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3C2" w:rsidRDefault="00A573C2" w:rsidP="008330EC">
      <w:pPr>
        <w:spacing w:after="0" w:line="240" w:lineRule="auto"/>
        <w:jc w:val="center"/>
        <w:rPr>
          <w:rFonts w:ascii="Calibri" w:eastAsia="Times New Roman" w:hAnsi="Calibri" w:cs="Arial"/>
          <w:b/>
          <w:sz w:val="32"/>
          <w:szCs w:val="32"/>
          <w:lang w:eastAsia="ru-RU"/>
        </w:rPr>
      </w:pPr>
      <w:bookmarkStart w:id="0" w:name="_top"/>
      <w:bookmarkEnd w:id="0"/>
    </w:p>
    <w:p w:rsidR="00A573C2" w:rsidRDefault="00A573C2" w:rsidP="00A573C2">
      <w:pPr>
        <w:pStyle w:val="7"/>
        <w:ind w:right="124"/>
        <w:jc w:val="center"/>
        <w:rPr>
          <w:rFonts w:ascii="Monotype Corsiva" w:hAnsi="Monotype Corsiva"/>
          <w:color w:val="3366FF"/>
          <w:sz w:val="72"/>
          <w:effect w:val="sparkle"/>
        </w:rPr>
      </w:pPr>
      <w:r>
        <w:rPr>
          <w:rFonts w:ascii="Monotype Corsiva" w:hAnsi="Monotype Corsiva"/>
          <w:color w:val="3366FF"/>
          <w:sz w:val="72"/>
          <w:effect w:val="sparkle"/>
        </w:rPr>
        <w:t xml:space="preserve">БЛИСТАТЕЛЬНЫЙ </w:t>
      </w:r>
    </w:p>
    <w:p w:rsidR="00A573C2" w:rsidRPr="004F462D" w:rsidRDefault="00407798" w:rsidP="00A573C2">
      <w:pPr>
        <w:rPr>
          <w:b/>
          <w:bCs/>
        </w:rPr>
      </w:pPr>
      <w:r w:rsidRPr="00407798">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s1026" type="#_x0000_t158" style="position:absolute;margin-left:135.2pt;margin-top:4.7pt;width:239.25pt;height:33.6pt;z-index:251660288" fillcolor="#3cf" strokecolor="#009" strokeweight="1pt">
            <v:shadow on="t" color="#009" offset="7pt,-7pt"/>
            <v:textpath style="font-family:&quot;Impact&quot;;font-size:24pt;v-text-spacing:52429f;v-text-kern:t" trim="t" fitpath="t" xscale="f" string="С А Н К Т - П Е Т Е Р Б У Р Г "/>
          </v:shape>
        </w:pict>
      </w:r>
    </w:p>
    <w:tbl>
      <w:tblPr>
        <w:tblW w:w="11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745"/>
        <w:gridCol w:w="425"/>
        <w:gridCol w:w="175"/>
      </w:tblGrid>
      <w:tr w:rsidR="00A573C2" w:rsidRPr="00835F3F" w:rsidTr="00A573C2">
        <w:trPr>
          <w:trHeight w:val="1136"/>
        </w:trPr>
        <w:tc>
          <w:tcPr>
            <w:tcW w:w="11340" w:type="dxa"/>
            <w:gridSpan w:val="3"/>
            <w:tcBorders>
              <w:top w:val="nil"/>
              <w:left w:val="nil"/>
              <w:bottom w:val="nil"/>
              <w:right w:val="nil"/>
            </w:tcBorders>
          </w:tcPr>
          <w:p w:rsidR="00A573C2" w:rsidRPr="00DE4E03" w:rsidRDefault="00A573C2" w:rsidP="00DF11CF">
            <w:pPr>
              <w:rPr>
                <w:rFonts w:cs="Arial"/>
                <w:sz w:val="20"/>
              </w:rPr>
            </w:pPr>
          </w:p>
          <w:p w:rsidR="00A573C2" w:rsidRDefault="00A573C2" w:rsidP="00DF11CF">
            <w:pPr>
              <w:jc w:val="center"/>
              <w:rPr>
                <w:rFonts w:ascii="Arial" w:hAnsi="Arial" w:cs="Arial"/>
                <w:b/>
                <w:bCs/>
                <w:i/>
                <w:iCs/>
                <w:color w:val="0000FF"/>
                <w:sz w:val="28"/>
                <w:szCs w:val="28"/>
                <w:lang w:val="en-US"/>
              </w:rPr>
            </w:pPr>
            <w:r>
              <w:rPr>
                <w:rFonts w:ascii="Arial" w:hAnsi="Arial" w:cs="Arial"/>
                <w:b/>
                <w:bCs/>
                <w:i/>
                <w:iCs/>
                <w:color w:val="0000FF"/>
                <w:sz w:val="28"/>
                <w:szCs w:val="28"/>
              </w:rPr>
              <w:t xml:space="preserve">                                                                                          </w:t>
            </w:r>
            <w:r w:rsidRPr="005871D1">
              <w:rPr>
                <w:rFonts w:ascii="Arial" w:hAnsi="Arial" w:cs="Arial"/>
                <w:b/>
                <w:bCs/>
                <w:i/>
                <w:iCs/>
                <w:color w:val="0000FF"/>
                <w:sz w:val="28"/>
                <w:szCs w:val="28"/>
              </w:rPr>
              <w:t>№1</w:t>
            </w:r>
            <w:r>
              <w:rPr>
                <w:rFonts w:ascii="Arial" w:hAnsi="Arial" w:cs="Arial"/>
                <w:b/>
                <w:bCs/>
                <w:i/>
                <w:iCs/>
                <w:color w:val="0000FF"/>
                <w:sz w:val="28"/>
                <w:szCs w:val="28"/>
              </w:rPr>
              <w:t>7</w:t>
            </w:r>
            <w:r w:rsidRPr="006850D7">
              <w:rPr>
                <w:rFonts w:ascii="Arial" w:hAnsi="Arial" w:cs="Arial"/>
                <w:b/>
                <w:bCs/>
                <w:i/>
                <w:iCs/>
                <w:color w:val="0000FF"/>
                <w:sz w:val="28"/>
                <w:szCs w:val="28"/>
              </w:rPr>
              <w:t>/</w:t>
            </w:r>
            <w:r w:rsidR="004A67EA">
              <w:rPr>
                <w:rFonts w:ascii="Arial" w:hAnsi="Arial" w:cs="Arial"/>
                <w:b/>
                <w:bCs/>
                <w:i/>
                <w:iCs/>
                <w:color w:val="0000FF"/>
                <w:sz w:val="28"/>
                <w:szCs w:val="28"/>
              </w:rPr>
              <w:t>73</w:t>
            </w:r>
          </w:p>
          <w:p w:rsidR="00A573C2" w:rsidRDefault="00A573C2" w:rsidP="00DF11CF">
            <w:pPr>
              <w:jc w:val="center"/>
              <w:rPr>
                <w:rFonts w:ascii="Arial" w:hAnsi="Arial" w:cs="Arial"/>
                <w:b/>
                <w:bCs/>
                <w:i/>
                <w:iCs/>
                <w:color w:val="0000FF"/>
                <w:sz w:val="28"/>
                <w:szCs w:val="28"/>
              </w:rPr>
            </w:pPr>
            <w:r>
              <w:rPr>
                <w:rFonts w:ascii="Arial" w:hAnsi="Arial" w:cs="Arial"/>
                <w:b/>
                <w:bCs/>
                <w:i/>
                <w:iCs/>
                <w:color w:val="0000FF"/>
                <w:sz w:val="28"/>
                <w:szCs w:val="28"/>
              </w:rPr>
              <w:t xml:space="preserve">                                                                      м</w:t>
            </w:r>
            <w:r w:rsidRPr="00843AA7">
              <w:rPr>
                <w:rFonts w:ascii="Arial" w:hAnsi="Arial" w:cs="Arial"/>
                <w:b/>
                <w:bCs/>
                <w:i/>
                <w:iCs/>
                <w:color w:val="0000FF"/>
                <w:sz w:val="28"/>
                <w:szCs w:val="28"/>
              </w:rPr>
              <w:t>ай</w:t>
            </w:r>
            <w:r>
              <w:rPr>
                <w:rFonts w:ascii="Arial" w:hAnsi="Arial" w:cs="Arial"/>
                <w:b/>
                <w:bCs/>
                <w:i/>
                <w:iCs/>
                <w:color w:val="0000FF"/>
                <w:sz w:val="28"/>
                <w:szCs w:val="28"/>
              </w:rPr>
              <w:t xml:space="preserve"> </w:t>
            </w:r>
            <w:r w:rsidRPr="00843AA7">
              <w:rPr>
                <w:rFonts w:ascii="Arial" w:hAnsi="Arial" w:cs="Arial"/>
                <w:b/>
                <w:bCs/>
                <w:i/>
                <w:iCs/>
                <w:color w:val="0000FF"/>
                <w:sz w:val="28"/>
                <w:szCs w:val="28"/>
              </w:rPr>
              <w:t>–</w:t>
            </w:r>
            <w:r>
              <w:rPr>
                <w:rFonts w:ascii="Arial" w:hAnsi="Arial" w:cs="Arial"/>
                <w:b/>
                <w:bCs/>
                <w:i/>
                <w:iCs/>
                <w:color w:val="0000FF"/>
                <w:sz w:val="28"/>
                <w:szCs w:val="28"/>
              </w:rPr>
              <w:t xml:space="preserve"> октябрь 2017г. </w:t>
            </w:r>
          </w:p>
          <w:p w:rsidR="00A573C2" w:rsidRPr="00843AA7" w:rsidRDefault="00A573C2" w:rsidP="00DF11CF">
            <w:pPr>
              <w:widowControl w:val="0"/>
              <w:suppressAutoHyphens/>
              <w:rPr>
                <w:rFonts w:ascii="Calibri" w:eastAsia="Lucida Sans Unicode" w:hAnsi="Calibri" w:cs="Mangal"/>
                <w:b/>
                <w:bCs/>
                <w:color w:val="FF0000"/>
                <w:kern w:val="1"/>
                <w:sz w:val="28"/>
                <w:szCs w:val="28"/>
                <w:lang w:eastAsia="zh-CN" w:bidi="hi-IN"/>
              </w:rPr>
            </w:pPr>
          </w:p>
          <w:p w:rsidR="00A573C2" w:rsidRPr="003F2A88" w:rsidRDefault="00A573C2" w:rsidP="00DF11CF">
            <w:pPr>
              <w:rPr>
                <w:rFonts w:ascii="Arial" w:hAnsi="Arial" w:cs="Arial"/>
                <w:sz w:val="20"/>
              </w:rPr>
            </w:pP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340"/>
        </w:trPr>
        <w:tc>
          <w:tcPr>
            <w:tcW w:w="10745" w:type="dxa"/>
            <w:vAlign w:val="center"/>
          </w:tcPr>
          <w:p w:rsidR="008330EC" w:rsidRPr="000A6818" w:rsidRDefault="008330EC" w:rsidP="00F21606">
            <w:pPr>
              <w:widowControl w:val="0"/>
              <w:autoSpaceDE w:val="0"/>
              <w:autoSpaceDN w:val="0"/>
              <w:adjustRightInd w:val="0"/>
              <w:spacing w:after="0" w:line="240" w:lineRule="auto"/>
              <w:ind w:right="238"/>
              <w:rPr>
                <w:rFonts w:ascii="Calibri" w:eastAsia="Times New Roman" w:hAnsi="Calibri" w:cs="Times New Roman"/>
                <w:b/>
                <w:bCs/>
              </w:rPr>
            </w:pPr>
            <w:r w:rsidRPr="000A6818">
              <w:rPr>
                <w:rFonts w:ascii="Calibri" w:eastAsia="Times New Roman" w:hAnsi="Calibri" w:cs="Times New Roman"/>
                <w:b/>
                <w:bCs/>
                <w:sz w:val="28"/>
                <w:szCs w:val="28"/>
                <w:lang w:eastAsia="ru-RU"/>
              </w:rPr>
              <w:t>РЕГУЛЯРНЫЕ ТУРЫ для СБОРНЫХ ГРУПП</w:t>
            </w:r>
            <w:r w:rsidR="00F21606">
              <w:rPr>
                <w:rFonts w:ascii="Calibri" w:eastAsia="Times New Roman" w:hAnsi="Calibri" w:cs="Times New Roman"/>
                <w:b/>
                <w:bCs/>
                <w:sz w:val="28"/>
                <w:szCs w:val="28"/>
                <w:lang w:eastAsia="ru-RU"/>
              </w:rPr>
              <w:t>:</w:t>
            </w:r>
          </w:p>
        </w:tc>
        <w:tc>
          <w:tcPr>
            <w:tcW w:w="425" w:type="dxa"/>
            <w:vAlign w:val="center"/>
          </w:tcPr>
          <w:p w:rsidR="008330EC" w:rsidRPr="00050A90" w:rsidRDefault="008330EC" w:rsidP="00DF11CF">
            <w:pPr>
              <w:spacing w:after="0" w:line="240" w:lineRule="auto"/>
              <w:ind w:left="-108" w:right="-45" w:firstLine="8"/>
              <w:jc w:val="center"/>
              <w:rPr>
                <w:rFonts w:ascii="Calibri" w:eastAsia="Times New Roman" w:hAnsi="Calibri" w:cs="Arial"/>
                <w:lang w:eastAsia="ru-RU"/>
              </w:rPr>
            </w:pP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113"/>
        </w:trPr>
        <w:tc>
          <w:tcPr>
            <w:tcW w:w="10745" w:type="dxa"/>
            <w:vAlign w:val="center"/>
          </w:tcPr>
          <w:p w:rsidR="008330EC" w:rsidRPr="000A6818" w:rsidRDefault="008330EC" w:rsidP="00DF11CF">
            <w:pPr>
              <w:widowControl w:val="0"/>
              <w:autoSpaceDE w:val="0"/>
              <w:autoSpaceDN w:val="0"/>
              <w:adjustRightInd w:val="0"/>
              <w:spacing w:after="0" w:line="240" w:lineRule="auto"/>
              <w:ind w:left="34" w:right="238"/>
              <w:rPr>
                <w:rFonts w:ascii="Calibri" w:eastAsia="Times New Roman" w:hAnsi="Calibri" w:cs="Times New Roman"/>
                <w:bCs/>
                <w:lang w:eastAsia="ru-RU"/>
              </w:rPr>
            </w:pPr>
            <w:r w:rsidRPr="00F53314">
              <w:rPr>
                <w:rFonts w:ascii="Calibri" w:eastAsia="Times New Roman" w:hAnsi="Calibri" w:cs="Times New Roman"/>
                <w:bCs/>
                <w:lang w:eastAsia="ru-RU"/>
              </w:rPr>
              <w:t>Сводная таблица</w:t>
            </w:r>
            <w:r w:rsidRPr="000A6818">
              <w:rPr>
                <w:rFonts w:ascii="Calibri" w:eastAsia="Times New Roman" w:hAnsi="Calibri" w:cs="Times New Roman"/>
                <w:bCs/>
                <w:lang w:eastAsia="ru-RU"/>
              </w:rPr>
              <w:t xml:space="preserve"> сборных туров на сезон 201</w:t>
            </w:r>
            <w:r w:rsidRPr="005A7B31">
              <w:rPr>
                <w:rFonts w:ascii="Calibri" w:eastAsia="Times New Roman" w:hAnsi="Calibri" w:cs="Times New Roman"/>
                <w:bCs/>
                <w:lang w:eastAsia="ru-RU"/>
              </w:rPr>
              <w:t>7</w:t>
            </w:r>
            <w:r w:rsidRPr="000A6818">
              <w:rPr>
                <w:rFonts w:ascii="Calibri" w:eastAsia="Times New Roman" w:hAnsi="Calibri" w:cs="Times New Roman"/>
                <w:bCs/>
                <w:lang w:eastAsia="ru-RU"/>
              </w:rPr>
              <w:t xml:space="preserve"> года</w:t>
            </w:r>
          </w:p>
        </w:tc>
        <w:tc>
          <w:tcPr>
            <w:tcW w:w="425" w:type="dxa"/>
            <w:vAlign w:val="center"/>
          </w:tcPr>
          <w:p w:rsidR="008330EC" w:rsidRPr="00050A90" w:rsidRDefault="008330EC" w:rsidP="00DF11CF">
            <w:pPr>
              <w:spacing w:after="0" w:line="240" w:lineRule="auto"/>
              <w:ind w:left="-108" w:right="-45" w:firstLine="8"/>
              <w:jc w:val="center"/>
              <w:rPr>
                <w:rFonts w:ascii="Calibri" w:eastAsia="Times New Roman" w:hAnsi="Calibri" w:cs="Arial"/>
                <w:lang w:eastAsia="ru-RU"/>
              </w:rPr>
            </w:pPr>
            <w:r>
              <w:rPr>
                <w:rFonts w:ascii="Calibri" w:eastAsia="Times New Roman" w:hAnsi="Calibri" w:cs="Arial"/>
                <w:lang w:eastAsia="ru-RU"/>
              </w:rPr>
              <w:t>2</w:t>
            </w: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259"/>
        </w:trPr>
        <w:tc>
          <w:tcPr>
            <w:tcW w:w="10745" w:type="dxa"/>
            <w:vAlign w:val="center"/>
          </w:tcPr>
          <w:p w:rsidR="008330EC" w:rsidRPr="00F21606" w:rsidRDefault="008330EC" w:rsidP="00DF11CF">
            <w:pPr>
              <w:tabs>
                <w:tab w:val="left" w:pos="459"/>
                <w:tab w:val="left" w:pos="2962"/>
                <w:tab w:val="left" w:pos="6552"/>
              </w:tabs>
              <w:spacing w:after="0" w:line="240" w:lineRule="auto"/>
              <w:ind w:right="238"/>
              <w:outlineLvl w:val="0"/>
              <w:rPr>
                <w:rFonts w:ascii="Calibri" w:eastAsia="Times New Roman" w:hAnsi="Calibri" w:cs="Times New Roman"/>
                <w:color w:val="FF0000"/>
                <w:sz w:val="20"/>
                <w:szCs w:val="20"/>
                <w:lang w:eastAsia="ru-RU"/>
              </w:rPr>
            </w:pPr>
            <w:r w:rsidRPr="00F21606">
              <w:rPr>
                <w:rFonts w:ascii="Calibri" w:eastAsia="Times New Roman" w:hAnsi="Calibri" w:cs="Times New Roman"/>
                <w:b/>
                <w:color w:val="FF0000"/>
                <w:sz w:val="20"/>
                <w:szCs w:val="20"/>
                <w:lang w:eastAsia="ru-RU"/>
              </w:rPr>
              <w:t>Майские праздники в Санкт-Петербурге</w:t>
            </w:r>
          </w:p>
        </w:tc>
        <w:tc>
          <w:tcPr>
            <w:tcW w:w="425" w:type="dxa"/>
            <w:vAlign w:val="center"/>
          </w:tcPr>
          <w:p w:rsidR="008330EC" w:rsidRPr="00050A90" w:rsidRDefault="008330EC" w:rsidP="00DF11CF">
            <w:pPr>
              <w:spacing w:after="0" w:line="240" w:lineRule="auto"/>
              <w:ind w:left="-108" w:right="-45" w:firstLine="8"/>
              <w:jc w:val="center"/>
              <w:rPr>
                <w:rFonts w:ascii="Calibri" w:eastAsia="Times New Roman" w:hAnsi="Calibri" w:cs="Arial"/>
                <w:lang w:eastAsia="ru-RU"/>
              </w:rPr>
            </w:pP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1378"/>
        </w:trPr>
        <w:tc>
          <w:tcPr>
            <w:tcW w:w="10745" w:type="dxa"/>
          </w:tcPr>
          <w:p w:rsidR="008330EC" w:rsidRPr="007E4673" w:rsidRDefault="008330EC" w:rsidP="00DF11CF">
            <w:pPr>
              <w:shd w:val="clear" w:color="auto" w:fill="FFFFFF" w:themeFill="background1"/>
              <w:tabs>
                <w:tab w:val="left" w:pos="10773"/>
              </w:tabs>
              <w:spacing w:after="0" w:line="240" w:lineRule="auto"/>
              <w:rPr>
                <w:rFonts w:ascii="Calibri" w:eastAsia="Garamond" w:hAnsi="Calibri" w:cs="Times New Roman"/>
                <w:b/>
                <w:color w:val="FF0000"/>
                <w:sz w:val="20"/>
                <w:szCs w:val="20"/>
                <w:lang w:eastAsia="ru-RU"/>
              </w:rPr>
            </w:pPr>
            <w:r w:rsidRPr="007E4673">
              <w:rPr>
                <w:rFonts w:ascii="Calibri" w:eastAsia="Times New Roman" w:hAnsi="Calibri" w:cs="Times New Roman"/>
                <w:b/>
                <w:bCs/>
                <w:color w:val="FF0000"/>
                <w:sz w:val="20"/>
                <w:szCs w:val="20"/>
                <w:lang w:eastAsia="ru-RU"/>
              </w:rPr>
              <w:t xml:space="preserve"> </w:t>
            </w:r>
            <w:r w:rsidRPr="007E4673">
              <w:rPr>
                <w:rFonts w:ascii="Calibri" w:eastAsia="Times New Roman" w:hAnsi="Calibri" w:cs="Times New Roman"/>
                <w:b/>
                <w:bCs/>
                <w:color w:val="FF0000"/>
                <w:sz w:val="20"/>
                <w:szCs w:val="20"/>
                <w:shd w:val="clear" w:color="auto" w:fill="FFFFFF" w:themeFill="background1"/>
                <w:lang w:eastAsia="ru-RU"/>
              </w:rPr>
              <w:t>«Три дня с Петербургом» 3д./2н.</w:t>
            </w:r>
            <w:r w:rsidRPr="007E4673">
              <w:rPr>
                <w:rFonts w:ascii="Calibri" w:eastAsia="Garamond" w:hAnsi="Calibri" w:cs="Times New Roman"/>
                <w:b/>
                <w:color w:val="FF0000"/>
                <w:sz w:val="20"/>
                <w:szCs w:val="20"/>
                <w:shd w:val="clear" w:color="auto" w:fill="FFFFFF" w:themeFill="background1"/>
                <w:lang w:eastAsia="ru-RU"/>
              </w:rPr>
              <w:t xml:space="preserve"> 29.04-01.05, 06.05-08.05, 07.05-09.05.</w:t>
            </w:r>
          </w:p>
          <w:p w:rsidR="008330EC" w:rsidRPr="007E4673" w:rsidRDefault="008330EC" w:rsidP="00DF11CF">
            <w:pPr>
              <w:shd w:val="clear" w:color="auto" w:fill="FFFFFF" w:themeFill="background1"/>
              <w:tabs>
                <w:tab w:val="left" w:pos="10773"/>
              </w:tabs>
              <w:spacing w:after="0" w:line="240" w:lineRule="auto"/>
              <w:rPr>
                <w:rFonts w:ascii="Calibri" w:eastAsia="Times New Roman" w:hAnsi="Calibri" w:cs="Times New Roman"/>
                <w:b/>
                <w:iCs/>
                <w:color w:val="FF0000"/>
                <w:sz w:val="20"/>
                <w:szCs w:val="20"/>
                <w:lang w:eastAsia="ru-RU"/>
              </w:rPr>
            </w:pPr>
            <w:r w:rsidRPr="007E4673">
              <w:rPr>
                <w:rFonts w:ascii="Calibri" w:eastAsia="Garamond" w:hAnsi="Calibri" w:cs="Garamond"/>
                <w:b/>
                <w:bCs/>
                <w:color w:val="FF0000"/>
                <w:sz w:val="20"/>
                <w:szCs w:val="20"/>
                <w:lang w:eastAsia="ru-RU"/>
              </w:rPr>
              <w:t>«</w:t>
            </w:r>
            <w:r w:rsidRPr="007E4673">
              <w:rPr>
                <w:rFonts w:ascii="Calibri" w:eastAsia="Garamond" w:hAnsi="Calibri" w:cs="Times New Roman"/>
                <w:b/>
                <w:bCs/>
                <w:color w:val="FF0000"/>
                <w:sz w:val="20"/>
                <w:szCs w:val="20"/>
                <w:lang w:eastAsia="ru-RU"/>
              </w:rPr>
              <w:t>Возвращённые</w:t>
            </w:r>
            <w:r w:rsidRPr="007E4673">
              <w:rPr>
                <w:rFonts w:ascii="Calibri" w:eastAsia="Garamond" w:hAnsi="Calibri" w:cs="Garamond"/>
                <w:b/>
                <w:bCs/>
                <w:color w:val="FF0000"/>
                <w:sz w:val="20"/>
                <w:szCs w:val="20"/>
                <w:lang w:eastAsia="ru-RU"/>
              </w:rPr>
              <w:t xml:space="preserve"> </w:t>
            </w:r>
            <w:r w:rsidRPr="007E4673">
              <w:rPr>
                <w:rFonts w:ascii="Calibri" w:eastAsia="Garamond" w:hAnsi="Calibri" w:cs="Times New Roman"/>
                <w:b/>
                <w:bCs/>
                <w:color w:val="FF0000"/>
                <w:sz w:val="20"/>
                <w:szCs w:val="20"/>
                <w:lang w:eastAsia="ru-RU"/>
              </w:rPr>
              <w:t xml:space="preserve">и уникальные ценности Петербурга» </w:t>
            </w:r>
            <w:r w:rsidRPr="007E4673">
              <w:rPr>
                <w:rFonts w:ascii="Calibri" w:eastAsia="Times New Roman" w:hAnsi="Calibri" w:cs="Times New Roman"/>
                <w:b/>
                <w:iCs/>
                <w:color w:val="FF0000"/>
                <w:sz w:val="20"/>
                <w:szCs w:val="20"/>
                <w:lang w:eastAsia="ru-RU"/>
              </w:rPr>
              <w:t>3д./2н. 29.04-01.05, 06.05-08.05.</w:t>
            </w:r>
          </w:p>
          <w:p w:rsidR="008330EC" w:rsidRPr="007E4673" w:rsidRDefault="008330EC" w:rsidP="00DF11CF">
            <w:pPr>
              <w:shd w:val="clear" w:color="auto" w:fill="FFFFFF" w:themeFill="background1"/>
              <w:tabs>
                <w:tab w:val="left" w:pos="10773"/>
              </w:tabs>
              <w:spacing w:after="0" w:line="240" w:lineRule="auto"/>
              <w:rPr>
                <w:rFonts w:ascii="Calibri" w:eastAsia="Garamond" w:hAnsi="Calibri" w:cs="Times New Roman"/>
                <w:b/>
                <w:color w:val="FF0000"/>
                <w:sz w:val="20"/>
                <w:szCs w:val="20"/>
                <w:lang w:eastAsia="ru-RU"/>
              </w:rPr>
            </w:pPr>
            <w:r w:rsidRPr="007E4673">
              <w:rPr>
                <w:rFonts w:ascii="Calibri" w:eastAsia="Times New Roman" w:hAnsi="Calibri" w:cs="Times New Roman"/>
                <w:b/>
                <w:bCs/>
                <w:color w:val="FF0000"/>
                <w:sz w:val="20"/>
                <w:szCs w:val="20"/>
                <w:lang w:eastAsia="ru-RU"/>
              </w:rPr>
              <w:t>«Многоликий</w:t>
            </w:r>
            <w:r w:rsidRPr="007E4673">
              <w:rPr>
                <w:rFonts w:ascii="Calibri" w:eastAsia="Garamond" w:hAnsi="Calibri" w:cs="Times New Roman"/>
                <w:b/>
                <w:bCs/>
                <w:color w:val="FF0000"/>
                <w:sz w:val="20"/>
                <w:szCs w:val="20"/>
                <w:lang w:eastAsia="ru-RU"/>
              </w:rPr>
              <w:t xml:space="preserve"> </w:t>
            </w:r>
            <w:r w:rsidRPr="007E4673">
              <w:rPr>
                <w:rFonts w:ascii="Calibri" w:eastAsia="Times New Roman" w:hAnsi="Calibri" w:cs="Times New Roman"/>
                <w:b/>
                <w:bCs/>
                <w:color w:val="FF0000"/>
                <w:sz w:val="20"/>
                <w:szCs w:val="20"/>
                <w:lang w:eastAsia="ru-RU"/>
              </w:rPr>
              <w:t xml:space="preserve">Петербург» </w:t>
            </w:r>
            <w:r w:rsidRPr="007E4673">
              <w:rPr>
                <w:rFonts w:ascii="Calibri" w:eastAsia="Times New Roman" w:hAnsi="Calibri" w:cs="Times New Roman"/>
                <w:b/>
                <w:bCs/>
                <w:iCs/>
                <w:color w:val="FF0000"/>
                <w:sz w:val="20"/>
                <w:szCs w:val="20"/>
                <w:lang w:eastAsia="ru-RU"/>
              </w:rPr>
              <w:t>4д./3н.</w:t>
            </w:r>
            <w:r w:rsidRPr="007E4673">
              <w:rPr>
                <w:rFonts w:ascii="Calibri" w:eastAsia="Garamond" w:hAnsi="Calibri" w:cs="Times New Roman"/>
                <w:b/>
                <w:color w:val="FF0000"/>
                <w:sz w:val="20"/>
                <w:szCs w:val="20"/>
                <w:lang w:eastAsia="ru-RU"/>
              </w:rPr>
              <w:t xml:space="preserve"> 29.04-02.05, 06.05-09.05.</w:t>
            </w:r>
          </w:p>
          <w:p w:rsidR="008330EC" w:rsidRPr="007E4673" w:rsidRDefault="008330EC" w:rsidP="00DF11CF">
            <w:pPr>
              <w:shd w:val="clear" w:color="auto" w:fill="FFFFFF" w:themeFill="background1"/>
              <w:tabs>
                <w:tab w:val="left" w:pos="10773"/>
              </w:tabs>
              <w:spacing w:after="0" w:line="240" w:lineRule="auto"/>
              <w:rPr>
                <w:rFonts w:ascii="Calibri" w:eastAsia="Garamond" w:hAnsi="Calibri" w:cs="Times New Roman"/>
                <w:b/>
                <w:color w:val="FF0000"/>
                <w:sz w:val="20"/>
                <w:szCs w:val="20"/>
                <w:lang w:eastAsia="ru-RU"/>
              </w:rPr>
            </w:pPr>
            <w:r w:rsidRPr="007E4673">
              <w:rPr>
                <w:rFonts w:ascii="Calibri" w:eastAsia="Calibri" w:hAnsi="Calibri" w:cs="Times New Roman"/>
                <w:b/>
                <w:color w:val="FF0000"/>
                <w:sz w:val="20"/>
                <w:szCs w:val="20"/>
              </w:rPr>
              <w:t>«Романтика Петербургских ночей» 5д./4н. 01.05-05.05.</w:t>
            </w:r>
          </w:p>
          <w:p w:rsidR="008330EC" w:rsidRPr="007E4673" w:rsidRDefault="008330EC" w:rsidP="00DF11CF">
            <w:pPr>
              <w:shd w:val="clear" w:color="auto" w:fill="FFFFFF" w:themeFill="background1"/>
              <w:tabs>
                <w:tab w:val="left" w:pos="10773"/>
              </w:tabs>
              <w:spacing w:after="0" w:line="240" w:lineRule="auto"/>
              <w:rPr>
                <w:rFonts w:ascii="Calibri" w:eastAsia="Calibri" w:hAnsi="Calibri" w:cs="Times New Roman"/>
                <w:b/>
                <w:color w:val="FF0000"/>
                <w:sz w:val="20"/>
                <w:szCs w:val="20"/>
              </w:rPr>
            </w:pPr>
            <w:r w:rsidRPr="007E4673">
              <w:rPr>
                <w:rFonts w:ascii="Calibri" w:eastAsia="Times New Roman" w:hAnsi="Calibri" w:cs="Times New Roman"/>
                <w:b/>
                <w:bCs/>
                <w:color w:val="FF0000"/>
                <w:sz w:val="20"/>
                <w:szCs w:val="20"/>
                <w:lang w:eastAsia="ru-RU"/>
              </w:rPr>
              <w:t xml:space="preserve">«Истории и тайны дворцов и парков Санкт-Петербурга» </w:t>
            </w:r>
            <w:r w:rsidRPr="007E4673">
              <w:rPr>
                <w:rFonts w:ascii="Calibri" w:eastAsia="Times New Roman" w:hAnsi="Calibri" w:cs="Times New Roman"/>
                <w:b/>
                <w:iCs/>
                <w:color w:val="FF0000"/>
                <w:sz w:val="20"/>
                <w:szCs w:val="20"/>
                <w:lang w:eastAsia="ru-RU"/>
              </w:rPr>
              <w:t>5д./4н.  29.04-03.05, 05.05-09.05.</w:t>
            </w:r>
            <w:r w:rsidRPr="007E4673">
              <w:rPr>
                <w:rFonts w:ascii="Calibri" w:eastAsia="Calibri" w:hAnsi="Calibri" w:cs="Times New Roman"/>
                <w:b/>
                <w:color w:val="FF0000"/>
                <w:sz w:val="20"/>
                <w:szCs w:val="20"/>
              </w:rPr>
              <w:t xml:space="preserve"> </w:t>
            </w:r>
          </w:p>
          <w:p w:rsidR="008330EC" w:rsidRPr="007E4673" w:rsidRDefault="008330EC" w:rsidP="00DF11CF">
            <w:pPr>
              <w:tabs>
                <w:tab w:val="left" w:pos="10773"/>
              </w:tabs>
              <w:spacing w:after="0" w:line="240" w:lineRule="auto"/>
              <w:rPr>
                <w:rFonts w:ascii="Calibri" w:eastAsia="Garamond" w:hAnsi="Calibri" w:cs="Times New Roman"/>
                <w:b/>
                <w:iCs/>
                <w:color w:val="FF0000"/>
                <w:sz w:val="20"/>
                <w:szCs w:val="20"/>
                <w:lang w:eastAsia="ru-RU"/>
              </w:rPr>
            </w:pPr>
            <w:r w:rsidRPr="007E4673">
              <w:rPr>
                <w:rFonts w:ascii="Calibri" w:eastAsia="Times New Roman" w:hAnsi="Calibri" w:cs="Times New Roman"/>
                <w:b/>
                <w:bCs/>
                <w:color w:val="FF0000"/>
                <w:sz w:val="20"/>
                <w:szCs w:val="20"/>
                <w:lang w:eastAsia="ru-RU"/>
              </w:rPr>
              <w:t xml:space="preserve"> «Незабываемые</w:t>
            </w:r>
            <w:r w:rsidRPr="007E4673">
              <w:rPr>
                <w:rFonts w:ascii="Calibri" w:eastAsia="Garamond" w:hAnsi="Calibri" w:cs="Times New Roman"/>
                <w:b/>
                <w:bCs/>
                <w:color w:val="FF0000"/>
                <w:sz w:val="20"/>
                <w:szCs w:val="20"/>
                <w:lang w:eastAsia="ru-RU"/>
              </w:rPr>
              <w:t xml:space="preserve"> </w:t>
            </w:r>
            <w:r w:rsidRPr="007E4673">
              <w:rPr>
                <w:rFonts w:ascii="Calibri" w:eastAsia="Times New Roman" w:hAnsi="Calibri" w:cs="Times New Roman"/>
                <w:b/>
                <w:bCs/>
                <w:color w:val="FF0000"/>
                <w:sz w:val="20"/>
                <w:szCs w:val="20"/>
                <w:lang w:eastAsia="ru-RU"/>
              </w:rPr>
              <w:t>дни</w:t>
            </w:r>
            <w:r w:rsidRPr="007E4673">
              <w:rPr>
                <w:rFonts w:ascii="Calibri" w:eastAsia="Garamond" w:hAnsi="Calibri" w:cs="Times New Roman"/>
                <w:b/>
                <w:bCs/>
                <w:color w:val="FF0000"/>
                <w:sz w:val="20"/>
                <w:szCs w:val="20"/>
                <w:lang w:eastAsia="ru-RU"/>
              </w:rPr>
              <w:t xml:space="preserve"> </w:t>
            </w:r>
            <w:r w:rsidRPr="007E4673">
              <w:rPr>
                <w:rFonts w:ascii="Calibri" w:eastAsia="Times New Roman" w:hAnsi="Calibri" w:cs="Times New Roman"/>
                <w:b/>
                <w:bCs/>
                <w:color w:val="FF0000"/>
                <w:sz w:val="20"/>
                <w:szCs w:val="20"/>
                <w:lang w:eastAsia="ru-RU"/>
              </w:rPr>
              <w:t>на</w:t>
            </w:r>
            <w:r w:rsidRPr="007E4673">
              <w:rPr>
                <w:rFonts w:ascii="Calibri" w:eastAsia="Garamond" w:hAnsi="Calibri" w:cs="Times New Roman"/>
                <w:b/>
                <w:bCs/>
                <w:color w:val="FF0000"/>
                <w:sz w:val="20"/>
                <w:szCs w:val="20"/>
                <w:lang w:eastAsia="ru-RU"/>
              </w:rPr>
              <w:t xml:space="preserve"> </w:t>
            </w:r>
            <w:r w:rsidRPr="007E4673">
              <w:rPr>
                <w:rFonts w:ascii="Calibri" w:eastAsia="Times New Roman" w:hAnsi="Calibri" w:cs="Times New Roman"/>
                <w:b/>
                <w:bCs/>
                <w:color w:val="FF0000"/>
                <w:sz w:val="20"/>
                <w:szCs w:val="20"/>
                <w:lang w:eastAsia="ru-RU"/>
              </w:rPr>
              <w:t>берегах</w:t>
            </w:r>
            <w:r w:rsidRPr="007E4673">
              <w:rPr>
                <w:rFonts w:ascii="Calibri" w:eastAsia="Garamond" w:hAnsi="Calibri" w:cs="Times New Roman"/>
                <w:b/>
                <w:bCs/>
                <w:color w:val="FF0000"/>
                <w:sz w:val="20"/>
                <w:szCs w:val="20"/>
                <w:lang w:eastAsia="ru-RU"/>
              </w:rPr>
              <w:t xml:space="preserve"> </w:t>
            </w:r>
            <w:r w:rsidRPr="007E4673">
              <w:rPr>
                <w:rFonts w:ascii="Calibri" w:eastAsia="Times New Roman" w:hAnsi="Calibri" w:cs="Times New Roman"/>
                <w:b/>
                <w:bCs/>
                <w:color w:val="FF0000"/>
                <w:sz w:val="20"/>
                <w:szCs w:val="20"/>
                <w:lang w:eastAsia="ru-RU"/>
              </w:rPr>
              <w:t>Невы» 6</w:t>
            </w:r>
            <w:r w:rsidRPr="007E4673">
              <w:rPr>
                <w:rFonts w:ascii="Calibri" w:eastAsia="Times New Roman" w:hAnsi="Calibri" w:cs="Times New Roman"/>
                <w:b/>
                <w:bCs/>
                <w:iCs/>
                <w:color w:val="FF0000"/>
                <w:sz w:val="20"/>
                <w:szCs w:val="20"/>
                <w:lang w:eastAsia="ru-RU"/>
              </w:rPr>
              <w:t>д./5н.</w:t>
            </w:r>
            <w:r w:rsidRPr="007E4673">
              <w:rPr>
                <w:rFonts w:ascii="Calibri" w:eastAsia="Garamond" w:hAnsi="Calibri" w:cs="Times New Roman"/>
                <w:b/>
                <w:bCs/>
                <w:iCs/>
                <w:color w:val="FF0000"/>
                <w:sz w:val="20"/>
                <w:szCs w:val="20"/>
                <w:lang w:eastAsia="ru-RU"/>
              </w:rPr>
              <w:t xml:space="preserve">, </w:t>
            </w:r>
            <w:r w:rsidRPr="007E4673">
              <w:rPr>
                <w:rFonts w:ascii="Calibri" w:eastAsia="Times New Roman" w:hAnsi="Calibri" w:cs="Times New Roman"/>
                <w:b/>
                <w:bCs/>
                <w:color w:val="FF0000"/>
                <w:sz w:val="20"/>
                <w:szCs w:val="20"/>
                <w:lang w:eastAsia="ru-RU"/>
              </w:rPr>
              <w:t xml:space="preserve">7д./6н. </w:t>
            </w:r>
            <w:r w:rsidRPr="007E4673">
              <w:rPr>
                <w:rFonts w:ascii="Calibri" w:eastAsia="Garamond" w:hAnsi="Calibri" w:cs="Times New Roman"/>
                <w:b/>
                <w:iCs/>
                <w:color w:val="FF0000"/>
                <w:sz w:val="20"/>
                <w:szCs w:val="20"/>
                <w:lang w:eastAsia="ru-RU"/>
              </w:rPr>
              <w:t>26.04-01.05, 03.05-08.05; 26.04-02.05, 03.05-09.05</w:t>
            </w:r>
          </w:p>
          <w:p w:rsidR="008330EC" w:rsidRPr="00F21606" w:rsidRDefault="008330EC" w:rsidP="00DF11CF">
            <w:pPr>
              <w:tabs>
                <w:tab w:val="left" w:pos="10773"/>
              </w:tabs>
              <w:spacing w:after="0" w:line="240" w:lineRule="auto"/>
              <w:rPr>
                <w:rFonts w:ascii="Calibri" w:eastAsia="Calibri" w:hAnsi="Calibri" w:cs="Times New Roman"/>
                <w:color w:val="FF0000"/>
                <w:sz w:val="20"/>
                <w:szCs w:val="20"/>
              </w:rPr>
            </w:pPr>
            <w:r w:rsidRPr="007E4673">
              <w:rPr>
                <w:rFonts w:ascii="Calibri" w:eastAsia="Times New Roman" w:hAnsi="Calibri" w:cs="Times New Roman"/>
                <w:b/>
                <w:bCs/>
                <w:color w:val="FF0000"/>
                <w:sz w:val="20"/>
                <w:szCs w:val="20"/>
                <w:shd w:val="clear" w:color="auto" w:fill="FFFFFF" w:themeFill="background1"/>
                <w:lang w:eastAsia="ru-RU"/>
              </w:rPr>
              <w:t xml:space="preserve">«Три дня с Петербургом» </w:t>
            </w:r>
            <w:r w:rsidRPr="007E4673">
              <w:rPr>
                <w:rFonts w:ascii="Calibri" w:eastAsia="Calibri" w:hAnsi="Calibri" w:cs="Times New Roman"/>
                <w:b/>
                <w:color w:val="FF0000"/>
                <w:sz w:val="20"/>
                <w:szCs w:val="20"/>
                <w:shd w:val="clear" w:color="auto" w:fill="FFFFFF" w:themeFill="background1"/>
              </w:rPr>
              <w:t>–</w:t>
            </w:r>
            <w:r w:rsidRPr="007E4673">
              <w:rPr>
                <w:rFonts w:ascii="Calibri" w:eastAsia="Times New Roman" w:hAnsi="Calibri" w:cs="Times New Roman"/>
                <w:b/>
                <w:bCs/>
                <w:color w:val="FF0000"/>
                <w:sz w:val="20"/>
                <w:szCs w:val="20"/>
                <w:shd w:val="clear" w:color="auto" w:fill="FFFFFF" w:themeFill="background1"/>
                <w:lang w:eastAsia="ru-RU"/>
              </w:rPr>
              <w:t xml:space="preserve"> эконом 3д./2н.</w:t>
            </w:r>
            <w:r w:rsidRPr="007E4673">
              <w:rPr>
                <w:rFonts w:ascii="Calibri" w:eastAsia="Garamond" w:hAnsi="Calibri" w:cs="Times New Roman"/>
                <w:b/>
                <w:color w:val="FF0000"/>
                <w:sz w:val="20"/>
                <w:szCs w:val="20"/>
                <w:shd w:val="clear" w:color="auto" w:fill="FFFFFF" w:themeFill="background1"/>
                <w:lang w:eastAsia="ru-RU"/>
              </w:rPr>
              <w:t xml:space="preserve"> 29.04-01.05, 06.05-08.05, 07.05-09.05.</w:t>
            </w:r>
          </w:p>
        </w:tc>
        <w:tc>
          <w:tcPr>
            <w:tcW w:w="425" w:type="dxa"/>
          </w:tcPr>
          <w:p w:rsidR="008330EC" w:rsidRPr="007E4673" w:rsidRDefault="008330EC" w:rsidP="00DF11CF">
            <w:pPr>
              <w:spacing w:after="0" w:line="240" w:lineRule="auto"/>
              <w:ind w:left="-108"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4</w:t>
            </w:r>
          </w:p>
          <w:p w:rsidR="008330EC" w:rsidRPr="007E4673" w:rsidRDefault="008330EC" w:rsidP="00DF11CF">
            <w:pPr>
              <w:spacing w:after="0" w:line="240" w:lineRule="auto"/>
              <w:ind w:left="-108"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6</w:t>
            </w:r>
          </w:p>
          <w:p w:rsidR="008330EC" w:rsidRPr="007E4673" w:rsidRDefault="008330EC" w:rsidP="00DF11CF">
            <w:pPr>
              <w:spacing w:after="0" w:line="240" w:lineRule="auto"/>
              <w:ind w:left="-108"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7</w:t>
            </w:r>
          </w:p>
          <w:p w:rsidR="008330EC" w:rsidRPr="007E4673" w:rsidRDefault="008330EC" w:rsidP="00DF11CF">
            <w:pPr>
              <w:spacing w:after="0" w:line="240" w:lineRule="auto"/>
              <w:ind w:left="-108"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11</w:t>
            </w:r>
          </w:p>
          <w:p w:rsidR="008330EC" w:rsidRPr="007E4673" w:rsidRDefault="008330EC" w:rsidP="00DF11CF">
            <w:pPr>
              <w:spacing w:after="0" w:line="240" w:lineRule="auto"/>
              <w:ind w:left="-108"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13</w:t>
            </w:r>
          </w:p>
          <w:p w:rsidR="008330EC" w:rsidRPr="007E4673" w:rsidRDefault="008330EC" w:rsidP="00DF11CF">
            <w:pPr>
              <w:spacing w:after="0" w:line="240" w:lineRule="auto"/>
              <w:ind w:left="-108"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22</w:t>
            </w:r>
          </w:p>
          <w:p w:rsidR="008330EC" w:rsidRPr="007E4673" w:rsidRDefault="008330EC" w:rsidP="00DF11CF">
            <w:pPr>
              <w:spacing w:after="0" w:line="240" w:lineRule="auto"/>
              <w:ind w:left="-108" w:right="-45" w:firstLine="8"/>
              <w:jc w:val="center"/>
              <w:rPr>
                <w:rFonts w:ascii="Calibri" w:eastAsia="Times New Roman" w:hAnsi="Calibri" w:cs="Arial"/>
                <w:sz w:val="20"/>
                <w:szCs w:val="20"/>
                <w:lang w:val="en-US" w:eastAsia="ru-RU"/>
              </w:rPr>
            </w:pPr>
            <w:r w:rsidRPr="007E4673">
              <w:rPr>
                <w:rFonts w:ascii="Calibri" w:eastAsia="Times New Roman" w:hAnsi="Calibri" w:cs="Arial"/>
                <w:sz w:val="20"/>
                <w:szCs w:val="20"/>
                <w:lang w:eastAsia="ru-RU"/>
              </w:rPr>
              <w:t>34</w:t>
            </w: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277"/>
        </w:trPr>
        <w:tc>
          <w:tcPr>
            <w:tcW w:w="10745" w:type="dxa"/>
          </w:tcPr>
          <w:p w:rsidR="008330EC" w:rsidRPr="00BE1343" w:rsidRDefault="008330EC" w:rsidP="00DF11CF">
            <w:pPr>
              <w:spacing w:after="0" w:line="240" w:lineRule="auto"/>
              <w:ind w:left="34" w:right="-108"/>
              <w:rPr>
                <w:rFonts w:ascii="Calibri" w:eastAsia="Calibri" w:hAnsi="Calibri" w:cs="Times New Roman"/>
              </w:rPr>
            </w:pPr>
            <w:r w:rsidRPr="000A6818">
              <w:rPr>
                <w:rFonts w:ascii="Calibri" w:eastAsia="Times New Roman" w:hAnsi="Calibri" w:cs="Times New Roman"/>
                <w:b/>
                <w:sz w:val="24"/>
                <w:szCs w:val="24"/>
                <w:lang w:eastAsia="ru-RU"/>
              </w:rPr>
              <w:t>Р</w:t>
            </w:r>
            <w:r>
              <w:rPr>
                <w:rFonts w:ascii="Calibri" w:eastAsia="Times New Roman" w:hAnsi="Calibri" w:cs="Times New Roman"/>
                <w:b/>
                <w:sz w:val="24"/>
                <w:szCs w:val="24"/>
                <w:lang w:eastAsia="ru-RU"/>
              </w:rPr>
              <w:t xml:space="preserve">егулярные сборные туры.    Май </w:t>
            </w:r>
            <w:r w:rsidRPr="003462BD">
              <w:rPr>
                <w:rFonts w:ascii="Calibri" w:eastAsia="Times New Roman" w:hAnsi="Calibri" w:cs="Times New Roman"/>
                <w:b/>
                <w:sz w:val="24"/>
                <w:szCs w:val="24"/>
                <w:lang w:eastAsia="ru-RU"/>
              </w:rPr>
              <w:t>–</w:t>
            </w:r>
            <w:r w:rsidRPr="000A6818">
              <w:rPr>
                <w:rFonts w:ascii="Calibri" w:eastAsia="Times New Roman" w:hAnsi="Calibri" w:cs="Times New Roman"/>
                <w:b/>
                <w:sz w:val="24"/>
                <w:szCs w:val="24"/>
                <w:lang w:eastAsia="ru-RU"/>
              </w:rPr>
              <w:t xml:space="preserve"> </w:t>
            </w:r>
            <w:r>
              <w:rPr>
                <w:rFonts w:ascii="Calibri" w:eastAsia="Times New Roman" w:hAnsi="Calibri" w:cs="Times New Roman"/>
                <w:b/>
                <w:bCs/>
                <w:sz w:val="24"/>
                <w:szCs w:val="24"/>
                <w:lang w:eastAsia="ru-RU"/>
              </w:rPr>
              <w:t>Август</w:t>
            </w:r>
          </w:p>
        </w:tc>
        <w:tc>
          <w:tcPr>
            <w:tcW w:w="425" w:type="dxa"/>
          </w:tcPr>
          <w:p w:rsidR="008330EC" w:rsidRPr="00050A90" w:rsidRDefault="008330EC" w:rsidP="00DF11CF">
            <w:pPr>
              <w:spacing w:after="0" w:line="240" w:lineRule="auto"/>
              <w:ind w:left="-108" w:right="-45" w:firstLine="8"/>
              <w:jc w:val="center"/>
              <w:rPr>
                <w:rFonts w:ascii="Calibri" w:eastAsia="Times New Roman" w:hAnsi="Calibri" w:cs="Arial"/>
                <w:lang w:eastAsia="ru-RU"/>
              </w:rPr>
            </w:pP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277"/>
        </w:trPr>
        <w:tc>
          <w:tcPr>
            <w:tcW w:w="10745" w:type="dxa"/>
          </w:tcPr>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 xml:space="preserve">«Три дня с Петербургом» 3д./2н. (пт.-вс.)  </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 xml:space="preserve"> «Возвращённые и уникальные ценности Петербурга» 3д./2н. (пт.-вс.)</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«Многоликий Петербург» 4д./3н. (сб.-</w:t>
            </w:r>
            <w:proofErr w:type="gramStart"/>
            <w:r w:rsidRPr="007E4673">
              <w:rPr>
                <w:rFonts w:ascii="Calibri" w:eastAsia="Calibri" w:hAnsi="Calibri" w:cs="Times New Roman"/>
                <w:b/>
                <w:sz w:val="20"/>
                <w:szCs w:val="20"/>
              </w:rPr>
              <w:t>вт</w:t>
            </w:r>
            <w:proofErr w:type="gramEnd"/>
            <w:r w:rsidRPr="007E4673">
              <w:rPr>
                <w:rFonts w:ascii="Calibri" w:eastAsia="Calibri" w:hAnsi="Calibri" w:cs="Times New Roman"/>
                <w:b/>
                <w:sz w:val="20"/>
                <w:szCs w:val="20"/>
              </w:rPr>
              <w:t>.)</w:t>
            </w:r>
          </w:p>
          <w:p w:rsidR="008330EC" w:rsidRPr="007E4673" w:rsidRDefault="008330EC" w:rsidP="00DF11CF">
            <w:pPr>
              <w:tabs>
                <w:tab w:val="left" w:pos="10773"/>
              </w:tabs>
              <w:spacing w:after="0" w:line="240" w:lineRule="auto"/>
              <w:rPr>
                <w:rFonts w:ascii="Calibri" w:eastAsia="Times New Roman" w:hAnsi="Calibri" w:cs="Times New Roman"/>
                <w:b/>
                <w:bCs/>
                <w:iCs/>
                <w:sz w:val="20"/>
                <w:szCs w:val="20"/>
                <w:lang w:eastAsia="ru-RU"/>
              </w:rPr>
            </w:pPr>
            <w:r w:rsidRPr="007E4673">
              <w:rPr>
                <w:rFonts w:ascii="Calibri" w:eastAsia="Times New Roman" w:hAnsi="Calibri" w:cs="Times New Roman"/>
                <w:b/>
                <w:bCs/>
                <w:sz w:val="20"/>
                <w:szCs w:val="20"/>
                <w:lang w:eastAsia="ru-RU"/>
              </w:rPr>
              <w:t xml:space="preserve">«Краски Петербурга» </w:t>
            </w:r>
            <w:r w:rsidRPr="007E4673">
              <w:rPr>
                <w:rFonts w:ascii="Calibri" w:eastAsia="Times New Roman" w:hAnsi="Calibri" w:cs="Times New Roman"/>
                <w:b/>
                <w:bCs/>
                <w:iCs/>
                <w:sz w:val="20"/>
                <w:szCs w:val="20"/>
                <w:lang w:eastAsia="ru-RU"/>
              </w:rPr>
              <w:t>5д./4н. (пт.-</w:t>
            </w:r>
            <w:proofErr w:type="gramStart"/>
            <w:r w:rsidRPr="007E4673">
              <w:rPr>
                <w:rFonts w:ascii="Calibri" w:eastAsia="Times New Roman" w:hAnsi="Calibri" w:cs="Times New Roman"/>
                <w:b/>
                <w:bCs/>
                <w:iCs/>
                <w:sz w:val="20"/>
                <w:szCs w:val="20"/>
                <w:lang w:eastAsia="ru-RU"/>
              </w:rPr>
              <w:t>вт</w:t>
            </w:r>
            <w:proofErr w:type="gramEnd"/>
            <w:r w:rsidRPr="007E4673">
              <w:rPr>
                <w:rFonts w:ascii="Calibri" w:eastAsia="Times New Roman" w:hAnsi="Calibri" w:cs="Times New Roman"/>
                <w:b/>
                <w:bCs/>
                <w:iCs/>
                <w:sz w:val="20"/>
                <w:szCs w:val="20"/>
                <w:lang w:eastAsia="ru-RU"/>
              </w:rPr>
              <w:t>.)</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«Романтика Петербургских ночей» 5д./4н. (пн.-пт.)</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 xml:space="preserve">«Истории и тайны дворцов и парков Санкт-Петербурга» 5д./4н. (вт.-сб.) </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Times New Roman" w:hAnsi="Calibri" w:cs="Times New Roman"/>
                <w:b/>
                <w:bCs/>
                <w:sz w:val="20"/>
                <w:szCs w:val="20"/>
                <w:lang w:eastAsia="ru-RU"/>
              </w:rPr>
              <w:t xml:space="preserve">«Петергофские Каникулы» </w:t>
            </w:r>
            <w:r w:rsidRPr="007E4673">
              <w:rPr>
                <w:rFonts w:ascii="Calibri" w:eastAsia="Times New Roman" w:hAnsi="Calibri" w:cs="Times New Roman"/>
                <w:b/>
                <w:bCs/>
                <w:iCs/>
                <w:sz w:val="20"/>
                <w:szCs w:val="20"/>
                <w:lang w:eastAsia="ru-RU"/>
              </w:rPr>
              <w:t>5д./4н. (пт.-</w:t>
            </w:r>
            <w:proofErr w:type="gramStart"/>
            <w:r w:rsidRPr="007E4673">
              <w:rPr>
                <w:rFonts w:ascii="Calibri" w:eastAsia="Times New Roman" w:hAnsi="Calibri" w:cs="Times New Roman"/>
                <w:b/>
                <w:bCs/>
                <w:iCs/>
                <w:sz w:val="20"/>
                <w:szCs w:val="20"/>
                <w:lang w:eastAsia="ru-RU"/>
              </w:rPr>
              <w:t>вт</w:t>
            </w:r>
            <w:proofErr w:type="gramEnd"/>
            <w:r w:rsidRPr="007E4673">
              <w:rPr>
                <w:rFonts w:ascii="Calibri" w:eastAsia="Times New Roman" w:hAnsi="Calibri" w:cs="Times New Roman"/>
                <w:b/>
                <w:bCs/>
                <w:iCs/>
                <w:sz w:val="20"/>
                <w:szCs w:val="20"/>
                <w:lang w:eastAsia="ru-RU"/>
              </w:rPr>
              <w:t>.)</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КОМФОРТ-ТУР «В сердце Петербурга» 5 д./4н. (пт.-вт.), 7д./6н. (пт.-чт.)</w:t>
            </w:r>
          </w:p>
          <w:p w:rsidR="008330EC" w:rsidRPr="007E4673" w:rsidRDefault="008330EC" w:rsidP="00DF11CF">
            <w:pPr>
              <w:spacing w:after="0" w:line="240" w:lineRule="auto"/>
              <w:rPr>
                <w:rFonts w:ascii="Calibri" w:eastAsia="Calibri" w:hAnsi="Calibri" w:cs="Times New Roman"/>
                <w:b/>
                <w:sz w:val="20"/>
                <w:szCs w:val="20"/>
                <w:highlight w:val="cyan"/>
              </w:rPr>
            </w:pPr>
            <w:r w:rsidRPr="007E4673">
              <w:rPr>
                <w:rFonts w:ascii="Calibri" w:eastAsia="Calibri" w:hAnsi="Calibri" w:cs="Times New Roman"/>
                <w:b/>
                <w:sz w:val="20"/>
                <w:szCs w:val="20"/>
              </w:rPr>
              <w:t>«Петербургская панорама» 5д./4н. (чт.-вт.), 8д./7н. (чт.-чт.)</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«Незабываемые дни на берегах Невы» 6д./5н. (ср.-пн.), 7д./6н. (ср.-</w:t>
            </w:r>
            <w:proofErr w:type="gramStart"/>
            <w:r w:rsidRPr="007E4673">
              <w:rPr>
                <w:rFonts w:ascii="Calibri" w:eastAsia="Calibri" w:hAnsi="Calibri" w:cs="Times New Roman"/>
                <w:b/>
                <w:sz w:val="20"/>
                <w:szCs w:val="20"/>
              </w:rPr>
              <w:t>вт</w:t>
            </w:r>
            <w:proofErr w:type="gramEnd"/>
            <w:r w:rsidRPr="007E4673">
              <w:rPr>
                <w:rFonts w:ascii="Calibri" w:eastAsia="Calibri" w:hAnsi="Calibri" w:cs="Times New Roman"/>
                <w:b/>
                <w:sz w:val="20"/>
                <w:szCs w:val="20"/>
              </w:rPr>
              <w:t>.)</w:t>
            </w:r>
          </w:p>
          <w:p w:rsidR="008330EC" w:rsidRPr="007E4673" w:rsidRDefault="008330EC" w:rsidP="00DF11CF">
            <w:pPr>
              <w:tabs>
                <w:tab w:val="left" w:pos="10773"/>
              </w:tabs>
              <w:spacing w:after="0" w:line="240" w:lineRule="auto"/>
              <w:rPr>
                <w:rFonts w:ascii="Calibri" w:eastAsia="Calibri" w:hAnsi="Calibri" w:cs="Times New Roman"/>
                <w:b/>
                <w:sz w:val="20"/>
                <w:szCs w:val="20"/>
              </w:rPr>
            </w:pPr>
            <w:r w:rsidRPr="007E4673">
              <w:rPr>
                <w:rFonts w:ascii="Calibri" w:eastAsia="Times New Roman" w:hAnsi="Calibri" w:cs="Times New Roman"/>
                <w:b/>
                <w:bCs/>
                <w:sz w:val="20"/>
                <w:szCs w:val="20"/>
                <w:lang w:eastAsia="ru-RU"/>
              </w:rPr>
              <w:t>«Семь петербургских историй» 7д./6н. (пт.-чт.)</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 xml:space="preserve"> РЕЛАКС-ТУР «Белые ночи на Финском заливе» 8д./7н.  (сб.-сб.)</w:t>
            </w:r>
          </w:p>
          <w:p w:rsidR="008330EC" w:rsidRPr="007E4673" w:rsidRDefault="008330EC" w:rsidP="00DF11CF">
            <w:pPr>
              <w:spacing w:after="0" w:line="240" w:lineRule="auto"/>
              <w:rPr>
                <w:rFonts w:ascii="Calibri" w:eastAsia="Calibri" w:hAnsi="Calibri" w:cs="Times New Roman"/>
                <w:b/>
                <w:sz w:val="20"/>
                <w:szCs w:val="20"/>
                <w:highlight w:val="cyan"/>
              </w:rPr>
            </w:pPr>
            <w:r w:rsidRPr="007E4673">
              <w:rPr>
                <w:rFonts w:ascii="Calibri" w:eastAsia="Calibri" w:hAnsi="Calibri" w:cs="Times New Roman"/>
                <w:b/>
                <w:sz w:val="20"/>
                <w:szCs w:val="20"/>
              </w:rPr>
              <w:t>«Истории и тайны дворцов и парков Петербурга и Петергофа» 9д./8н. (пт.-сб.)</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 xml:space="preserve"> «Большое путешествие в Петербург» 10д./9н. (пн.-ср.), 12д./11н. (пн.-пт.)</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 xml:space="preserve">Цикл </w:t>
            </w:r>
            <w:proofErr w:type="spellStart"/>
            <w:proofErr w:type="gramStart"/>
            <w:r w:rsidRPr="007E4673">
              <w:rPr>
                <w:rFonts w:ascii="Calibri" w:eastAsia="Calibri" w:hAnsi="Calibri" w:cs="Times New Roman"/>
                <w:b/>
                <w:sz w:val="20"/>
                <w:szCs w:val="20"/>
              </w:rPr>
              <w:t>эконом-туров</w:t>
            </w:r>
            <w:proofErr w:type="spellEnd"/>
            <w:proofErr w:type="gramEnd"/>
            <w:r w:rsidRPr="007E4673">
              <w:rPr>
                <w:rFonts w:ascii="Calibri" w:eastAsia="Calibri" w:hAnsi="Calibri" w:cs="Times New Roman"/>
                <w:b/>
                <w:sz w:val="20"/>
                <w:szCs w:val="20"/>
              </w:rPr>
              <w:t xml:space="preserve"> «ТВОЁ ОТКРЫТИЕ ПЕТЕРБУРГА»:</w:t>
            </w:r>
          </w:p>
          <w:p w:rsidR="008330EC" w:rsidRPr="007E4673" w:rsidRDefault="008330EC" w:rsidP="00DF11CF">
            <w:pPr>
              <w:spacing w:after="0" w:line="240" w:lineRule="auto"/>
              <w:rPr>
                <w:rFonts w:ascii="Calibri" w:eastAsia="Calibri" w:hAnsi="Calibri" w:cs="Times New Roman"/>
                <w:b/>
                <w:sz w:val="20"/>
                <w:szCs w:val="20"/>
              </w:rPr>
            </w:pPr>
            <w:r w:rsidRPr="007E4673">
              <w:rPr>
                <w:rFonts w:ascii="Calibri" w:eastAsia="Calibri" w:hAnsi="Calibri" w:cs="Times New Roman"/>
                <w:b/>
                <w:sz w:val="20"/>
                <w:szCs w:val="20"/>
              </w:rPr>
              <w:t xml:space="preserve">«Три дня с Петербургом» – эконом 3д./2н. (пт.-вс.)  </w:t>
            </w:r>
          </w:p>
          <w:p w:rsidR="008330EC" w:rsidRPr="007E4673" w:rsidRDefault="008330EC" w:rsidP="00DF11CF">
            <w:pPr>
              <w:tabs>
                <w:tab w:val="left" w:pos="10773"/>
              </w:tabs>
              <w:spacing w:after="0" w:line="240" w:lineRule="auto"/>
              <w:rPr>
                <w:rFonts w:ascii="Calibri" w:eastAsia="Times New Roman" w:hAnsi="Calibri" w:cs="Times New Roman"/>
                <w:b/>
                <w:bCs/>
                <w:iCs/>
                <w:sz w:val="20"/>
                <w:szCs w:val="20"/>
                <w:lang w:eastAsia="ru-RU"/>
              </w:rPr>
            </w:pPr>
            <w:r w:rsidRPr="007E4673">
              <w:rPr>
                <w:rFonts w:ascii="Calibri" w:eastAsia="Times New Roman" w:hAnsi="Calibri" w:cs="Times New Roman"/>
                <w:b/>
                <w:bCs/>
                <w:sz w:val="20"/>
                <w:szCs w:val="20"/>
                <w:lang w:eastAsia="ru-RU"/>
              </w:rPr>
              <w:t xml:space="preserve"> «Романтика петербургских ночей» </w:t>
            </w:r>
            <w:r w:rsidRPr="007E4673">
              <w:rPr>
                <w:rFonts w:ascii="Calibri" w:eastAsia="Calibri" w:hAnsi="Calibri" w:cs="Times New Roman"/>
                <w:b/>
                <w:sz w:val="20"/>
                <w:szCs w:val="20"/>
              </w:rPr>
              <w:t xml:space="preserve">– эконом </w:t>
            </w:r>
            <w:r w:rsidRPr="007E4673">
              <w:rPr>
                <w:rFonts w:ascii="Calibri" w:eastAsia="Times New Roman" w:hAnsi="Calibri" w:cs="Times New Roman"/>
                <w:b/>
                <w:bCs/>
                <w:iCs/>
                <w:sz w:val="20"/>
                <w:szCs w:val="20"/>
                <w:lang w:eastAsia="ru-RU"/>
              </w:rPr>
              <w:t>5д./4н. (пн.-пт.)</w:t>
            </w:r>
          </w:p>
          <w:p w:rsidR="008330EC" w:rsidRPr="007E4673" w:rsidRDefault="008330EC" w:rsidP="00DF11CF">
            <w:pPr>
              <w:tabs>
                <w:tab w:val="left" w:pos="10773"/>
              </w:tabs>
              <w:spacing w:after="0" w:line="240" w:lineRule="auto"/>
              <w:rPr>
                <w:rFonts w:ascii="Calibri" w:eastAsia="Times New Roman" w:hAnsi="Calibri" w:cs="Times New Roman"/>
                <w:b/>
                <w:bCs/>
                <w:iCs/>
                <w:sz w:val="20"/>
                <w:szCs w:val="20"/>
                <w:lang w:eastAsia="ru-RU"/>
              </w:rPr>
            </w:pPr>
            <w:r w:rsidRPr="007E4673">
              <w:rPr>
                <w:rFonts w:ascii="Calibri" w:eastAsia="Times New Roman" w:hAnsi="Calibri" w:cs="Times New Roman"/>
                <w:b/>
                <w:sz w:val="20"/>
                <w:szCs w:val="20"/>
                <w:lang w:eastAsia="ru-RU"/>
              </w:rPr>
              <w:t xml:space="preserve"> «Петербургская панорама» </w:t>
            </w:r>
            <w:r w:rsidRPr="007E4673">
              <w:rPr>
                <w:rFonts w:ascii="Calibri" w:eastAsia="Calibri" w:hAnsi="Calibri" w:cs="Times New Roman"/>
                <w:b/>
                <w:sz w:val="20"/>
                <w:szCs w:val="20"/>
              </w:rPr>
              <w:t xml:space="preserve">– эконом </w:t>
            </w:r>
            <w:r w:rsidRPr="007E4673">
              <w:rPr>
                <w:rFonts w:ascii="Calibri" w:eastAsia="Times New Roman" w:hAnsi="Calibri" w:cs="Times New Roman"/>
                <w:b/>
                <w:iCs/>
                <w:sz w:val="20"/>
                <w:szCs w:val="20"/>
                <w:lang w:eastAsia="ru-RU"/>
              </w:rPr>
              <w:t>8д./7н. (чт.-чт.)</w:t>
            </w:r>
          </w:p>
          <w:p w:rsidR="008330EC" w:rsidRPr="0088075A" w:rsidRDefault="008330EC" w:rsidP="00DF11CF">
            <w:pPr>
              <w:tabs>
                <w:tab w:val="left" w:pos="10773"/>
              </w:tabs>
              <w:spacing w:after="0" w:line="240" w:lineRule="auto"/>
              <w:rPr>
                <w:rFonts w:ascii="Calibri" w:eastAsia="Times New Roman" w:hAnsi="Calibri" w:cs="Times New Roman"/>
                <w:iCs/>
                <w:lang w:eastAsia="ru-RU"/>
              </w:rPr>
            </w:pPr>
            <w:r w:rsidRPr="007E4673">
              <w:rPr>
                <w:rFonts w:ascii="Calibri" w:eastAsia="Times New Roman" w:hAnsi="Calibri" w:cs="Times New Roman"/>
                <w:b/>
                <w:sz w:val="20"/>
                <w:szCs w:val="20"/>
                <w:lang w:eastAsia="ru-RU"/>
              </w:rPr>
              <w:t xml:space="preserve"> «</w:t>
            </w:r>
            <w:r w:rsidRPr="007E4673">
              <w:rPr>
                <w:rFonts w:ascii="Calibri" w:eastAsia="Calibri" w:hAnsi="Calibri" w:cs="Times New Roman"/>
                <w:b/>
                <w:sz w:val="20"/>
                <w:szCs w:val="20"/>
              </w:rPr>
              <w:t>Большое путешествие в Петербург</w:t>
            </w:r>
            <w:r w:rsidRPr="007E4673">
              <w:rPr>
                <w:rFonts w:ascii="Calibri" w:eastAsia="Times New Roman" w:hAnsi="Calibri" w:cs="Times New Roman"/>
                <w:b/>
                <w:sz w:val="20"/>
                <w:szCs w:val="20"/>
                <w:lang w:eastAsia="ru-RU"/>
              </w:rPr>
              <w:t xml:space="preserve">» </w:t>
            </w:r>
            <w:r w:rsidRPr="007E4673">
              <w:rPr>
                <w:rFonts w:ascii="Calibri" w:eastAsia="Calibri" w:hAnsi="Calibri" w:cs="Times New Roman"/>
                <w:b/>
                <w:sz w:val="20"/>
                <w:szCs w:val="20"/>
              </w:rPr>
              <w:t xml:space="preserve">– эконом </w:t>
            </w:r>
            <w:r w:rsidRPr="007E4673">
              <w:rPr>
                <w:rFonts w:ascii="Calibri" w:eastAsia="Times New Roman" w:hAnsi="Calibri" w:cs="Times New Roman"/>
                <w:b/>
                <w:iCs/>
                <w:sz w:val="20"/>
                <w:szCs w:val="20"/>
                <w:lang w:eastAsia="ru-RU"/>
              </w:rPr>
              <w:t>10д./9н. (пн.-</w:t>
            </w:r>
            <w:proofErr w:type="gramStart"/>
            <w:r w:rsidRPr="007E4673">
              <w:rPr>
                <w:rFonts w:ascii="Calibri" w:eastAsia="Times New Roman" w:hAnsi="Calibri" w:cs="Times New Roman"/>
                <w:b/>
                <w:iCs/>
                <w:sz w:val="20"/>
                <w:szCs w:val="20"/>
                <w:lang w:eastAsia="ru-RU"/>
              </w:rPr>
              <w:t>ср</w:t>
            </w:r>
            <w:proofErr w:type="gramEnd"/>
            <w:r w:rsidRPr="007E4673">
              <w:rPr>
                <w:rFonts w:ascii="Calibri" w:eastAsia="Times New Roman" w:hAnsi="Calibri" w:cs="Times New Roman"/>
                <w:b/>
                <w:iCs/>
                <w:sz w:val="20"/>
                <w:szCs w:val="20"/>
                <w:lang w:eastAsia="ru-RU"/>
              </w:rPr>
              <w:t>.)</w:t>
            </w:r>
          </w:p>
        </w:tc>
        <w:tc>
          <w:tcPr>
            <w:tcW w:w="425" w:type="dxa"/>
          </w:tcPr>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4</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6</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7</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9</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11</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val="en-US" w:eastAsia="ru-RU"/>
              </w:rPr>
            </w:pPr>
            <w:r w:rsidRPr="007E4673">
              <w:rPr>
                <w:rFonts w:ascii="Calibri" w:eastAsia="Times New Roman" w:hAnsi="Calibri" w:cs="Arial"/>
                <w:sz w:val="20"/>
                <w:szCs w:val="20"/>
                <w:lang w:eastAsia="ru-RU"/>
              </w:rPr>
              <w:t>13</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val="en-US" w:eastAsia="ru-RU"/>
              </w:rPr>
              <w:t>15</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17</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19</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22</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25</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27</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29</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31</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34</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36</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38</w:t>
            </w:r>
          </w:p>
          <w:p w:rsidR="008330EC" w:rsidRPr="008168F5" w:rsidRDefault="008330EC" w:rsidP="00DF11CF">
            <w:pPr>
              <w:spacing w:after="0" w:line="240" w:lineRule="auto"/>
              <w:ind w:left="-139" w:right="-45" w:firstLine="8"/>
              <w:jc w:val="center"/>
              <w:rPr>
                <w:rFonts w:ascii="Calibri" w:eastAsia="Times New Roman" w:hAnsi="Calibri" w:cs="Arial"/>
                <w:lang w:eastAsia="ru-RU"/>
              </w:rPr>
            </w:pPr>
            <w:r w:rsidRPr="007E4673">
              <w:rPr>
                <w:rFonts w:ascii="Calibri" w:eastAsia="Times New Roman" w:hAnsi="Calibri" w:cs="Arial"/>
                <w:sz w:val="20"/>
                <w:szCs w:val="20"/>
                <w:lang w:eastAsia="ru-RU"/>
              </w:rPr>
              <w:t>40</w:t>
            </w: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277"/>
        </w:trPr>
        <w:tc>
          <w:tcPr>
            <w:tcW w:w="10745" w:type="dxa"/>
          </w:tcPr>
          <w:p w:rsidR="008330EC" w:rsidRPr="0088075A" w:rsidRDefault="008330EC" w:rsidP="00DF11CF">
            <w:pPr>
              <w:spacing w:after="0" w:line="240" w:lineRule="auto"/>
              <w:rPr>
                <w:rFonts w:ascii="Calibri" w:eastAsia="Calibri" w:hAnsi="Calibri" w:cs="Times New Roman"/>
                <w:b/>
                <w:highlight w:val="yellow"/>
              </w:rPr>
            </w:pPr>
            <w:r w:rsidRPr="002A578D">
              <w:rPr>
                <w:rFonts w:ascii="Calibri" w:eastAsia="Times New Roman" w:hAnsi="Calibri" w:cs="Times New Roman"/>
                <w:b/>
                <w:bCs/>
                <w:sz w:val="24"/>
                <w:szCs w:val="24"/>
                <w:lang w:eastAsia="ru-RU"/>
              </w:rPr>
              <w:t xml:space="preserve">Регулярные сборные туры. Сентябрь </w:t>
            </w:r>
            <w:r w:rsidRPr="003462BD">
              <w:rPr>
                <w:rFonts w:ascii="Calibri" w:eastAsia="Times New Roman" w:hAnsi="Calibri" w:cs="Times New Roman"/>
                <w:b/>
                <w:sz w:val="24"/>
                <w:szCs w:val="24"/>
                <w:lang w:eastAsia="ru-RU"/>
              </w:rPr>
              <w:t>–</w:t>
            </w:r>
            <w:r w:rsidRPr="002A578D">
              <w:rPr>
                <w:rFonts w:ascii="Calibri" w:eastAsia="Times New Roman" w:hAnsi="Calibri" w:cs="Times New Roman"/>
                <w:b/>
                <w:bCs/>
                <w:sz w:val="24"/>
                <w:szCs w:val="24"/>
                <w:lang w:eastAsia="ru-RU"/>
              </w:rPr>
              <w:t xml:space="preserve"> Октябрь</w:t>
            </w:r>
          </w:p>
        </w:tc>
        <w:tc>
          <w:tcPr>
            <w:tcW w:w="425" w:type="dxa"/>
          </w:tcPr>
          <w:p w:rsidR="008330EC" w:rsidRPr="00050A90" w:rsidRDefault="008330EC" w:rsidP="00DF11CF">
            <w:pPr>
              <w:spacing w:after="0" w:line="240" w:lineRule="auto"/>
              <w:ind w:left="-139" w:right="-45" w:firstLine="8"/>
              <w:jc w:val="center"/>
              <w:rPr>
                <w:rFonts w:ascii="Calibri" w:eastAsia="Times New Roman" w:hAnsi="Calibri" w:cs="Arial"/>
                <w:lang w:eastAsia="ru-RU"/>
              </w:rPr>
            </w:pP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277"/>
        </w:trPr>
        <w:tc>
          <w:tcPr>
            <w:tcW w:w="10745" w:type="dxa"/>
          </w:tcPr>
          <w:p w:rsidR="008330EC" w:rsidRPr="007E4673" w:rsidRDefault="008330EC" w:rsidP="00DF11CF">
            <w:pPr>
              <w:spacing w:after="0" w:line="240" w:lineRule="auto"/>
              <w:rPr>
                <w:rFonts w:ascii="Calibri" w:eastAsia="Calibri" w:hAnsi="Calibri" w:cs="Times New Roman"/>
                <w:sz w:val="20"/>
                <w:szCs w:val="20"/>
              </w:rPr>
            </w:pPr>
            <w:r w:rsidRPr="007E4673">
              <w:rPr>
                <w:rFonts w:ascii="Calibri" w:eastAsia="Calibri" w:hAnsi="Calibri" w:cs="Times New Roman"/>
                <w:sz w:val="20"/>
                <w:szCs w:val="20"/>
              </w:rPr>
              <w:t>«Три дня с Петербургом» 3д./2н. (пт.-вс.)</w:t>
            </w:r>
          </w:p>
          <w:p w:rsidR="008330EC" w:rsidRPr="007E4673" w:rsidRDefault="008330EC" w:rsidP="00DF11CF">
            <w:pPr>
              <w:tabs>
                <w:tab w:val="left" w:pos="10773"/>
              </w:tabs>
              <w:spacing w:after="0" w:line="240" w:lineRule="auto"/>
              <w:rPr>
                <w:rFonts w:ascii="Calibri" w:eastAsia="Calibri" w:hAnsi="Calibri" w:cs="Times New Roman"/>
                <w:sz w:val="20"/>
                <w:szCs w:val="20"/>
              </w:rPr>
            </w:pPr>
            <w:r w:rsidRPr="007E4673">
              <w:rPr>
                <w:rFonts w:ascii="Calibri" w:eastAsia="Times New Roman" w:hAnsi="Calibri" w:cs="Times New Roman"/>
                <w:bCs/>
                <w:sz w:val="20"/>
                <w:szCs w:val="20"/>
                <w:lang w:eastAsia="ru-RU"/>
              </w:rPr>
              <w:t xml:space="preserve">«Краски Петербурга» </w:t>
            </w:r>
            <w:r w:rsidRPr="007E4673">
              <w:rPr>
                <w:rFonts w:ascii="Calibri" w:eastAsia="Times New Roman" w:hAnsi="Calibri" w:cs="Times New Roman"/>
                <w:bCs/>
                <w:iCs/>
                <w:sz w:val="20"/>
                <w:szCs w:val="20"/>
                <w:lang w:eastAsia="ru-RU"/>
              </w:rPr>
              <w:t>5д./4н. (пт.-</w:t>
            </w:r>
            <w:proofErr w:type="gramStart"/>
            <w:r w:rsidRPr="007E4673">
              <w:rPr>
                <w:rFonts w:ascii="Calibri" w:eastAsia="Times New Roman" w:hAnsi="Calibri" w:cs="Times New Roman"/>
                <w:bCs/>
                <w:iCs/>
                <w:sz w:val="20"/>
                <w:szCs w:val="20"/>
                <w:lang w:eastAsia="ru-RU"/>
              </w:rPr>
              <w:t>вт</w:t>
            </w:r>
            <w:proofErr w:type="gramEnd"/>
            <w:r w:rsidRPr="007E4673">
              <w:rPr>
                <w:rFonts w:ascii="Calibri" w:eastAsia="Times New Roman" w:hAnsi="Calibri" w:cs="Times New Roman"/>
                <w:bCs/>
                <w:iCs/>
                <w:sz w:val="20"/>
                <w:szCs w:val="20"/>
                <w:lang w:eastAsia="ru-RU"/>
              </w:rPr>
              <w:t>.)</w:t>
            </w:r>
            <w:r w:rsidRPr="007E4673">
              <w:rPr>
                <w:rFonts w:ascii="Calibri" w:eastAsia="Calibri" w:hAnsi="Calibri" w:cs="Times New Roman"/>
                <w:sz w:val="20"/>
                <w:szCs w:val="20"/>
              </w:rPr>
              <w:t xml:space="preserve"> </w:t>
            </w:r>
          </w:p>
          <w:p w:rsidR="008330EC" w:rsidRPr="007E4673" w:rsidRDefault="008330EC" w:rsidP="00DF11CF">
            <w:pPr>
              <w:spacing w:after="0" w:line="240" w:lineRule="auto"/>
              <w:rPr>
                <w:rFonts w:ascii="Calibri" w:eastAsia="Calibri" w:hAnsi="Calibri" w:cs="Times New Roman"/>
                <w:sz w:val="20"/>
                <w:szCs w:val="20"/>
              </w:rPr>
            </w:pPr>
            <w:r w:rsidRPr="007E4673">
              <w:rPr>
                <w:rFonts w:ascii="Calibri" w:eastAsia="Calibri" w:hAnsi="Calibri" w:cs="Times New Roman"/>
                <w:sz w:val="20"/>
                <w:szCs w:val="20"/>
              </w:rPr>
              <w:t>«Незабываемые дни на берегах Невы» 6д./5н. (ср.-пн.), 7д./6н. (ср.-</w:t>
            </w:r>
            <w:proofErr w:type="gramStart"/>
            <w:r w:rsidRPr="007E4673">
              <w:rPr>
                <w:rFonts w:ascii="Calibri" w:eastAsia="Calibri" w:hAnsi="Calibri" w:cs="Times New Roman"/>
                <w:sz w:val="20"/>
                <w:szCs w:val="20"/>
              </w:rPr>
              <w:t>вт</w:t>
            </w:r>
            <w:proofErr w:type="gramEnd"/>
            <w:r w:rsidRPr="007E4673">
              <w:rPr>
                <w:rFonts w:ascii="Calibri" w:eastAsia="Calibri" w:hAnsi="Calibri" w:cs="Times New Roman"/>
                <w:sz w:val="20"/>
                <w:szCs w:val="20"/>
              </w:rPr>
              <w:t>.)</w:t>
            </w:r>
          </w:p>
          <w:p w:rsidR="008330EC" w:rsidRPr="007E4673" w:rsidRDefault="008330EC" w:rsidP="00DF11CF">
            <w:pPr>
              <w:spacing w:after="0" w:line="240" w:lineRule="auto"/>
              <w:rPr>
                <w:rFonts w:ascii="Calibri" w:eastAsia="Georgia" w:hAnsi="Calibri" w:cs="Georgia"/>
                <w:iCs/>
                <w:color w:val="000000"/>
                <w:sz w:val="20"/>
                <w:szCs w:val="20"/>
                <w:lang w:eastAsia="ru-RU"/>
              </w:rPr>
            </w:pPr>
            <w:r w:rsidRPr="007E4673">
              <w:rPr>
                <w:rFonts w:ascii="Calibri" w:eastAsia="Calibri" w:hAnsi="Calibri" w:cs="Times New Roman"/>
                <w:sz w:val="20"/>
                <w:szCs w:val="20"/>
              </w:rPr>
              <w:t>«Три дня с Петербургом» – эконом 3д./2н. (пт.-вс.)</w:t>
            </w:r>
            <w:r w:rsidRPr="007E4673">
              <w:rPr>
                <w:rFonts w:ascii="Calibri" w:eastAsia="Georgia" w:hAnsi="Calibri" w:cs="Georgia"/>
                <w:iCs/>
                <w:color w:val="000000"/>
                <w:sz w:val="20"/>
                <w:szCs w:val="20"/>
                <w:highlight w:val="yellow"/>
                <w:lang w:eastAsia="ru-RU"/>
              </w:rPr>
              <w:t xml:space="preserve"> </w:t>
            </w:r>
          </w:p>
          <w:p w:rsidR="008330EC" w:rsidRPr="001D7129" w:rsidRDefault="008330EC" w:rsidP="00DF11CF">
            <w:pPr>
              <w:spacing w:after="0" w:line="240" w:lineRule="auto"/>
              <w:rPr>
                <w:rFonts w:ascii="Calibri" w:eastAsia="Calibri" w:hAnsi="Calibri" w:cs="Times New Roman"/>
              </w:rPr>
            </w:pPr>
            <w:r w:rsidRPr="007E4673">
              <w:rPr>
                <w:rFonts w:ascii="Calibri" w:eastAsia="Times New Roman" w:hAnsi="Calibri" w:cs="Times New Roman"/>
                <w:b/>
                <w:bCs/>
                <w:color w:val="000000"/>
                <w:sz w:val="20"/>
                <w:szCs w:val="20"/>
                <w:lang w:eastAsia="ru-RU"/>
              </w:rPr>
              <w:t>Предварительные</w:t>
            </w:r>
            <w:r w:rsidRPr="007E4673">
              <w:rPr>
                <w:rFonts w:ascii="Calibri" w:eastAsia="Garamond" w:hAnsi="Calibri" w:cs="Times New Roman"/>
                <w:b/>
                <w:bCs/>
                <w:color w:val="000000"/>
                <w:sz w:val="20"/>
                <w:szCs w:val="20"/>
                <w:lang w:eastAsia="ru-RU"/>
              </w:rPr>
              <w:t xml:space="preserve"> </w:t>
            </w:r>
            <w:r w:rsidRPr="007E4673">
              <w:rPr>
                <w:rFonts w:ascii="Calibri" w:eastAsia="Times New Roman" w:hAnsi="Calibri" w:cs="Times New Roman"/>
                <w:b/>
                <w:bCs/>
                <w:color w:val="000000"/>
                <w:sz w:val="20"/>
                <w:szCs w:val="20"/>
                <w:lang w:eastAsia="ru-RU"/>
              </w:rPr>
              <w:t>цены</w:t>
            </w:r>
            <w:r w:rsidRPr="007E4673">
              <w:rPr>
                <w:rFonts w:ascii="Calibri" w:eastAsia="Garamond" w:hAnsi="Calibri" w:cs="Times New Roman"/>
                <w:b/>
                <w:bCs/>
                <w:color w:val="000000"/>
                <w:sz w:val="20"/>
                <w:szCs w:val="20"/>
                <w:lang w:eastAsia="ru-RU"/>
              </w:rPr>
              <w:t xml:space="preserve"> </w:t>
            </w:r>
            <w:r w:rsidRPr="007E4673">
              <w:rPr>
                <w:rFonts w:ascii="Calibri" w:eastAsia="Times New Roman" w:hAnsi="Calibri" w:cs="Times New Roman"/>
                <w:b/>
                <w:bCs/>
                <w:color w:val="000000"/>
                <w:sz w:val="20"/>
                <w:szCs w:val="20"/>
                <w:lang w:eastAsia="ru-RU"/>
              </w:rPr>
              <w:t>на</w:t>
            </w:r>
            <w:r w:rsidRPr="007E4673">
              <w:rPr>
                <w:rFonts w:ascii="Calibri" w:eastAsia="Garamond" w:hAnsi="Calibri" w:cs="Times New Roman"/>
                <w:b/>
                <w:bCs/>
                <w:color w:val="000000"/>
                <w:sz w:val="20"/>
                <w:szCs w:val="20"/>
                <w:lang w:eastAsia="ru-RU"/>
              </w:rPr>
              <w:t xml:space="preserve"> </w:t>
            </w:r>
            <w:r w:rsidRPr="007E4673">
              <w:rPr>
                <w:rFonts w:ascii="Calibri" w:eastAsia="Times New Roman" w:hAnsi="Calibri" w:cs="Times New Roman"/>
                <w:b/>
                <w:bCs/>
                <w:color w:val="000000"/>
                <w:sz w:val="20"/>
                <w:szCs w:val="20"/>
                <w:lang w:eastAsia="ru-RU"/>
              </w:rPr>
              <w:t>дополнительные</w:t>
            </w:r>
            <w:r w:rsidRPr="007E4673">
              <w:rPr>
                <w:rFonts w:ascii="Calibri" w:eastAsia="Garamond" w:hAnsi="Calibri" w:cs="Times New Roman"/>
                <w:b/>
                <w:bCs/>
                <w:color w:val="000000"/>
                <w:sz w:val="20"/>
                <w:szCs w:val="20"/>
                <w:lang w:eastAsia="ru-RU"/>
              </w:rPr>
              <w:t xml:space="preserve"> </w:t>
            </w:r>
            <w:r w:rsidRPr="007E4673">
              <w:rPr>
                <w:rFonts w:ascii="Calibri" w:eastAsia="Times New Roman" w:hAnsi="Calibri" w:cs="Times New Roman"/>
                <w:b/>
                <w:bCs/>
                <w:color w:val="000000"/>
                <w:sz w:val="20"/>
                <w:szCs w:val="20"/>
                <w:lang w:eastAsia="ru-RU"/>
              </w:rPr>
              <w:t>экскурсии</w:t>
            </w:r>
            <w:r w:rsidR="00AB321C" w:rsidRPr="007E4673">
              <w:rPr>
                <w:rFonts w:ascii="Calibri" w:eastAsia="Times New Roman" w:hAnsi="Calibri" w:cs="Times New Roman"/>
                <w:b/>
                <w:bCs/>
                <w:color w:val="000000"/>
                <w:sz w:val="20"/>
                <w:szCs w:val="20"/>
                <w:lang w:eastAsia="ru-RU"/>
              </w:rPr>
              <w:t xml:space="preserve"> и </w:t>
            </w:r>
            <w:proofErr w:type="spellStart"/>
            <w:r w:rsidR="00AB321C" w:rsidRPr="007E4673">
              <w:rPr>
                <w:rFonts w:ascii="Calibri" w:eastAsia="Times New Roman" w:hAnsi="Calibri" w:cs="Times New Roman"/>
                <w:b/>
                <w:bCs/>
                <w:color w:val="000000"/>
                <w:sz w:val="20"/>
                <w:szCs w:val="20"/>
                <w:lang w:eastAsia="ru-RU"/>
              </w:rPr>
              <w:t>трансферы</w:t>
            </w:r>
            <w:proofErr w:type="spellEnd"/>
          </w:p>
        </w:tc>
        <w:tc>
          <w:tcPr>
            <w:tcW w:w="425" w:type="dxa"/>
          </w:tcPr>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4</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9</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22</w:t>
            </w:r>
          </w:p>
          <w:p w:rsidR="008330EC" w:rsidRPr="007E4673" w:rsidRDefault="008330EC" w:rsidP="008330EC">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34</w:t>
            </w:r>
          </w:p>
          <w:p w:rsidR="008330EC" w:rsidRPr="007E4673" w:rsidRDefault="008330EC" w:rsidP="008330EC">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42</w:t>
            </w: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277"/>
        </w:trPr>
        <w:tc>
          <w:tcPr>
            <w:tcW w:w="10745" w:type="dxa"/>
          </w:tcPr>
          <w:p w:rsidR="008330EC" w:rsidRPr="00A35DA2" w:rsidRDefault="006644E4" w:rsidP="00DF11CF">
            <w:pPr>
              <w:spacing w:after="0" w:line="240" w:lineRule="auto"/>
              <w:rPr>
                <w:rFonts w:ascii="Calibri" w:eastAsia="Calibri" w:hAnsi="Calibri" w:cs="Times New Roman"/>
                <w:sz w:val="24"/>
                <w:szCs w:val="24"/>
                <w:highlight w:val="green"/>
              </w:rPr>
            </w:pPr>
            <w:r>
              <w:rPr>
                <w:rFonts w:ascii="Calibri" w:eastAsia="Times New Roman" w:hAnsi="Calibri" w:cs="Arial"/>
                <w:b/>
                <w:iCs/>
                <w:sz w:val="24"/>
                <w:szCs w:val="24"/>
                <w:highlight w:val="green"/>
                <w:lang w:eastAsia="ru-RU"/>
              </w:rPr>
              <w:t>Туры в Выборг</w:t>
            </w:r>
          </w:p>
        </w:tc>
        <w:tc>
          <w:tcPr>
            <w:tcW w:w="425" w:type="dxa"/>
          </w:tcPr>
          <w:p w:rsidR="008330EC" w:rsidRDefault="008330EC" w:rsidP="00DF11CF">
            <w:pPr>
              <w:spacing w:after="0" w:line="240" w:lineRule="auto"/>
              <w:ind w:left="-139" w:right="-45" w:firstLine="8"/>
              <w:jc w:val="center"/>
              <w:rPr>
                <w:rFonts w:ascii="Calibri" w:eastAsia="Times New Roman" w:hAnsi="Calibri" w:cs="Arial"/>
                <w:lang w:eastAsia="ru-RU"/>
              </w:rPr>
            </w:pPr>
          </w:p>
        </w:tc>
      </w:tr>
      <w:tr w:rsidR="008330EC" w:rsidRPr="000A6818" w:rsidTr="00A57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5" w:type="dxa"/>
          <w:trHeight w:val="277"/>
        </w:trPr>
        <w:tc>
          <w:tcPr>
            <w:tcW w:w="10745" w:type="dxa"/>
          </w:tcPr>
          <w:p w:rsidR="008330EC" w:rsidRPr="007E4673" w:rsidRDefault="008330EC" w:rsidP="00DF11CF">
            <w:pPr>
              <w:spacing w:after="0" w:line="240" w:lineRule="auto"/>
              <w:rPr>
                <w:rFonts w:ascii="Calibri" w:eastAsia="Times New Roman" w:hAnsi="Calibri" w:cs="Times New Roman"/>
                <w:bCs/>
                <w:color w:val="000000"/>
                <w:sz w:val="20"/>
                <w:szCs w:val="20"/>
                <w:highlight w:val="green"/>
                <w:lang w:eastAsia="ru-RU"/>
              </w:rPr>
            </w:pPr>
            <w:r w:rsidRPr="007E4673">
              <w:rPr>
                <w:rFonts w:ascii="Calibri" w:eastAsia="Times New Roman" w:hAnsi="Calibri" w:cs="Times New Roman"/>
                <w:bCs/>
                <w:color w:val="000000"/>
                <w:sz w:val="20"/>
                <w:szCs w:val="20"/>
                <w:highlight w:val="green"/>
                <w:lang w:eastAsia="ru-RU"/>
              </w:rPr>
              <w:t>«Истории и тайны средневекового Выборга» 2д./1н. (сб.-вс.)</w:t>
            </w:r>
          </w:p>
          <w:p w:rsidR="008330EC" w:rsidRPr="007E4673" w:rsidRDefault="008330EC" w:rsidP="00DF11CF">
            <w:pPr>
              <w:spacing w:after="0" w:line="240" w:lineRule="auto"/>
              <w:rPr>
                <w:rFonts w:ascii="Calibri" w:eastAsia="Times New Roman" w:hAnsi="Calibri" w:cs="Times New Roman"/>
                <w:bCs/>
                <w:color w:val="000000"/>
                <w:sz w:val="20"/>
                <w:szCs w:val="20"/>
                <w:highlight w:val="green"/>
                <w:lang w:eastAsia="ru-RU"/>
              </w:rPr>
            </w:pPr>
            <w:r w:rsidRPr="007E4673">
              <w:rPr>
                <w:rFonts w:ascii="Calibri" w:eastAsia="Times New Roman" w:hAnsi="Calibri" w:cs="Times New Roman"/>
                <w:bCs/>
                <w:color w:val="000000"/>
                <w:sz w:val="20"/>
                <w:szCs w:val="20"/>
                <w:highlight w:val="green"/>
                <w:lang w:eastAsia="ru-RU"/>
              </w:rPr>
              <w:t>«Истории и тайны средневекового Выборга» Санкт-Петербург + Выборг 3д./2н. (пт.-вс.)</w:t>
            </w:r>
          </w:p>
          <w:p w:rsidR="00F21606" w:rsidRDefault="00B951D6" w:rsidP="00DF11CF">
            <w:pPr>
              <w:spacing w:after="0" w:line="240" w:lineRule="auto"/>
              <w:rPr>
                <w:rFonts w:ascii="Calibri" w:eastAsia="Times New Roman" w:hAnsi="Calibri" w:cs="Arial"/>
                <w:b/>
                <w:iCs/>
                <w:sz w:val="20"/>
                <w:szCs w:val="20"/>
                <w:lang w:eastAsia="ru-RU"/>
              </w:rPr>
            </w:pPr>
            <w:r>
              <w:rPr>
                <w:rFonts w:ascii="Calibri" w:eastAsia="Times New Roman" w:hAnsi="Calibri" w:cs="Arial"/>
                <w:b/>
                <w:iCs/>
                <w:sz w:val="20"/>
                <w:szCs w:val="20"/>
                <w:lang w:eastAsia="ru-RU"/>
              </w:rPr>
              <w:t>Карты и описания г</w:t>
            </w:r>
            <w:r w:rsidR="00F21606" w:rsidRPr="007E4673">
              <w:rPr>
                <w:rFonts w:ascii="Calibri" w:eastAsia="Times New Roman" w:hAnsi="Calibri" w:cs="Arial"/>
                <w:b/>
                <w:iCs/>
                <w:sz w:val="20"/>
                <w:szCs w:val="20"/>
                <w:lang w:eastAsia="ru-RU"/>
              </w:rPr>
              <w:t>остиниц для размещения</w:t>
            </w:r>
            <w:r>
              <w:rPr>
                <w:rFonts w:ascii="Calibri" w:eastAsia="Times New Roman" w:hAnsi="Calibri" w:cs="Arial"/>
                <w:b/>
                <w:iCs/>
                <w:sz w:val="20"/>
                <w:szCs w:val="20"/>
                <w:lang w:eastAsia="ru-RU"/>
              </w:rPr>
              <w:t xml:space="preserve"> групп</w:t>
            </w:r>
          </w:p>
          <w:p w:rsidR="007E4673" w:rsidRDefault="007E4673" w:rsidP="00DF11CF">
            <w:pPr>
              <w:spacing w:after="0" w:line="240" w:lineRule="auto"/>
              <w:rPr>
                <w:rFonts w:ascii="Calibri" w:eastAsia="Times New Roman" w:hAnsi="Calibri" w:cs="Arial"/>
                <w:b/>
                <w:iCs/>
                <w:sz w:val="20"/>
                <w:szCs w:val="20"/>
                <w:lang w:eastAsia="ru-RU"/>
              </w:rPr>
            </w:pPr>
            <w:r w:rsidRPr="007E4673">
              <w:rPr>
                <w:rFonts w:ascii="Calibri" w:eastAsia="Times New Roman" w:hAnsi="Calibri" w:cs="Arial"/>
                <w:b/>
                <w:iCs/>
                <w:sz w:val="20"/>
                <w:szCs w:val="20"/>
                <w:lang w:eastAsia="ru-RU"/>
              </w:rPr>
              <w:t>КРУИЗЫ на острова Валаам, Кижи</w:t>
            </w:r>
          </w:p>
          <w:p w:rsidR="00C478C1" w:rsidRPr="007E4673" w:rsidRDefault="001F6ACE" w:rsidP="00DF11CF">
            <w:pPr>
              <w:spacing w:after="0" w:line="240" w:lineRule="auto"/>
              <w:rPr>
                <w:rFonts w:ascii="Calibri" w:eastAsia="Times New Roman" w:hAnsi="Calibri" w:cs="Arial"/>
                <w:b/>
                <w:iCs/>
                <w:sz w:val="20"/>
                <w:szCs w:val="20"/>
                <w:lang w:eastAsia="ru-RU"/>
              </w:rPr>
            </w:pPr>
            <w:r>
              <w:rPr>
                <w:rFonts w:ascii="Calibri" w:eastAsia="Times New Roman" w:hAnsi="Calibri" w:cs="Arial"/>
                <w:b/>
                <w:iCs/>
                <w:sz w:val="20"/>
                <w:szCs w:val="20"/>
                <w:lang w:eastAsia="ru-RU"/>
              </w:rPr>
              <w:t>Важн</w:t>
            </w:r>
            <w:r w:rsidR="00BB2A70">
              <w:rPr>
                <w:rFonts w:ascii="Calibri" w:eastAsia="Times New Roman" w:hAnsi="Calibri" w:cs="Arial"/>
                <w:b/>
                <w:iCs/>
                <w:sz w:val="20"/>
                <w:szCs w:val="20"/>
                <w:lang w:eastAsia="ru-RU"/>
              </w:rPr>
              <w:t>ая информация по сборным</w:t>
            </w:r>
            <w:r>
              <w:rPr>
                <w:rFonts w:ascii="Calibri" w:eastAsia="Times New Roman" w:hAnsi="Calibri" w:cs="Arial"/>
                <w:b/>
                <w:iCs/>
                <w:sz w:val="20"/>
                <w:szCs w:val="20"/>
                <w:lang w:eastAsia="ru-RU"/>
              </w:rPr>
              <w:t xml:space="preserve"> тур</w:t>
            </w:r>
            <w:r w:rsidR="00BB2A70">
              <w:rPr>
                <w:rFonts w:ascii="Calibri" w:eastAsia="Times New Roman" w:hAnsi="Calibri" w:cs="Arial"/>
                <w:b/>
                <w:iCs/>
                <w:sz w:val="20"/>
                <w:szCs w:val="20"/>
                <w:lang w:eastAsia="ru-RU"/>
              </w:rPr>
              <w:t>ам</w:t>
            </w:r>
          </w:p>
          <w:p w:rsidR="007E4673" w:rsidRPr="00F21606" w:rsidRDefault="007E4673" w:rsidP="00DF11CF">
            <w:pPr>
              <w:spacing w:after="0" w:line="240" w:lineRule="auto"/>
              <w:rPr>
                <w:rFonts w:ascii="Calibri" w:eastAsia="Times New Roman" w:hAnsi="Calibri" w:cs="Arial"/>
                <w:iCs/>
                <w:sz w:val="24"/>
                <w:szCs w:val="24"/>
                <w:highlight w:val="green"/>
                <w:lang w:eastAsia="ru-RU"/>
              </w:rPr>
            </w:pPr>
            <w:r w:rsidRPr="007E4673">
              <w:rPr>
                <w:rFonts w:ascii="Calibri" w:eastAsia="Times New Roman" w:hAnsi="Calibri" w:cs="Arial"/>
                <w:b/>
                <w:iCs/>
                <w:sz w:val="20"/>
                <w:szCs w:val="20"/>
                <w:lang w:eastAsia="ru-RU"/>
              </w:rPr>
              <w:t>Схема МЕТРО</w:t>
            </w:r>
          </w:p>
        </w:tc>
        <w:tc>
          <w:tcPr>
            <w:tcW w:w="425" w:type="dxa"/>
          </w:tcPr>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43</w:t>
            </w:r>
          </w:p>
          <w:p w:rsidR="008330EC" w:rsidRPr="007E4673" w:rsidRDefault="008330EC"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44</w:t>
            </w:r>
          </w:p>
          <w:p w:rsidR="00F21606" w:rsidRPr="007E4673" w:rsidRDefault="00F21606" w:rsidP="00DF11CF">
            <w:pPr>
              <w:spacing w:after="0" w:line="240" w:lineRule="auto"/>
              <w:ind w:left="-139" w:right="-45" w:firstLine="8"/>
              <w:jc w:val="center"/>
              <w:rPr>
                <w:rFonts w:ascii="Calibri" w:eastAsia="Times New Roman" w:hAnsi="Calibri" w:cs="Arial"/>
                <w:sz w:val="20"/>
                <w:szCs w:val="20"/>
                <w:lang w:eastAsia="ru-RU"/>
              </w:rPr>
            </w:pPr>
            <w:r w:rsidRPr="007E4673">
              <w:rPr>
                <w:rFonts w:ascii="Calibri" w:eastAsia="Times New Roman" w:hAnsi="Calibri" w:cs="Arial"/>
                <w:sz w:val="20"/>
                <w:szCs w:val="20"/>
                <w:lang w:eastAsia="ru-RU"/>
              </w:rPr>
              <w:t>45</w:t>
            </w:r>
          </w:p>
          <w:p w:rsidR="00F21606" w:rsidRPr="007E4673" w:rsidRDefault="00C45C5E" w:rsidP="00DF11CF">
            <w:pPr>
              <w:spacing w:after="0" w:line="240" w:lineRule="auto"/>
              <w:ind w:left="-139" w:right="-45" w:firstLine="8"/>
              <w:jc w:val="center"/>
              <w:rPr>
                <w:rFonts w:ascii="Calibri" w:eastAsia="Times New Roman" w:hAnsi="Calibri" w:cs="Arial"/>
                <w:sz w:val="20"/>
                <w:szCs w:val="20"/>
                <w:lang w:eastAsia="ru-RU"/>
              </w:rPr>
            </w:pPr>
            <w:r>
              <w:rPr>
                <w:rFonts w:ascii="Calibri" w:eastAsia="Times New Roman" w:hAnsi="Calibri" w:cs="Arial"/>
                <w:sz w:val="20"/>
                <w:szCs w:val="20"/>
                <w:lang w:eastAsia="ru-RU"/>
              </w:rPr>
              <w:t>58</w:t>
            </w:r>
          </w:p>
          <w:p w:rsidR="00F21606" w:rsidRDefault="00C45C5E" w:rsidP="00DF11CF">
            <w:pPr>
              <w:spacing w:after="0" w:line="240" w:lineRule="auto"/>
              <w:ind w:left="-139" w:right="-45" w:firstLine="8"/>
              <w:jc w:val="center"/>
              <w:rPr>
                <w:rFonts w:ascii="Calibri" w:eastAsia="Times New Roman" w:hAnsi="Calibri" w:cs="Arial"/>
                <w:sz w:val="20"/>
                <w:szCs w:val="20"/>
                <w:lang w:eastAsia="ru-RU"/>
              </w:rPr>
            </w:pPr>
            <w:r>
              <w:rPr>
                <w:rFonts w:ascii="Calibri" w:eastAsia="Times New Roman" w:hAnsi="Calibri" w:cs="Arial"/>
                <w:sz w:val="20"/>
                <w:szCs w:val="20"/>
                <w:lang w:eastAsia="ru-RU"/>
              </w:rPr>
              <w:t>59</w:t>
            </w:r>
          </w:p>
          <w:p w:rsidR="00C478C1" w:rsidRDefault="00C45C5E" w:rsidP="00DF11CF">
            <w:pPr>
              <w:spacing w:after="0" w:line="240" w:lineRule="auto"/>
              <w:ind w:left="-139" w:right="-45" w:firstLine="8"/>
              <w:jc w:val="center"/>
              <w:rPr>
                <w:rFonts w:ascii="Calibri" w:eastAsia="Times New Roman" w:hAnsi="Calibri" w:cs="Arial"/>
                <w:lang w:eastAsia="ru-RU"/>
              </w:rPr>
            </w:pPr>
            <w:r>
              <w:rPr>
                <w:rFonts w:ascii="Calibri" w:eastAsia="Times New Roman" w:hAnsi="Calibri" w:cs="Arial"/>
                <w:sz w:val="20"/>
                <w:szCs w:val="20"/>
                <w:lang w:eastAsia="ru-RU"/>
              </w:rPr>
              <w:t>61</w:t>
            </w:r>
          </w:p>
        </w:tc>
      </w:tr>
    </w:tbl>
    <w:p w:rsidR="008330EC" w:rsidRPr="007E4673" w:rsidRDefault="008330EC" w:rsidP="007E4673">
      <w:pPr>
        <w:spacing w:after="200" w:line="276" w:lineRule="auto"/>
        <w:jc w:val="center"/>
      </w:pPr>
      <w:r>
        <w:br w:type="page"/>
      </w:r>
      <w:r w:rsidRPr="0039200A">
        <w:rPr>
          <w:rFonts w:ascii="Calibri" w:eastAsia="Lucida Sans Unicode" w:hAnsi="Calibri" w:cs="Mangal"/>
          <w:b/>
          <w:bCs/>
          <w:kern w:val="2"/>
          <w:sz w:val="28"/>
          <w:szCs w:val="28"/>
          <w:lang w:eastAsia="zh-CN" w:bidi="hi-IN"/>
        </w:rPr>
        <w:lastRenderedPageBreak/>
        <w:t>СВОДНАЯ ТАБЛИЦА</w:t>
      </w:r>
      <w:r w:rsidRPr="0039200A">
        <w:rPr>
          <w:rFonts w:ascii="Calibri" w:eastAsia="Times New Roman" w:hAnsi="Calibri" w:cs="Times New Roman"/>
          <w:b/>
          <w:bCs/>
          <w:kern w:val="2"/>
          <w:sz w:val="28"/>
          <w:szCs w:val="28"/>
          <w:lang w:eastAsia="zh-CN" w:bidi="hi-IN"/>
        </w:rPr>
        <w:t xml:space="preserve"> </w:t>
      </w:r>
      <w:r w:rsidRPr="0039200A">
        <w:rPr>
          <w:rFonts w:ascii="Calibri" w:eastAsia="Lucida Sans Unicode" w:hAnsi="Calibri" w:cs="Mangal"/>
          <w:b/>
          <w:bCs/>
          <w:kern w:val="2"/>
          <w:sz w:val="28"/>
          <w:szCs w:val="28"/>
          <w:lang w:eastAsia="zh-CN" w:bidi="hi-IN"/>
        </w:rPr>
        <w:t>СБОРНЫХ</w:t>
      </w:r>
      <w:r w:rsidRPr="0039200A">
        <w:rPr>
          <w:rFonts w:ascii="Calibri" w:eastAsia="Times New Roman" w:hAnsi="Calibri" w:cs="Times New Roman"/>
          <w:b/>
          <w:bCs/>
          <w:kern w:val="2"/>
          <w:sz w:val="28"/>
          <w:szCs w:val="28"/>
          <w:lang w:eastAsia="zh-CN" w:bidi="hi-IN"/>
        </w:rPr>
        <w:t xml:space="preserve"> </w:t>
      </w:r>
      <w:r w:rsidRPr="0039200A">
        <w:rPr>
          <w:rFonts w:ascii="Calibri" w:eastAsia="Lucida Sans Unicode" w:hAnsi="Calibri" w:cs="Mangal"/>
          <w:b/>
          <w:bCs/>
          <w:kern w:val="2"/>
          <w:sz w:val="28"/>
          <w:szCs w:val="28"/>
          <w:lang w:eastAsia="zh-CN" w:bidi="hi-IN"/>
        </w:rPr>
        <w:t>ТУРОВ</w:t>
      </w:r>
      <w:r w:rsidRPr="0039200A">
        <w:rPr>
          <w:rFonts w:ascii="Calibri" w:eastAsia="Times New Roman" w:hAnsi="Calibri" w:cs="Times New Roman"/>
          <w:b/>
          <w:bCs/>
          <w:kern w:val="2"/>
          <w:sz w:val="28"/>
          <w:szCs w:val="28"/>
          <w:lang w:eastAsia="zh-CN" w:bidi="hi-IN"/>
        </w:rPr>
        <w:t xml:space="preserve"> </w:t>
      </w:r>
      <w:r w:rsidRPr="0039200A">
        <w:rPr>
          <w:rFonts w:ascii="Calibri" w:eastAsia="Lucida Sans Unicode" w:hAnsi="Calibri" w:cs="Mangal"/>
          <w:b/>
          <w:bCs/>
          <w:kern w:val="2"/>
          <w:sz w:val="28"/>
          <w:szCs w:val="28"/>
          <w:lang w:eastAsia="zh-CN" w:bidi="hi-IN"/>
        </w:rPr>
        <w:t>НА</w:t>
      </w:r>
      <w:r w:rsidRPr="0039200A">
        <w:rPr>
          <w:rFonts w:ascii="Calibri" w:eastAsia="Times New Roman" w:hAnsi="Calibri" w:cs="Times New Roman"/>
          <w:b/>
          <w:bCs/>
          <w:kern w:val="2"/>
          <w:sz w:val="28"/>
          <w:szCs w:val="28"/>
          <w:lang w:eastAsia="zh-CN" w:bidi="hi-IN"/>
        </w:rPr>
        <w:t xml:space="preserve"> СЕЗОН </w:t>
      </w:r>
      <w:r w:rsidRPr="0039200A">
        <w:rPr>
          <w:rFonts w:ascii="Calibri" w:eastAsia="Lucida Sans Unicode" w:hAnsi="Calibri" w:cs="Mangal"/>
          <w:b/>
          <w:bCs/>
          <w:kern w:val="2"/>
          <w:sz w:val="28"/>
          <w:szCs w:val="28"/>
          <w:lang w:eastAsia="zh-CN" w:bidi="hi-IN"/>
        </w:rPr>
        <w:t>201</w:t>
      </w:r>
      <w:r w:rsidRPr="005A7B31">
        <w:rPr>
          <w:rFonts w:ascii="Calibri" w:eastAsia="Lucida Sans Unicode" w:hAnsi="Calibri" w:cs="Mangal"/>
          <w:b/>
          <w:bCs/>
          <w:kern w:val="2"/>
          <w:sz w:val="28"/>
          <w:szCs w:val="28"/>
          <w:lang w:eastAsia="zh-CN" w:bidi="hi-IN"/>
        </w:rPr>
        <w:t>7</w:t>
      </w:r>
    </w:p>
    <w:p w:rsidR="008330EC" w:rsidRPr="0039200A" w:rsidRDefault="008330EC" w:rsidP="008330EC">
      <w:pPr>
        <w:widowControl w:val="0"/>
        <w:suppressAutoHyphens/>
        <w:spacing w:after="0" w:line="240" w:lineRule="auto"/>
        <w:ind w:firstLine="142"/>
        <w:rPr>
          <w:rFonts w:ascii="Calibri" w:eastAsia="Lucida Sans Unicode" w:hAnsi="Calibri" w:cs="Garamond"/>
          <w:bCs/>
          <w:kern w:val="2"/>
          <w:sz w:val="18"/>
          <w:szCs w:val="18"/>
          <w:lang w:eastAsia="zh-CN" w:bidi="hi-IN"/>
        </w:rPr>
      </w:pPr>
      <w:r>
        <w:rPr>
          <w:rFonts w:ascii="Calibri" w:eastAsia="Lucida Sans Unicode" w:hAnsi="Calibri" w:cs="Garamond"/>
          <w:bCs/>
          <w:kern w:val="2"/>
          <w:sz w:val="18"/>
          <w:szCs w:val="18"/>
          <w:lang w:eastAsia="zh-CN" w:bidi="hi-IN"/>
        </w:rPr>
        <w:t>Цена указана за тур на 1 человека в рублях</w:t>
      </w:r>
      <w:r w:rsidRPr="0039200A">
        <w:rPr>
          <w:rFonts w:ascii="Calibri" w:eastAsia="Lucida Sans Unicode" w:hAnsi="Calibri" w:cs="Garamond"/>
          <w:bCs/>
          <w:kern w:val="2"/>
          <w:sz w:val="18"/>
          <w:szCs w:val="18"/>
          <w:lang w:eastAsia="zh-CN" w:bidi="hi-IN"/>
        </w:rPr>
        <w:t xml:space="preserve"> с проживанием в стандартных номерах, более подробные цены – в программах.</w:t>
      </w:r>
    </w:p>
    <w:tbl>
      <w:tblPr>
        <w:tblW w:w="112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276"/>
        <w:gridCol w:w="2694"/>
        <w:gridCol w:w="1416"/>
        <w:gridCol w:w="3715"/>
      </w:tblGrid>
      <w:tr w:rsidR="008330EC" w:rsidRPr="0039200A" w:rsidTr="00DF11CF">
        <w:trPr>
          <w:trHeight w:val="323"/>
        </w:trPr>
        <w:tc>
          <w:tcPr>
            <w:tcW w:w="2127"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8330EC" w:rsidRPr="0039200A" w:rsidRDefault="008330EC" w:rsidP="00DF11CF">
            <w:pPr>
              <w:widowControl w:val="0"/>
              <w:suppressAutoHyphens/>
              <w:spacing w:after="0" w:line="276" w:lineRule="auto"/>
              <w:jc w:val="center"/>
              <w:rPr>
                <w:rFonts w:ascii="Calibri" w:eastAsia="Lucida Sans Unicode" w:hAnsi="Calibri" w:cs="Mangal"/>
                <w:kern w:val="2"/>
                <w:sz w:val="16"/>
                <w:szCs w:val="16"/>
                <w:lang w:eastAsia="zh-CN" w:bidi="hi-IN"/>
              </w:rPr>
            </w:pPr>
            <w:r w:rsidRPr="0039200A">
              <w:rPr>
                <w:rFonts w:ascii="Calibri" w:eastAsia="Lucida Sans Unicode" w:hAnsi="Calibri" w:cs="Mangal"/>
                <w:kern w:val="2"/>
                <w:sz w:val="16"/>
                <w:szCs w:val="16"/>
                <w:lang w:eastAsia="zh-CN" w:bidi="hi-IN"/>
              </w:rPr>
              <w:t>Программа</w:t>
            </w:r>
          </w:p>
        </w:tc>
        <w:tc>
          <w:tcPr>
            <w:tcW w:w="1276" w:type="dxa"/>
            <w:tcBorders>
              <w:top w:val="single" w:sz="4" w:space="0" w:color="auto"/>
              <w:left w:val="single" w:sz="4" w:space="0" w:color="auto"/>
              <w:bottom w:val="single" w:sz="4" w:space="0" w:color="auto"/>
              <w:right w:val="single" w:sz="4" w:space="0" w:color="auto"/>
            </w:tcBorders>
            <w:shd w:val="clear" w:color="auto" w:fill="FFFF99"/>
            <w:hideMark/>
          </w:tcPr>
          <w:p w:rsidR="008330EC" w:rsidRPr="0039200A" w:rsidRDefault="008330EC" w:rsidP="00DF11CF">
            <w:pPr>
              <w:widowControl w:val="0"/>
              <w:suppressLineNumbers/>
              <w:suppressAutoHyphens/>
              <w:snapToGrid w:val="0"/>
              <w:spacing w:after="0" w:line="276" w:lineRule="auto"/>
              <w:jc w:val="center"/>
              <w:rPr>
                <w:rFonts w:ascii="Calibri" w:eastAsia="Lucida Sans Unicode" w:hAnsi="Calibri" w:cs="Garamond"/>
                <w:bCs/>
                <w:kern w:val="2"/>
                <w:sz w:val="16"/>
                <w:szCs w:val="16"/>
                <w:lang w:eastAsia="zh-CN" w:bidi="hi-IN"/>
              </w:rPr>
            </w:pPr>
            <w:r w:rsidRPr="0039200A">
              <w:rPr>
                <w:rFonts w:ascii="Calibri" w:eastAsia="Lucida Sans Unicode" w:hAnsi="Calibri" w:cs="Garamond"/>
                <w:bCs/>
                <w:kern w:val="2"/>
                <w:sz w:val="16"/>
                <w:szCs w:val="16"/>
                <w:lang w:eastAsia="zh-CN" w:bidi="hi-IN"/>
              </w:rPr>
              <w:t>Дни и даты заездов</w:t>
            </w:r>
          </w:p>
        </w:tc>
        <w:tc>
          <w:tcPr>
            <w:tcW w:w="2694"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8330EC" w:rsidRPr="0039200A" w:rsidRDefault="008330EC" w:rsidP="00DF11CF">
            <w:pPr>
              <w:widowControl w:val="0"/>
              <w:suppressLineNumbers/>
              <w:suppressAutoHyphens/>
              <w:snapToGrid w:val="0"/>
              <w:spacing w:after="0" w:line="276" w:lineRule="auto"/>
              <w:jc w:val="center"/>
              <w:rPr>
                <w:rFonts w:ascii="Calibri" w:eastAsia="Lucida Sans Unicode" w:hAnsi="Calibri" w:cs="Garamond"/>
                <w:bCs/>
                <w:kern w:val="2"/>
                <w:sz w:val="16"/>
                <w:szCs w:val="16"/>
                <w:lang w:eastAsia="zh-CN" w:bidi="hi-IN"/>
              </w:rPr>
            </w:pPr>
            <w:r w:rsidRPr="0039200A">
              <w:rPr>
                <w:rFonts w:ascii="Calibri" w:eastAsia="Lucida Sans Unicode" w:hAnsi="Calibri" w:cs="Garamond"/>
                <w:bCs/>
                <w:kern w:val="2"/>
                <w:sz w:val="16"/>
                <w:szCs w:val="16"/>
                <w:lang w:eastAsia="zh-CN" w:bidi="hi-IN"/>
              </w:rPr>
              <w:t>Гостиницы</w:t>
            </w:r>
          </w:p>
        </w:tc>
        <w:tc>
          <w:tcPr>
            <w:tcW w:w="1416"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8330EC" w:rsidRPr="0039200A" w:rsidRDefault="008330EC" w:rsidP="00DF11CF">
            <w:pPr>
              <w:widowControl w:val="0"/>
              <w:suppressAutoHyphens/>
              <w:spacing w:after="0" w:line="276" w:lineRule="auto"/>
              <w:jc w:val="center"/>
              <w:rPr>
                <w:rFonts w:ascii="Calibri" w:eastAsia="Lucida Sans Unicode" w:hAnsi="Calibri" w:cs="Garamond"/>
                <w:bCs/>
                <w:kern w:val="2"/>
                <w:sz w:val="16"/>
                <w:szCs w:val="16"/>
                <w:lang w:eastAsia="zh-CN" w:bidi="hi-IN"/>
              </w:rPr>
            </w:pPr>
            <w:r w:rsidRPr="0039200A">
              <w:rPr>
                <w:rFonts w:ascii="Calibri" w:eastAsia="Lucida Sans Unicode" w:hAnsi="Calibri" w:cs="Garamond"/>
                <w:bCs/>
                <w:kern w:val="2"/>
                <w:sz w:val="16"/>
                <w:szCs w:val="16"/>
                <w:lang w:eastAsia="zh-CN" w:bidi="hi-IN"/>
              </w:rPr>
              <w:t xml:space="preserve">Цена на 1 чел. </w:t>
            </w:r>
          </w:p>
          <w:p w:rsidR="008330EC" w:rsidRPr="0039200A" w:rsidRDefault="008330EC" w:rsidP="00DF11CF">
            <w:pPr>
              <w:widowControl w:val="0"/>
              <w:suppressAutoHyphens/>
              <w:spacing w:after="0" w:line="276" w:lineRule="auto"/>
              <w:jc w:val="center"/>
              <w:rPr>
                <w:rFonts w:ascii="Calibri" w:eastAsia="Lucida Sans Unicode" w:hAnsi="Calibri" w:cs="Garamond"/>
                <w:bCs/>
                <w:kern w:val="2"/>
                <w:sz w:val="16"/>
                <w:szCs w:val="16"/>
                <w:lang w:eastAsia="zh-CN" w:bidi="hi-IN"/>
              </w:rPr>
            </w:pPr>
            <w:r w:rsidRPr="0039200A">
              <w:rPr>
                <w:rFonts w:ascii="Calibri" w:eastAsia="Lucida Sans Unicode" w:hAnsi="Calibri" w:cs="Garamond"/>
                <w:bCs/>
                <w:kern w:val="2"/>
                <w:sz w:val="16"/>
                <w:szCs w:val="16"/>
                <w:lang w:eastAsia="zh-CN" w:bidi="hi-IN"/>
              </w:rPr>
              <w:t xml:space="preserve">в 2-х м. номере </w:t>
            </w:r>
          </w:p>
        </w:tc>
        <w:tc>
          <w:tcPr>
            <w:tcW w:w="3715"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8330EC" w:rsidRPr="0039200A" w:rsidRDefault="008330EC" w:rsidP="00DF11CF">
            <w:pPr>
              <w:widowControl w:val="0"/>
              <w:suppressLineNumbers/>
              <w:suppressAutoHyphens/>
              <w:snapToGrid w:val="0"/>
              <w:spacing w:after="0" w:line="276" w:lineRule="auto"/>
              <w:jc w:val="center"/>
              <w:rPr>
                <w:rFonts w:ascii="Calibri" w:eastAsia="Lucida Sans Unicode" w:hAnsi="Calibri" w:cs="Garamond"/>
                <w:bCs/>
                <w:kern w:val="2"/>
                <w:sz w:val="16"/>
                <w:szCs w:val="16"/>
                <w:lang w:eastAsia="zh-CN" w:bidi="hi-IN"/>
              </w:rPr>
            </w:pPr>
            <w:r w:rsidRPr="0039200A">
              <w:rPr>
                <w:rFonts w:ascii="Calibri" w:eastAsia="Lucida Sans Unicode" w:hAnsi="Calibri" w:cs="Garamond"/>
                <w:bCs/>
                <w:kern w:val="2"/>
                <w:sz w:val="16"/>
                <w:szCs w:val="16"/>
                <w:lang w:eastAsia="zh-CN" w:bidi="hi-IN"/>
              </w:rPr>
              <w:t>Посещаемые экскурсионные объекты</w:t>
            </w:r>
          </w:p>
        </w:tc>
      </w:tr>
      <w:tr w:rsidR="008330EC" w:rsidRPr="0039200A" w:rsidTr="00DF11CF">
        <w:trPr>
          <w:trHeight w:val="323"/>
        </w:trPr>
        <w:tc>
          <w:tcPr>
            <w:tcW w:w="11228" w:type="dxa"/>
            <w:gridSpan w:val="5"/>
            <w:tcBorders>
              <w:top w:val="single" w:sz="4" w:space="0" w:color="auto"/>
              <w:left w:val="single" w:sz="4" w:space="0" w:color="auto"/>
              <w:bottom w:val="single" w:sz="4" w:space="0" w:color="auto"/>
              <w:right w:val="single" w:sz="4" w:space="0" w:color="auto"/>
            </w:tcBorders>
            <w:shd w:val="clear" w:color="auto" w:fill="FFFF99"/>
            <w:vAlign w:val="center"/>
            <w:hideMark/>
          </w:tcPr>
          <w:p w:rsidR="008330EC" w:rsidRPr="0039200A" w:rsidRDefault="008330EC" w:rsidP="00DF11CF">
            <w:pPr>
              <w:widowControl w:val="0"/>
              <w:suppressLineNumbers/>
              <w:suppressAutoHyphens/>
              <w:snapToGrid w:val="0"/>
              <w:spacing w:after="0" w:line="276" w:lineRule="auto"/>
              <w:jc w:val="center"/>
              <w:rPr>
                <w:rFonts w:ascii="Calibri" w:eastAsia="Lucida Sans Unicode" w:hAnsi="Calibri" w:cs="Garamond"/>
                <w:b/>
                <w:bCs/>
                <w:kern w:val="2"/>
                <w:sz w:val="16"/>
                <w:szCs w:val="16"/>
                <w:lang w:eastAsia="zh-CN" w:bidi="hi-IN"/>
              </w:rPr>
            </w:pPr>
            <w:r w:rsidRPr="0039200A">
              <w:rPr>
                <w:rFonts w:ascii="Calibri" w:eastAsia="Lucida Sans Unicode" w:hAnsi="Calibri" w:cs="Garamond"/>
                <w:b/>
                <w:bCs/>
                <w:kern w:val="2"/>
                <w:sz w:val="16"/>
                <w:szCs w:val="16"/>
                <w:lang w:eastAsia="zh-CN" w:bidi="hi-IN"/>
              </w:rPr>
              <w:t>ПРАЗДНИЧНЫЕ ТУРЫ НА НА</w:t>
            </w:r>
            <w:r>
              <w:rPr>
                <w:rFonts w:ascii="Calibri" w:eastAsia="Lucida Sans Unicode" w:hAnsi="Calibri" w:cs="Garamond"/>
                <w:b/>
                <w:bCs/>
                <w:kern w:val="2"/>
                <w:sz w:val="16"/>
                <w:szCs w:val="16"/>
                <w:lang w:eastAsia="zh-CN" w:bidi="hi-IN"/>
              </w:rPr>
              <w:t>ЧАЛО МАЯ В САНКТ-ПЕТЕРБУРГЕ 2017</w:t>
            </w:r>
          </w:p>
        </w:tc>
      </w:tr>
      <w:tr w:rsidR="008330EC" w:rsidRPr="0039200A" w:rsidTr="00DF11CF">
        <w:trPr>
          <w:trHeight w:val="539"/>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Три дня с Петербургом</w:t>
            </w:r>
          </w:p>
          <w:p w:rsidR="008330EC" w:rsidRPr="002C4979"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 xml:space="preserve">3 дня / 2 ночи </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2C4979" w:rsidRDefault="008330EC" w:rsidP="00DF11CF">
            <w:pPr>
              <w:widowControl w:val="0"/>
              <w:suppressAutoHyphens/>
              <w:spacing w:after="0" w:line="276" w:lineRule="auto"/>
              <w:jc w:val="center"/>
              <w:rPr>
                <w:rFonts w:ascii="Calibri" w:eastAsia="Garamond" w:hAnsi="Calibri" w:cs="Times New Roman"/>
                <w:color w:val="000000"/>
                <w:sz w:val="16"/>
                <w:szCs w:val="16"/>
                <w:lang w:eastAsia="ru-RU"/>
              </w:rPr>
            </w:pPr>
            <w:r w:rsidRPr="002C4979">
              <w:rPr>
                <w:rFonts w:ascii="Calibri" w:eastAsia="Garamond" w:hAnsi="Calibri" w:cs="Times New Roman"/>
                <w:color w:val="000000"/>
                <w:sz w:val="16"/>
                <w:szCs w:val="16"/>
                <w:lang w:eastAsia="ru-RU"/>
              </w:rPr>
              <w:t>29.04-01.05</w:t>
            </w:r>
          </w:p>
          <w:p w:rsidR="008330EC" w:rsidRPr="002C4979" w:rsidRDefault="008330EC" w:rsidP="00DF11CF">
            <w:pPr>
              <w:widowControl w:val="0"/>
              <w:suppressAutoHyphens/>
              <w:spacing w:after="0" w:line="276" w:lineRule="auto"/>
              <w:jc w:val="center"/>
              <w:rPr>
                <w:rFonts w:ascii="Calibri" w:eastAsia="Garamond" w:hAnsi="Calibri" w:cs="Times New Roman"/>
                <w:color w:val="000000"/>
                <w:sz w:val="16"/>
                <w:szCs w:val="16"/>
                <w:lang w:eastAsia="ru-RU"/>
              </w:rPr>
            </w:pPr>
            <w:r w:rsidRPr="002C4979">
              <w:rPr>
                <w:rFonts w:ascii="Calibri" w:eastAsia="Garamond" w:hAnsi="Calibri" w:cs="Times New Roman"/>
                <w:color w:val="000000"/>
                <w:sz w:val="16"/>
                <w:szCs w:val="16"/>
                <w:lang w:eastAsia="ru-RU"/>
              </w:rPr>
              <w:t>06.05-08.05</w:t>
            </w:r>
          </w:p>
          <w:p w:rsidR="008330EC" w:rsidRPr="005A7B31" w:rsidRDefault="008330EC" w:rsidP="00DF11CF">
            <w:pPr>
              <w:widowControl w:val="0"/>
              <w:suppressAutoHyphens/>
              <w:spacing w:after="0" w:line="276" w:lineRule="auto"/>
              <w:jc w:val="center"/>
              <w:rPr>
                <w:rFonts w:ascii="Calibri" w:eastAsia="Lucida Sans Unicode" w:hAnsi="Calibri" w:cs="Mangal"/>
                <w:bCs/>
                <w:kern w:val="2"/>
                <w:sz w:val="16"/>
                <w:szCs w:val="16"/>
                <w:highlight w:val="yellow"/>
                <w:lang w:eastAsia="zh-CN" w:bidi="hi-IN"/>
              </w:rPr>
            </w:pPr>
            <w:r w:rsidRPr="002C4979">
              <w:rPr>
                <w:rFonts w:ascii="Calibri" w:eastAsia="Garamond" w:hAnsi="Calibri" w:cs="Times New Roman"/>
                <w:color w:val="000000"/>
                <w:sz w:val="16"/>
                <w:szCs w:val="16"/>
                <w:lang w:eastAsia="ru-RU"/>
              </w:rPr>
              <w:t>07.05-09.05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Pr>
                <w:rFonts w:ascii="Calibri" w:eastAsia="Times New Roman" w:hAnsi="Calibri" w:cs="Times New Roman"/>
                <w:bCs/>
                <w:color w:val="000000"/>
                <w:sz w:val="16"/>
                <w:szCs w:val="16"/>
                <w:lang w:eastAsia="ru-RU"/>
              </w:rPr>
              <w:t>Ладога</w:t>
            </w:r>
            <w:r w:rsidRPr="00EA0499">
              <w:rPr>
                <w:rFonts w:ascii="Calibri" w:eastAsia="Times New Roman" w:hAnsi="Calibri" w:cs="Times New Roman"/>
                <w:bCs/>
                <w:color w:val="000000"/>
                <w:sz w:val="16"/>
                <w:szCs w:val="16"/>
                <w:lang w:eastAsia="ru-RU"/>
              </w:rPr>
              <w:t>***</w:t>
            </w:r>
          </w:p>
          <w:p w:rsidR="008330EC" w:rsidRDefault="008330EC" w:rsidP="00DF11CF">
            <w:pPr>
              <w:spacing w:after="0" w:line="240" w:lineRule="auto"/>
              <w:jc w:val="center"/>
              <w:rPr>
                <w:rFonts w:ascii="Calibri" w:eastAsia="Times New Roman" w:hAnsi="Calibri" w:cs="Times New Roman"/>
                <w:color w:val="000000"/>
                <w:sz w:val="16"/>
                <w:szCs w:val="16"/>
                <w:lang w:eastAsia="ru-RU"/>
              </w:rPr>
            </w:pPr>
            <w:r w:rsidRPr="00EA0499">
              <w:rPr>
                <w:rFonts w:ascii="Calibri" w:eastAsia="Times New Roman" w:hAnsi="Calibri" w:cs="Times New Roman"/>
                <w:color w:val="000000"/>
                <w:sz w:val="16"/>
                <w:szCs w:val="16"/>
                <w:lang w:eastAsia="ru-RU"/>
              </w:rPr>
              <w:t>А-отель Фонтанка***</w:t>
            </w:r>
          </w:p>
          <w:p w:rsidR="008330EC" w:rsidRPr="00AC2424" w:rsidRDefault="008330EC" w:rsidP="00DF11CF">
            <w:pPr>
              <w:spacing w:after="0" w:line="240" w:lineRule="auto"/>
              <w:jc w:val="center"/>
              <w:rPr>
                <w:rFonts w:ascii="Calibri" w:eastAsia="Times New Roman" w:hAnsi="Calibri" w:cs="Times New Roman"/>
                <w:color w:val="000000"/>
                <w:sz w:val="16"/>
                <w:szCs w:val="16"/>
                <w:highlight w:val="yellow"/>
                <w:lang w:eastAsia="ru-RU"/>
              </w:rPr>
            </w:pPr>
            <w:proofErr w:type="spellStart"/>
            <w:r w:rsidRPr="00EA0499">
              <w:rPr>
                <w:rFonts w:ascii="Calibri" w:eastAsia="Times New Roman" w:hAnsi="Calibri" w:cs="Times New Roman"/>
                <w:sz w:val="16"/>
                <w:szCs w:val="16"/>
                <w:lang w:eastAsia="ru-RU"/>
              </w:rPr>
              <w:t>Сокос</w:t>
            </w:r>
            <w:proofErr w:type="spellEnd"/>
            <w:r w:rsidRPr="00AC2424">
              <w:rPr>
                <w:rFonts w:ascii="Calibri" w:eastAsia="Times New Roman" w:hAnsi="Calibri" w:cs="Times New Roman"/>
                <w:sz w:val="16"/>
                <w:szCs w:val="16"/>
                <w:lang w:eastAsia="ru-RU"/>
              </w:rPr>
              <w:t xml:space="preserve"> </w:t>
            </w:r>
            <w:r w:rsidRPr="00EA0499">
              <w:rPr>
                <w:rFonts w:ascii="Calibri" w:eastAsia="Times New Roman" w:hAnsi="Calibri" w:cs="Times New Roman"/>
                <w:sz w:val="16"/>
                <w:szCs w:val="16"/>
                <w:lang w:eastAsia="ru-RU"/>
              </w:rPr>
              <w:t>Олимпия</w:t>
            </w:r>
            <w:r w:rsidRPr="00AC2424">
              <w:rPr>
                <w:rFonts w:ascii="Calibri" w:eastAsia="Times New Roman" w:hAnsi="Calibri" w:cs="Times New Roman"/>
                <w:sz w:val="16"/>
                <w:szCs w:val="16"/>
                <w:lang w:eastAsia="ru-RU"/>
              </w:rPr>
              <w:t xml:space="preserve"> </w:t>
            </w:r>
            <w:proofErr w:type="spellStart"/>
            <w:r w:rsidRPr="00EA0499">
              <w:rPr>
                <w:rFonts w:ascii="Calibri" w:eastAsia="Times New Roman" w:hAnsi="Calibri" w:cs="Times New Roman"/>
                <w:sz w:val="16"/>
                <w:szCs w:val="16"/>
                <w:lang w:eastAsia="ru-RU"/>
              </w:rPr>
              <w:t>Гарден</w:t>
            </w:r>
            <w:proofErr w:type="spellEnd"/>
            <w:r w:rsidRPr="00AC2424">
              <w:rPr>
                <w:rFonts w:ascii="Calibri" w:eastAsia="Times New Roman" w:hAnsi="Calibri" w:cs="Times New Roman"/>
                <w:sz w:val="16"/>
                <w:szCs w:val="16"/>
                <w:lang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8380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5F38D5">
              <w:rPr>
                <w:rFonts w:ascii="Calibri" w:eastAsia="Lucida Sans Unicode" w:hAnsi="Calibri" w:cs="Garamond"/>
                <w:color w:val="000000"/>
                <w:kern w:val="2"/>
                <w:sz w:val="16"/>
                <w:szCs w:val="16"/>
                <w:lang w:eastAsia="zh-CN" w:bidi="hi-IN"/>
              </w:rPr>
              <w:t>Петропавловская крепость</w:t>
            </w:r>
            <w:r w:rsidRPr="005F38D5">
              <w:rPr>
                <w:rFonts w:ascii="Calibri" w:eastAsia="Lucida Sans Unicode" w:hAnsi="Calibri" w:cs="Mangal"/>
                <w:kern w:val="2"/>
                <w:sz w:val="16"/>
                <w:szCs w:val="16"/>
                <w:lang w:eastAsia="zh-CN" w:bidi="hi-IN"/>
              </w:rPr>
              <w:t>, Петергоф (</w:t>
            </w:r>
            <w:r>
              <w:rPr>
                <w:rFonts w:ascii="Calibri" w:eastAsia="Lucida Sans Unicode" w:hAnsi="Calibri" w:cs="Mangal"/>
                <w:kern w:val="2"/>
                <w:sz w:val="16"/>
                <w:szCs w:val="16"/>
                <w:lang w:eastAsia="zh-CN" w:bidi="hi-IN"/>
              </w:rPr>
              <w:t xml:space="preserve">фонтаны, </w:t>
            </w:r>
            <w:r w:rsidRPr="005F38D5">
              <w:rPr>
                <w:rFonts w:ascii="Calibri" w:eastAsia="Lucida Sans Unicode" w:hAnsi="Calibri" w:cs="Mangal"/>
                <w:kern w:val="2"/>
                <w:sz w:val="16"/>
                <w:szCs w:val="16"/>
                <w:lang w:eastAsia="zh-CN" w:bidi="hi-IN"/>
              </w:rPr>
              <w:t xml:space="preserve">Большой дворец, музей </w:t>
            </w:r>
            <w:r>
              <w:rPr>
                <w:rFonts w:ascii="Calibri" w:eastAsia="Lucida Sans Unicode" w:hAnsi="Calibri" w:cs="Mangal"/>
                <w:kern w:val="2"/>
                <w:sz w:val="16"/>
                <w:szCs w:val="16"/>
                <w:lang w:eastAsia="zh-CN" w:bidi="hi-IN"/>
              </w:rPr>
              <w:t>Фонтанного дела</w:t>
            </w:r>
            <w:r w:rsidRPr="005F38D5">
              <w:rPr>
                <w:rFonts w:ascii="Calibri" w:eastAsia="Lucida Sans Unicode" w:hAnsi="Calibri" w:cs="Mangal"/>
                <w:kern w:val="2"/>
                <w:sz w:val="16"/>
                <w:szCs w:val="16"/>
                <w:lang w:eastAsia="zh-CN" w:bidi="hi-IN"/>
              </w:rPr>
              <w:t>), Летний сад, Эрмитаж</w:t>
            </w:r>
          </w:p>
        </w:tc>
      </w:tr>
      <w:tr w:rsidR="008330EC" w:rsidRPr="0039200A" w:rsidTr="00DF11CF">
        <w:trPr>
          <w:trHeight w:val="650"/>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Возвращенные и уникальные ценности</w:t>
            </w:r>
          </w:p>
          <w:p w:rsidR="008330EC" w:rsidRPr="002C4979"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3 дня / 2 ночи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2C4979" w:rsidRDefault="008330EC" w:rsidP="00DF11CF">
            <w:pPr>
              <w:widowControl w:val="0"/>
              <w:suppressAutoHyphens/>
              <w:spacing w:after="0" w:line="276" w:lineRule="auto"/>
              <w:jc w:val="center"/>
              <w:rPr>
                <w:rFonts w:ascii="Calibri" w:eastAsia="Times New Roman" w:hAnsi="Calibri" w:cs="Times New Roman"/>
                <w:iCs/>
                <w:sz w:val="16"/>
                <w:szCs w:val="16"/>
                <w:lang w:eastAsia="ru-RU"/>
              </w:rPr>
            </w:pPr>
            <w:r w:rsidRPr="002C4979">
              <w:rPr>
                <w:rFonts w:ascii="Calibri" w:eastAsia="Times New Roman" w:hAnsi="Calibri" w:cs="Times New Roman"/>
                <w:iCs/>
                <w:sz w:val="16"/>
                <w:szCs w:val="16"/>
                <w:lang w:eastAsia="ru-RU"/>
              </w:rPr>
              <w:t>29.04-01.05</w:t>
            </w:r>
          </w:p>
          <w:p w:rsidR="008330EC" w:rsidRPr="002C4979" w:rsidRDefault="008330EC" w:rsidP="00DF11CF">
            <w:pPr>
              <w:widowControl w:val="0"/>
              <w:suppressAutoHyphens/>
              <w:spacing w:after="0" w:line="276" w:lineRule="auto"/>
              <w:jc w:val="center"/>
              <w:rPr>
                <w:rFonts w:ascii="Calibri" w:eastAsia="Times New Roman" w:hAnsi="Calibri" w:cs="Times New Roman"/>
                <w:bCs/>
                <w:color w:val="000000"/>
                <w:sz w:val="16"/>
                <w:szCs w:val="16"/>
                <w:highlight w:val="yellow"/>
                <w:lang w:eastAsia="ru-RU"/>
              </w:rPr>
            </w:pPr>
            <w:r w:rsidRPr="003462BD">
              <w:rPr>
                <w:rFonts w:ascii="Calibri" w:eastAsia="Times New Roman" w:hAnsi="Calibri" w:cs="Times New Roman"/>
                <w:iCs/>
                <w:sz w:val="16"/>
                <w:szCs w:val="16"/>
                <w:lang w:eastAsia="ru-RU"/>
              </w:rPr>
              <w:t>06.05-08.05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40" w:lineRule="auto"/>
              <w:jc w:val="center"/>
              <w:rPr>
                <w:rFonts w:ascii="Calibri" w:eastAsia="Times New Roman" w:hAnsi="Calibri" w:cs="Times New Roman"/>
                <w:color w:val="000000"/>
                <w:sz w:val="16"/>
                <w:szCs w:val="16"/>
                <w:lang w:eastAsia="ru-RU"/>
              </w:rPr>
            </w:pPr>
            <w:r w:rsidRPr="00EA0499">
              <w:rPr>
                <w:rFonts w:ascii="Calibri" w:eastAsia="Times New Roman" w:hAnsi="Calibri" w:cs="Times New Roman"/>
                <w:color w:val="000000"/>
                <w:sz w:val="16"/>
                <w:szCs w:val="16"/>
                <w:lang w:eastAsia="ru-RU"/>
              </w:rPr>
              <w:t>А-отель Фонтанка***</w:t>
            </w:r>
          </w:p>
          <w:p w:rsidR="008330EC" w:rsidRPr="00EA0499" w:rsidRDefault="008330EC" w:rsidP="00DF11CF">
            <w:pPr>
              <w:spacing w:after="0" w:line="240" w:lineRule="auto"/>
              <w:jc w:val="center"/>
              <w:rPr>
                <w:rFonts w:ascii="Calibri" w:eastAsia="Times New Roman" w:hAnsi="Calibri" w:cs="Times New Roman"/>
                <w:color w:val="000000"/>
                <w:sz w:val="16"/>
                <w:szCs w:val="16"/>
                <w:highlight w:val="yellow"/>
                <w:lang w:eastAsia="ru-RU"/>
              </w:rPr>
            </w:pPr>
            <w:proofErr w:type="spellStart"/>
            <w:r w:rsidRPr="00EA0499">
              <w:rPr>
                <w:rFonts w:ascii="Calibri" w:eastAsia="Times New Roman" w:hAnsi="Calibri" w:cs="Times New Roman"/>
                <w:sz w:val="16"/>
                <w:szCs w:val="16"/>
                <w:lang w:eastAsia="ru-RU"/>
              </w:rPr>
              <w:t>Сокос</w:t>
            </w:r>
            <w:proofErr w:type="spellEnd"/>
            <w:r w:rsidRPr="00EA0499">
              <w:rPr>
                <w:rFonts w:ascii="Calibri" w:eastAsia="Times New Roman" w:hAnsi="Calibri" w:cs="Times New Roman"/>
                <w:sz w:val="16"/>
                <w:szCs w:val="16"/>
                <w:lang w:eastAsia="ru-RU"/>
              </w:rPr>
              <w:t xml:space="preserve"> Олимпия </w:t>
            </w:r>
            <w:proofErr w:type="spellStart"/>
            <w:r w:rsidRPr="00EA0499">
              <w:rPr>
                <w:rFonts w:ascii="Calibri" w:eastAsia="Times New Roman" w:hAnsi="Calibri" w:cs="Times New Roman"/>
                <w:sz w:val="16"/>
                <w:szCs w:val="16"/>
                <w:lang w:eastAsia="ru-RU"/>
              </w:rPr>
              <w:t>Гарден</w:t>
            </w:r>
            <w:proofErr w:type="spellEnd"/>
            <w:r w:rsidRPr="00EA0499">
              <w:rPr>
                <w:rFonts w:ascii="Calibri" w:eastAsia="Times New Roman" w:hAnsi="Calibri" w:cs="Times New Roman"/>
                <w:sz w:val="16"/>
                <w:szCs w:val="16"/>
                <w:lang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B6689C">
              <w:rPr>
                <w:rFonts w:ascii="Calibri" w:eastAsia="Times New Roman" w:hAnsi="Calibri" w:cs="Times New Roman"/>
                <w:color w:val="000000"/>
                <w:sz w:val="16"/>
                <w:szCs w:val="16"/>
                <w:lang w:eastAsia="ru-RU"/>
              </w:rPr>
              <w:t xml:space="preserve">от </w:t>
            </w:r>
            <w:r>
              <w:rPr>
                <w:rFonts w:ascii="Calibri" w:eastAsia="Times New Roman" w:hAnsi="Calibri" w:cs="Times New Roman"/>
                <w:color w:val="000000"/>
                <w:sz w:val="16"/>
                <w:szCs w:val="16"/>
                <w:lang w:eastAsia="ru-RU"/>
              </w:rPr>
              <w:t>7800</w:t>
            </w:r>
            <w:r w:rsidRPr="00B6689C">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365C02">
              <w:rPr>
                <w:rFonts w:ascii="Calibri" w:eastAsia="Lucida Sans Unicode" w:hAnsi="Calibri" w:cs="Mangal"/>
                <w:kern w:val="2"/>
                <w:sz w:val="16"/>
                <w:szCs w:val="16"/>
                <w:lang w:eastAsia="zh-CN" w:bidi="hi-IN"/>
              </w:rPr>
              <w:t>Кунсткамера, Ораниенбаум (Китайский дворец), Петергоф (фонтаны, Церковный корпус), Кронштадт (Морской собор)</w:t>
            </w:r>
            <w:proofErr w:type="gramEnd"/>
          </w:p>
        </w:tc>
      </w:tr>
      <w:tr w:rsidR="008330EC" w:rsidRPr="0039200A" w:rsidTr="00DF11CF">
        <w:trPr>
          <w:trHeight w:val="527"/>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Многоликий Петербург</w:t>
            </w:r>
          </w:p>
          <w:p w:rsidR="008330EC" w:rsidRPr="002C4979"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 xml:space="preserve">4 дня / 3 ночи </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ascii="Calibri" w:eastAsia="Garamond" w:hAnsi="Calibri" w:cs="Times New Roman"/>
                <w:sz w:val="16"/>
                <w:szCs w:val="16"/>
                <w:lang w:eastAsia="ru-RU"/>
              </w:rPr>
            </w:pPr>
            <w:r w:rsidRPr="002C4979">
              <w:rPr>
                <w:rFonts w:ascii="Calibri" w:eastAsia="Garamond" w:hAnsi="Calibri" w:cs="Times New Roman"/>
                <w:sz w:val="16"/>
                <w:szCs w:val="16"/>
                <w:lang w:eastAsia="ru-RU"/>
              </w:rPr>
              <w:t>2</w:t>
            </w:r>
            <w:r>
              <w:rPr>
                <w:rFonts w:ascii="Calibri" w:eastAsia="Garamond" w:hAnsi="Calibri" w:cs="Times New Roman"/>
                <w:sz w:val="16"/>
                <w:szCs w:val="16"/>
                <w:lang w:eastAsia="ru-RU"/>
              </w:rPr>
              <w:t>9</w:t>
            </w:r>
            <w:r w:rsidRPr="002C4979">
              <w:rPr>
                <w:rFonts w:ascii="Calibri" w:eastAsia="Garamond" w:hAnsi="Calibri" w:cs="Times New Roman"/>
                <w:sz w:val="16"/>
                <w:szCs w:val="16"/>
                <w:lang w:eastAsia="ru-RU"/>
              </w:rPr>
              <w:t>.04-0</w:t>
            </w:r>
            <w:r>
              <w:rPr>
                <w:rFonts w:ascii="Calibri" w:eastAsia="Garamond" w:hAnsi="Calibri" w:cs="Times New Roman"/>
                <w:sz w:val="16"/>
                <w:szCs w:val="16"/>
                <w:lang w:eastAsia="ru-RU"/>
              </w:rPr>
              <w:t>2</w:t>
            </w:r>
            <w:r w:rsidRPr="002C4979">
              <w:rPr>
                <w:rFonts w:ascii="Calibri" w:eastAsia="Garamond" w:hAnsi="Calibri" w:cs="Times New Roman"/>
                <w:sz w:val="16"/>
                <w:szCs w:val="16"/>
                <w:lang w:eastAsia="ru-RU"/>
              </w:rPr>
              <w:t>.05</w:t>
            </w:r>
          </w:p>
          <w:p w:rsidR="008330EC" w:rsidRPr="002C4979"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2C4979">
              <w:rPr>
                <w:rFonts w:ascii="Calibri" w:eastAsia="Garamond" w:hAnsi="Calibri" w:cs="Times New Roman"/>
                <w:sz w:val="16"/>
                <w:szCs w:val="16"/>
                <w:lang w:eastAsia="ru-RU"/>
              </w:rPr>
              <w:t>06.05-09.05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Ибис***</w:t>
            </w:r>
          </w:p>
          <w:p w:rsidR="008330EC" w:rsidRPr="00664661" w:rsidRDefault="008330EC" w:rsidP="00DF11CF">
            <w:pPr>
              <w:spacing w:after="0" w:line="240" w:lineRule="auto"/>
              <w:jc w:val="center"/>
              <w:rPr>
                <w:rFonts w:ascii="Calibri" w:eastAsia="Times New Roman" w:hAnsi="Calibri" w:cs="Times New Roman"/>
                <w:bCs/>
                <w:strike/>
                <w:color w:val="000000"/>
                <w:sz w:val="16"/>
                <w:szCs w:val="16"/>
                <w:highlight w:val="yellow"/>
                <w:lang w:eastAsia="ru-RU"/>
              </w:rPr>
            </w:pPr>
            <w:r w:rsidRPr="00664661">
              <w:rPr>
                <w:rFonts w:ascii="Calibri" w:eastAsia="Times New Roman" w:hAnsi="Calibri" w:cs="Times New Roman"/>
                <w:bCs/>
                <w:strike/>
                <w:color w:val="000000"/>
                <w:sz w:val="16"/>
                <w:szCs w:val="16"/>
                <w:highlight w:val="green"/>
                <w:lang w:eastAsia="ru-RU"/>
              </w:rPr>
              <w:t>Москва****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sidRPr="008E6AAE">
              <w:rPr>
                <w:rFonts w:ascii="Calibri" w:eastAsia="Times New Roman" w:hAnsi="Calibri" w:cs="Times New Roman"/>
                <w:sz w:val="16"/>
                <w:szCs w:val="16"/>
                <w:highlight w:val="green"/>
                <w:lang w:eastAsia="ru-RU"/>
              </w:rPr>
              <w:t>10630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365C02">
              <w:rPr>
                <w:rFonts w:ascii="Calibri" w:eastAsia="Lucida Sans Unicode" w:hAnsi="Calibri" w:cs="Mangal"/>
                <w:kern w:val="2"/>
                <w:sz w:val="16"/>
                <w:szCs w:val="16"/>
                <w:lang w:eastAsia="zh-CN" w:bidi="hi-IN"/>
              </w:rPr>
              <w:t>Исаакиевский собор, Петергоф (фонтаны, Петергофские дачники, Большой дворец), Павловск (дворец, парк на поезде), Кронштадт (Морской собор)</w:t>
            </w:r>
            <w:proofErr w:type="gramEnd"/>
          </w:p>
        </w:tc>
      </w:tr>
      <w:tr w:rsidR="008330EC" w:rsidRPr="003462BD" w:rsidTr="00DF11CF">
        <w:trPr>
          <w:trHeight w:val="323"/>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Романтика петербургских ночей</w:t>
            </w:r>
          </w:p>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5 дней / 4 ночи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951218" w:rsidRDefault="008330EC" w:rsidP="00DF11CF">
            <w:pPr>
              <w:widowControl w:val="0"/>
              <w:suppressAutoHyphens/>
              <w:spacing w:after="0" w:line="276" w:lineRule="auto"/>
              <w:jc w:val="center"/>
              <w:rPr>
                <w:rFonts w:ascii="Calibri" w:eastAsia="Times New Roman" w:hAnsi="Calibri" w:cs="Times New Roman"/>
                <w:iCs/>
                <w:sz w:val="16"/>
                <w:szCs w:val="16"/>
                <w:lang w:eastAsia="ru-RU"/>
              </w:rPr>
            </w:pPr>
            <w:r>
              <w:rPr>
                <w:rFonts w:ascii="Calibri" w:eastAsia="Times New Roman" w:hAnsi="Calibri" w:cs="Times New Roman"/>
                <w:iCs/>
                <w:sz w:val="16"/>
                <w:szCs w:val="16"/>
                <w:lang w:eastAsia="ru-RU"/>
              </w:rPr>
              <w:t>01</w:t>
            </w:r>
            <w:r w:rsidRPr="00951218">
              <w:rPr>
                <w:rFonts w:ascii="Calibri" w:eastAsia="Times New Roman" w:hAnsi="Calibri" w:cs="Times New Roman"/>
                <w:iCs/>
                <w:sz w:val="16"/>
                <w:szCs w:val="16"/>
                <w:lang w:eastAsia="ru-RU"/>
              </w:rPr>
              <w:t>.0</w:t>
            </w:r>
            <w:r>
              <w:rPr>
                <w:rFonts w:ascii="Calibri" w:eastAsia="Times New Roman" w:hAnsi="Calibri" w:cs="Times New Roman"/>
                <w:iCs/>
                <w:sz w:val="16"/>
                <w:szCs w:val="16"/>
                <w:lang w:eastAsia="ru-RU"/>
              </w:rPr>
              <w:t>5</w:t>
            </w:r>
            <w:r w:rsidRPr="00951218">
              <w:rPr>
                <w:rFonts w:ascii="Calibri" w:eastAsia="Times New Roman" w:hAnsi="Calibri" w:cs="Times New Roman"/>
                <w:iCs/>
                <w:sz w:val="16"/>
                <w:szCs w:val="16"/>
                <w:lang w:eastAsia="ru-RU"/>
              </w:rPr>
              <w:t>-0</w:t>
            </w:r>
            <w:r>
              <w:rPr>
                <w:rFonts w:ascii="Calibri" w:eastAsia="Times New Roman" w:hAnsi="Calibri" w:cs="Times New Roman"/>
                <w:iCs/>
                <w:sz w:val="16"/>
                <w:szCs w:val="16"/>
                <w:lang w:eastAsia="ru-RU"/>
              </w:rPr>
              <w:t>5</w:t>
            </w:r>
            <w:r w:rsidRPr="00951218">
              <w:rPr>
                <w:rFonts w:ascii="Calibri" w:eastAsia="Times New Roman" w:hAnsi="Calibri" w:cs="Times New Roman"/>
                <w:iCs/>
                <w:sz w:val="16"/>
                <w:szCs w:val="16"/>
                <w:lang w:eastAsia="ru-RU"/>
              </w:rPr>
              <w:t>.05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EA0499" w:rsidRDefault="008330EC" w:rsidP="00DF11CF">
            <w:pPr>
              <w:spacing w:after="0" w:line="240" w:lineRule="auto"/>
              <w:jc w:val="center"/>
              <w:rPr>
                <w:rFonts w:ascii="Calibri" w:eastAsia="Times New Roman" w:hAnsi="Calibri" w:cs="Times New Roman"/>
                <w:color w:val="000000"/>
                <w:sz w:val="16"/>
                <w:szCs w:val="16"/>
                <w:lang w:eastAsia="ru-RU"/>
              </w:rPr>
            </w:pPr>
            <w:r w:rsidRPr="00EA0499">
              <w:rPr>
                <w:rFonts w:ascii="Calibri" w:eastAsia="Times New Roman" w:hAnsi="Calibri" w:cs="Times New Roman"/>
                <w:color w:val="000000"/>
                <w:sz w:val="16"/>
                <w:szCs w:val="16"/>
                <w:lang w:eastAsia="ru-RU"/>
              </w:rPr>
              <w:t>А-отель Фонтанка***</w:t>
            </w:r>
          </w:p>
          <w:p w:rsidR="008330EC" w:rsidRPr="003462BD" w:rsidRDefault="008330EC" w:rsidP="00DF11CF">
            <w:pPr>
              <w:spacing w:after="0" w:line="240" w:lineRule="auto"/>
              <w:jc w:val="center"/>
              <w:rPr>
                <w:rFonts w:ascii="Calibri" w:eastAsia="Times New Roman" w:hAnsi="Calibri" w:cs="Times New Roman"/>
                <w:bCs/>
                <w:color w:val="000000"/>
                <w:sz w:val="16"/>
                <w:szCs w:val="16"/>
                <w:lang w:val="en-US" w:eastAsia="ru-RU"/>
              </w:rPr>
            </w:pPr>
            <w:r w:rsidRPr="00EA0499">
              <w:rPr>
                <w:rFonts w:ascii="Calibri" w:eastAsia="Times New Roman" w:hAnsi="Calibri" w:cs="Times New Roman"/>
                <w:bCs/>
                <w:color w:val="000000"/>
                <w:sz w:val="16"/>
                <w:szCs w:val="16"/>
                <w:lang w:eastAsia="ru-RU"/>
              </w:rPr>
              <w:t>Москва****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3462BD" w:rsidRDefault="008330EC" w:rsidP="00DF11CF">
            <w:pPr>
              <w:spacing w:after="0" w:line="240" w:lineRule="auto"/>
              <w:jc w:val="center"/>
              <w:rPr>
                <w:rFonts w:ascii="Calibri" w:eastAsia="Times New Roman" w:hAnsi="Calibri" w:cs="Times New Roman"/>
                <w:sz w:val="16"/>
                <w:szCs w:val="16"/>
                <w:lang w:val="en-US" w:eastAsia="ru-RU"/>
              </w:rPr>
            </w:pPr>
            <w:r w:rsidRPr="00C1119A">
              <w:rPr>
                <w:rFonts w:ascii="Calibri" w:eastAsia="Times New Roman" w:hAnsi="Calibri" w:cs="Times New Roman"/>
                <w:sz w:val="16"/>
                <w:szCs w:val="16"/>
                <w:lang w:eastAsia="ru-RU"/>
              </w:rPr>
              <w:t>от 13860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3462BD" w:rsidRDefault="008330EC" w:rsidP="00DF11CF">
            <w:pPr>
              <w:widowControl w:val="0"/>
              <w:suppressAutoHyphens/>
              <w:spacing w:after="0" w:line="276" w:lineRule="auto"/>
              <w:jc w:val="center"/>
              <w:rPr>
                <w:rFonts w:ascii="Calibri" w:eastAsia="Lucida Sans Unicode" w:hAnsi="Calibri" w:cs="Mangal"/>
                <w:kern w:val="2"/>
                <w:sz w:val="16"/>
                <w:szCs w:val="16"/>
                <w:lang w:eastAsia="zh-CN" w:bidi="hi-IN"/>
              </w:rPr>
            </w:pPr>
            <w:proofErr w:type="gramStart"/>
            <w:r w:rsidRPr="00365C02">
              <w:rPr>
                <w:rFonts w:ascii="Calibri" w:eastAsia="Lucida Sans Unicode" w:hAnsi="Calibri" w:cs="Mangal"/>
                <w:kern w:val="2"/>
                <w:sz w:val="16"/>
                <w:szCs w:val="16"/>
                <w:lang w:eastAsia="zh-CN" w:bidi="hi-IN"/>
              </w:rPr>
              <w:t xml:space="preserve">Петропавловская крепость, </w:t>
            </w:r>
            <w:r w:rsidRPr="00365C02">
              <w:rPr>
                <w:rFonts w:ascii="Calibri" w:eastAsia="Lucida Sans Unicode" w:hAnsi="Calibri" w:cs="Mangal"/>
                <w:color w:val="000000"/>
                <w:kern w:val="2"/>
                <w:sz w:val="16"/>
                <w:szCs w:val="16"/>
                <w:lang w:eastAsia="zh-CN" w:bidi="hi-IN"/>
              </w:rPr>
              <w:t xml:space="preserve">Петергоф (фонтаны), </w:t>
            </w:r>
            <w:r w:rsidRPr="00365C02">
              <w:rPr>
                <w:rFonts w:ascii="Calibri" w:eastAsia="Lucida Sans Unicode" w:hAnsi="Calibri" w:cs="Mangal"/>
                <w:kern w:val="2"/>
                <w:sz w:val="16"/>
                <w:szCs w:val="16"/>
                <w:lang w:eastAsia="zh-CN" w:bidi="hi-IN"/>
              </w:rPr>
              <w:t xml:space="preserve">Царское Село (Екатерининский дворец, парк), </w:t>
            </w:r>
            <w:r>
              <w:rPr>
                <w:rFonts w:ascii="Calibri" w:eastAsia="Lucida Sans Unicode" w:hAnsi="Calibri" w:cs="Mangal"/>
                <w:kern w:val="2"/>
                <w:sz w:val="16"/>
                <w:szCs w:val="16"/>
                <w:lang w:eastAsia="zh-CN" w:bidi="hi-IN"/>
              </w:rPr>
              <w:t xml:space="preserve">Исаакиевский </w:t>
            </w:r>
            <w:r w:rsidRPr="00365C02">
              <w:rPr>
                <w:rFonts w:ascii="Calibri" w:eastAsia="Lucida Sans Unicode" w:hAnsi="Calibri" w:cs="Mangal"/>
                <w:kern w:val="2"/>
                <w:sz w:val="16"/>
                <w:szCs w:val="16"/>
                <w:lang w:eastAsia="zh-CN" w:bidi="hi-IN"/>
              </w:rPr>
              <w:t xml:space="preserve">собор, </w:t>
            </w:r>
            <w:r>
              <w:rPr>
                <w:rFonts w:ascii="Calibri" w:eastAsia="Lucida Sans Unicode" w:hAnsi="Calibri" w:cs="Mangal"/>
                <w:kern w:val="2"/>
                <w:sz w:val="16"/>
                <w:szCs w:val="16"/>
                <w:lang w:eastAsia="zh-CN" w:bidi="hi-IN"/>
              </w:rPr>
              <w:t>Эрмитаж</w:t>
            </w:r>
            <w:r w:rsidRPr="00365C02">
              <w:rPr>
                <w:rFonts w:ascii="Calibri" w:eastAsia="Lucida Sans Unicode" w:hAnsi="Calibri" w:cs="Mangal"/>
                <w:kern w:val="2"/>
                <w:sz w:val="16"/>
                <w:szCs w:val="16"/>
                <w:lang w:eastAsia="zh-CN" w:bidi="hi-IN"/>
              </w:rPr>
              <w:t>, Часовня Ксении Блаженной, Казанский собор</w:t>
            </w:r>
            <w:proofErr w:type="gramEnd"/>
          </w:p>
        </w:tc>
      </w:tr>
      <w:tr w:rsidR="008330EC" w:rsidRPr="0039200A" w:rsidTr="00DF11CF">
        <w:trPr>
          <w:trHeight w:val="323"/>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И</w:t>
            </w:r>
            <w:r>
              <w:rPr>
                <w:rFonts w:ascii="Calibri" w:eastAsia="Lucida Sans Unicode" w:hAnsi="Calibri" w:cs="Mangal"/>
                <w:b/>
                <w:kern w:val="2"/>
                <w:sz w:val="16"/>
                <w:szCs w:val="16"/>
                <w:lang w:eastAsia="zh-CN" w:bidi="hi-IN"/>
              </w:rPr>
              <w:t>стории и тайны дворцов и парков</w:t>
            </w:r>
          </w:p>
          <w:p w:rsidR="008330EC" w:rsidRPr="00951218"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 xml:space="preserve">5 дней / 4 ночи </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951218"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951218">
              <w:rPr>
                <w:rFonts w:ascii="Calibri" w:eastAsia="Times New Roman" w:hAnsi="Calibri" w:cs="Times New Roman"/>
                <w:iCs/>
                <w:sz w:val="16"/>
                <w:szCs w:val="16"/>
                <w:lang w:eastAsia="ru-RU"/>
              </w:rPr>
              <w:t>29.04-03.05 05.05-09.05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Pr="00505C23"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 xml:space="preserve">Отель Парк </w:t>
            </w:r>
            <w:r w:rsidRPr="00505C23">
              <w:rPr>
                <w:rFonts w:ascii="Calibri" w:eastAsia="Times New Roman" w:hAnsi="Calibri" w:cs="Times New Roman"/>
                <w:bCs/>
                <w:color w:val="000000"/>
                <w:sz w:val="16"/>
                <w:szCs w:val="16"/>
                <w:lang w:eastAsia="ru-RU"/>
              </w:rPr>
              <w:t>Крестовский***</w:t>
            </w:r>
          </w:p>
          <w:p w:rsidR="008330EC" w:rsidRPr="00505C23" w:rsidRDefault="008330EC" w:rsidP="00DF11CF">
            <w:pPr>
              <w:spacing w:after="0" w:line="240" w:lineRule="auto"/>
              <w:jc w:val="center"/>
              <w:rPr>
                <w:rFonts w:ascii="Calibri" w:eastAsia="Times New Roman" w:hAnsi="Calibri" w:cs="Times New Roman"/>
                <w:bCs/>
                <w:color w:val="000000"/>
                <w:sz w:val="16"/>
                <w:szCs w:val="16"/>
                <w:lang w:val="en-US" w:eastAsia="ru-RU"/>
              </w:rPr>
            </w:pPr>
            <w:r w:rsidRPr="00505C23">
              <w:rPr>
                <w:rFonts w:ascii="Calibri" w:eastAsia="Times New Roman" w:hAnsi="Calibri" w:cs="Times New Roman"/>
                <w:color w:val="000000"/>
                <w:sz w:val="16"/>
                <w:szCs w:val="16"/>
                <w:highlight w:val="green"/>
                <w:lang w:eastAsia="ru-RU"/>
              </w:rPr>
              <w:t>Москва</w:t>
            </w:r>
            <w:r w:rsidRPr="00505C23">
              <w:rPr>
                <w:rFonts w:ascii="Calibri" w:eastAsia="Times New Roman" w:hAnsi="Calibri" w:cs="Times New Roman"/>
                <w:color w:val="000000"/>
                <w:sz w:val="16"/>
                <w:szCs w:val="16"/>
                <w:highlight w:val="green"/>
                <w:lang w:val="en-US" w:eastAsia="ru-RU"/>
              </w:rPr>
              <w:t>****</w:t>
            </w:r>
          </w:p>
          <w:p w:rsidR="008330EC" w:rsidRPr="00505C23" w:rsidRDefault="008330EC" w:rsidP="00DF11CF">
            <w:pPr>
              <w:spacing w:after="0" w:line="240" w:lineRule="auto"/>
              <w:jc w:val="center"/>
              <w:rPr>
                <w:rFonts w:ascii="Calibri" w:eastAsia="Times New Roman" w:hAnsi="Calibri" w:cs="Times New Roman"/>
                <w:color w:val="000000"/>
                <w:sz w:val="16"/>
                <w:szCs w:val="16"/>
                <w:lang w:val="en-US" w:eastAsia="ru-RU"/>
              </w:rPr>
            </w:pPr>
            <w:r w:rsidRPr="00505C23">
              <w:rPr>
                <w:rFonts w:ascii="Calibri" w:eastAsia="Times New Roman" w:hAnsi="Calibri" w:cs="Times New Roman"/>
                <w:color w:val="000000"/>
                <w:sz w:val="16"/>
                <w:szCs w:val="16"/>
                <w:lang w:eastAsia="ru-RU"/>
              </w:rPr>
              <w:t>Октябрьская</w:t>
            </w:r>
            <w:r w:rsidRPr="00505C23">
              <w:rPr>
                <w:rFonts w:ascii="Calibri" w:eastAsia="Times New Roman" w:hAnsi="Calibri" w:cs="Times New Roman"/>
                <w:color w:val="000000"/>
                <w:sz w:val="16"/>
                <w:szCs w:val="16"/>
                <w:lang w:val="en-US" w:eastAsia="ru-RU"/>
              </w:rPr>
              <w:t>****</w:t>
            </w:r>
          </w:p>
          <w:p w:rsidR="008330EC" w:rsidRPr="00951218" w:rsidRDefault="008330EC" w:rsidP="00DF11CF">
            <w:pPr>
              <w:spacing w:after="0" w:line="276" w:lineRule="auto"/>
              <w:jc w:val="center"/>
              <w:rPr>
                <w:rFonts w:ascii="Calibri" w:eastAsia="Times New Roman" w:hAnsi="Calibri" w:cs="Times New Roman"/>
                <w:sz w:val="16"/>
                <w:szCs w:val="16"/>
                <w:highlight w:val="yellow"/>
                <w:lang w:val="en-US" w:eastAsia="ru-RU"/>
              </w:rPr>
            </w:pPr>
            <w:r w:rsidRPr="00EA0499">
              <w:rPr>
                <w:rFonts w:ascii="Calibri" w:eastAsia="Garamond" w:hAnsi="Calibri" w:cs="Times New Roman"/>
                <w:sz w:val="16"/>
                <w:szCs w:val="16"/>
                <w:lang w:val="en-US" w:eastAsia="ru-RU"/>
              </w:rPr>
              <w:t>Best Western Plus Centre Hotel</w:t>
            </w:r>
            <w:r w:rsidRPr="00EA0499">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11910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365C02">
              <w:rPr>
                <w:rFonts w:ascii="Calibri" w:eastAsia="Lucida Sans Unicode" w:hAnsi="Calibri" w:cs="Mangal"/>
                <w:kern w:val="2"/>
                <w:sz w:val="16"/>
                <w:szCs w:val="16"/>
                <w:lang w:eastAsia="zh-CN" w:bidi="hi-IN"/>
              </w:rPr>
              <w:t>Дворец Меншикова, Петергоф (Коттедж, фонтаны), Эрмитаж, Летний сад, Русский музей</w:t>
            </w:r>
          </w:p>
        </w:tc>
      </w:tr>
      <w:tr w:rsidR="008330EC" w:rsidRPr="0039200A" w:rsidTr="00DF11CF">
        <w:trPr>
          <w:trHeight w:val="323"/>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85A6F">
              <w:rPr>
                <w:rFonts w:ascii="Calibri" w:eastAsia="Lucida Sans Unicode" w:hAnsi="Calibri" w:cs="Mangal"/>
                <w:b/>
                <w:kern w:val="2"/>
                <w:sz w:val="16"/>
                <w:szCs w:val="16"/>
                <w:lang w:eastAsia="zh-CN" w:bidi="hi-IN"/>
              </w:rPr>
              <w:t xml:space="preserve">Незабываемые дни на берегах Невы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Pr>
                <w:rFonts w:ascii="Calibri" w:eastAsia="Lucida Sans Unicode" w:hAnsi="Calibri" w:cs="Mangal"/>
                <w:b/>
                <w:kern w:val="2"/>
                <w:sz w:val="16"/>
                <w:szCs w:val="16"/>
                <w:lang w:eastAsia="zh-CN" w:bidi="hi-IN"/>
              </w:rPr>
              <w:t>6</w:t>
            </w:r>
            <w:r w:rsidRPr="00085A6F">
              <w:rPr>
                <w:rFonts w:ascii="Calibri" w:eastAsia="Lucida Sans Unicode" w:hAnsi="Calibri" w:cs="Mangal"/>
                <w:b/>
                <w:kern w:val="2"/>
                <w:sz w:val="16"/>
                <w:szCs w:val="16"/>
                <w:lang w:eastAsia="zh-CN" w:bidi="hi-IN"/>
              </w:rPr>
              <w:t xml:space="preserve"> 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5</w:t>
            </w:r>
            <w:r w:rsidRPr="00085A6F">
              <w:rPr>
                <w:rFonts w:ascii="Calibri" w:eastAsia="Lucida Sans Unicode" w:hAnsi="Calibri" w:cs="Mangal"/>
                <w:b/>
                <w:kern w:val="2"/>
                <w:sz w:val="16"/>
                <w:szCs w:val="16"/>
                <w:lang w:eastAsia="zh-CN" w:bidi="hi-IN"/>
              </w:rPr>
              <w:t xml:space="preserve"> ноч</w:t>
            </w:r>
            <w:r>
              <w:rPr>
                <w:rFonts w:ascii="Calibri" w:eastAsia="Lucida Sans Unicode" w:hAnsi="Calibri" w:cs="Mangal"/>
                <w:b/>
                <w:kern w:val="2"/>
                <w:sz w:val="16"/>
                <w:szCs w:val="16"/>
                <w:lang w:eastAsia="zh-CN" w:bidi="hi-IN"/>
              </w:rPr>
              <w:t>ей (</w:t>
            </w:r>
            <w:proofErr w:type="gramStart"/>
            <w:r>
              <w:rPr>
                <w:rFonts w:ascii="Calibri" w:eastAsia="Lucida Sans Unicode" w:hAnsi="Calibri" w:cs="Mangal"/>
                <w:b/>
                <w:kern w:val="2"/>
                <w:sz w:val="16"/>
                <w:szCs w:val="16"/>
                <w:lang w:eastAsia="zh-CN" w:bidi="hi-IN"/>
              </w:rPr>
              <w:t>Ср</w:t>
            </w:r>
            <w:proofErr w:type="gramEnd"/>
            <w:r>
              <w:rPr>
                <w:rFonts w:ascii="Calibri" w:eastAsia="Lucida Sans Unicode" w:hAnsi="Calibri" w:cs="Mangal"/>
                <w:b/>
                <w:kern w:val="2"/>
                <w:sz w:val="16"/>
                <w:szCs w:val="16"/>
                <w:lang w:eastAsia="zh-CN" w:bidi="hi-IN"/>
              </w:rPr>
              <w:t>.-Пн</w:t>
            </w:r>
            <w:r w:rsidRPr="00085A6F">
              <w:rPr>
                <w:rFonts w:ascii="Calibri" w:eastAsia="Lucida Sans Unicode" w:hAnsi="Calibri" w:cs="Mangal"/>
                <w:b/>
                <w:kern w:val="2"/>
                <w:sz w:val="16"/>
                <w:szCs w:val="16"/>
                <w:lang w:eastAsia="zh-CN" w:bidi="hi-IN"/>
              </w:rPr>
              <w:t>.)</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085A6F">
              <w:rPr>
                <w:rFonts w:ascii="Calibri" w:eastAsia="Lucida Sans Unicode" w:hAnsi="Calibri" w:cs="Mangal"/>
                <w:b/>
                <w:kern w:val="2"/>
                <w:sz w:val="16"/>
                <w:szCs w:val="16"/>
                <w:lang w:eastAsia="zh-CN" w:bidi="hi-IN"/>
              </w:rPr>
              <w:t>7 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6 ночей (</w:t>
            </w:r>
            <w:proofErr w:type="gramStart"/>
            <w:r>
              <w:rPr>
                <w:rFonts w:ascii="Calibri" w:eastAsia="Lucida Sans Unicode" w:hAnsi="Calibri" w:cs="Mangal"/>
                <w:b/>
                <w:kern w:val="2"/>
                <w:sz w:val="16"/>
                <w:szCs w:val="16"/>
                <w:lang w:eastAsia="zh-CN" w:bidi="hi-IN"/>
              </w:rPr>
              <w:t>Ср</w:t>
            </w:r>
            <w:proofErr w:type="gramEnd"/>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В</w:t>
            </w:r>
            <w:r w:rsidRPr="00085A6F">
              <w:rPr>
                <w:rFonts w:ascii="Calibri" w:eastAsia="Lucida Sans Unicode" w:hAnsi="Calibri" w:cs="Mangal"/>
                <w:b/>
                <w:kern w:val="2"/>
                <w:sz w:val="16"/>
                <w:szCs w:val="16"/>
                <w:lang w:eastAsia="zh-CN" w:bidi="hi-IN"/>
              </w:rPr>
              <w:t>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eastAsia="Garamond"/>
                <w:iCs/>
                <w:color w:val="000000"/>
                <w:sz w:val="16"/>
                <w:szCs w:val="16"/>
              </w:rPr>
            </w:pPr>
            <w:r w:rsidRPr="00427C49">
              <w:rPr>
                <w:rFonts w:eastAsia="Garamond"/>
                <w:iCs/>
                <w:color w:val="000000"/>
                <w:sz w:val="16"/>
                <w:szCs w:val="16"/>
              </w:rPr>
              <w:t>26.04-01</w:t>
            </w:r>
            <w:r>
              <w:rPr>
                <w:rFonts w:eastAsia="Garamond"/>
                <w:iCs/>
                <w:color w:val="000000"/>
                <w:sz w:val="16"/>
                <w:szCs w:val="16"/>
              </w:rPr>
              <w:t>.05</w:t>
            </w:r>
          </w:p>
          <w:p w:rsidR="008330EC" w:rsidRDefault="008330EC" w:rsidP="00DF11CF">
            <w:pPr>
              <w:widowControl w:val="0"/>
              <w:suppressAutoHyphens/>
              <w:spacing w:after="0" w:line="276" w:lineRule="auto"/>
              <w:jc w:val="center"/>
              <w:rPr>
                <w:rFonts w:eastAsia="Garamond"/>
                <w:iCs/>
                <w:color w:val="000000"/>
                <w:sz w:val="16"/>
                <w:szCs w:val="16"/>
              </w:rPr>
            </w:pPr>
            <w:r w:rsidRPr="00427C49">
              <w:rPr>
                <w:rFonts w:eastAsia="Garamond"/>
                <w:iCs/>
                <w:color w:val="000000"/>
                <w:sz w:val="16"/>
                <w:szCs w:val="16"/>
              </w:rPr>
              <w:t>03.05-08.05</w:t>
            </w:r>
          </w:p>
          <w:p w:rsidR="008330EC" w:rsidRDefault="008330EC" w:rsidP="00DF11CF">
            <w:pPr>
              <w:widowControl w:val="0"/>
              <w:suppressAutoHyphens/>
              <w:spacing w:after="0" w:line="276" w:lineRule="auto"/>
              <w:jc w:val="center"/>
              <w:rPr>
                <w:rFonts w:eastAsia="Garamond"/>
                <w:iCs/>
                <w:color w:val="000000"/>
                <w:sz w:val="16"/>
                <w:szCs w:val="16"/>
              </w:rPr>
            </w:pPr>
          </w:p>
          <w:p w:rsidR="008330EC" w:rsidRDefault="008330EC" w:rsidP="00DF11CF">
            <w:pPr>
              <w:widowControl w:val="0"/>
              <w:suppressAutoHyphens/>
              <w:spacing w:after="0" w:line="276" w:lineRule="auto"/>
              <w:jc w:val="center"/>
              <w:rPr>
                <w:rFonts w:eastAsia="Garamond"/>
                <w:iCs/>
                <w:color w:val="000000"/>
                <w:sz w:val="16"/>
                <w:szCs w:val="16"/>
              </w:rPr>
            </w:pPr>
            <w:r w:rsidRPr="00427C49">
              <w:rPr>
                <w:rFonts w:eastAsia="Garamond"/>
                <w:iCs/>
                <w:color w:val="000000"/>
                <w:sz w:val="16"/>
                <w:szCs w:val="16"/>
              </w:rPr>
              <w:t>26.04-02</w:t>
            </w:r>
            <w:r>
              <w:rPr>
                <w:rFonts w:eastAsia="Garamond"/>
                <w:iCs/>
                <w:color w:val="000000"/>
                <w:sz w:val="16"/>
                <w:szCs w:val="16"/>
              </w:rPr>
              <w:t>.05</w:t>
            </w:r>
          </w:p>
          <w:p w:rsidR="008330EC" w:rsidRPr="00427C49" w:rsidRDefault="008330EC" w:rsidP="00DF11CF">
            <w:pPr>
              <w:widowControl w:val="0"/>
              <w:suppressAutoHyphens/>
              <w:spacing w:after="0" w:line="276" w:lineRule="auto"/>
              <w:jc w:val="center"/>
              <w:rPr>
                <w:rFonts w:ascii="Calibri" w:eastAsia="Times New Roman" w:hAnsi="Calibri" w:cs="Times New Roman"/>
                <w:bCs/>
                <w:color w:val="000000"/>
                <w:sz w:val="16"/>
                <w:szCs w:val="16"/>
                <w:highlight w:val="yellow"/>
                <w:lang w:eastAsia="ru-RU"/>
              </w:rPr>
            </w:pPr>
            <w:r w:rsidRPr="00427C49">
              <w:rPr>
                <w:rFonts w:eastAsia="Garamond"/>
                <w:iCs/>
                <w:color w:val="000000"/>
                <w:sz w:val="16"/>
                <w:szCs w:val="16"/>
              </w:rPr>
              <w:t>03.05-09.05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EA0499" w:rsidRDefault="008330EC" w:rsidP="00DF11CF">
            <w:pPr>
              <w:spacing w:after="0" w:line="240" w:lineRule="auto"/>
              <w:jc w:val="center"/>
              <w:rPr>
                <w:rFonts w:ascii="Calibri" w:eastAsia="Times New Roman" w:hAnsi="Calibri" w:cs="Times New Roman"/>
                <w:sz w:val="16"/>
                <w:szCs w:val="16"/>
                <w:lang w:eastAsia="ru-RU"/>
              </w:rPr>
            </w:pPr>
            <w:proofErr w:type="gramStart"/>
            <w:r w:rsidRPr="00EA0499">
              <w:rPr>
                <w:rFonts w:ascii="Calibri" w:eastAsia="Garamond" w:hAnsi="Calibri" w:cs="Garamond"/>
                <w:bCs/>
                <w:sz w:val="16"/>
                <w:szCs w:val="16"/>
                <w:lang w:eastAsia="ru-RU"/>
              </w:rPr>
              <w:t>Литейный</w:t>
            </w:r>
            <w:proofErr w:type="gramEnd"/>
            <w:r w:rsidRPr="00EA0499">
              <w:rPr>
                <w:rFonts w:ascii="Calibri" w:eastAsia="Garamond" w:hAnsi="Calibri" w:cs="Garamond"/>
                <w:bCs/>
                <w:sz w:val="16"/>
                <w:szCs w:val="16"/>
                <w:lang w:eastAsia="ru-RU"/>
              </w:rPr>
              <w:t xml:space="preserve"> мини-отель</w:t>
            </w:r>
          </w:p>
          <w:p w:rsidR="008330EC" w:rsidRPr="00EA0499" w:rsidRDefault="008330EC" w:rsidP="00DF11CF">
            <w:pPr>
              <w:spacing w:after="0" w:line="240" w:lineRule="auto"/>
              <w:jc w:val="center"/>
              <w:rPr>
                <w:rFonts w:ascii="Calibri" w:eastAsia="Times New Roman" w:hAnsi="Calibri" w:cs="Times New Roman"/>
                <w:sz w:val="16"/>
                <w:szCs w:val="16"/>
                <w:lang w:eastAsia="ru-RU"/>
              </w:rPr>
            </w:pPr>
            <w:r w:rsidRPr="00EA0499">
              <w:rPr>
                <w:rFonts w:ascii="Calibri" w:eastAsia="Times New Roman" w:hAnsi="Calibri" w:cs="Times New Roman"/>
                <w:sz w:val="16"/>
                <w:szCs w:val="16"/>
                <w:lang w:eastAsia="ru-RU"/>
              </w:rPr>
              <w:t>Санкт-Петербург***</w:t>
            </w:r>
          </w:p>
          <w:p w:rsidR="008330EC" w:rsidRPr="00EA0499" w:rsidRDefault="008330EC" w:rsidP="00DF11CF">
            <w:pPr>
              <w:spacing w:after="0" w:line="240" w:lineRule="auto"/>
              <w:jc w:val="center"/>
              <w:rPr>
                <w:rFonts w:ascii="Calibri" w:eastAsia="Times New Roman" w:hAnsi="Calibri" w:cs="Times New Roman"/>
                <w:color w:val="000000"/>
                <w:sz w:val="16"/>
                <w:szCs w:val="16"/>
                <w:lang w:val="en-US" w:eastAsia="ru-RU"/>
              </w:rPr>
            </w:pPr>
            <w:r w:rsidRPr="00EA0499">
              <w:rPr>
                <w:rFonts w:ascii="Calibri" w:eastAsia="Times New Roman" w:hAnsi="Calibri" w:cs="Times New Roman"/>
                <w:color w:val="000000"/>
                <w:sz w:val="16"/>
                <w:szCs w:val="16"/>
                <w:lang w:eastAsia="ru-RU"/>
              </w:rPr>
              <w:t>Октябрьская</w:t>
            </w:r>
            <w:r w:rsidRPr="00EA0499">
              <w:rPr>
                <w:rFonts w:ascii="Calibri" w:eastAsia="Times New Roman" w:hAnsi="Calibri" w:cs="Times New Roman"/>
                <w:color w:val="000000"/>
                <w:sz w:val="16"/>
                <w:szCs w:val="16"/>
                <w:lang w:val="en-US" w:eastAsia="ru-RU"/>
              </w:rPr>
              <w:t>****</w:t>
            </w:r>
          </w:p>
          <w:p w:rsidR="008330EC" w:rsidRPr="00951218" w:rsidRDefault="008330EC" w:rsidP="00DF11CF">
            <w:pPr>
              <w:spacing w:after="0" w:line="240" w:lineRule="auto"/>
              <w:jc w:val="center"/>
              <w:rPr>
                <w:rFonts w:ascii="Calibri" w:eastAsia="Times New Roman" w:hAnsi="Calibri" w:cs="Times New Roman"/>
                <w:sz w:val="16"/>
                <w:szCs w:val="16"/>
                <w:highlight w:val="yellow"/>
                <w:lang w:val="en-US" w:eastAsia="ru-RU"/>
              </w:rPr>
            </w:pPr>
            <w:r w:rsidRPr="00EA0499">
              <w:rPr>
                <w:rFonts w:ascii="Calibri" w:eastAsia="Garamond" w:hAnsi="Calibri" w:cs="Times New Roman"/>
                <w:sz w:val="16"/>
                <w:szCs w:val="16"/>
                <w:lang w:val="en-US" w:eastAsia="ru-RU"/>
              </w:rPr>
              <w:t>Best Western Plus Centre Hotel</w:t>
            </w:r>
            <w:r w:rsidRPr="00EA0499">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40" w:lineRule="auto"/>
              <w:jc w:val="center"/>
              <w:rPr>
                <w:rFonts w:ascii="Calibri" w:eastAsia="Times New Roman" w:hAnsi="Calibri" w:cs="Times New Roman"/>
                <w:sz w:val="16"/>
                <w:szCs w:val="16"/>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13120</w:t>
            </w:r>
            <w:r w:rsidRPr="00B43306">
              <w:rPr>
                <w:rFonts w:ascii="Calibri" w:eastAsia="Times New Roman" w:hAnsi="Calibri" w:cs="Times New Roman"/>
                <w:sz w:val="16"/>
                <w:szCs w:val="16"/>
                <w:lang w:eastAsia="ru-RU"/>
              </w:rPr>
              <w:t xml:space="preserve"> руб.</w:t>
            </w:r>
          </w:p>
          <w:p w:rsidR="008330EC" w:rsidRDefault="008330EC" w:rsidP="00DF11CF">
            <w:pPr>
              <w:spacing w:after="0" w:line="240" w:lineRule="auto"/>
              <w:jc w:val="center"/>
              <w:rPr>
                <w:rFonts w:ascii="Calibri" w:eastAsia="Times New Roman" w:hAnsi="Calibri" w:cs="Times New Roman"/>
                <w:sz w:val="16"/>
                <w:szCs w:val="16"/>
                <w:lang w:eastAsia="ru-RU"/>
              </w:rPr>
            </w:pPr>
          </w:p>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14960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Garamond"/>
                <w:color w:val="000000"/>
                <w:kern w:val="2"/>
                <w:sz w:val="16"/>
                <w:szCs w:val="16"/>
                <w:highlight w:val="yellow"/>
                <w:lang w:eastAsia="zh-CN" w:bidi="hi-IN"/>
              </w:rPr>
            </w:pPr>
            <w:proofErr w:type="gramStart"/>
            <w:r w:rsidRPr="00E93132">
              <w:rPr>
                <w:rFonts w:ascii="Calibri" w:eastAsia="Times New Roman" w:hAnsi="Calibri" w:cs="Times New Roman"/>
                <w:color w:val="000000"/>
                <w:sz w:val="16"/>
                <w:szCs w:val="16"/>
                <w:lang w:eastAsia="ru-RU"/>
              </w:rPr>
              <w:t xml:space="preserve">Казанский собор, Петергоф (фонтаны), Эрмитаж, </w:t>
            </w:r>
            <w:r w:rsidRPr="00E93132">
              <w:rPr>
                <w:rFonts w:ascii="Calibri" w:eastAsia="Lucida Sans Unicode" w:hAnsi="Calibri" w:cs="Mangal"/>
                <w:kern w:val="2"/>
                <w:sz w:val="16"/>
                <w:szCs w:val="16"/>
                <w:lang w:eastAsia="zh-CN" w:bidi="hi-IN"/>
              </w:rPr>
              <w:t xml:space="preserve">Павловск (дворец), Царское село (парк), </w:t>
            </w:r>
            <w:r w:rsidRPr="00E93132">
              <w:rPr>
                <w:rFonts w:ascii="Calibri" w:eastAsia="Lucida Sans Unicode" w:hAnsi="Calibri" w:cs="Mangal"/>
                <w:color w:val="000000"/>
                <w:kern w:val="2"/>
                <w:sz w:val="16"/>
                <w:szCs w:val="16"/>
                <w:lang w:eastAsia="zh-CN" w:bidi="hi-IN"/>
              </w:rPr>
              <w:t xml:space="preserve">Кронштадт (Морской собор), </w:t>
            </w:r>
            <w:r w:rsidRPr="00E93132">
              <w:rPr>
                <w:rFonts w:ascii="Calibri" w:eastAsia="Lucida Sans Unicode" w:hAnsi="Calibri" w:cs="Mangal"/>
                <w:i/>
                <w:kern w:val="2"/>
                <w:sz w:val="16"/>
                <w:szCs w:val="16"/>
                <w:lang w:eastAsia="zh-CN" w:bidi="hi-IN"/>
              </w:rPr>
              <w:t>7 дней:</w:t>
            </w:r>
            <w:proofErr w:type="gramEnd"/>
            <w:r w:rsidRPr="00E93132">
              <w:rPr>
                <w:rFonts w:ascii="Calibri" w:eastAsia="Lucida Sans Unicode" w:hAnsi="Calibri" w:cs="Mangal"/>
                <w:kern w:val="2"/>
                <w:sz w:val="16"/>
                <w:szCs w:val="16"/>
                <w:lang w:eastAsia="zh-CN" w:bidi="hi-IN"/>
              </w:rPr>
              <w:t xml:space="preserve"> + </w:t>
            </w:r>
            <w:r w:rsidRPr="00E93132">
              <w:rPr>
                <w:rFonts w:ascii="Calibri" w:eastAsia="Lucida Sans Unicode" w:hAnsi="Calibri" w:cs="Garamond"/>
                <w:color w:val="000000"/>
                <w:kern w:val="2"/>
                <w:sz w:val="16"/>
                <w:szCs w:val="16"/>
                <w:lang w:eastAsia="zh-CN" w:bidi="hi-IN"/>
              </w:rPr>
              <w:t xml:space="preserve">Исаакиевский собор, </w:t>
            </w:r>
            <w:r w:rsidRPr="00E93132">
              <w:rPr>
                <w:rFonts w:ascii="Calibri" w:eastAsia="Times New Roman" w:hAnsi="Calibri" w:cs="Times New Roman"/>
                <w:color w:val="000000"/>
                <w:sz w:val="16"/>
                <w:szCs w:val="16"/>
                <w:lang w:eastAsia="ru-RU"/>
              </w:rPr>
              <w:t>Часовня Ксении Блаженной</w:t>
            </w:r>
          </w:p>
        </w:tc>
      </w:tr>
      <w:tr w:rsidR="008330EC" w:rsidRPr="0039200A" w:rsidTr="00DF11CF">
        <w:trPr>
          <w:trHeight w:val="323"/>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Три дня с Петербургом</w:t>
            </w:r>
          </w:p>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w:t>
            </w:r>
            <w:r w:rsidRPr="00183BDE">
              <w:rPr>
                <w:rFonts w:ascii="Calibri" w:eastAsia="Lucida Sans Unicode" w:hAnsi="Calibri" w:cs="Mangal"/>
                <w:b/>
                <w:kern w:val="2"/>
                <w:sz w:val="16"/>
                <w:szCs w:val="16"/>
                <w:lang w:eastAsia="zh-CN" w:bidi="hi-IN"/>
              </w:rPr>
              <w:t>эконом</w:t>
            </w:r>
          </w:p>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 xml:space="preserve">3 дня / 2 ночи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Pr>
                <w:rFonts w:ascii="Calibri" w:eastAsia="Lucida Sans Unicode" w:hAnsi="Calibri" w:cs="Mangal"/>
                <w:b/>
                <w:kern w:val="2"/>
                <w:sz w:val="16"/>
                <w:szCs w:val="16"/>
                <w:lang w:eastAsia="zh-CN" w:bidi="hi-IN"/>
              </w:rPr>
              <w:t>Пт. – Вс</w:t>
            </w:r>
            <w:r w:rsidRPr="005F38D5">
              <w:rPr>
                <w:rFonts w:ascii="Calibri" w:eastAsia="Lucida Sans Unicode" w:hAnsi="Calibri" w:cs="Mangal"/>
                <w:b/>
                <w:kern w:val="2"/>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2C4979" w:rsidRDefault="008330EC" w:rsidP="00DF11CF">
            <w:pPr>
              <w:widowControl w:val="0"/>
              <w:suppressAutoHyphens/>
              <w:spacing w:after="0" w:line="276" w:lineRule="auto"/>
              <w:jc w:val="center"/>
              <w:rPr>
                <w:rFonts w:ascii="Calibri" w:eastAsia="Garamond" w:hAnsi="Calibri" w:cs="Times New Roman"/>
                <w:color w:val="000000"/>
                <w:sz w:val="16"/>
                <w:szCs w:val="16"/>
                <w:lang w:eastAsia="ru-RU"/>
              </w:rPr>
            </w:pPr>
            <w:r w:rsidRPr="002C4979">
              <w:rPr>
                <w:rFonts w:ascii="Calibri" w:eastAsia="Garamond" w:hAnsi="Calibri" w:cs="Times New Roman"/>
                <w:color w:val="000000"/>
                <w:sz w:val="16"/>
                <w:szCs w:val="16"/>
                <w:lang w:eastAsia="ru-RU"/>
              </w:rPr>
              <w:t>29.04-01.05</w:t>
            </w:r>
          </w:p>
          <w:p w:rsidR="008330EC" w:rsidRPr="002C4979" w:rsidRDefault="008330EC" w:rsidP="00DF11CF">
            <w:pPr>
              <w:widowControl w:val="0"/>
              <w:suppressAutoHyphens/>
              <w:spacing w:after="0" w:line="276" w:lineRule="auto"/>
              <w:jc w:val="center"/>
              <w:rPr>
                <w:rFonts w:ascii="Calibri" w:eastAsia="Garamond" w:hAnsi="Calibri" w:cs="Times New Roman"/>
                <w:color w:val="000000"/>
                <w:sz w:val="16"/>
                <w:szCs w:val="16"/>
                <w:lang w:eastAsia="ru-RU"/>
              </w:rPr>
            </w:pPr>
            <w:r w:rsidRPr="002C4979">
              <w:rPr>
                <w:rFonts w:ascii="Calibri" w:eastAsia="Garamond" w:hAnsi="Calibri" w:cs="Times New Roman"/>
                <w:color w:val="000000"/>
                <w:sz w:val="16"/>
                <w:szCs w:val="16"/>
                <w:lang w:eastAsia="ru-RU"/>
              </w:rPr>
              <w:t>06.05-08.05</w:t>
            </w:r>
          </w:p>
          <w:p w:rsidR="008330EC" w:rsidRPr="005A7B31" w:rsidRDefault="008330EC" w:rsidP="00DF11CF">
            <w:pPr>
              <w:widowControl w:val="0"/>
              <w:suppressAutoHyphens/>
              <w:spacing w:after="0" w:line="276" w:lineRule="auto"/>
              <w:jc w:val="center"/>
              <w:rPr>
                <w:rFonts w:ascii="Calibri" w:eastAsia="Lucida Sans Unicode" w:hAnsi="Calibri" w:cs="Mangal"/>
                <w:bCs/>
                <w:kern w:val="2"/>
                <w:sz w:val="16"/>
                <w:szCs w:val="16"/>
                <w:highlight w:val="yellow"/>
                <w:lang w:eastAsia="zh-CN" w:bidi="hi-IN"/>
              </w:rPr>
            </w:pPr>
            <w:r w:rsidRPr="002C4979">
              <w:rPr>
                <w:rFonts w:ascii="Calibri" w:eastAsia="Garamond" w:hAnsi="Calibri" w:cs="Times New Roman"/>
                <w:color w:val="000000"/>
                <w:sz w:val="16"/>
                <w:szCs w:val="16"/>
                <w:lang w:eastAsia="ru-RU"/>
              </w:rPr>
              <w:t>07.05-09.05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F35A81" w:rsidRDefault="008330EC" w:rsidP="00DF11CF">
            <w:pPr>
              <w:spacing w:after="0" w:line="240" w:lineRule="auto"/>
              <w:jc w:val="center"/>
              <w:rPr>
                <w:rFonts w:ascii="Calibri" w:eastAsia="Times New Roman" w:hAnsi="Calibri" w:cs="Times New Roman"/>
                <w:bCs/>
                <w:strike/>
                <w:color w:val="000000"/>
                <w:sz w:val="16"/>
                <w:szCs w:val="16"/>
                <w:lang w:eastAsia="ru-RU"/>
              </w:rPr>
            </w:pPr>
            <w:r w:rsidRPr="00F35A81">
              <w:rPr>
                <w:rFonts w:ascii="Calibri" w:eastAsia="Times New Roman" w:hAnsi="Calibri" w:cs="Times New Roman"/>
                <w:bCs/>
                <w:strike/>
                <w:color w:val="000000"/>
                <w:sz w:val="16"/>
                <w:szCs w:val="16"/>
                <w:highlight w:val="green"/>
                <w:lang w:eastAsia="ru-RU"/>
              </w:rPr>
              <w:t>Ладога ***</w:t>
            </w:r>
          </w:p>
          <w:p w:rsidR="008330EC" w:rsidRPr="00EA0499" w:rsidRDefault="008330EC" w:rsidP="00DF11CF">
            <w:pPr>
              <w:spacing w:after="0" w:line="240" w:lineRule="auto"/>
              <w:jc w:val="center"/>
              <w:rPr>
                <w:rFonts w:ascii="Calibri" w:eastAsia="Times New Roman" w:hAnsi="Calibri" w:cs="Times New Roman"/>
                <w:color w:val="000000"/>
                <w:sz w:val="16"/>
                <w:szCs w:val="16"/>
                <w:lang w:eastAsia="ru-RU"/>
              </w:rPr>
            </w:pPr>
            <w:r w:rsidRPr="00EA0499">
              <w:rPr>
                <w:rFonts w:ascii="Calibri" w:eastAsia="Times New Roman" w:hAnsi="Calibri" w:cs="Times New Roman"/>
                <w:color w:val="000000"/>
                <w:sz w:val="16"/>
                <w:szCs w:val="16"/>
                <w:lang w:eastAsia="ru-RU"/>
              </w:rPr>
              <w:t>А-отель Фонтанка***</w:t>
            </w:r>
          </w:p>
          <w:p w:rsidR="008330EC" w:rsidRPr="00EA0499" w:rsidRDefault="008330EC" w:rsidP="00DF11CF">
            <w:pPr>
              <w:spacing w:after="0" w:line="240" w:lineRule="auto"/>
              <w:jc w:val="center"/>
              <w:rPr>
                <w:rFonts w:ascii="Calibri" w:eastAsia="Times New Roman" w:hAnsi="Calibri" w:cs="Times New Roman"/>
                <w:color w:val="000000"/>
                <w:sz w:val="16"/>
                <w:szCs w:val="16"/>
                <w:highlight w:val="yellow"/>
                <w:lang w:eastAsia="ru-RU"/>
              </w:rPr>
            </w:pPr>
            <w:proofErr w:type="spellStart"/>
            <w:r w:rsidRPr="00EA0499">
              <w:rPr>
                <w:rFonts w:ascii="Calibri" w:eastAsia="Times New Roman" w:hAnsi="Calibri" w:cs="Times New Roman"/>
                <w:sz w:val="16"/>
                <w:szCs w:val="16"/>
                <w:lang w:eastAsia="ru-RU"/>
              </w:rPr>
              <w:t>Сокос</w:t>
            </w:r>
            <w:proofErr w:type="spellEnd"/>
            <w:r w:rsidRPr="00EA0499">
              <w:rPr>
                <w:rFonts w:ascii="Calibri" w:eastAsia="Times New Roman" w:hAnsi="Calibri" w:cs="Times New Roman"/>
                <w:sz w:val="16"/>
                <w:szCs w:val="16"/>
                <w:lang w:eastAsia="ru-RU"/>
              </w:rPr>
              <w:t xml:space="preserve"> Олимпия </w:t>
            </w:r>
            <w:proofErr w:type="spellStart"/>
            <w:r w:rsidRPr="00EA0499">
              <w:rPr>
                <w:rFonts w:ascii="Calibri" w:eastAsia="Times New Roman" w:hAnsi="Calibri" w:cs="Times New Roman"/>
                <w:sz w:val="16"/>
                <w:szCs w:val="16"/>
                <w:lang w:eastAsia="ru-RU"/>
              </w:rPr>
              <w:t>Гарден</w:t>
            </w:r>
            <w:proofErr w:type="spellEnd"/>
            <w:r w:rsidRPr="00EA0499">
              <w:rPr>
                <w:rFonts w:ascii="Calibri" w:eastAsia="Times New Roman" w:hAnsi="Calibri" w:cs="Times New Roman"/>
                <w:sz w:val="16"/>
                <w:szCs w:val="16"/>
                <w:lang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C1119A">
              <w:rPr>
                <w:rFonts w:ascii="Calibri" w:eastAsia="Times New Roman" w:hAnsi="Calibri" w:cs="Times New Roman"/>
                <w:sz w:val="16"/>
                <w:szCs w:val="16"/>
                <w:lang w:eastAsia="ru-RU"/>
              </w:rPr>
              <w:t>от 6620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5F38D5">
              <w:rPr>
                <w:rFonts w:ascii="Calibri" w:eastAsia="Lucida Sans Unicode" w:hAnsi="Calibri" w:cs="Mangal"/>
                <w:kern w:val="2"/>
                <w:sz w:val="16"/>
                <w:szCs w:val="16"/>
                <w:lang w:eastAsia="zh-CN" w:bidi="hi-IN"/>
              </w:rPr>
              <w:t>Петергоф (Нижний парк), Летний сад</w:t>
            </w:r>
          </w:p>
        </w:tc>
      </w:tr>
      <w:tr w:rsidR="008330EC" w:rsidRPr="0039200A" w:rsidTr="00DF11CF">
        <w:trPr>
          <w:trHeight w:val="323"/>
        </w:trPr>
        <w:tc>
          <w:tcPr>
            <w:tcW w:w="11228" w:type="dxa"/>
            <w:gridSpan w:val="5"/>
            <w:tcBorders>
              <w:top w:val="single" w:sz="4" w:space="0" w:color="auto"/>
              <w:left w:val="single" w:sz="4" w:space="0" w:color="auto"/>
              <w:bottom w:val="single" w:sz="4" w:space="0" w:color="auto"/>
              <w:right w:val="single" w:sz="4" w:space="0" w:color="auto"/>
            </w:tcBorders>
            <w:shd w:val="clear" w:color="auto" w:fill="FFFF99"/>
            <w:vAlign w:val="center"/>
            <w:hideMark/>
          </w:tcPr>
          <w:p w:rsidR="008330EC" w:rsidRPr="0039200A" w:rsidRDefault="008330EC" w:rsidP="00DF11CF">
            <w:pPr>
              <w:widowControl w:val="0"/>
              <w:suppressLineNumbers/>
              <w:suppressAutoHyphens/>
              <w:snapToGrid w:val="0"/>
              <w:spacing w:after="0" w:line="276" w:lineRule="auto"/>
              <w:jc w:val="center"/>
              <w:rPr>
                <w:rFonts w:ascii="Calibri" w:eastAsia="Lucida Sans Unicode" w:hAnsi="Calibri" w:cs="Garamond"/>
                <w:b/>
                <w:bCs/>
                <w:kern w:val="2"/>
                <w:sz w:val="16"/>
                <w:szCs w:val="16"/>
                <w:lang w:eastAsia="zh-CN" w:bidi="hi-IN"/>
              </w:rPr>
            </w:pPr>
            <w:r w:rsidRPr="0039200A">
              <w:rPr>
                <w:rFonts w:ascii="Calibri" w:eastAsia="Lucida Sans Unicode" w:hAnsi="Calibri" w:cs="Garamond"/>
                <w:b/>
                <w:bCs/>
                <w:kern w:val="2"/>
                <w:sz w:val="16"/>
                <w:szCs w:val="16"/>
                <w:lang w:eastAsia="zh-CN" w:bidi="hi-IN"/>
              </w:rPr>
              <w:t xml:space="preserve">РЕГУЛЯРНЫЕ СБОРНЫЕ ТУРЫ </w:t>
            </w:r>
            <w:r w:rsidRPr="00D1181C">
              <w:rPr>
                <w:rFonts w:ascii="Calibri" w:eastAsia="Lucida Sans Unicode" w:hAnsi="Calibri" w:cs="Garamond"/>
                <w:b/>
                <w:bCs/>
                <w:kern w:val="2"/>
                <w:sz w:val="16"/>
                <w:szCs w:val="16"/>
                <w:lang w:eastAsia="zh-CN" w:bidi="hi-IN"/>
              </w:rPr>
              <w:t>с 10 МАЯ по 10 ОКТЯБРЯ 2017</w:t>
            </w:r>
          </w:p>
        </w:tc>
      </w:tr>
      <w:tr w:rsidR="008330EC" w:rsidRPr="0039200A" w:rsidTr="00DF11CF">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Три дня с Петербургом</w:t>
            </w:r>
          </w:p>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 xml:space="preserve">3 дня / 2 ночи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Pr>
                <w:rFonts w:ascii="Calibri" w:eastAsia="Lucida Sans Unicode" w:hAnsi="Calibri" w:cs="Mangal"/>
                <w:b/>
                <w:kern w:val="2"/>
                <w:sz w:val="16"/>
                <w:szCs w:val="16"/>
                <w:lang w:eastAsia="zh-CN" w:bidi="hi-IN"/>
              </w:rPr>
              <w:t>Пт. – Вс</w:t>
            </w:r>
            <w:r w:rsidRPr="005F38D5">
              <w:rPr>
                <w:rFonts w:ascii="Calibri" w:eastAsia="Lucida Sans Unicode" w:hAnsi="Calibri" w:cs="Mangal"/>
                <w:b/>
                <w:kern w:val="2"/>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2C4979" w:rsidRDefault="008330EC" w:rsidP="00DF11CF">
            <w:pPr>
              <w:widowControl w:val="0"/>
              <w:suppressAutoHyphens/>
              <w:spacing w:after="0" w:line="276" w:lineRule="auto"/>
              <w:jc w:val="center"/>
              <w:rPr>
                <w:rFonts w:ascii="Calibri" w:eastAsia="Lucida Sans Unicode" w:hAnsi="Calibri" w:cs="Mangal"/>
                <w:bCs/>
                <w:kern w:val="2"/>
                <w:sz w:val="16"/>
                <w:szCs w:val="16"/>
                <w:lang w:eastAsia="zh-CN" w:bidi="hi-IN"/>
              </w:rPr>
            </w:pPr>
            <w:r>
              <w:rPr>
                <w:rFonts w:ascii="Calibri" w:eastAsia="Lucida Sans Unicode" w:hAnsi="Calibri" w:cs="Mangal"/>
                <w:bCs/>
                <w:kern w:val="2"/>
                <w:sz w:val="16"/>
                <w:szCs w:val="16"/>
                <w:lang w:eastAsia="zh-CN" w:bidi="hi-IN"/>
              </w:rPr>
              <w:t>М</w:t>
            </w:r>
            <w:r w:rsidRPr="002C4979">
              <w:rPr>
                <w:rFonts w:ascii="Calibri" w:eastAsia="Lucida Sans Unicode" w:hAnsi="Calibri" w:cs="Mangal"/>
                <w:bCs/>
                <w:kern w:val="2"/>
                <w:sz w:val="16"/>
                <w:szCs w:val="16"/>
                <w:lang w:eastAsia="zh-CN" w:bidi="hi-IN"/>
              </w:rPr>
              <w:t>а</w:t>
            </w:r>
            <w:r>
              <w:rPr>
                <w:rFonts w:ascii="Calibri" w:eastAsia="Lucida Sans Unicode" w:hAnsi="Calibri" w:cs="Mangal"/>
                <w:bCs/>
                <w:kern w:val="2"/>
                <w:sz w:val="16"/>
                <w:szCs w:val="16"/>
                <w:lang w:eastAsia="zh-CN" w:bidi="hi-IN"/>
              </w:rPr>
              <w:t>й</w:t>
            </w:r>
            <w:r w:rsidRPr="002C4979">
              <w:rPr>
                <w:rFonts w:ascii="Calibri" w:eastAsia="Lucida Sans Unicode" w:hAnsi="Calibri" w:cs="Mangal"/>
                <w:bCs/>
                <w:kern w:val="2"/>
                <w:sz w:val="16"/>
                <w:szCs w:val="16"/>
                <w:lang w:eastAsia="zh-CN" w:bidi="hi-IN"/>
              </w:rPr>
              <w:t xml:space="preserve"> </w:t>
            </w:r>
            <w:r>
              <w:rPr>
                <w:rFonts w:ascii="Calibri" w:eastAsia="Times New Roman" w:hAnsi="Calibri" w:cs="Times New Roman"/>
                <w:color w:val="333333"/>
                <w:sz w:val="16"/>
                <w:szCs w:val="16"/>
                <w:lang w:eastAsia="ru-RU"/>
              </w:rPr>
              <w:t>–</w:t>
            </w:r>
            <w:r w:rsidRPr="002C4979">
              <w:rPr>
                <w:rFonts w:ascii="Calibri" w:eastAsia="Lucida Sans Unicode" w:hAnsi="Calibri" w:cs="Mangal"/>
                <w:bCs/>
                <w:kern w:val="2"/>
                <w:sz w:val="16"/>
                <w:szCs w:val="16"/>
                <w:lang w:eastAsia="zh-CN" w:bidi="hi-IN"/>
              </w:rPr>
              <w:t xml:space="preserve"> октябрь</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EA0499" w:rsidRDefault="008330EC" w:rsidP="00DF11CF">
            <w:pPr>
              <w:spacing w:after="0" w:line="240" w:lineRule="auto"/>
              <w:jc w:val="center"/>
              <w:rPr>
                <w:rFonts w:ascii="Calibri" w:eastAsia="Garamond" w:hAnsi="Calibri" w:cs="Garamond"/>
                <w:bCs/>
                <w:sz w:val="16"/>
                <w:szCs w:val="16"/>
                <w:lang w:eastAsia="ru-RU"/>
              </w:rPr>
            </w:pPr>
            <w:proofErr w:type="gramStart"/>
            <w:r w:rsidRPr="00EA0499">
              <w:rPr>
                <w:rFonts w:ascii="Calibri" w:eastAsia="Garamond" w:hAnsi="Calibri" w:cs="Garamond"/>
                <w:bCs/>
                <w:sz w:val="16"/>
                <w:szCs w:val="16"/>
                <w:lang w:eastAsia="ru-RU"/>
              </w:rPr>
              <w:t>Литейный</w:t>
            </w:r>
            <w:proofErr w:type="gramEnd"/>
            <w:r w:rsidRPr="00EA0499">
              <w:rPr>
                <w:rFonts w:ascii="Calibri" w:eastAsia="Garamond" w:hAnsi="Calibri" w:cs="Garamond"/>
                <w:bCs/>
                <w:sz w:val="16"/>
                <w:szCs w:val="16"/>
                <w:lang w:eastAsia="ru-RU"/>
              </w:rPr>
              <w:t xml:space="preserve"> мини-отель</w:t>
            </w:r>
          </w:p>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Pr="00267DEB" w:rsidRDefault="008330EC" w:rsidP="00DF11CF">
            <w:pPr>
              <w:spacing w:after="0" w:line="240" w:lineRule="auto"/>
              <w:jc w:val="center"/>
              <w:rPr>
                <w:rFonts w:ascii="Calibri" w:eastAsia="Times New Roman" w:hAnsi="Calibri" w:cs="Times New Roman"/>
                <w:color w:val="000000"/>
                <w:sz w:val="16"/>
                <w:szCs w:val="16"/>
                <w:lang w:val="en-US" w:eastAsia="ru-RU"/>
              </w:rPr>
            </w:pPr>
            <w:r w:rsidRPr="00EA0499">
              <w:rPr>
                <w:rFonts w:ascii="Calibri" w:eastAsia="Times New Roman" w:hAnsi="Calibri" w:cs="Times New Roman"/>
                <w:color w:val="000000"/>
                <w:sz w:val="16"/>
                <w:szCs w:val="16"/>
                <w:lang w:eastAsia="ru-RU"/>
              </w:rPr>
              <w:t>А</w:t>
            </w:r>
            <w:r w:rsidRPr="00267DEB">
              <w:rPr>
                <w:rFonts w:ascii="Calibri" w:eastAsia="Times New Roman" w:hAnsi="Calibri" w:cs="Times New Roman"/>
                <w:color w:val="000000"/>
                <w:sz w:val="16"/>
                <w:szCs w:val="16"/>
                <w:lang w:val="en-US" w:eastAsia="ru-RU"/>
              </w:rPr>
              <w:t>-</w:t>
            </w:r>
            <w:r w:rsidRPr="00EA0499">
              <w:rPr>
                <w:rFonts w:ascii="Calibri" w:eastAsia="Times New Roman" w:hAnsi="Calibri" w:cs="Times New Roman"/>
                <w:color w:val="000000"/>
                <w:sz w:val="16"/>
                <w:szCs w:val="16"/>
                <w:lang w:eastAsia="ru-RU"/>
              </w:rPr>
              <w:t>отель</w:t>
            </w:r>
            <w:r w:rsidRPr="00267DEB">
              <w:rPr>
                <w:rFonts w:ascii="Calibri" w:eastAsia="Times New Roman" w:hAnsi="Calibri" w:cs="Times New Roman"/>
                <w:color w:val="000000"/>
                <w:sz w:val="16"/>
                <w:szCs w:val="16"/>
                <w:lang w:val="en-US" w:eastAsia="ru-RU"/>
              </w:rPr>
              <w:t xml:space="preserve"> </w:t>
            </w:r>
            <w:r w:rsidRPr="00EA0499">
              <w:rPr>
                <w:rFonts w:ascii="Calibri" w:eastAsia="Times New Roman" w:hAnsi="Calibri" w:cs="Times New Roman"/>
                <w:color w:val="000000"/>
                <w:sz w:val="16"/>
                <w:szCs w:val="16"/>
                <w:lang w:eastAsia="ru-RU"/>
              </w:rPr>
              <w:t>Фонтанка</w:t>
            </w:r>
            <w:r w:rsidRPr="00267DEB">
              <w:rPr>
                <w:rFonts w:ascii="Calibri" w:eastAsia="Times New Roman" w:hAnsi="Calibri" w:cs="Times New Roman"/>
                <w:color w:val="000000"/>
                <w:sz w:val="16"/>
                <w:szCs w:val="16"/>
                <w:lang w:val="en-US" w:eastAsia="ru-RU"/>
              </w:rPr>
              <w:t>***</w:t>
            </w:r>
          </w:p>
          <w:p w:rsidR="008330EC" w:rsidRPr="00EA0499" w:rsidRDefault="008330EC" w:rsidP="00DF11CF">
            <w:pPr>
              <w:spacing w:after="0" w:line="240" w:lineRule="auto"/>
              <w:jc w:val="center"/>
              <w:rPr>
                <w:rFonts w:ascii="Calibri" w:eastAsia="Times New Roman" w:hAnsi="Calibri" w:cs="Times New Roman"/>
                <w:color w:val="000000"/>
                <w:sz w:val="16"/>
                <w:szCs w:val="16"/>
                <w:lang w:val="en-US" w:eastAsia="ru-RU"/>
              </w:rPr>
            </w:pPr>
            <w:r w:rsidRPr="00EA0499">
              <w:rPr>
                <w:rFonts w:ascii="Calibri" w:eastAsia="Times New Roman" w:hAnsi="Calibri" w:cs="Times New Roman"/>
                <w:color w:val="000000"/>
                <w:sz w:val="16"/>
                <w:szCs w:val="16"/>
                <w:lang w:eastAsia="ru-RU"/>
              </w:rPr>
              <w:t>Октябрьская</w:t>
            </w:r>
            <w:r w:rsidRPr="00EA0499">
              <w:rPr>
                <w:rFonts w:ascii="Calibri" w:eastAsia="Times New Roman" w:hAnsi="Calibri" w:cs="Times New Roman"/>
                <w:color w:val="000000"/>
                <w:sz w:val="16"/>
                <w:szCs w:val="16"/>
                <w:lang w:val="en-US" w:eastAsia="ru-RU"/>
              </w:rPr>
              <w:t>****</w:t>
            </w:r>
          </w:p>
          <w:p w:rsidR="008330EC" w:rsidRPr="00427C49" w:rsidRDefault="008330EC" w:rsidP="00DF11CF">
            <w:pPr>
              <w:spacing w:after="0" w:line="240" w:lineRule="auto"/>
              <w:jc w:val="center"/>
              <w:rPr>
                <w:rFonts w:ascii="Calibri" w:eastAsia="Times New Roman" w:hAnsi="Calibri" w:cs="Times New Roman"/>
                <w:sz w:val="24"/>
                <w:szCs w:val="24"/>
                <w:highlight w:val="yellow"/>
                <w:lang w:val="en-US" w:eastAsia="ru-RU"/>
              </w:rPr>
            </w:pPr>
            <w:r w:rsidRPr="00EA0499">
              <w:rPr>
                <w:rFonts w:ascii="Calibri" w:eastAsia="Garamond" w:hAnsi="Calibri" w:cs="Times New Roman"/>
                <w:sz w:val="16"/>
                <w:szCs w:val="16"/>
                <w:lang w:val="en-US" w:eastAsia="ru-RU"/>
              </w:rPr>
              <w:t>Best Western Plus Centre Hotel</w:t>
            </w:r>
            <w:r w:rsidRPr="00EA0499">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7720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5F38D5">
              <w:rPr>
                <w:rFonts w:ascii="Calibri" w:eastAsia="Lucida Sans Unicode" w:hAnsi="Calibri" w:cs="Garamond"/>
                <w:color w:val="000000"/>
                <w:kern w:val="2"/>
                <w:sz w:val="16"/>
                <w:szCs w:val="16"/>
                <w:lang w:eastAsia="zh-CN" w:bidi="hi-IN"/>
              </w:rPr>
              <w:t>Петропавловская крепость</w:t>
            </w:r>
            <w:r w:rsidRPr="005F38D5">
              <w:rPr>
                <w:rFonts w:ascii="Calibri" w:eastAsia="Lucida Sans Unicode" w:hAnsi="Calibri" w:cs="Mangal"/>
                <w:kern w:val="2"/>
                <w:sz w:val="16"/>
                <w:szCs w:val="16"/>
                <w:lang w:eastAsia="zh-CN" w:bidi="hi-IN"/>
              </w:rPr>
              <w:t>, Петергоф (</w:t>
            </w:r>
            <w:r>
              <w:rPr>
                <w:rFonts w:ascii="Calibri" w:eastAsia="Lucida Sans Unicode" w:hAnsi="Calibri" w:cs="Mangal"/>
                <w:kern w:val="2"/>
                <w:sz w:val="16"/>
                <w:szCs w:val="16"/>
                <w:lang w:eastAsia="zh-CN" w:bidi="hi-IN"/>
              </w:rPr>
              <w:t xml:space="preserve">фонтаны, </w:t>
            </w:r>
            <w:r w:rsidRPr="005F38D5">
              <w:rPr>
                <w:rFonts w:ascii="Calibri" w:eastAsia="Lucida Sans Unicode" w:hAnsi="Calibri" w:cs="Mangal"/>
                <w:kern w:val="2"/>
                <w:sz w:val="16"/>
                <w:szCs w:val="16"/>
                <w:lang w:eastAsia="zh-CN" w:bidi="hi-IN"/>
              </w:rPr>
              <w:t xml:space="preserve">Большой дворец, музей </w:t>
            </w:r>
            <w:r>
              <w:rPr>
                <w:rFonts w:ascii="Calibri" w:eastAsia="Lucida Sans Unicode" w:hAnsi="Calibri" w:cs="Mangal"/>
                <w:kern w:val="2"/>
                <w:sz w:val="16"/>
                <w:szCs w:val="16"/>
                <w:lang w:eastAsia="zh-CN" w:bidi="hi-IN"/>
              </w:rPr>
              <w:t>Фонтанного дела</w:t>
            </w:r>
            <w:r w:rsidRPr="005F38D5">
              <w:rPr>
                <w:rFonts w:ascii="Calibri" w:eastAsia="Lucida Sans Unicode" w:hAnsi="Calibri" w:cs="Mangal"/>
                <w:kern w:val="2"/>
                <w:sz w:val="16"/>
                <w:szCs w:val="16"/>
                <w:lang w:eastAsia="zh-CN" w:bidi="hi-IN"/>
              </w:rPr>
              <w:t>), Летний сад, Эрмитаж</w:t>
            </w:r>
          </w:p>
        </w:tc>
      </w:tr>
      <w:tr w:rsidR="008330EC" w:rsidRPr="0039200A" w:rsidTr="00DF11CF">
        <w:trPr>
          <w:trHeight w:val="886"/>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Возвращенные и уникальные ценности</w:t>
            </w:r>
          </w:p>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3 дня / 2 ночи</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2B6DC4">
              <w:rPr>
                <w:rFonts w:ascii="Calibri" w:eastAsia="Lucida Sans Unicode" w:hAnsi="Calibri" w:cs="Mangal"/>
                <w:b/>
                <w:kern w:val="2"/>
                <w:sz w:val="16"/>
                <w:szCs w:val="16"/>
                <w:lang w:eastAsia="zh-CN" w:bidi="hi-IN"/>
              </w:rPr>
              <w:t>Пт. – Вс</w:t>
            </w:r>
            <w:r>
              <w:rPr>
                <w:rFonts w:ascii="Calibri" w:eastAsia="Lucida Sans Unicode" w:hAnsi="Calibri" w:cs="Mangal"/>
                <w:b/>
                <w:kern w:val="2"/>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2C4979" w:rsidRDefault="008330EC" w:rsidP="00DF11CF">
            <w:pPr>
              <w:widowControl w:val="0"/>
              <w:suppressAutoHyphens/>
              <w:spacing w:after="0" w:line="276" w:lineRule="auto"/>
              <w:jc w:val="center"/>
              <w:rPr>
                <w:rFonts w:ascii="Calibri" w:eastAsia="Times New Roman" w:hAnsi="Calibri" w:cs="Times New Roman"/>
                <w:bCs/>
                <w:color w:val="000000"/>
                <w:sz w:val="16"/>
                <w:szCs w:val="16"/>
                <w:lang w:eastAsia="ru-RU"/>
              </w:rPr>
            </w:pPr>
            <w:r>
              <w:rPr>
                <w:rFonts w:ascii="Calibri" w:eastAsia="Times New Roman" w:hAnsi="Calibri" w:cs="Times New Roman"/>
                <w:bCs/>
                <w:color w:val="000000"/>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40" w:lineRule="auto"/>
              <w:jc w:val="center"/>
              <w:rPr>
                <w:rFonts w:ascii="Calibri" w:eastAsia="Times New Roman" w:hAnsi="Calibri" w:cs="Times New Roman"/>
                <w:color w:val="000000"/>
                <w:sz w:val="16"/>
                <w:szCs w:val="16"/>
                <w:lang w:eastAsia="ru-RU"/>
              </w:rPr>
            </w:pPr>
            <w:r w:rsidRPr="00EA0499">
              <w:rPr>
                <w:rFonts w:ascii="Calibri" w:eastAsia="Times New Roman" w:hAnsi="Calibri" w:cs="Times New Roman"/>
                <w:color w:val="000000"/>
                <w:sz w:val="16"/>
                <w:szCs w:val="16"/>
                <w:lang w:eastAsia="ru-RU"/>
              </w:rPr>
              <w:t>А</w:t>
            </w:r>
            <w:r w:rsidRPr="00AC2424">
              <w:rPr>
                <w:rFonts w:ascii="Calibri" w:eastAsia="Times New Roman" w:hAnsi="Calibri" w:cs="Times New Roman"/>
                <w:color w:val="000000"/>
                <w:sz w:val="16"/>
                <w:szCs w:val="16"/>
                <w:lang w:eastAsia="ru-RU"/>
              </w:rPr>
              <w:t>-</w:t>
            </w:r>
            <w:r w:rsidRPr="00EA0499">
              <w:rPr>
                <w:rFonts w:ascii="Calibri" w:eastAsia="Times New Roman" w:hAnsi="Calibri" w:cs="Times New Roman"/>
                <w:color w:val="000000"/>
                <w:sz w:val="16"/>
                <w:szCs w:val="16"/>
                <w:lang w:eastAsia="ru-RU"/>
              </w:rPr>
              <w:t>отель</w:t>
            </w:r>
            <w:r w:rsidRPr="00AC2424">
              <w:rPr>
                <w:rFonts w:ascii="Calibri" w:eastAsia="Times New Roman" w:hAnsi="Calibri" w:cs="Times New Roman"/>
                <w:color w:val="000000"/>
                <w:sz w:val="16"/>
                <w:szCs w:val="16"/>
                <w:lang w:eastAsia="ru-RU"/>
              </w:rPr>
              <w:t xml:space="preserve"> </w:t>
            </w:r>
            <w:r w:rsidRPr="00EA0499">
              <w:rPr>
                <w:rFonts w:ascii="Calibri" w:eastAsia="Times New Roman" w:hAnsi="Calibri" w:cs="Times New Roman"/>
                <w:color w:val="000000"/>
                <w:sz w:val="16"/>
                <w:szCs w:val="16"/>
                <w:lang w:eastAsia="ru-RU"/>
              </w:rPr>
              <w:t>Фонтанка</w:t>
            </w:r>
            <w:r w:rsidRPr="00AC2424">
              <w:rPr>
                <w:rFonts w:ascii="Calibri" w:eastAsia="Times New Roman" w:hAnsi="Calibri" w:cs="Times New Roman"/>
                <w:color w:val="000000"/>
                <w:sz w:val="16"/>
                <w:szCs w:val="16"/>
                <w:lang w:eastAsia="ru-RU"/>
              </w:rPr>
              <w:t>***</w:t>
            </w:r>
          </w:p>
          <w:p w:rsidR="008330EC" w:rsidRPr="00110DFB" w:rsidRDefault="008330EC" w:rsidP="00DF11CF">
            <w:pPr>
              <w:spacing w:after="0" w:line="240" w:lineRule="auto"/>
              <w:jc w:val="center"/>
              <w:rPr>
                <w:rFonts w:ascii="Calibri" w:eastAsia="Times New Roman" w:hAnsi="Calibri" w:cs="Times New Roman"/>
                <w:color w:val="000000"/>
                <w:sz w:val="16"/>
                <w:szCs w:val="16"/>
                <w:lang w:eastAsia="ru-RU"/>
              </w:rPr>
            </w:pPr>
            <w:r w:rsidRPr="00110DFB">
              <w:rPr>
                <w:rFonts w:ascii="Calibri" w:eastAsia="Times New Roman" w:hAnsi="Calibri" w:cs="Times New Roman"/>
                <w:bCs/>
                <w:color w:val="000000"/>
                <w:sz w:val="16"/>
                <w:szCs w:val="16"/>
                <w:highlight w:val="green"/>
                <w:lang w:eastAsia="ru-RU"/>
              </w:rPr>
              <w:t>Санкт-Петербург***</w:t>
            </w:r>
          </w:p>
          <w:p w:rsidR="008330EC" w:rsidRPr="00267DEB" w:rsidRDefault="008330EC" w:rsidP="00DF11CF">
            <w:pPr>
              <w:spacing w:after="0" w:line="240" w:lineRule="auto"/>
              <w:jc w:val="center"/>
              <w:rPr>
                <w:rFonts w:ascii="Calibri" w:eastAsia="Times New Roman" w:hAnsi="Calibri" w:cs="Times New Roman"/>
                <w:color w:val="000000"/>
                <w:sz w:val="16"/>
                <w:szCs w:val="16"/>
                <w:lang w:val="en-US" w:eastAsia="ru-RU"/>
              </w:rPr>
            </w:pPr>
            <w:r w:rsidRPr="00EA0499">
              <w:rPr>
                <w:rFonts w:ascii="Calibri" w:eastAsia="Times New Roman" w:hAnsi="Calibri" w:cs="Times New Roman"/>
                <w:color w:val="000000"/>
                <w:sz w:val="16"/>
                <w:szCs w:val="16"/>
                <w:lang w:eastAsia="ru-RU"/>
              </w:rPr>
              <w:t>Октябрьская</w:t>
            </w:r>
            <w:r w:rsidRPr="00267DEB">
              <w:rPr>
                <w:rFonts w:ascii="Calibri" w:eastAsia="Times New Roman" w:hAnsi="Calibri" w:cs="Times New Roman"/>
                <w:color w:val="000000"/>
                <w:sz w:val="16"/>
                <w:szCs w:val="16"/>
                <w:lang w:val="en-US" w:eastAsia="ru-RU"/>
              </w:rPr>
              <w:t>****</w:t>
            </w:r>
          </w:p>
          <w:p w:rsidR="008330EC" w:rsidRPr="00427C49" w:rsidRDefault="008330EC" w:rsidP="00DF11CF">
            <w:pPr>
              <w:spacing w:after="0" w:line="240" w:lineRule="auto"/>
              <w:jc w:val="center"/>
              <w:rPr>
                <w:rFonts w:ascii="Calibri" w:eastAsia="Times New Roman" w:hAnsi="Calibri" w:cs="Times New Roman"/>
                <w:sz w:val="24"/>
                <w:szCs w:val="24"/>
                <w:highlight w:val="yellow"/>
                <w:lang w:val="en-US" w:eastAsia="ru-RU"/>
              </w:rPr>
            </w:pPr>
            <w:r w:rsidRPr="00EA0499">
              <w:rPr>
                <w:rFonts w:ascii="Calibri" w:eastAsia="Garamond" w:hAnsi="Calibri" w:cs="Times New Roman"/>
                <w:sz w:val="16"/>
                <w:szCs w:val="16"/>
                <w:lang w:val="en-US" w:eastAsia="ru-RU"/>
              </w:rPr>
              <w:t>Best Western Plus Centre Hotel</w:t>
            </w:r>
            <w:r w:rsidRPr="00EA0499">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B6689C">
              <w:rPr>
                <w:rFonts w:ascii="Calibri" w:eastAsia="Times New Roman" w:hAnsi="Calibri" w:cs="Times New Roman"/>
                <w:color w:val="000000"/>
                <w:sz w:val="16"/>
                <w:szCs w:val="16"/>
                <w:lang w:eastAsia="ru-RU"/>
              </w:rPr>
              <w:t xml:space="preserve">от </w:t>
            </w:r>
            <w:r>
              <w:rPr>
                <w:rFonts w:ascii="Calibri" w:eastAsia="Times New Roman" w:hAnsi="Calibri" w:cs="Times New Roman"/>
                <w:color w:val="000000"/>
                <w:sz w:val="16"/>
                <w:szCs w:val="16"/>
                <w:lang w:eastAsia="ru-RU"/>
              </w:rPr>
              <w:t>7200</w:t>
            </w:r>
            <w:r w:rsidRPr="00B6689C">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365C02">
              <w:rPr>
                <w:rFonts w:ascii="Calibri" w:eastAsia="Lucida Sans Unicode" w:hAnsi="Calibri" w:cs="Mangal"/>
                <w:kern w:val="2"/>
                <w:sz w:val="16"/>
                <w:szCs w:val="16"/>
                <w:lang w:eastAsia="zh-CN" w:bidi="hi-IN"/>
              </w:rPr>
              <w:t>Кунсткамера, Ораниенбаум (Китайский дворец), Петергоф (фонтаны, Церковный корпус), Кронштадт (Морской собор)</w:t>
            </w:r>
            <w:proofErr w:type="gramEnd"/>
          </w:p>
        </w:tc>
      </w:tr>
      <w:tr w:rsidR="008330EC" w:rsidRPr="0039200A" w:rsidTr="00DF11CF">
        <w:trPr>
          <w:trHeight w:val="457"/>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Многоликий Петербург</w:t>
            </w:r>
          </w:p>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 xml:space="preserve">4 дня / 3 ночи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2B6DC4">
              <w:rPr>
                <w:rFonts w:ascii="Calibri" w:eastAsia="Lucida Sans Unicode" w:hAnsi="Calibri" w:cs="Mangal"/>
                <w:b/>
                <w:kern w:val="2"/>
                <w:sz w:val="16"/>
                <w:szCs w:val="16"/>
                <w:lang w:eastAsia="zh-CN" w:bidi="hi-IN"/>
              </w:rPr>
              <w:t xml:space="preserve">Сб. – </w:t>
            </w:r>
            <w:proofErr w:type="gramStart"/>
            <w:r w:rsidRPr="002B6DC4">
              <w:rPr>
                <w:rFonts w:ascii="Calibri" w:eastAsia="Lucida Sans Unicode" w:hAnsi="Calibri" w:cs="Mangal"/>
                <w:b/>
                <w:kern w:val="2"/>
                <w:sz w:val="16"/>
                <w:szCs w:val="16"/>
                <w:lang w:eastAsia="zh-CN" w:bidi="hi-IN"/>
              </w:rPr>
              <w:t>Вт</w:t>
            </w:r>
            <w:proofErr w:type="gramEnd"/>
            <w:r w:rsidRPr="002B6DC4">
              <w:rPr>
                <w:rFonts w:ascii="Calibri" w:eastAsia="Lucida Sans Unicode" w:hAnsi="Calibri" w:cs="Mangal"/>
                <w:b/>
                <w:kern w:val="2"/>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2C4979">
              <w:rPr>
                <w:rFonts w:ascii="Calibri" w:eastAsia="Lucida Sans Unicode" w:hAnsi="Calibri" w:cs="Mangal"/>
                <w:kern w:val="2"/>
                <w:sz w:val="16"/>
                <w:szCs w:val="16"/>
                <w:lang w:eastAsia="zh-CN" w:bidi="hi-IN"/>
              </w:rPr>
              <w:t>Летом</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C43836">
              <w:rPr>
                <w:rFonts w:ascii="Calibri" w:eastAsia="Times New Roman" w:hAnsi="Calibri" w:cs="Times New Roman"/>
                <w:bCs/>
                <w:color w:val="000000"/>
                <w:sz w:val="16"/>
                <w:szCs w:val="16"/>
                <w:highlight w:val="green"/>
                <w:lang w:eastAsia="ru-RU"/>
              </w:rPr>
              <w:t>Атриум***</w:t>
            </w:r>
          </w:p>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Pr="00427C49" w:rsidRDefault="008330EC" w:rsidP="00DF11CF">
            <w:pPr>
              <w:spacing w:after="0" w:line="240" w:lineRule="auto"/>
              <w:jc w:val="center"/>
              <w:rPr>
                <w:rFonts w:ascii="Calibri" w:eastAsia="Times New Roman" w:hAnsi="Calibri" w:cs="Times New Roman"/>
                <w:bCs/>
                <w:color w:val="000000"/>
                <w:sz w:val="16"/>
                <w:szCs w:val="16"/>
                <w:highlight w:val="yellow"/>
                <w:lang w:eastAsia="ru-RU"/>
              </w:rPr>
            </w:pPr>
            <w:r w:rsidRPr="00EA0499">
              <w:rPr>
                <w:rFonts w:ascii="Calibri" w:eastAsia="Times New Roman" w:hAnsi="Calibri" w:cs="Times New Roman"/>
                <w:bCs/>
                <w:color w:val="000000"/>
                <w:sz w:val="16"/>
                <w:szCs w:val="16"/>
                <w:lang w:eastAsia="ru-RU"/>
              </w:rPr>
              <w:t>Москва****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10630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365C02">
              <w:rPr>
                <w:rFonts w:ascii="Calibri" w:eastAsia="Lucida Sans Unicode" w:hAnsi="Calibri" w:cs="Mangal"/>
                <w:kern w:val="2"/>
                <w:sz w:val="16"/>
                <w:szCs w:val="16"/>
                <w:lang w:eastAsia="zh-CN" w:bidi="hi-IN"/>
              </w:rPr>
              <w:t>Исаакиевский собор, Петергоф (фонтаны, Петергофские дачники, Большой дворец), Павловск (дворец, парк на поезде), Кронштадт (Морской собор)</w:t>
            </w:r>
            <w:proofErr w:type="gramEnd"/>
          </w:p>
        </w:tc>
      </w:tr>
      <w:tr w:rsidR="008330EC" w:rsidRPr="0039200A" w:rsidTr="00DF11CF">
        <w:trPr>
          <w:trHeight w:val="457"/>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937EA">
              <w:rPr>
                <w:rFonts w:ascii="Calibri" w:eastAsia="Times New Roman" w:hAnsi="Calibri" w:cs="Times New Roman"/>
                <w:b/>
                <w:bCs/>
                <w:color w:val="000000"/>
                <w:sz w:val="16"/>
                <w:szCs w:val="16"/>
                <w:lang w:eastAsia="ru-RU"/>
              </w:rPr>
              <w:t>Краски Петербурга</w:t>
            </w:r>
          </w:p>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 xml:space="preserve">5 дней / 4 ночи </w:t>
            </w:r>
          </w:p>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П</w:t>
            </w:r>
            <w:r>
              <w:rPr>
                <w:rFonts w:ascii="Calibri" w:eastAsia="Lucida Sans Unicode" w:hAnsi="Calibri" w:cs="Mangal"/>
                <w:b/>
                <w:kern w:val="2"/>
                <w:sz w:val="16"/>
                <w:szCs w:val="16"/>
                <w:lang w:eastAsia="zh-CN" w:bidi="hi-IN"/>
              </w:rPr>
              <w:t>т</w:t>
            </w:r>
            <w:r w:rsidRPr="002B6DC4">
              <w:rPr>
                <w:rFonts w:ascii="Calibri" w:eastAsia="Lucida Sans Unicode" w:hAnsi="Calibri" w:cs="Mangal"/>
                <w:b/>
                <w:kern w:val="2"/>
                <w:sz w:val="16"/>
                <w:szCs w:val="16"/>
                <w:lang w:eastAsia="zh-CN" w:bidi="hi-IN"/>
              </w:rPr>
              <w:t xml:space="preserve">. – </w:t>
            </w:r>
            <w:proofErr w:type="gramStart"/>
            <w:r>
              <w:rPr>
                <w:rFonts w:ascii="Calibri" w:eastAsia="Lucida Sans Unicode" w:hAnsi="Calibri" w:cs="Mangal"/>
                <w:b/>
                <w:kern w:val="2"/>
                <w:sz w:val="16"/>
                <w:szCs w:val="16"/>
                <w:lang w:eastAsia="zh-CN" w:bidi="hi-IN"/>
              </w:rPr>
              <w:t>Вт</w:t>
            </w:r>
            <w:proofErr w:type="gramEnd"/>
            <w:r w:rsidRPr="002B6DC4">
              <w:rPr>
                <w:rFonts w:ascii="Calibri" w:eastAsia="Lucida Sans Unicode" w:hAnsi="Calibri" w:cs="Mangal"/>
                <w:b/>
                <w:kern w:val="2"/>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bCs/>
                <w:kern w:val="2"/>
                <w:sz w:val="16"/>
                <w:szCs w:val="16"/>
                <w:highlight w:val="yellow"/>
                <w:lang w:eastAsia="zh-CN" w:bidi="hi-IN"/>
              </w:rPr>
            </w:pPr>
            <w:r w:rsidRPr="00951218">
              <w:rPr>
                <w:rFonts w:ascii="Calibri" w:eastAsia="Lucida Sans Unicode" w:hAnsi="Calibri" w:cs="Mangal"/>
                <w:bCs/>
                <w:kern w:val="2"/>
                <w:sz w:val="16"/>
                <w:szCs w:val="16"/>
                <w:lang w:eastAsia="zh-CN" w:bidi="hi-IN"/>
              </w:rPr>
              <w:t>В мае и осенью</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742B5F" w:rsidRDefault="008330EC" w:rsidP="00DF11CF">
            <w:pPr>
              <w:spacing w:after="0" w:line="240" w:lineRule="auto"/>
              <w:jc w:val="center"/>
              <w:rPr>
                <w:rFonts w:ascii="Calibri" w:eastAsia="Garamond" w:hAnsi="Calibri" w:cs="Garamond"/>
                <w:bCs/>
                <w:sz w:val="16"/>
                <w:szCs w:val="16"/>
                <w:lang w:eastAsia="ru-RU"/>
              </w:rPr>
            </w:pPr>
            <w:proofErr w:type="gramStart"/>
            <w:r w:rsidRPr="00742B5F">
              <w:rPr>
                <w:rFonts w:ascii="Calibri" w:eastAsia="Garamond" w:hAnsi="Calibri" w:cs="Garamond"/>
                <w:bCs/>
                <w:sz w:val="16"/>
                <w:szCs w:val="16"/>
                <w:lang w:eastAsia="ru-RU"/>
              </w:rPr>
              <w:t>Литейный</w:t>
            </w:r>
            <w:proofErr w:type="gramEnd"/>
            <w:r w:rsidRPr="00742B5F">
              <w:rPr>
                <w:rFonts w:ascii="Calibri" w:eastAsia="Garamond" w:hAnsi="Calibri" w:cs="Garamond"/>
                <w:bCs/>
                <w:sz w:val="16"/>
                <w:szCs w:val="16"/>
                <w:lang w:eastAsia="ru-RU"/>
              </w:rPr>
              <w:t xml:space="preserve"> мини-отель</w:t>
            </w:r>
          </w:p>
          <w:p w:rsidR="008330EC" w:rsidRPr="00742B5F" w:rsidRDefault="008330EC" w:rsidP="00DF11CF">
            <w:pPr>
              <w:spacing w:after="0" w:line="240" w:lineRule="auto"/>
              <w:jc w:val="center"/>
              <w:rPr>
                <w:rFonts w:ascii="Calibri" w:eastAsia="Times New Roman" w:hAnsi="Calibri" w:cs="Times New Roman"/>
                <w:bCs/>
                <w:color w:val="000000"/>
                <w:sz w:val="16"/>
                <w:szCs w:val="16"/>
                <w:lang w:eastAsia="ru-RU"/>
              </w:rPr>
            </w:pPr>
            <w:r w:rsidRPr="00742B5F">
              <w:rPr>
                <w:rFonts w:ascii="Calibri" w:eastAsia="Times New Roman" w:hAnsi="Calibri" w:cs="Times New Roman"/>
                <w:bCs/>
                <w:color w:val="000000"/>
                <w:sz w:val="16"/>
                <w:szCs w:val="16"/>
                <w:lang w:eastAsia="ru-RU"/>
              </w:rPr>
              <w:t>Санкт-Петербург***</w:t>
            </w:r>
          </w:p>
          <w:p w:rsidR="008330EC" w:rsidRPr="00742B5F" w:rsidRDefault="008330EC" w:rsidP="00DF11CF">
            <w:pPr>
              <w:spacing w:after="0" w:line="240" w:lineRule="auto"/>
              <w:jc w:val="center"/>
              <w:rPr>
                <w:rFonts w:ascii="Calibri" w:eastAsia="Times New Roman" w:hAnsi="Calibri" w:cs="Times New Roman"/>
                <w:color w:val="000000"/>
                <w:sz w:val="16"/>
                <w:szCs w:val="16"/>
                <w:lang w:val="en-US" w:eastAsia="ru-RU"/>
              </w:rPr>
            </w:pPr>
            <w:r w:rsidRPr="00742B5F">
              <w:rPr>
                <w:rFonts w:ascii="Calibri" w:eastAsia="Times New Roman" w:hAnsi="Calibri" w:cs="Times New Roman"/>
                <w:color w:val="000000"/>
                <w:sz w:val="16"/>
                <w:szCs w:val="16"/>
                <w:lang w:eastAsia="ru-RU"/>
              </w:rPr>
              <w:t>Октябрьская</w:t>
            </w:r>
            <w:r w:rsidRPr="00742B5F">
              <w:rPr>
                <w:rFonts w:ascii="Calibri" w:eastAsia="Times New Roman" w:hAnsi="Calibri" w:cs="Times New Roman"/>
                <w:color w:val="000000"/>
                <w:sz w:val="16"/>
                <w:szCs w:val="16"/>
                <w:lang w:val="en-US" w:eastAsia="ru-RU"/>
              </w:rPr>
              <w:t>****</w:t>
            </w:r>
          </w:p>
          <w:p w:rsidR="008330EC" w:rsidRPr="00427C49" w:rsidRDefault="008330EC" w:rsidP="00DF11CF">
            <w:pPr>
              <w:spacing w:after="0" w:line="276" w:lineRule="auto"/>
              <w:jc w:val="center"/>
              <w:rPr>
                <w:rFonts w:ascii="Calibri" w:eastAsia="Times New Roman" w:hAnsi="Calibri" w:cs="Times New Roman"/>
                <w:color w:val="333333"/>
                <w:sz w:val="16"/>
                <w:szCs w:val="16"/>
                <w:highlight w:val="yellow"/>
                <w:lang w:val="en-US" w:eastAsia="ru-RU"/>
              </w:rPr>
            </w:pPr>
            <w:r w:rsidRPr="00742B5F">
              <w:rPr>
                <w:rFonts w:ascii="Calibri" w:eastAsia="Garamond" w:hAnsi="Calibri" w:cs="Times New Roman"/>
                <w:sz w:val="16"/>
                <w:szCs w:val="16"/>
                <w:lang w:val="en-US" w:eastAsia="ru-RU"/>
              </w:rPr>
              <w:t>Best Western Plus Centre Hotel</w:t>
            </w:r>
            <w:r w:rsidRPr="00742B5F">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76" w:lineRule="auto"/>
              <w:jc w:val="center"/>
              <w:rPr>
                <w:rFonts w:ascii="Calibri" w:eastAsia="Times New Roman" w:hAnsi="Calibri" w:cs="Times New Roman"/>
                <w:sz w:val="16"/>
                <w:szCs w:val="16"/>
                <w:highlight w:val="yellow"/>
                <w:lang w:eastAsia="ru-RU"/>
              </w:rPr>
            </w:pPr>
            <w:r w:rsidRPr="00B6689C">
              <w:rPr>
                <w:rFonts w:ascii="Calibri" w:eastAsia="Times New Roman" w:hAnsi="Calibri" w:cs="Times New Roman"/>
                <w:color w:val="000000"/>
                <w:sz w:val="16"/>
                <w:szCs w:val="16"/>
                <w:lang w:eastAsia="ru-RU"/>
              </w:rPr>
              <w:t xml:space="preserve">от </w:t>
            </w:r>
            <w:r>
              <w:rPr>
                <w:rFonts w:ascii="Calibri" w:eastAsia="Times New Roman" w:hAnsi="Calibri" w:cs="Times New Roman"/>
                <w:color w:val="000000"/>
                <w:sz w:val="16"/>
                <w:szCs w:val="16"/>
                <w:lang w:eastAsia="ru-RU"/>
              </w:rPr>
              <w:t>12490</w:t>
            </w:r>
            <w:r w:rsidRPr="00B6689C">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F38D5" w:rsidRDefault="008330EC" w:rsidP="00DF11CF">
            <w:pPr>
              <w:widowControl w:val="0"/>
              <w:suppressAutoHyphens/>
              <w:spacing w:after="0" w:line="276" w:lineRule="auto"/>
              <w:jc w:val="center"/>
              <w:rPr>
                <w:rFonts w:ascii="Calibri" w:eastAsia="Lucida Sans Unicode" w:hAnsi="Calibri" w:cs="Garamond"/>
                <w:color w:val="000000"/>
                <w:kern w:val="2"/>
                <w:sz w:val="16"/>
                <w:szCs w:val="16"/>
                <w:lang w:eastAsia="zh-CN" w:bidi="hi-IN"/>
              </w:rPr>
            </w:pPr>
            <w:proofErr w:type="gramStart"/>
            <w:r w:rsidRPr="00365C02">
              <w:rPr>
                <w:rFonts w:ascii="Calibri" w:eastAsia="Lucida Sans Unicode" w:hAnsi="Calibri" w:cs="Mangal"/>
                <w:kern w:val="2"/>
                <w:sz w:val="16"/>
                <w:szCs w:val="16"/>
                <w:lang w:eastAsia="zh-CN" w:bidi="hi-IN"/>
              </w:rPr>
              <w:t>Петропавловская крепость, Петергоф</w:t>
            </w:r>
            <w:r>
              <w:rPr>
                <w:rFonts w:ascii="Calibri" w:eastAsia="Lucida Sans Unicode" w:hAnsi="Calibri" w:cs="Mangal"/>
                <w:kern w:val="2"/>
                <w:sz w:val="16"/>
                <w:szCs w:val="16"/>
                <w:lang w:eastAsia="zh-CN" w:bidi="hi-IN"/>
              </w:rPr>
              <w:t xml:space="preserve"> (фонтаны, Большой дворец</w:t>
            </w:r>
            <w:r w:rsidRPr="003C15AA">
              <w:rPr>
                <w:rFonts w:ascii="Calibri" w:eastAsia="Lucida Sans Unicode" w:hAnsi="Calibri" w:cs="Mangal"/>
                <w:kern w:val="2"/>
                <w:sz w:val="16"/>
                <w:szCs w:val="16"/>
                <w:highlight w:val="green"/>
                <w:lang w:eastAsia="zh-CN" w:bidi="hi-IN"/>
              </w:rPr>
              <w:t>, музей Фонтанного дела</w:t>
            </w:r>
            <w:r>
              <w:rPr>
                <w:rFonts w:ascii="Calibri" w:eastAsia="Lucida Sans Unicode" w:hAnsi="Calibri" w:cs="Mangal"/>
                <w:kern w:val="2"/>
                <w:sz w:val="16"/>
                <w:szCs w:val="16"/>
                <w:lang w:eastAsia="zh-CN" w:bidi="hi-IN"/>
              </w:rPr>
              <w:t xml:space="preserve">), Летний сад, Эрмитаж, Павловск (дворец), Царское село (парк), </w:t>
            </w:r>
            <w:proofErr w:type="spellStart"/>
            <w:r>
              <w:rPr>
                <w:rFonts w:ascii="Calibri" w:eastAsia="Lucida Sans Unicode" w:hAnsi="Calibri" w:cs="Mangal"/>
                <w:kern w:val="2"/>
                <w:sz w:val="16"/>
                <w:szCs w:val="16"/>
                <w:lang w:eastAsia="zh-CN" w:bidi="hi-IN"/>
              </w:rPr>
              <w:t>Юсуповский</w:t>
            </w:r>
            <w:proofErr w:type="spellEnd"/>
            <w:r>
              <w:rPr>
                <w:rFonts w:ascii="Calibri" w:eastAsia="Lucida Sans Unicode" w:hAnsi="Calibri" w:cs="Mangal"/>
                <w:kern w:val="2"/>
                <w:sz w:val="16"/>
                <w:szCs w:val="16"/>
                <w:lang w:eastAsia="zh-CN" w:bidi="hi-IN"/>
              </w:rPr>
              <w:t xml:space="preserve"> дворец</w:t>
            </w:r>
            <w:proofErr w:type="gramEnd"/>
          </w:p>
        </w:tc>
      </w:tr>
      <w:tr w:rsidR="008330EC" w:rsidRPr="0039200A" w:rsidTr="00DF11CF">
        <w:trPr>
          <w:trHeight w:val="224"/>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Романтика петербургских ночей</w:t>
            </w:r>
          </w:p>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 xml:space="preserve">5 дней / 4 ночи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2B6DC4">
              <w:rPr>
                <w:rFonts w:ascii="Calibri" w:eastAsia="Lucida Sans Unicode" w:hAnsi="Calibri" w:cs="Mangal"/>
                <w:b/>
                <w:kern w:val="2"/>
                <w:sz w:val="16"/>
                <w:szCs w:val="16"/>
                <w:lang w:eastAsia="zh-CN" w:bidi="hi-IN"/>
              </w:rPr>
              <w:t>Пн. – Пт.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40" w:lineRule="auto"/>
              <w:jc w:val="center"/>
              <w:rPr>
                <w:rFonts w:ascii="Calibri" w:eastAsia="Lucida Sans Unicode" w:hAnsi="Calibri" w:cs="Mangal"/>
                <w:kern w:val="2"/>
                <w:sz w:val="16"/>
                <w:szCs w:val="16"/>
                <w:highlight w:val="yellow"/>
                <w:lang w:eastAsia="zh-CN" w:bidi="hi-IN"/>
              </w:rPr>
            </w:pPr>
            <w:r w:rsidRPr="002C4979">
              <w:rPr>
                <w:rFonts w:ascii="Calibri" w:eastAsia="Lucida Sans Unicode" w:hAnsi="Calibri" w:cs="Mangal"/>
                <w:kern w:val="2"/>
                <w:sz w:val="16"/>
                <w:szCs w:val="16"/>
                <w:lang w:eastAsia="zh-CN" w:bidi="hi-IN"/>
              </w:rPr>
              <w:t>Летом</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Pr>
                <w:rFonts w:ascii="Calibri" w:eastAsia="Times New Roman" w:hAnsi="Calibri" w:cs="Times New Roman"/>
                <w:bCs/>
                <w:color w:val="000000"/>
                <w:sz w:val="16"/>
                <w:szCs w:val="16"/>
                <w:lang w:eastAsia="ru-RU"/>
              </w:rPr>
              <w:t>Балтия***</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Pr>
                <w:rFonts w:ascii="Calibri" w:eastAsia="Times New Roman" w:hAnsi="Calibri" w:cs="Times New Roman"/>
                <w:bCs/>
                <w:color w:val="000000"/>
                <w:sz w:val="16"/>
                <w:szCs w:val="16"/>
                <w:lang w:eastAsia="ru-RU"/>
              </w:rPr>
              <w:t>Россия***</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Орбита***</w:t>
            </w:r>
          </w:p>
          <w:p w:rsidR="008330EC" w:rsidRPr="00742B5F" w:rsidRDefault="008330EC" w:rsidP="00DF11CF">
            <w:pPr>
              <w:spacing w:after="0" w:line="240" w:lineRule="auto"/>
              <w:jc w:val="center"/>
              <w:rPr>
                <w:rFonts w:ascii="Calibri" w:eastAsia="Times New Roman" w:hAnsi="Calibri" w:cs="Times New Roman"/>
                <w:color w:val="000000"/>
                <w:sz w:val="16"/>
                <w:szCs w:val="16"/>
                <w:lang w:val="en-US" w:eastAsia="ru-RU"/>
              </w:rPr>
            </w:pPr>
            <w:r w:rsidRPr="00742B5F">
              <w:rPr>
                <w:rFonts w:ascii="Calibri" w:eastAsia="Times New Roman" w:hAnsi="Calibri" w:cs="Times New Roman"/>
                <w:color w:val="000000"/>
                <w:sz w:val="16"/>
                <w:szCs w:val="16"/>
                <w:lang w:eastAsia="ru-RU"/>
              </w:rPr>
              <w:t>Октябрьская</w:t>
            </w:r>
            <w:r w:rsidRPr="00742B5F">
              <w:rPr>
                <w:rFonts w:ascii="Calibri" w:eastAsia="Times New Roman" w:hAnsi="Calibri" w:cs="Times New Roman"/>
                <w:color w:val="000000"/>
                <w:sz w:val="16"/>
                <w:szCs w:val="16"/>
                <w:lang w:val="en-US" w:eastAsia="ru-RU"/>
              </w:rPr>
              <w:t>****</w:t>
            </w:r>
          </w:p>
          <w:p w:rsidR="008330EC" w:rsidRPr="00445EAD" w:rsidRDefault="008330EC" w:rsidP="00DF11CF">
            <w:pPr>
              <w:spacing w:after="0" w:line="240" w:lineRule="auto"/>
              <w:jc w:val="center"/>
              <w:rPr>
                <w:rFonts w:ascii="Calibri" w:eastAsia="Times New Roman" w:hAnsi="Calibri" w:cs="Times New Roman"/>
                <w:sz w:val="16"/>
                <w:szCs w:val="16"/>
                <w:highlight w:val="yellow"/>
                <w:lang w:val="en-US" w:eastAsia="ru-RU"/>
              </w:rPr>
            </w:pPr>
            <w:r w:rsidRPr="00742B5F">
              <w:rPr>
                <w:rFonts w:ascii="Calibri" w:eastAsia="Garamond" w:hAnsi="Calibri" w:cs="Times New Roman"/>
                <w:sz w:val="16"/>
                <w:szCs w:val="16"/>
                <w:lang w:val="en-US" w:eastAsia="ru-RU"/>
              </w:rPr>
              <w:t>Best Western Plus Centre Hotel</w:t>
            </w:r>
            <w:r w:rsidRPr="00742B5F">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445EAD">
              <w:rPr>
                <w:rFonts w:ascii="Calibri" w:eastAsia="Times New Roman" w:hAnsi="Calibri" w:cs="Times New Roman"/>
                <w:color w:val="000000"/>
                <w:sz w:val="16"/>
                <w:szCs w:val="16"/>
                <w:lang w:eastAsia="ru-RU"/>
              </w:rPr>
              <w:t>от 12390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365C02">
              <w:rPr>
                <w:rFonts w:ascii="Calibri" w:eastAsia="Lucida Sans Unicode" w:hAnsi="Calibri" w:cs="Mangal"/>
                <w:kern w:val="2"/>
                <w:sz w:val="16"/>
                <w:szCs w:val="16"/>
                <w:lang w:eastAsia="zh-CN" w:bidi="hi-IN"/>
              </w:rPr>
              <w:t xml:space="preserve">Петропавловская крепость, </w:t>
            </w:r>
            <w:r w:rsidRPr="00365C02">
              <w:rPr>
                <w:rFonts w:ascii="Calibri" w:eastAsia="Lucida Sans Unicode" w:hAnsi="Calibri" w:cs="Mangal"/>
                <w:color w:val="000000"/>
                <w:kern w:val="2"/>
                <w:sz w:val="16"/>
                <w:szCs w:val="16"/>
                <w:lang w:eastAsia="zh-CN" w:bidi="hi-IN"/>
              </w:rPr>
              <w:t xml:space="preserve">Петергоф (фонтаны), </w:t>
            </w:r>
            <w:r w:rsidRPr="00365C02">
              <w:rPr>
                <w:rFonts w:ascii="Calibri" w:eastAsia="Lucida Sans Unicode" w:hAnsi="Calibri" w:cs="Mangal"/>
                <w:kern w:val="2"/>
                <w:sz w:val="16"/>
                <w:szCs w:val="16"/>
                <w:lang w:eastAsia="zh-CN" w:bidi="hi-IN"/>
              </w:rPr>
              <w:t xml:space="preserve">Царское Село (Екатерининский дворец, парк), </w:t>
            </w:r>
            <w:r>
              <w:rPr>
                <w:rFonts w:ascii="Calibri" w:eastAsia="Lucida Sans Unicode" w:hAnsi="Calibri" w:cs="Mangal"/>
                <w:kern w:val="2"/>
                <w:sz w:val="16"/>
                <w:szCs w:val="16"/>
                <w:lang w:eastAsia="zh-CN" w:bidi="hi-IN"/>
              </w:rPr>
              <w:t xml:space="preserve">Исаакиевский </w:t>
            </w:r>
            <w:r w:rsidRPr="00365C02">
              <w:rPr>
                <w:rFonts w:ascii="Calibri" w:eastAsia="Lucida Sans Unicode" w:hAnsi="Calibri" w:cs="Mangal"/>
                <w:kern w:val="2"/>
                <w:sz w:val="16"/>
                <w:szCs w:val="16"/>
                <w:lang w:eastAsia="zh-CN" w:bidi="hi-IN"/>
              </w:rPr>
              <w:t>собор, Русский музей, Часовня Ксении Блаженной, Казанский собор</w:t>
            </w:r>
            <w:proofErr w:type="gramEnd"/>
          </w:p>
        </w:tc>
      </w:tr>
      <w:tr w:rsidR="008330EC" w:rsidRPr="0039200A" w:rsidTr="00DF11CF">
        <w:trPr>
          <w:trHeight w:val="642"/>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 xml:space="preserve">Истории и тайны дворцов и парков 5 дней / 4 ночи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2B6DC4">
              <w:rPr>
                <w:rFonts w:ascii="Calibri" w:eastAsia="Lucida Sans Unicode" w:hAnsi="Calibri" w:cs="Mangal"/>
                <w:b/>
                <w:kern w:val="2"/>
                <w:sz w:val="16"/>
                <w:szCs w:val="16"/>
                <w:lang w:eastAsia="zh-CN" w:bidi="hi-IN"/>
              </w:rPr>
              <w:t>Вт. – Сб.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Pr>
                <w:rFonts w:ascii="Calibri" w:eastAsia="Times New Roman" w:hAnsi="Calibri" w:cs="Times New Roman"/>
                <w:bCs/>
                <w:color w:val="000000"/>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C43836">
              <w:rPr>
                <w:rFonts w:ascii="Calibri" w:eastAsia="Times New Roman" w:hAnsi="Calibri" w:cs="Times New Roman"/>
                <w:bCs/>
                <w:color w:val="000000"/>
                <w:sz w:val="16"/>
                <w:szCs w:val="16"/>
                <w:highlight w:val="green"/>
                <w:lang w:eastAsia="ru-RU"/>
              </w:rPr>
              <w:t>Атриум***</w:t>
            </w:r>
          </w:p>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Орбита***</w:t>
            </w:r>
          </w:p>
          <w:p w:rsidR="008330EC" w:rsidRPr="00A24123" w:rsidRDefault="008330EC" w:rsidP="00DF11CF">
            <w:pPr>
              <w:spacing w:after="0" w:line="240" w:lineRule="auto"/>
              <w:jc w:val="center"/>
              <w:rPr>
                <w:rFonts w:ascii="Calibri" w:eastAsia="Times New Roman" w:hAnsi="Calibri" w:cs="Times New Roman"/>
                <w:sz w:val="16"/>
                <w:szCs w:val="16"/>
                <w:lang w:eastAsia="ru-RU"/>
              </w:rPr>
            </w:pPr>
            <w:r w:rsidRPr="00EA0499">
              <w:rPr>
                <w:rFonts w:ascii="Calibri" w:eastAsia="Times New Roman" w:hAnsi="Calibri" w:cs="Times New Roman"/>
                <w:bCs/>
                <w:color w:val="000000"/>
                <w:sz w:val="16"/>
                <w:szCs w:val="16"/>
                <w:lang w:eastAsia="ru-RU"/>
              </w:rPr>
              <w:t>Москва</w:t>
            </w:r>
            <w:r w:rsidRPr="00A24123">
              <w:rPr>
                <w:rFonts w:ascii="Calibri" w:eastAsia="Times New Roman" w:hAnsi="Calibri" w:cs="Times New Roman"/>
                <w:bCs/>
                <w:color w:val="000000"/>
                <w:sz w:val="16"/>
                <w:szCs w:val="16"/>
                <w:lang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sidRPr="008E6AAE">
              <w:rPr>
                <w:rFonts w:ascii="Calibri" w:eastAsia="Times New Roman" w:hAnsi="Calibri" w:cs="Times New Roman"/>
                <w:sz w:val="16"/>
                <w:szCs w:val="16"/>
                <w:highlight w:val="green"/>
                <w:lang w:eastAsia="ru-RU"/>
              </w:rPr>
              <w:t>12820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365C02">
              <w:rPr>
                <w:rFonts w:ascii="Calibri" w:eastAsia="Lucida Sans Unicode" w:hAnsi="Calibri" w:cs="Mangal"/>
                <w:kern w:val="2"/>
                <w:sz w:val="16"/>
                <w:szCs w:val="16"/>
                <w:lang w:eastAsia="zh-CN" w:bidi="hi-IN"/>
              </w:rPr>
              <w:t>Дворец Меншикова, Петергоф (Коттедж, фонтаны), Эрмитаж, Летний сад, Русский музей</w:t>
            </w:r>
          </w:p>
        </w:tc>
      </w:tr>
      <w:tr w:rsidR="008330EC" w:rsidRPr="0039200A" w:rsidTr="00DF11CF">
        <w:trPr>
          <w:trHeight w:val="801"/>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56EB2"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Петергофские к</w:t>
            </w:r>
            <w:r w:rsidRPr="00056EB2">
              <w:rPr>
                <w:rFonts w:ascii="Calibri" w:eastAsia="Lucida Sans Unicode" w:hAnsi="Calibri" w:cs="Mangal"/>
                <w:b/>
                <w:kern w:val="2"/>
                <w:sz w:val="16"/>
                <w:szCs w:val="16"/>
                <w:lang w:eastAsia="zh-CN" w:bidi="hi-IN"/>
              </w:rPr>
              <w:t>аникулы</w:t>
            </w:r>
          </w:p>
          <w:p w:rsidR="008330EC" w:rsidRPr="00056EB2"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56EB2">
              <w:rPr>
                <w:rFonts w:ascii="Calibri" w:eastAsia="Lucida Sans Unicode" w:hAnsi="Calibri" w:cs="Mangal"/>
                <w:b/>
                <w:kern w:val="2"/>
                <w:sz w:val="16"/>
                <w:szCs w:val="16"/>
                <w:lang w:eastAsia="zh-CN" w:bidi="hi-IN"/>
              </w:rPr>
              <w:t>5 дней / 4 ночи</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2B6DC4">
              <w:rPr>
                <w:rFonts w:ascii="Calibri" w:eastAsia="Lucida Sans Unicode" w:hAnsi="Calibri" w:cs="Mangal"/>
                <w:b/>
                <w:kern w:val="2"/>
                <w:sz w:val="16"/>
                <w:szCs w:val="16"/>
                <w:lang w:eastAsia="zh-CN" w:bidi="hi-IN"/>
              </w:rPr>
              <w:t xml:space="preserve">Пт. – </w:t>
            </w:r>
            <w:proofErr w:type="gramStart"/>
            <w:r w:rsidRPr="002B6DC4">
              <w:rPr>
                <w:rFonts w:ascii="Calibri" w:eastAsia="Lucida Sans Unicode" w:hAnsi="Calibri" w:cs="Mangal"/>
                <w:b/>
                <w:kern w:val="2"/>
                <w:sz w:val="16"/>
                <w:szCs w:val="16"/>
                <w:lang w:eastAsia="zh-CN" w:bidi="hi-IN"/>
              </w:rPr>
              <w:t>В</w:t>
            </w:r>
            <w:r>
              <w:rPr>
                <w:rFonts w:ascii="Calibri" w:eastAsia="Lucida Sans Unicode" w:hAnsi="Calibri" w:cs="Mangal"/>
                <w:b/>
                <w:kern w:val="2"/>
                <w:sz w:val="16"/>
                <w:szCs w:val="16"/>
                <w:lang w:eastAsia="zh-CN" w:bidi="hi-IN"/>
              </w:rPr>
              <w:t>т</w:t>
            </w:r>
            <w:proofErr w:type="gramEnd"/>
            <w:r>
              <w:rPr>
                <w:rFonts w:ascii="Calibri" w:eastAsia="Lucida Sans Unicode" w:hAnsi="Calibri" w:cs="Mangal"/>
                <w:b/>
                <w:kern w:val="2"/>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40" w:lineRule="auto"/>
              <w:jc w:val="center"/>
              <w:rPr>
                <w:rFonts w:ascii="Calibri" w:eastAsia="Times New Roman" w:hAnsi="Calibri" w:cs="Times New Roman"/>
                <w:color w:val="333333"/>
                <w:sz w:val="16"/>
                <w:szCs w:val="16"/>
                <w:highlight w:val="yellow"/>
                <w:lang w:eastAsia="ru-RU"/>
              </w:rPr>
            </w:pPr>
            <w:r>
              <w:rPr>
                <w:rFonts w:ascii="Calibri" w:eastAsia="Times New Roman" w:hAnsi="Calibri" w:cs="Times New Roman"/>
                <w:color w:val="333333"/>
                <w:sz w:val="16"/>
                <w:szCs w:val="16"/>
                <w:lang w:eastAsia="ru-RU"/>
              </w:rPr>
              <w:t>Июль –</w:t>
            </w:r>
            <w:r w:rsidRPr="00951218">
              <w:rPr>
                <w:rFonts w:ascii="Calibri" w:eastAsia="Times New Roman" w:hAnsi="Calibri" w:cs="Times New Roman"/>
                <w:color w:val="333333"/>
                <w:sz w:val="16"/>
                <w:szCs w:val="16"/>
                <w:lang w:eastAsia="ru-RU"/>
              </w:rPr>
              <w:t xml:space="preserve"> август</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427C49" w:rsidRDefault="008330EC" w:rsidP="00DF11CF">
            <w:pPr>
              <w:spacing w:after="0" w:line="240" w:lineRule="auto"/>
              <w:jc w:val="center"/>
              <w:rPr>
                <w:rFonts w:ascii="Calibri" w:eastAsia="Times New Roman" w:hAnsi="Calibri" w:cs="Times New Roman"/>
                <w:sz w:val="16"/>
                <w:szCs w:val="16"/>
                <w:lang w:eastAsia="ru-RU"/>
              </w:rPr>
            </w:pPr>
            <w:r w:rsidRPr="00427C49">
              <w:rPr>
                <w:rFonts w:ascii="Calibri" w:eastAsia="Times New Roman" w:hAnsi="Calibri" w:cs="Times New Roman"/>
                <w:sz w:val="16"/>
                <w:szCs w:val="16"/>
                <w:lang w:eastAsia="ru-RU"/>
              </w:rPr>
              <w:t>Новый Петергоф****</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3462BD">
              <w:rPr>
                <w:rFonts w:ascii="Calibri" w:eastAsia="Times New Roman" w:hAnsi="Calibri" w:cs="Times New Roman"/>
                <w:sz w:val="16"/>
                <w:szCs w:val="16"/>
                <w:lang w:eastAsia="ru-RU"/>
              </w:rPr>
              <w:t>от 13670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B43306"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B43306">
              <w:rPr>
                <w:rFonts w:ascii="Calibri" w:eastAsia="Lucida Sans Unicode" w:hAnsi="Calibri" w:cs="Garamond"/>
                <w:kern w:val="2"/>
                <w:sz w:val="16"/>
                <w:szCs w:val="16"/>
                <w:lang w:eastAsia="zh-CN" w:bidi="hi-IN"/>
              </w:rPr>
              <w:t xml:space="preserve">Спас на Крови, Петергоф (фонтаны), Большой дворец, Особая Кладовая, Фермерский дворец, Коттедж, </w:t>
            </w:r>
            <w:r>
              <w:rPr>
                <w:rFonts w:ascii="Calibri" w:eastAsia="Lucida Sans Unicode" w:hAnsi="Calibri" w:cs="Garamond"/>
                <w:kern w:val="2"/>
                <w:sz w:val="16"/>
                <w:szCs w:val="16"/>
                <w:lang w:eastAsia="zh-CN" w:bidi="hi-IN"/>
              </w:rPr>
              <w:t>Ораниенбаум (Китайский дворец, с</w:t>
            </w:r>
            <w:r w:rsidRPr="00B43306">
              <w:rPr>
                <w:rFonts w:ascii="Calibri" w:eastAsia="Lucida Sans Unicode" w:hAnsi="Calibri" w:cs="Garamond"/>
                <w:kern w:val="2"/>
                <w:sz w:val="16"/>
                <w:szCs w:val="16"/>
                <w:lang w:eastAsia="zh-CN" w:bidi="hi-IN"/>
              </w:rPr>
              <w:t xml:space="preserve">обор </w:t>
            </w:r>
            <w:r w:rsidRPr="00B43306">
              <w:rPr>
                <w:rFonts w:ascii="Calibri" w:eastAsia="Garamond" w:hAnsi="Calibri" w:cs="Times New Roman"/>
                <w:bCs/>
                <w:sz w:val="16"/>
                <w:szCs w:val="16"/>
                <w:lang w:eastAsia="ru-RU"/>
              </w:rPr>
              <w:t>Михаила Архангела</w:t>
            </w:r>
            <w:r>
              <w:rPr>
                <w:rFonts w:ascii="Calibri" w:eastAsia="Garamond" w:hAnsi="Calibri" w:cs="Times New Roman"/>
                <w:bCs/>
                <w:sz w:val="16"/>
                <w:szCs w:val="16"/>
                <w:lang w:eastAsia="ru-RU"/>
              </w:rPr>
              <w:t>)</w:t>
            </w:r>
            <w:proofErr w:type="gramEnd"/>
          </w:p>
        </w:tc>
      </w:tr>
      <w:tr w:rsidR="008330EC" w:rsidRPr="0039200A" w:rsidTr="00DF11CF">
        <w:trPr>
          <w:trHeight w:val="801"/>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85A6F">
              <w:rPr>
                <w:rFonts w:ascii="Calibri" w:eastAsia="Lucida Sans Unicode" w:hAnsi="Calibri" w:cs="Mangal"/>
                <w:b/>
                <w:kern w:val="2"/>
                <w:sz w:val="16"/>
                <w:szCs w:val="16"/>
                <w:lang w:eastAsia="zh-CN" w:bidi="hi-IN"/>
              </w:rPr>
              <w:t>В Сердце Петербурга</w:t>
            </w:r>
          </w:p>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85A6F">
              <w:rPr>
                <w:rFonts w:ascii="Calibri" w:eastAsia="Lucida Sans Unicode" w:hAnsi="Calibri" w:cs="Mangal"/>
                <w:b/>
                <w:kern w:val="2"/>
                <w:sz w:val="16"/>
                <w:szCs w:val="16"/>
                <w:lang w:eastAsia="zh-CN" w:bidi="hi-IN"/>
              </w:rPr>
              <w:t>5 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4 ночи (Пт.-</w:t>
            </w:r>
            <w:proofErr w:type="gramStart"/>
            <w:r w:rsidRPr="00085A6F">
              <w:rPr>
                <w:rFonts w:ascii="Calibri" w:eastAsia="Lucida Sans Unicode" w:hAnsi="Calibri" w:cs="Mangal"/>
                <w:b/>
                <w:kern w:val="2"/>
                <w:sz w:val="16"/>
                <w:szCs w:val="16"/>
                <w:lang w:eastAsia="zh-CN" w:bidi="hi-IN"/>
              </w:rPr>
              <w:t>Вт</w:t>
            </w:r>
            <w:proofErr w:type="gramEnd"/>
            <w:r w:rsidRPr="00085A6F">
              <w:rPr>
                <w:rFonts w:ascii="Calibri" w:eastAsia="Lucida Sans Unicode" w:hAnsi="Calibri" w:cs="Mangal"/>
                <w:b/>
                <w:kern w:val="2"/>
                <w:sz w:val="16"/>
                <w:szCs w:val="16"/>
                <w:lang w:eastAsia="zh-CN" w:bidi="hi-IN"/>
              </w:rPr>
              <w:t>.)</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085A6F">
              <w:rPr>
                <w:rFonts w:ascii="Calibri" w:eastAsia="Lucida Sans Unicode" w:hAnsi="Calibri" w:cs="Mangal"/>
                <w:b/>
                <w:kern w:val="2"/>
                <w:sz w:val="16"/>
                <w:szCs w:val="16"/>
                <w:lang w:eastAsia="zh-CN" w:bidi="hi-IN"/>
              </w:rPr>
              <w:t>7 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6 ночей (Пт.-Чт.)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Times New Roman" w:hAnsi="Calibri" w:cs="Times New Roman"/>
                <w:bCs/>
                <w:color w:val="000000"/>
                <w:sz w:val="16"/>
                <w:szCs w:val="16"/>
                <w:highlight w:val="yellow"/>
                <w:lang w:eastAsia="ru-RU"/>
              </w:rPr>
            </w:pPr>
            <w:r>
              <w:rPr>
                <w:rFonts w:ascii="Calibri" w:eastAsia="Times New Roman" w:hAnsi="Calibri" w:cs="Times New Roman"/>
                <w:color w:val="333333"/>
                <w:sz w:val="16"/>
                <w:szCs w:val="16"/>
                <w:lang w:eastAsia="ru-RU"/>
              </w:rPr>
              <w:t>Июль –</w:t>
            </w:r>
            <w:r w:rsidRPr="00951218">
              <w:rPr>
                <w:rFonts w:ascii="Calibri" w:eastAsia="Times New Roman" w:hAnsi="Calibri" w:cs="Times New Roman"/>
                <w:color w:val="333333"/>
                <w:sz w:val="16"/>
                <w:szCs w:val="16"/>
                <w:lang w:eastAsia="ru-RU"/>
              </w:rPr>
              <w:t xml:space="preserve"> август</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427C49" w:rsidRDefault="008330EC" w:rsidP="00DF11CF">
            <w:pPr>
              <w:spacing w:after="0" w:line="276" w:lineRule="auto"/>
              <w:jc w:val="center"/>
              <w:rPr>
                <w:rFonts w:ascii="Calibri" w:eastAsia="Times New Roman" w:hAnsi="Calibri" w:cs="Times New Roman"/>
                <w:sz w:val="16"/>
                <w:szCs w:val="16"/>
                <w:lang w:eastAsia="ru-RU"/>
              </w:rPr>
            </w:pPr>
            <w:r w:rsidRPr="00427C49">
              <w:rPr>
                <w:rFonts w:ascii="Calibri" w:eastAsia="Times New Roman" w:hAnsi="Calibri" w:cs="Times New Roman"/>
                <w:sz w:val="16"/>
                <w:szCs w:val="16"/>
                <w:lang w:eastAsia="ru-RU"/>
              </w:rPr>
              <w:t>Мойка 5</w:t>
            </w:r>
            <w:r w:rsidRPr="00427C49">
              <w:rPr>
                <w:rFonts w:ascii="Calibri" w:eastAsia="Garamond" w:hAnsi="Calibri" w:cs="Garamond"/>
                <w:bCs/>
                <w:sz w:val="16"/>
                <w:szCs w:val="16"/>
                <w:lang w:eastAsia="ru-RU"/>
              </w:rPr>
              <w:t xml:space="preserve"> мини-отель</w:t>
            </w:r>
          </w:p>
          <w:p w:rsidR="008330EC" w:rsidRPr="00427C49" w:rsidRDefault="008330EC" w:rsidP="00DF11CF">
            <w:pPr>
              <w:spacing w:after="0" w:line="276" w:lineRule="auto"/>
              <w:jc w:val="center"/>
              <w:rPr>
                <w:rFonts w:ascii="Calibri" w:eastAsia="Times New Roman" w:hAnsi="Calibri" w:cs="Times New Roman"/>
                <w:sz w:val="16"/>
                <w:szCs w:val="16"/>
                <w:lang w:eastAsia="ru-RU"/>
              </w:rPr>
            </w:pPr>
            <w:r w:rsidRPr="00427C49">
              <w:rPr>
                <w:rFonts w:ascii="Calibri" w:eastAsia="Times New Roman" w:hAnsi="Calibri" w:cs="Times New Roman"/>
                <w:sz w:val="16"/>
                <w:szCs w:val="16"/>
                <w:lang w:eastAsia="ru-RU"/>
              </w:rPr>
              <w:t>Наука на Миллионной</w:t>
            </w:r>
          </w:p>
          <w:p w:rsidR="008330EC" w:rsidRPr="00427C49" w:rsidRDefault="008330EC" w:rsidP="00DF11CF">
            <w:pPr>
              <w:spacing w:after="0" w:line="276" w:lineRule="auto"/>
              <w:jc w:val="center"/>
              <w:rPr>
                <w:rFonts w:ascii="Calibri" w:eastAsia="Times New Roman" w:hAnsi="Calibri" w:cs="Times New Roman"/>
                <w:sz w:val="16"/>
                <w:szCs w:val="16"/>
                <w:lang w:eastAsia="ru-RU"/>
              </w:rPr>
            </w:pPr>
            <w:proofErr w:type="spellStart"/>
            <w:r w:rsidRPr="00427C49">
              <w:rPr>
                <w:rFonts w:ascii="Calibri" w:eastAsia="Times New Roman" w:hAnsi="Calibri" w:cs="Times New Roman"/>
                <w:sz w:val="16"/>
                <w:szCs w:val="16"/>
                <w:lang w:eastAsia="ru-RU"/>
              </w:rPr>
              <w:t>Астер</w:t>
            </w:r>
            <w:proofErr w:type="spellEnd"/>
            <w:r w:rsidRPr="00427C49">
              <w:rPr>
                <w:rFonts w:ascii="Calibri" w:eastAsia="Times New Roman" w:hAnsi="Calibri" w:cs="Times New Roman"/>
                <w:sz w:val="16"/>
                <w:szCs w:val="16"/>
                <w:lang w:eastAsia="ru-RU"/>
              </w:rPr>
              <w:t xml:space="preserve"> </w:t>
            </w:r>
            <w:r w:rsidRPr="00427C49">
              <w:rPr>
                <w:rFonts w:ascii="Calibri" w:eastAsia="Garamond" w:hAnsi="Calibri" w:cs="Garamond"/>
                <w:bCs/>
                <w:sz w:val="16"/>
                <w:szCs w:val="16"/>
                <w:lang w:eastAsia="ru-RU"/>
              </w:rPr>
              <w:t>мини-отель</w:t>
            </w:r>
          </w:p>
          <w:p w:rsidR="008330EC" w:rsidRPr="00427C49" w:rsidRDefault="008330EC" w:rsidP="00DF11CF">
            <w:pPr>
              <w:spacing w:after="0" w:line="276" w:lineRule="auto"/>
              <w:jc w:val="center"/>
              <w:rPr>
                <w:rFonts w:ascii="Calibri" w:eastAsia="Times New Roman" w:hAnsi="Calibri" w:cs="Times New Roman"/>
                <w:color w:val="333333"/>
                <w:sz w:val="16"/>
                <w:szCs w:val="16"/>
                <w:lang w:eastAsia="ru-RU"/>
              </w:rPr>
            </w:pPr>
            <w:r w:rsidRPr="00427C49">
              <w:rPr>
                <w:rFonts w:ascii="Calibri" w:eastAsia="Times New Roman" w:hAnsi="Calibri" w:cs="Times New Roman"/>
                <w:sz w:val="16"/>
                <w:szCs w:val="16"/>
                <w:lang w:eastAsia="ru-RU"/>
              </w:rPr>
              <w:t>Атлантика***</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76" w:lineRule="auto"/>
              <w:jc w:val="center"/>
              <w:rPr>
                <w:rFonts w:ascii="Calibri" w:eastAsia="Times New Roman" w:hAnsi="Calibri" w:cs="Times New Roman"/>
                <w:color w:val="000000"/>
                <w:sz w:val="16"/>
                <w:szCs w:val="16"/>
                <w:lang w:eastAsia="ru-RU"/>
              </w:rPr>
            </w:pPr>
            <w:r w:rsidRPr="003462BD">
              <w:rPr>
                <w:rFonts w:ascii="Calibri" w:eastAsia="Times New Roman" w:hAnsi="Calibri" w:cs="Times New Roman"/>
                <w:color w:val="000000"/>
                <w:sz w:val="16"/>
                <w:szCs w:val="16"/>
                <w:lang w:eastAsia="ru-RU"/>
              </w:rPr>
              <w:t>от 11980 руб.</w:t>
            </w:r>
          </w:p>
          <w:p w:rsidR="008330EC" w:rsidRPr="003462BD" w:rsidRDefault="008330EC" w:rsidP="00DF11CF">
            <w:pPr>
              <w:spacing w:after="0" w:line="276" w:lineRule="auto"/>
              <w:jc w:val="center"/>
              <w:rPr>
                <w:rFonts w:ascii="Calibri" w:eastAsia="Times New Roman" w:hAnsi="Calibri" w:cs="Times New Roman"/>
                <w:color w:val="000000"/>
                <w:sz w:val="16"/>
                <w:szCs w:val="16"/>
                <w:lang w:eastAsia="ru-RU"/>
              </w:rPr>
            </w:pPr>
          </w:p>
          <w:p w:rsidR="008330EC" w:rsidRPr="005A7B31"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3462BD">
              <w:rPr>
                <w:rFonts w:ascii="Calibri" w:eastAsia="Times New Roman" w:hAnsi="Calibri" w:cs="Times New Roman"/>
                <w:color w:val="000000"/>
                <w:sz w:val="16"/>
                <w:szCs w:val="16"/>
                <w:lang w:eastAsia="ru-RU"/>
              </w:rPr>
              <w:t>от 15990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E93132">
              <w:rPr>
                <w:rFonts w:ascii="Calibri" w:eastAsia="Lucida Sans Unicode" w:hAnsi="Calibri" w:cs="Garamond"/>
                <w:color w:val="000000"/>
                <w:kern w:val="2"/>
                <w:sz w:val="16"/>
                <w:szCs w:val="16"/>
                <w:lang w:eastAsia="zh-CN" w:bidi="hi-IN"/>
              </w:rPr>
              <w:t xml:space="preserve">Петропавловская крепость, Спас на Крови, Летний сад, Петергоф (фонтаны), Елагин Остров (Творческая дача), Исаакиевский собор, </w:t>
            </w:r>
            <w:r w:rsidRPr="00E93132">
              <w:rPr>
                <w:rFonts w:ascii="Calibri" w:eastAsia="Lucida Sans Unicode" w:hAnsi="Calibri" w:cs="Mangal"/>
                <w:i/>
                <w:kern w:val="2"/>
                <w:sz w:val="16"/>
                <w:szCs w:val="16"/>
                <w:lang w:eastAsia="zh-CN" w:bidi="hi-IN"/>
              </w:rPr>
              <w:t>7 дней:</w:t>
            </w:r>
            <w:proofErr w:type="gramEnd"/>
            <w:r w:rsidRPr="00E93132">
              <w:rPr>
                <w:rFonts w:ascii="Calibri" w:eastAsia="Lucida Sans Unicode" w:hAnsi="Calibri" w:cs="Mangal"/>
                <w:kern w:val="2"/>
                <w:sz w:val="16"/>
                <w:szCs w:val="16"/>
                <w:lang w:eastAsia="zh-CN" w:bidi="hi-IN"/>
              </w:rPr>
              <w:t xml:space="preserve"> + </w:t>
            </w:r>
            <w:r w:rsidRPr="00E93132">
              <w:rPr>
                <w:rFonts w:ascii="Calibri" w:eastAsia="Lucida Sans Unicode" w:hAnsi="Calibri" w:cs="Garamond"/>
                <w:color w:val="000000"/>
                <w:kern w:val="2"/>
                <w:sz w:val="16"/>
                <w:szCs w:val="16"/>
                <w:lang w:eastAsia="zh-CN" w:bidi="hi-IN"/>
              </w:rPr>
              <w:t>Музей Фаберже</w:t>
            </w:r>
          </w:p>
        </w:tc>
      </w:tr>
      <w:tr w:rsidR="008330EC" w:rsidRPr="0039200A" w:rsidTr="00DF11CF">
        <w:trPr>
          <w:trHeight w:val="224"/>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85A6F">
              <w:rPr>
                <w:rFonts w:ascii="Calibri" w:eastAsia="Lucida Sans Unicode" w:hAnsi="Calibri" w:cs="Mangal"/>
                <w:b/>
                <w:kern w:val="2"/>
                <w:sz w:val="16"/>
                <w:szCs w:val="16"/>
                <w:lang w:eastAsia="zh-CN" w:bidi="hi-IN"/>
              </w:rPr>
              <w:lastRenderedPageBreak/>
              <w:t>Петербургская панорама</w:t>
            </w:r>
          </w:p>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85A6F">
              <w:rPr>
                <w:rFonts w:ascii="Calibri" w:eastAsia="Lucida Sans Unicode" w:hAnsi="Calibri" w:cs="Mangal"/>
                <w:b/>
                <w:kern w:val="2"/>
                <w:sz w:val="16"/>
                <w:szCs w:val="16"/>
                <w:lang w:eastAsia="zh-CN" w:bidi="hi-IN"/>
              </w:rPr>
              <w:t>5 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4 ночи (Чт.-Пн</w:t>
            </w:r>
            <w:r w:rsidRPr="00085A6F">
              <w:rPr>
                <w:rFonts w:ascii="Calibri" w:eastAsia="Lucida Sans Unicode" w:hAnsi="Calibri" w:cs="Mangal"/>
                <w:b/>
                <w:kern w:val="2"/>
                <w:sz w:val="16"/>
                <w:szCs w:val="16"/>
                <w:lang w:eastAsia="zh-CN" w:bidi="hi-IN"/>
              </w:rPr>
              <w:t>.)</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Pr>
                <w:rFonts w:ascii="Calibri" w:eastAsia="Lucida Sans Unicode" w:hAnsi="Calibri" w:cs="Mangal"/>
                <w:b/>
                <w:kern w:val="2"/>
                <w:sz w:val="16"/>
                <w:szCs w:val="16"/>
                <w:lang w:eastAsia="zh-CN" w:bidi="hi-IN"/>
              </w:rPr>
              <w:t xml:space="preserve">8 </w:t>
            </w:r>
            <w:r w:rsidRPr="00085A6F">
              <w:rPr>
                <w:rFonts w:ascii="Calibri" w:eastAsia="Lucida Sans Unicode" w:hAnsi="Calibri" w:cs="Mangal"/>
                <w:b/>
                <w:kern w:val="2"/>
                <w:sz w:val="16"/>
                <w:szCs w:val="16"/>
                <w:lang w:eastAsia="zh-CN" w:bidi="hi-IN"/>
              </w:rPr>
              <w:t>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7 ночей (Ч</w:t>
            </w:r>
            <w:r w:rsidRPr="00085A6F">
              <w:rPr>
                <w:rFonts w:ascii="Calibri" w:eastAsia="Lucida Sans Unicode" w:hAnsi="Calibri" w:cs="Mangal"/>
                <w:b/>
                <w:kern w:val="2"/>
                <w:sz w:val="16"/>
                <w:szCs w:val="16"/>
                <w:lang w:eastAsia="zh-CN" w:bidi="hi-IN"/>
              </w:rPr>
              <w:t>т.-Чт.)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951218" w:rsidRDefault="008330EC" w:rsidP="00DF11CF">
            <w:pPr>
              <w:widowControl w:val="0"/>
              <w:suppressAutoHyphens/>
              <w:spacing w:after="0" w:line="240" w:lineRule="auto"/>
              <w:jc w:val="center"/>
              <w:rPr>
                <w:rFonts w:ascii="Calibri" w:eastAsia="Times New Roman" w:hAnsi="Calibri" w:cs="Times New Roman"/>
                <w:bCs/>
                <w:color w:val="000000"/>
                <w:sz w:val="16"/>
                <w:szCs w:val="16"/>
                <w:highlight w:val="yellow"/>
                <w:lang w:eastAsia="ru-RU"/>
              </w:rPr>
            </w:pPr>
            <w:r w:rsidRPr="00951218">
              <w:rPr>
                <w:rFonts w:ascii="Calibri" w:eastAsia="Times New Roman" w:hAnsi="Calibri" w:cs="Times New Roman"/>
                <w:bCs/>
                <w:color w:val="000000"/>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427C49" w:rsidRDefault="008330EC" w:rsidP="00DF11CF">
            <w:pPr>
              <w:spacing w:after="0" w:line="240" w:lineRule="auto"/>
              <w:jc w:val="center"/>
              <w:rPr>
                <w:rFonts w:ascii="Calibri" w:eastAsia="Garamond" w:hAnsi="Calibri" w:cs="Garamond"/>
                <w:bCs/>
                <w:sz w:val="16"/>
                <w:szCs w:val="16"/>
                <w:lang w:eastAsia="ru-RU"/>
              </w:rPr>
            </w:pPr>
            <w:proofErr w:type="gramStart"/>
            <w:r w:rsidRPr="00427C49">
              <w:rPr>
                <w:rFonts w:ascii="Calibri" w:eastAsia="Garamond" w:hAnsi="Calibri" w:cs="Garamond"/>
                <w:bCs/>
                <w:sz w:val="16"/>
                <w:szCs w:val="16"/>
                <w:lang w:eastAsia="ru-RU"/>
              </w:rPr>
              <w:t>Литейный</w:t>
            </w:r>
            <w:proofErr w:type="gramEnd"/>
            <w:r w:rsidRPr="00427C49">
              <w:rPr>
                <w:rFonts w:ascii="Calibri" w:eastAsia="Garamond" w:hAnsi="Calibri" w:cs="Garamond"/>
                <w:bCs/>
                <w:sz w:val="16"/>
                <w:szCs w:val="16"/>
                <w:lang w:eastAsia="ru-RU"/>
              </w:rPr>
              <w:t xml:space="preserve"> мини-отель</w:t>
            </w:r>
          </w:p>
          <w:p w:rsidR="008330EC" w:rsidRPr="00427C49" w:rsidRDefault="008330EC" w:rsidP="00DF11CF">
            <w:pPr>
              <w:spacing w:after="0" w:line="240" w:lineRule="auto"/>
              <w:jc w:val="center"/>
              <w:rPr>
                <w:rFonts w:ascii="Calibri" w:eastAsia="Times New Roman" w:hAnsi="Calibri" w:cs="Times New Roman"/>
                <w:bCs/>
                <w:color w:val="000000"/>
                <w:sz w:val="16"/>
                <w:szCs w:val="16"/>
                <w:lang w:eastAsia="ru-RU"/>
              </w:rPr>
            </w:pPr>
            <w:r w:rsidRPr="00427C49">
              <w:rPr>
                <w:rFonts w:ascii="Calibri" w:eastAsia="Times New Roman" w:hAnsi="Calibri" w:cs="Times New Roman"/>
                <w:bCs/>
                <w:color w:val="000000"/>
                <w:sz w:val="16"/>
                <w:szCs w:val="16"/>
                <w:lang w:eastAsia="ru-RU"/>
              </w:rPr>
              <w:t>Санкт-Петербург***</w:t>
            </w:r>
          </w:p>
          <w:p w:rsidR="008330EC" w:rsidRPr="00427C49" w:rsidRDefault="008330EC" w:rsidP="00DF11CF">
            <w:pPr>
              <w:spacing w:after="0" w:line="240" w:lineRule="auto"/>
              <w:jc w:val="center"/>
              <w:rPr>
                <w:rFonts w:ascii="Calibri" w:eastAsia="Times New Roman" w:hAnsi="Calibri" w:cs="Times New Roman"/>
                <w:sz w:val="16"/>
                <w:szCs w:val="16"/>
                <w:lang w:eastAsia="ru-RU"/>
              </w:rPr>
            </w:pPr>
            <w:r w:rsidRPr="00427C49">
              <w:rPr>
                <w:rFonts w:ascii="Calibri" w:eastAsia="Times New Roman" w:hAnsi="Calibri" w:cs="Times New Roman"/>
                <w:sz w:val="16"/>
                <w:szCs w:val="16"/>
                <w:lang w:eastAsia="ru-RU"/>
              </w:rPr>
              <w:t>Спутник***</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40" w:lineRule="auto"/>
              <w:jc w:val="center"/>
              <w:rPr>
                <w:rFonts w:ascii="Calibri" w:eastAsia="Times New Roman" w:hAnsi="Calibri" w:cs="Times New Roman"/>
                <w:sz w:val="16"/>
                <w:szCs w:val="16"/>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13800</w:t>
            </w:r>
            <w:r w:rsidRPr="00B43306">
              <w:rPr>
                <w:rFonts w:ascii="Calibri" w:eastAsia="Times New Roman" w:hAnsi="Calibri" w:cs="Times New Roman"/>
                <w:sz w:val="16"/>
                <w:szCs w:val="16"/>
                <w:lang w:eastAsia="ru-RU"/>
              </w:rPr>
              <w:t xml:space="preserve"> руб.</w:t>
            </w:r>
          </w:p>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Pr>
                <w:rFonts w:ascii="Calibri" w:eastAsia="Times New Roman" w:hAnsi="Calibri" w:cs="Times New Roman"/>
                <w:sz w:val="16"/>
                <w:szCs w:val="16"/>
                <w:lang w:eastAsia="ru-RU"/>
              </w:rPr>
              <w:t>19160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E93132">
              <w:rPr>
                <w:rFonts w:ascii="Calibri" w:eastAsia="Lucida Sans Unicode" w:hAnsi="Calibri" w:cs="Mangal"/>
                <w:kern w:val="2"/>
                <w:sz w:val="16"/>
                <w:szCs w:val="16"/>
                <w:lang w:eastAsia="zh-CN" w:bidi="hi-IN"/>
              </w:rPr>
              <w:t xml:space="preserve">Петропавловская крепость, Исаакиевский собор, Эрмитаж, Петергоф (фонтаны), Ораниенбаум (Китайский дворец), Гатчина (дворец), </w:t>
            </w:r>
            <w:proofErr w:type="spellStart"/>
            <w:r w:rsidRPr="00E93132">
              <w:rPr>
                <w:rFonts w:ascii="Calibri" w:eastAsia="Lucida Sans Unicode" w:hAnsi="Calibri" w:cs="Mangal"/>
                <w:kern w:val="2"/>
                <w:sz w:val="16"/>
                <w:szCs w:val="16"/>
                <w:lang w:eastAsia="zh-CN" w:bidi="hi-IN"/>
              </w:rPr>
              <w:t>Юсуповский</w:t>
            </w:r>
            <w:proofErr w:type="spellEnd"/>
            <w:r w:rsidRPr="00E93132">
              <w:rPr>
                <w:rFonts w:ascii="Calibri" w:eastAsia="Lucida Sans Unicode" w:hAnsi="Calibri" w:cs="Mangal"/>
                <w:kern w:val="2"/>
                <w:sz w:val="16"/>
                <w:szCs w:val="16"/>
                <w:lang w:eastAsia="zh-CN" w:bidi="hi-IN"/>
              </w:rPr>
              <w:t xml:space="preserve"> дворец, </w:t>
            </w:r>
            <w:r w:rsidRPr="00E93132">
              <w:rPr>
                <w:rFonts w:ascii="Calibri" w:eastAsia="Lucida Sans Unicode" w:hAnsi="Calibri" w:cs="Mangal"/>
                <w:i/>
                <w:kern w:val="2"/>
                <w:sz w:val="16"/>
                <w:szCs w:val="16"/>
                <w:lang w:eastAsia="zh-CN" w:bidi="hi-IN"/>
              </w:rPr>
              <w:t>8 дней:</w:t>
            </w:r>
            <w:proofErr w:type="gramEnd"/>
            <w:r w:rsidRPr="00E93132">
              <w:rPr>
                <w:rFonts w:ascii="Calibri" w:eastAsia="Lucida Sans Unicode" w:hAnsi="Calibri" w:cs="Mangal"/>
                <w:kern w:val="2"/>
                <w:sz w:val="16"/>
                <w:szCs w:val="16"/>
                <w:lang w:eastAsia="zh-CN" w:bidi="hi-IN"/>
              </w:rPr>
              <w:t xml:space="preserve"> </w:t>
            </w:r>
            <w:r>
              <w:rPr>
                <w:rFonts w:ascii="Calibri" w:eastAsia="Lucida Sans Unicode" w:hAnsi="Calibri" w:cs="Mangal"/>
                <w:kern w:val="2"/>
                <w:sz w:val="16"/>
                <w:szCs w:val="16"/>
                <w:lang w:eastAsia="zh-CN" w:bidi="hi-IN"/>
              </w:rPr>
              <w:t xml:space="preserve">+ </w:t>
            </w:r>
            <w:r w:rsidRPr="00E93132">
              <w:rPr>
                <w:rFonts w:ascii="Calibri" w:eastAsia="Lucida Sans Unicode" w:hAnsi="Calibri" w:cs="Mangal"/>
                <w:kern w:val="2"/>
                <w:sz w:val="16"/>
                <w:szCs w:val="16"/>
                <w:lang w:eastAsia="zh-CN" w:bidi="hi-IN"/>
              </w:rPr>
              <w:t>Часовня Ксении Блаженной, Казанский собор</w:t>
            </w:r>
          </w:p>
        </w:tc>
      </w:tr>
      <w:tr w:rsidR="008330EC" w:rsidRPr="0039200A" w:rsidTr="00DF11CF">
        <w:trPr>
          <w:trHeight w:val="224"/>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85A6F">
              <w:rPr>
                <w:rFonts w:ascii="Calibri" w:eastAsia="Lucida Sans Unicode" w:hAnsi="Calibri" w:cs="Mangal"/>
                <w:b/>
                <w:kern w:val="2"/>
                <w:sz w:val="16"/>
                <w:szCs w:val="16"/>
                <w:lang w:eastAsia="zh-CN" w:bidi="hi-IN"/>
              </w:rPr>
              <w:t xml:space="preserve">Незабываемые дни на берегах Невы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Pr>
                <w:rFonts w:ascii="Calibri" w:eastAsia="Lucida Sans Unicode" w:hAnsi="Calibri" w:cs="Mangal"/>
                <w:b/>
                <w:kern w:val="2"/>
                <w:sz w:val="16"/>
                <w:szCs w:val="16"/>
                <w:lang w:eastAsia="zh-CN" w:bidi="hi-IN"/>
              </w:rPr>
              <w:t>6</w:t>
            </w:r>
            <w:r w:rsidRPr="00085A6F">
              <w:rPr>
                <w:rFonts w:ascii="Calibri" w:eastAsia="Lucida Sans Unicode" w:hAnsi="Calibri" w:cs="Mangal"/>
                <w:b/>
                <w:kern w:val="2"/>
                <w:sz w:val="16"/>
                <w:szCs w:val="16"/>
                <w:lang w:eastAsia="zh-CN" w:bidi="hi-IN"/>
              </w:rPr>
              <w:t xml:space="preserve"> 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5</w:t>
            </w:r>
            <w:r w:rsidRPr="00085A6F">
              <w:rPr>
                <w:rFonts w:ascii="Calibri" w:eastAsia="Lucida Sans Unicode" w:hAnsi="Calibri" w:cs="Mangal"/>
                <w:b/>
                <w:kern w:val="2"/>
                <w:sz w:val="16"/>
                <w:szCs w:val="16"/>
                <w:lang w:eastAsia="zh-CN" w:bidi="hi-IN"/>
              </w:rPr>
              <w:t xml:space="preserve"> ноч</w:t>
            </w:r>
            <w:r>
              <w:rPr>
                <w:rFonts w:ascii="Calibri" w:eastAsia="Lucida Sans Unicode" w:hAnsi="Calibri" w:cs="Mangal"/>
                <w:b/>
                <w:kern w:val="2"/>
                <w:sz w:val="16"/>
                <w:szCs w:val="16"/>
                <w:lang w:eastAsia="zh-CN" w:bidi="hi-IN"/>
              </w:rPr>
              <w:t>ей (</w:t>
            </w:r>
            <w:proofErr w:type="gramStart"/>
            <w:r>
              <w:rPr>
                <w:rFonts w:ascii="Calibri" w:eastAsia="Lucida Sans Unicode" w:hAnsi="Calibri" w:cs="Mangal"/>
                <w:b/>
                <w:kern w:val="2"/>
                <w:sz w:val="16"/>
                <w:szCs w:val="16"/>
                <w:lang w:eastAsia="zh-CN" w:bidi="hi-IN"/>
              </w:rPr>
              <w:t>Ср</w:t>
            </w:r>
            <w:proofErr w:type="gramEnd"/>
            <w:r>
              <w:rPr>
                <w:rFonts w:ascii="Calibri" w:eastAsia="Lucida Sans Unicode" w:hAnsi="Calibri" w:cs="Mangal"/>
                <w:b/>
                <w:kern w:val="2"/>
                <w:sz w:val="16"/>
                <w:szCs w:val="16"/>
                <w:lang w:eastAsia="zh-CN" w:bidi="hi-IN"/>
              </w:rPr>
              <w:t>.-Пн</w:t>
            </w:r>
            <w:r w:rsidRPr="00085A6F">
              <w:rPr>
                <w:rFonts w:ascii="Calibri" w:eastAsia="Lucida Sans Unicode" w:hAnsi="Calibri" w:cs="Mangal"/>
                <w:b/>
                <w:kern w:val="2"/>
                <w:sz w:val="16"/>
                <w:szCs w:val="16"/>
                <w:lang w:eastAsia="zh-CN" w:bidi="hi-IN"/>
              </w:rPr>
              <w:t>.)</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085A6F">
              <w:rPr>
                <w:rFonts w:ascii="Calibri" w:eastAsia="Lucida Sans Unicode" w:hAnsi="Calibri" w:cs="Mangal"/>
                <w:b/>
                <w:kern w:val="2"/>
                <w:sz w:val="16"/>
                <w:szCs w:val="16"/>
                <w:lang w:eastAsia="zh-CN" w:bidi="hi-IN"/>
              </w:rPr>
              <w:t>7 дней</w:t>
            </w:r>
            <w:r>
              <w:rPr>
                <w:rFonts w:ascii="Calibri" w:eastAsia="Lucida Sans Unicode" w:hAnsi="Calibri" w:cs="Mangal"/>
                <w:b/>
                <w:kern w:val="2"/>
                <w:sz w:val="16"/>
                <w:szCs w:val="16"/>
                <w:lang w:eastAsia="zh-CN" w:bidi="hi-IN"/>
              </w:rPr>
              <w:t xml:space="preserve"> </w:t>
            </w:r>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6 ночей (</w:t>
            </w:r>
            <w:proofErr w:type="gramStart"/>
            <w:r>
              <w:rPr>
                <w:rFonts w:ascii="Calibri" w:eastAsia="Lucida Sans Unicode" w:hAnsi="Calibri" w:cs="Mangal"/>
                <w:b/>
                <w:kern w:val="2"/>
                <w:sz w:val="16"/>
                <w:szCs w:val="16"/>
                <w:lang w:eastAsia="zh-CN" w:bidi="hi-IN"/>
              </w:rPr>
              <w:t>Ср</w:t>
            </w:r>
            <w:proofErr w:type="gramEnd"/>
            <w:r w:rsidRPr="00085A6F">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В</w:t>
            </w:r>
            <w:r w:rsidRPr="00085A6F">
              <w:rPr>
                <w:rFonts w:ascii="Calibri" w:eastAsia="Lucida Sans Unicode" w:hAnsi="Calibri" w:cs="Mangal"/>
                <w:b/>
                <w:kern w:val="2"/>
                <w:sz w:val="16"/>
                <w:szCs w:val="16"/>
                <w:lang w:eastAsia="zh-CN" w:bidi="hi-IN"/>
              </w:rPr>
              <w:t>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Times New Roman" w:hAnsi="Calibri" w:cs="Times New Roman"/>
                <w:bCs/>
                <w:color w:val="000000"/>
                <w:sz w:val="16"/>
                <w:szCs w:val="16"/>
                <w:highlight w:val="yellow"/>
                <w:lang w:eastAsia="ru-RU"/>
              </w:rPr>
            </w:pPr>
            <w:r>
              <w:rPr>
                <w:rFonts w:ascii="Calibri" w:eastAsia="Lucida Sans Unicode" w:hAnsi="Calibri" w:cs="Mangal"/>
                <w:bCs/>
                <w:kern w:val="2"/>
                <w:sz w:val="16"/>
                <w:szCs w:val="16"/>
                <w:lang w:eastAsia="zh-CN" w:bidi="hi-IN"/>
              </w:rPr>
              <w:t>М</w:t>
            </w:r>
            <w:r w:rsidRPr="002C4979">
              <w:rPr>
                <w:rFonts w:ascii="Calibri" w:eastAsia="Lucida Sans Unicode" w:hAnsi="Calibri" w:cs="Mangal"/>
                <w:bCs/>
                <w:kern w:val="2"/>
                <w:sz w:val="16"/>
                <w:szCs w:val="16"/>
                <w:lang w:eastAsia="zh-CN" w:bidi="hi-IN"/>
              </w:rPr>
              <w:t>а</w:t>
            </w:r>
            <w:r>
              <w:rPr>
                <w:rFonts w:ascii="Calibri" w:eastAsia="Lucida Sans Unicode" w:hAnsi="Calibri" w:cs="Mangal"/>
                <w:bCs/>
                <w:kern w:val="2"/>
                <w:sz w:val="16"/>
                <w:szCs w:val="16"/>
                <w:lang w:eastAsia="zh-CN" w:bidi="hi-IN"/>
              </w:rPr>
              <w:t>й</w:t>
            </w:r>
            <w:r w:rsidRPr="002C4979">
              <w:rPr>
                <w:rFonts w:ascii="Calibri" w:eastAsia="Lucida Sans Unicode" w:hAnsi="Calibri" w:cs="Mangal"/>
                <w:bCs/>
                <w:kern w:val="2"/>
                <w:sz w:val="16"/>
                <w:szCs w:val="16"/>
                <w:lang w:eastAsia="zh-CN" w:bidi="hi-IN"/>
              </w:rPr>
              <w:t xml:space="preserve"> </w:t>
            </w:r>
            <w:r>
              <w:rPr>
                <w:rFonts w:ascii="Calibri" w:eastAsia="Times New Roman" w:hAnsi="Calibri" w:cs="Times New Roman"/>
                <w:color w:val="333333"/>
                <w:sz w:val="16"/>
                <w:szCs w:val="16"/>
                <w:lang w:eastAsia="ru-RU"/>
              </w:rPr>
              <w:t>–</w:t>
            </w:r>
            <w:r w:rsidRPr="002C4979">
              <w:rPr>
                <w:rFonts w:ascii="Calibri" w:eastAsia="Lucida Sans Unicode" w:hAnsi="Calibri" w:cs="Mangal"/>
                <w:bCs/>
                <w:kern w:val="2"/>
                <w:sz w:val="16"/>
                <w:szCs w:val="16"/>
                <w:lang w:eastAsia="zh-CN" w:bidi="hi-IN"/>
              </w:rPr>
              <w:t xml:space="preserve"> октябрь</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EA0499" w:rsidRDefault="008330EC" w:rsidP="00DF11CF">
            <w:pPr>
              <w:spacing w:after="0" w:line="240" w:lineRule="auto"/>
              <w:jc w:val="center"/>
              <w:rPr>
                <w:rFonts w:ascii="Calibri" w:eastAsia="Times New Roman" w:hAnsi="Calibri" w:cs="Times New Roman"/>
                <w:sz w:val="16"/>
                <w:szCs w:val="16"/>
                <w:lang w:eastAsia="ru-RU"/>
              </w:rPr>
            </w:pPr>
            <w:proofErr w:type="gramStart"/>
            <w:r w:rsidRPr="00EA0499">
              <w:rPr>
                <w:rFonts w:ascii="Calibri" w:eastAsia="Garamond" w:hAnsi="Calibri" w:cs="Garamond"/>
                <w:bCs/>
                <w:sz w:val="16"/>
                <w:szCs w:val="16"/>
                <w:lang w:eastAsia="ru-RU"/>
              </w:rPr>
              <w:t>Литейный</w:t>
            </w:r>
            <w:proofErr w:type="gramEnd"/>
            <w:r w:rsidRPr="00EA0499">
              <w:rPr>
                <w:rFonts w:ascii="Calibri" w:eastAsia="Garamond" w:hAnsi="Calibri" w:cs="Garamond"/>
                <w:bCs/>
                <w:sz w:val="16"/>
                <w:szCs w:val="16"/>
                <w:lang w:eastAsia="ru-RU"/>
              </w:rPr>
              <w:t xml:space="preserve"> мини-отель</w:t>
            </w:r>
          </w:p>
          <w:p w:rsidR="008330EC" w:rsidRPr="00EA0499" w:rsidRDefault="008330EC" w:rsidP="00DF11CF">
            <w:pPr>
              <w:spacing w:after="0" w:line="240" w:lineRule="auto"/>
              <w:jc w:val="center"/>
              <w:rPr>
                <w:rFonts w:ascii="Calibri" w:eastAsia="Times New Roman" w:hAnsi="Calibri" w:cs="Times New Roman"/>
                <w:sz w:val="16"/>
                <w:szCs w:val="16"/>
                <w:lang w:eastAsia="ru-RU"/>
              </w:rPr>
            </w:pPr>
            <w:r w:rsidRPr="00EA0499">
              <w:rPr>
                <w:rFonts w:ascii="Calibri" w:eastAsia="Times New Roman" w:hAnsi="Calibri" w:cs="Times New Roman"/>
                <w:sz w:val="16"/>
                <w:szCs w:val="16"/>
                <w:lang w:eastAsia="ru-RU"/>
              </w:rPr>
              <w:t>Андерсен***</w:t>
            </w:r>
          </w:p>
          <w:p w:rsidR="008330EC" w:rsidRPr="00EA0499" w:rsidRDefault="008330EC" w:rsidP="00DF11CF">
            <w:pPr>
              <w:spacing w:after="0" w:line="240" w:lineRule="auto"/>
              <w:jc w:val="center"/>
              <w:rPr>
                <w:rFonts w:ascii="Calibri" w:eastAsia="Times New Roman" w:hAnsi="Calibri" w:cs="Times New Roman"/>
                <w:sz w:val="16"/>
                <w:szCs w:val="16"/>
                <w:lang w:eastAsia="ru-RU"/>
              </w:rPr>
            </w:pPr>
            <w:r w:rsidRPr="00EA0499">
              <w:rPr>
                <w:rFonts w:ascii="Calibri" w:eastAsia="Times New Roman" w:hAnsi="Calibri" w:cs="Times New Roman"/>
                <w:sz w:val="16"/>
                <w:szCs w:val="16"/>
                <w:lang w:eastAsia="ru-RU"/>
              </w:rPr>
              <w:t>Санкт-Петербург***</w:t>
            </w:r>
          </w:p>
          <w:p w:rsidR="008330EC" w:rsidRPr="00EA0499" w:rsidRDefault="008330EC" w:rsidP="00DF11CF">
            <w:pPr>
              <w:spacing w:after="0" w:line="240" w:lineRule="auto"/>
              <w:jc w:val="center"/>
              <w:rPr>
                <w:rFonts w:ascii="Calibri" w:eastAsia="Times New Roman" w:hAnsi="Calibri" w:cs="Times New Roman"/>
                <w:sz w:val="16"/>
                <w:szCs w:val="16"/>
                <w:lang w:eastAsia="ru-RU"/>
              </w:rPr>
            </w:pPr>
            <w:r w:rsidRPr="00EA0499">
              <w:rPr>
                <w:rFonts w:ascii="Calibri" w:eastAsia="Times New Roman" w:hAnsi="Calibri" w:cs="Times New Roman"/>
                <w:sz w:val="16"/>
                <w:szCs w:val="16"/>
                <w:lang w:eastAsia="ru-RU"/>
              </w:rPr>
              <w:t>А-отель Фонтанка***</w:t>
            </w:r>
          </w:p>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Отель Парк Крестовский***</w:t>
            </w:r>
          </w:p>
          <w:p w:rsidR="008330EC" w:rsidRPr="00FB23A3" w:rsidRDefault="008330EC" w:rsidP="00DF11CF">
            <w:pPr>
              <w:spacing w:after="0" w:line="240" w:lineRule="auto"/>
              <w:jc w:val="center"/>
              <w:rPr>
                <w:rFonts w:ascii="Calibri" w:eastAsia="Times New Roman" w:hAnsi="Calibri" w:cs="Times New Roman"/>
                <w:bCs/>
                <w:color w:val="000000"/>
                <w:sz w:val="16"/>
                <w:szCs w:val="16"/>
                <w:lang w:val="en-US" w:eastAsia="ru-RU"/>
              </w:rPr>
            </w:pPr>
            <w:r w:rsidRPr="00505C23">
              <w:rPr>
                <w:rFonts w:ascii="Calibri" w:eastAsia="Times New Roman" w:hAnsi="Calibri" w:cs="Times New Roman"/>
                <w:bCs/>
                <w:color w:val="000000"/>
                <w:sz w:val="16"/>
                <w:szCs w:val="16"/>
                <w:highlight w:val="green"/>
                <w:lang w:eastAsia="ru-RU"/>
              </w:rPr>
              <w:t>Палантин</w:t>
            </w:r>
            <w:r w:rsidRPr="00FB23A3">
              <w:rPr>
                <w:rFonts w:ascii="Calibri" w:eastAsia="Times New Roman" w:hAnsi="Calibri" w:cs="Times New Roman"/>
                <w:bCs/>
                <w:color w:val="000000"/>
                <w:sz w:val="16"/>
                <w:szCs w:val="16"/>
                <w:highlight w:val="green"/>
                <w:lang w:val="en-US" w:eastAsia="ru-RU"/>
              </w:rPr>
              <w:t>***</w:t>
            </w:r>
          </w:p>
          <w:p w:rsidR="008330EC" w:rsidRPr="00EA0499" w:rsidRDefault="008330EC" w:rsidP="00DF11CF">
            <w:pPr>
              <w:spacing w:after="0" w:line="240" w:lineRule="auto"/>
              <w:jc w:val="center"/>
              <w:rPr>
                <w:rFonts w:ascii="Calibri" w:eastAsia="Times New Roman" w:hAnsi="Calibri" w:cs="Times New Roman"/>
                <w:bCs/>
                <w:color w:val="000000"/>
                <w:sz w:val="16"/>
                <w:szCs w:val="16"/>
                <w:lang w:val="en-US" w:eastAsia="ru-RU"/>
              </w:rPr>
            </w:pPr>
            <w:r w:rsidRPr="00EA0499">
              <w:rPr>
                <w:rFonts w:ascii="Calibri" w:eastAsia="Times New Roman" w:hAnsi="Calibri" w:cs="Times New Roman"/>
                <w:bCs/>
                <w:color w:val="000000"/>
                <w:sz w:val="16"/>
                <w:szCs w:val="16"/>
                <w:lang w:eastAsia="ru-RU"/>
              </w:rPr>
              <w:t>Охтинская</w:t>
            </w:r>
            <w:r w:rsidRPr="00EA0499">
              <w:rPr>
                <w:rFonts w:ascii="Calibri" w:eastAsia="Times New Roman" w:hAnsi="Calibri" w:cs="Times New Roman"/>
                <w:bCs/>
                <w:color w:val="000000"/>
                <w:sz w:val="16"/>
                <w:szCs w:val="16"/>
                <w:lang w:val="en-US" w:eastAsia="ru-RU"/>
              </w:rPr>
              <w:t>***</w:t>
            </w:r>
          </w:p>
          <w:p w:rsidR="008330EC" w:rsidRPr="00EA0499" w:rsidRDefault="008330EC" w:rsidP="00DF11CF">
            <w:pPr>
              <w:spacing w:after="0" w:line="240" w:lineRule="auto"/>
              <w:jc w:val="center"/>
              <w:rPr>
                <w:rFonts w:ascii="Calibri" w:eastAsia="Times New Roman" w:hAnsi="Calibri" w:cs="Times New Roman"/>
                <w:color w:val="000000"/>
                <w:sz w:val="16"/>
                <w:szCs w:val="16"/>
                <w:lang w:val="en-US" w:eastAsia="ru-RU"/>
              </w:rPr>
            </w:pPr>
            <w:r w:rsidRPr="00EA0499">
              <w:rPr>
                <w:rFonts w:ascii="Calibri" w:eastAsia="Times New Roman" w:hAnsi="Calibri" w:cs="Times New Roman"/>
                <w:color w:val="000000"/>
                <w:sz w:val="16"/>
                <w:szCs w:val="16"/>
                <w:lang w:eastAsia="ru-RU"/>
              </w:rPr>
              <w:t>Октябрьская</w:t>
            </w:r>
            <w:r w:rsidRPr="00EA0499">
              <w:rPr>
                <w:rFonts w:ascii="Calibri" w:eastAsia="Times New Roman" w:hAnsi="Calibri" w:cs="Times New Roman"/>
                <w:color w:val="000000"/>
                <w:sz w:val="16"/>
                <w:szCs w:val="16"/>
                <w:lang w:val="en-US" w:eastAsia="ru-RU"/>
              </w:rPr>
              <w:t>****</w:t>
            </w:r>
          </w:p>
          <w:p w:rsidR="008330EC" w:rsidRPr="00427C49" w:rsidRDefault="008330EC" w:rsidP="00DF11CF">
            <w:pPr>
              <w:spacing w:after="0" w:line="240" w:lineRule="auto"/>
              <w:jc w:val="center"/>
              <w:rPr>
                <w:rFonts w:ascii="Calibri" w:eastAsia="Times New Roman" w:hAnsi="Calibri" w:cs="Times New Roman"/>
                <w:sz w:val="16"/>
                <w:szCs w:val="16"/>
                <w:highlight w:val="yellow"/>
                <w:lang w:val="en-US" w:eastAsia="ru-RU"/>
              </w:rPr>
            </w:pPr>
            <w:r w:rsidRPr="00EA0499">
              <w:rPr>
                <w:rFonts w:ascii="Calibri" w:eastAsia="Garamond" w:hAnsi="Calibri" w:cs="Times New Roman"/>
                <w:sz w:val="16"/>
                <w:szCs w:val="16"/>
                <w:lang w:val="en-US" w:eastAsia="ru-RU"/>
              </w:rPr>
              <w:t>Best Western Plus Centre Hotel</w:t>
            </w:r>
            <w:r w:rsidRPr="00EA0499">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40" w:lineRule="auto"/>
              <w:jc w:val="center"/>
              <w:rPr>
                <w:rFonts w:ascii="Calibri" w:eastAsia="Times New Roman" w:hAnsi="Calibri" w:cs="Times New Roman"/>
                <w:sz w:val="16"/>
                <w:szCs w:val="16"/>
                <w:lang w:eastAsia="ru-RU"/>
              </w:rPr>
            </w:pPr>
            <w:r w:rsidRPr="00B43306">
              <w:rPr>
                <w:rFonts w:ascii="Calibri" w:eastAsia="Times New Roman" w:hAnsi="Calibri" w:cs="Times New Roman"/>
                <w:sz w:val="16"/>
                <w:szCs w:val="16"/>
                <w:lang w:eastAsia="ru-RU"/>
              </w:rPr>
              <w:t xml:space="preserve">от </w:t>
            </w:r>
            <w:r w:rsidRPr="008E6AAE">
              <w:rPr>
                <w:rFonts w:ascii="Calibri" w:eastAsia="Times New Roman" w:hAnsi="Calibri" w:cs="Times New Roman"/>
                <w:sz w:val="16"/>
                <w:szCs w:val="16"/>
                <w:highlight w:val="green"/>
                <w:lang w:eastAsia="ru-RU"/>
              </w:rPr>
              <w:t>12590</w:t>
            </w:r>
            <w:r w:rsidRPr="00B43306">
              <w:rPr>
                <w:rFonts w:ascii="Calibri" w:eastAsia="Times New Roman" w:hAnsi="Calibri" w:cs="Times New Roman"/>
                <w:sz w:val="16"/>
                <w:szCs w:val="16"/>
                <w:lang w:eastAsia="ru-RU"/>
              </w:rPr>
              <w:t xml:space="preserve"> руб.</w:t>
            </w:r>
          </w:p>
          <w:p w:rsidR="008330EC" w:rsidRDefault="008330EC" w:rsidP="00DF11CF">
            <w:pPr>
              <w:spacing w:after="0" w:line="240" w:lineRule="auto"/>
              <w:jc w:val="center"/>
              <w:rPr>
                <w:rFonts w:ascii="Calibri" w:eastAsia="Times New Roman" w:hAnsi="Calibri" w:cs="Times New Roman"/>
                <w:sz w:val="16"/>
                <w:szCs w:val="16"/>
                <w:lang w:eastAsia="ru-RU"/>
              </w:rPr>
            </w:pPr>
          </w:p>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B43306">
              <w:rPr>
                <w:rFonts w:ascii="Calibri" w:eastAsia="Times New Roman" w:hAnsi="Calibri" w:cs="Times New Roman"/>
                <w:sz w:val="16"/>
                <w:szCs w:val="16"/>
                <w:lang w:eastAsia="ru-RU"/>
              </w:rPr>
              <w:t xml:space="preserve">от </w:t>
            </w:r>
            <w:r w:rsidRPr="008E6AAE">
              <w:rPr>
                <w:rFonts w:ascii="Calibri" w:eastAsia="Times New Roman" w:hAnsi="Calibri" w:cs="Times New Roman"/>
                <w:sz w:val="16"/>
                <w:szCs w:val="16"/>
                <w:highlight w:val="green"/>
                <w:lang w:eastAsia="ru-RU"/>
              </w:rPr>
              <w:t>14540</w:t>
            </w:r>
            <w:r w:rsidRPr="00B43306">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Garamond"/>
                <w:color w:val="000000"/>
                <w:kern w:val="2"/>
                <w:sz w:val="16"/>
                <w:szCs w:val="16"/>
                <w:highlight w:val="yellow"/>
                <w:lang w:eastAsia="zh-CN" w:bidi="hi-IN"/>
              </w:rPr>
            </w:pPr>
            <w:proofErr w:type="gramStart"/>
            <w:r w:rsidRPr="00E93132">
              <w:rPr>
                <w:rFonts w:ascii="Calibri" w:eastAsia="Times New Roman" w:hAnsi="Calibri" w:cs="Times New Roman"/>
                <w:color w:val="000000"/>
                <w:sz w:val="16"/>
                <w:szCs w:val="16"/>
                <w:lang w:eastAsia="ru-RU"/>
              </w:rPr>
              <w:t xml:space="preserve">Казанский собор, Петергоф (фонтаны), Эрмитаж, </w:t>
            </w:r>
            <w:r w:rsidRPr="00E93132">
              <w:rPr>
                <w:rFonts w:ascii="Calibri" w:eastAsia="Lucida Sans Unicode" w:hAnsi="Calibri" w:cs="Mangal"/>
                <w:kern w:val="2"/>
                <w:sz w:val="16"/>
                <w:szCs w:val="16"/>
                <w:lang w:eastAsia="zh-CN" w:bidi="hi-IN"/>
              </w:rPr>
              <w:t xml:space="preserve">Павловск (дворец), Царское село (парк), </w:t>
            </w:r>
            <w:r w:rsidRPr="00E93132">
              <w:rPr>
                <w:rFonts w:ascii="Calibri" w:eastAsia="Lucida Sans Unicode" w:hAnsi="Calibri" w:cs="Mangal"/>
                <w:color w:val="000000"/>
                <w:kern w:val="2"/>
                <w:sz w:val="16"/>
                <w:szCs w:val="16"/>
                <w:lang w:eastAsia="zh-CN" w:bidi="hi-IN"/>
              </w:rPr>
              <w:t xml:space="preserve">Кронштадт (Морской собор), </w:t>
            </w:r>
            <w:r w:rsidRPr="00E93132">
              <w:rPr>
                <w:rFonts w:ascii="Calibri" w:eastAsia="Lucida Sans Unicode" w:hAnsi="Calibri" w:cs="Mangal"/>
                <w:i/>
                <w:kern w:val="2"/>
                <w:sz w:val="16"/>
                <w:szCs w:val="16"/>
                <w:lang w:eastAsia="zh-CN" w:bidi="hi-IN"/>
              </w:rPr>
              <w:t>7 дней:</w:t>
            </w:r>
            <w:proofErr w:type="gramEnd"/>
            <w:r w:rsidRPr="00E93132">
              <w:rPr>
                <w:rFonts w:ascii="Calibri" w:eastAsia="Lucida Sans Unicode" w:hAnsi="Calibri" w:cs="Mangal"/>
                <w:kern w:val="2"/>
                <w:sz w:val="16"/>
                <w:szCs w:val="16"/>
                <w:lang w:eastAsia="zh-CN" w:bidi="hi-IN"/>
              </w:rPr>
              <w:t xml:space="preserve"> + </w:t>
            </w:r>
            <w:r w:rsidRPr="00E93132">
              <w:rPr>
                <w:rFonts w:ascii="Calibri" w:eastAsia="Lucida Sans Unicode" w:hAnsi="Calibri" w:cs="Garamond"/>
                <w:color w:val="000000"/>
                <w:kern w:val="2"/>
                <w:sz w:val="16"/>
                <w:szCs w:val="16"/>
                <w:lang w:eastAsia="zh-CN" w:bidi="hi-IN"/>
              </w:rPr>
              <w:t xml:space="preserve">Исаакиевский собор, </w:t>
            </w:r>
            <w:r w:rsidRPr="00E93132">
              <w:rPr>
                <w:rFonts w:ascii="Calibri" w:eastAsia="Times New Roman" w:hAnsi="Calibri" w:cs="Times New Roman"/>
                <w:color w:val="000000"/>
                <w:sz w:val="16"/>
                <w:szCs w:val="16"/>
                <w:lang w:eastAsia="ru-RU"/>
              </w:rPr>
              <w:t>Часовня Ксении Блаженной</w:t>
            </w:r>
          </w:p>
        </w:tc>
      </w:tr>
      <w:tr w:rsidR="008330EC" w:rsidRPr="0039200A" w:rsidTr="00DF11CF">
        <w:trPr>
          <w:trHeight w:val="224"/>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Семь п</w:t>
            </w:r>
            <w:r w:rsidRPr="00085A6F">
              <w:rPr>
                <w:rFonts w:ascii="Calibri" w:eastAsia="Lucida Sans Unicode" w:hAnsi="Calibri" w:cs="Mangal"/>
                <w:b/>
                <w:kern w:val="2"/>
                <w:sz w:val="16"/>
                <w:szCs w:val="16"/>
                <w:lang w:eastAsia="zh-CN" w:bidi="hi-IN"/>
              </w:rPr>
              <w:t>етербургских Историй</w:t>
            </w:r>
          </w:p>
          <w:p w:rsidR="008330EC" w:rsidRPr="00085A6F"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85A6F">
              <w:rPr>
                <w:rFonts w:ascii="Calibri" w:eastAsia="Lucida Sans Unicode" w:hAnsi="Calibri" w:cs="Mangal"/>
                <w:b/>
                <w:kern w:val="2"/>
                <w:sz w:val="16"/>
                <w:szCs w:val="16"/>
                <w:lang w:eastAsia="zh-CN" w:bidi="hi-IN"/>
              </w:rPr>
              <w:t>7 дней / 6 ночей</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085A6F">
              <w:rPr>
                <w:rFonts w:ascii="Calibri" w:eastAsia="Lucida Sans Unicode" w:hAnsi="Calibri" w:cs="Mangal"/>
                <w:b/>
                <w:kern w:val="2"/>
                <w:sz w:val="16"/>
                <w:szCs w:val="16"/>
                <w:lang w:eastAsia="zh-CN" w:bidi="hi-IN"/>
              </w:rPr>
              <w:t>Пт. – Чт.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40" w:lineRule="auto"/>
              <w:jc w:val="center"/>
              <w:rPr>
                <w:rFonts w:ascii="Calibri" w:eastAsia="Times New Roman" w:hAnsi="Calibri" w:cs="Times New Roman"/>
                <w:sz w:val="16"/>
                <w:szCs w:val="16"/>
                <w:highlight w:val="yellow"/>
                <w:lang w:eastAsia="ru-RU"/>
              </w:rPr>
            </w:pPr>
            <w:r w:rsidRPr="00427C49">
              <w:rPr>
                <w:rFonts w:ascii="Calibri" w:eastAsia="Times New Roman" w:hAnsi="Calibri" w:cs="Times New Roman"/>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427C49" w:rsidRDefault="008330EC" w:rsidP="00DF11CF">
            <w:pPr>
              <w:spacing w:after="0" w:line="240" w:lineRule="auto"/>
              <w:jc w:val="center"/>
              <w:rPr>
                <w:rFonts w:ascii="Calibri" w:eastAsia="Garamond" w:hAnsi="Calibri" w:cs="Garamond"/>
                <w:bCs/>
                <w:sz w:val="16"/>
                <w:szCs w:val="16"/>
                <w:lang w:eastAsia="ru-RU"/>
              </w:rPr>
            </w:pPr>
            <w:proofErr w:type="gramStart"/>
            <w:r w:rsidRPr="00427C49">
              <w:rPr>
                <w:rFonts w:ascii="Calibri" w:eastAsia="Garamond" w:hAnsi="Calibri" w:cs="Garamond"/>
                <w:bCs/>
                <w:sz w:val="16"/>
                <w:szCs w:val="16"/>
                <w:lang w:eastAsia="ru-RU"/>
              </w:rPr>
              <w:t>Литейный</w:t>
            </w:r>
            <w:proofErr w:type="gramEnd"/>
            <w:r w:rsidRPr="00427C49">
              <w:rPr>
                <w:rFonts w:ascii="Calibri" w:eastAsia="Garamond" w:hAnsi="Calibri" w:cs="Garamond"/>
                <w:bCs/>
                <w:sz w:val="16"/>
                <w:szCs w:val="16"/>
                <w:lang w:eastAsia="ru-RU"/>
              </w:rPr>
              <w:t xml:space="preserve"> мини-отель</w:t>
            </w:r>
          </w:p>
          <w:p w:rsidR="008330EC" w:rsidRPr="00427C49" w:rsidRDefault="008330EC" w:rsidP="00DF11CF">
            <w:pPr>
              <w:spacing w:after="0" w:line="240" w:lineRule="auto"/>
              <w:jc w:val="center"/>
              <w:rPr>
                <w:rFonts w:ascii="Calibri" w:eastAsia="Times New Roman" w:hAnsi="Calibri" w:cs="Times New Roman"/>
                <w:sz w:val="16"/>
                <w:szCs w:val="16"/>
                <w:highlight w:val="yellow"/>
                <w:lang w:eastAsia="ru-RU"/>
              </w:rPr>
            </w:pPr>
            <w:r w:rsidRPr="00427C49">
              <w:rPr>
                <w:rFonts w:ascii="Calibri" w:eastAsia="Times New Roman" w:hAnsi="Calibri" w:cs="Times New Roman"/>
                <w:bCs/>
                <w:color w:val="000000"/>
                <w:sz w:val="16"/>
                <w:szCs w:val="16"/>
                <w:lang w:eastAsia="ru-RU"/>
              </w:rPr>
              <w:t>Санкт-Петербург***</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B6689C">
              <w:rPr>
                <w:rFonts w:ascii="Calibri" w:eastAsia="Times New Roman" w:hAnsi="Calibri" w:cs="Times New Roman"/>
                <w:color w:val="000000"/>
                <w:sz w:val="16"/>
                <w:szCs w:val="16"/>
                <w:lang w:eastAsia="ru-RU"/>
              </w:rPr>
              <w:t xml:space="preserve">от </w:t>
            </w:r>
            <w:r>
              <w:rPr>
                <w:rFonts w:ascii="Calibri" w:eastAsia="Times New Roman" w:hAnsi="Calibri" w:cs="Times New Roman"/>
                <w:color w:val="000000"/>
                <w:sz w:val="16"/>
                <w:szCs w:val="16"/>
                <w:lang w:eastAsia="ru-RU"/>
              </w:rPr>
              <w:t>17400</w:t>
            </w:r>
            <w:r w:rsidRPr="00B6689C">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0B6292" w:rsidRDefault="008330EC" w:rsidP="00DF11CF">
            <w:pPr>
              <w:widowControl w:val="0"/>
              <w:suppressAutoHyphens/>
              <w:spacing w:after="0" w:line="276" w:lineRule="auto"/>
              <w:jc w:val="center"/>
              <w:rPr>
                <w:rFonts w:ascii="Calibri" w:eastAsia="Times New Roman" w:hAnsi="Calibri" w:cs="Times New Roman"/>
                <w:sz w:val="16"/>
                <w:szCs w:val="16"/>
                <w:highlight w:val="yellow"/>
                <w:lang w:eastAsia="ru-RU"/>
              </w:rPr>
            </w:pPr>
            <w:proofErr w:type="gramStart"/>
            <w:r w:rsidRPr="000B6292">
              <w:rPr>
                <w:rFonts w:ascii="Calibri" w:eastAsia="Lucida Sans Unicode" w:hAnsi="Calibri" w:cs="Garamond"/>
                <w:color w:val="000000"/>
                <w:kern w:val="2"/>
                <w:sz w:val="16"/>
                <w:szCs w:val="16"/>
                <w:lang w:eastAsia="zh-CN" w:bidi="hi-IN"/>
              </w:rPr>
              <w:t xml:space="preserve">Петропавловская крепость, </w:t>
            </w:r>
            <w:r w:rsidRPr="000B6292">
              <w:rPr>
                <w:rFonts w:ascii="Calibri" w:eastAsia="Times New Roman" w:hAnsi="Calibri" w:cs="Times New Roman"/>
                <w:bCs/>
                <w:sz w:val="16"/>
                <w:szCs w:val="16"/>
                <w:lang w:eastAsia="ru-RU"/>
              </w:rPr>
              <w:t xml:space="preserve">музей С. М. Кирова, </w:t>
            </w:r>
            <w:r w:rsidRPr="000B6292">
              <w:rPr>
                <w:rFonts w:ascii="Calibri" w:eastAsia="Lucida Sans Unicode" w:hAnsi="Calibri" w:cs="Garamond"/>
                <w:color w:val="000000"/>
                <w:kern w:val="2"/>
                <w:sz w:val="16"/>
                <w:szCs w:val="16"/>
                <w:lang w:eastAsia="zh-CN" w:bidi="hi-IN"/>
              </w:rPr>
              <w:t>Исаакиевский собор, Эрмитаж, Петергоф (фонтаны), Елагин Остров (Творческая дача), Кунсткамера</w:t>
            </w:r>
            <w:r w:rsidRPr="000B6292">
              <w:rPr>
                <w:rFonts w:ascii="Calibri" w:eastAsia="Lucida Sans Unicode" w:hAnsi="Calibri" w:cs="Mangal"/>
                <w:kern w:val="2"/>
                <w:sz w:val="16"/>
                <w:szCs w:val="16"/>
                <w:lang w:eastAsia="zh-CN" w:bidi="hi-IN"/>
              </w:rPr>
              <w:t>, Часовня Ксении Блаженной</w:t>
            </w:r>
            <w:r w:rsidRPr="000B6292">
              <w:rPr>
                <w:rFonts w:ascii="Calibri" w:eastAsia="Lucida Sans Unicode" w:hAnsi="Calibri" w:cs="Garamond"/>
                <w:color w:val="000000"/>
                <w:kern w:val="2"/>
                <w:sz w:val="16"/>
                <w:szCs w:val="16"/>
                <w:lang w:eastAsia="zh-CN" w:bidi="hi-IN"/>
              </w:rPr>
              <w:t>,</w:t>
            </w:r>
            <w:r w:rsidRPr="000B6292">
              <w:rPr>
                <w:rFonts w:ascii="Calibri" w:eastAsia="Times New Roman" w:hAnsi="Calibri" w:cs="Calibri"/>
                <w:sz w:val="16"/>
                <w:szCs w:val="16"/>
                <w:lang w:eastAsia="ru-RU"/>
              </w:rPr>
              <w:t xml:space="preserve"> музей А. В. Суворова, </w:t>
            </w:r>
            <w:proofErr w:type="spellStart"/>
            <w:r w:rsidRPr="000B6292">
              <w:rPr>
                <w:rFonts w:ascii="Calibri" w:eastAsia="Times New Roman" w:hAnsi="Calibri" w:cs="Times New Roman"/>
                <w:sz w:val="16"/>
                <w:szCs w:val="16"/>
                <w:lang w:eastAsia="ru-RU"/>
              </w:rPr>
              <w:t>Спасо-Преображенский</w:t>
            </w:r>
            <w:proofErr w:type="spellEnd"/>
            <w:r w:rsidRPr="000B6292">
              <w:rPr>
                <w:rFonts w:ascii="Calibri" w:eastAsia="Garamond" w:hAnsi="Calibri" w:cs="Times New Roman"/>
                <w:sz w:val="16"/>
                <w:szCs w:val="16"/>
                <w:lang w:eastAsia="ru-RU"/>
              </w:rPr>
              <w:t xml:space="preserve"> </w:t>
            </w:r>
            <w:r w:rsidRPr="000B6292">
              <w:rPr>
                <w:rFonts w:ascii="Calibri" w:eastAsia="Times New Roman" w:hAnsi="Calibri" w:cs="Times New Roman"/>
                <w:sz w:val="16"/>
                <w:szCs w:val="16"/>
                <w:lang w:eastAsia="ru-RU"/>
              </w:rPr>
              <w:t>собор</w:t>
            </w:r>
            <w:proofErr w:type="gramEnd"/>
          </w:p>
        </w:tc>
      </w:tr>
      <w:tr w:rsidR="008330EC" w:rsidRPr="0039200A" w:rsidTr="00DF11CF">
        <w:trPr>
          <w:trHeight w:val="422"/>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56EB2" w:rsidRDefault="008330EC" w:rsidP="00DF11CF">
            <w:pPr>
              <w:widowControl w:val="0"/>
              <w:suppressAutoHyphens/>
              <w:spacing w:after="0" w:line="276" w:lineRule="auto"/>
              <w:jc w:val="center"/>
              <w:rPr>
                <w:rFonts w:ascii="Calibri" w:eastAsia="Lucida Sans Unicode" w:hAnsi="Calibri" w:cs="Mangal"/>
                <w:b/>
                <w:color w:val="000000"/>
                <w:kern w:val="2"/>
                <w:sz w:val="16"/>
                <w:szCs w:val="16"/>
                <w:lang w:eastAsia="zh-CN" w:bidi="hi-IN"/>
              </w:rPr>
            </w:pPr>
            <w:r w:rsidRPr="00056EB2">
              <w:rPr>
                <w:rFonts w:ascii="Calibri" w:eastAsia="Lucida Sans Unicode" w:hAnsi="Calibri" w:cs="Mangal"/>
                <w:b/>
                <w:color w:val="000000"/>
                <w:kern w:val="2"/>
                <w:sz w:val="16"/>
                <w:szCs w:val="16"/>
                <w:lang w:eastAsia="zh-CN" w:bidi="hi-IN"/>
              </w:rPr>
              <w:t>Белые ночи на Финском заливе</w:t>
            </w:r>
          </w:p>
          <w:p w:rsidR="008330EC" w:rsidRPr="00056EB2" w:rsidRDefault="008330EC" w:rsidP="00DF11CF">
            <w:pPr>
              <w:widowControl w:val="0"/>
              <w:suppressAutoHyphens/>
              <w:spacing w:after="0" w:line="276" w:lineRule="auto"/>
              <w:jc w:val="center"/>
              <w:rPr>
                <w:rFonts w:ascii="Calibri" w:eastAsia="Lucida Sans Unicode" w:hAnsi="Calibri" w:cs="Mangal"/>
                <w:b/>
                <w:color w:val="000000"/>
                <w:kern w:val="2"/>
                <w:sz w:val="16"/>
                <w:szCs w:val="16"/>
                <w:lang w:eastAsia="zh-CN" w:bidi="hi-IN"/>
              </w:rPr>
            </w:pPr>
            <w:r w:rsidRPr="00056EB2">
              <w:rPr>
                <w:rFonts w:ascii="Calibri" w:eastAsia="Lucida Sans Unicode" w:hAnsi="Calibri" w:cs="Mangal"/>
                <w:b/>
                <w:color w:val="000000"/>
                <w:kern w:val="2"/>
                <w:sz w:val="16"/>
                <w:szCs w:val="16"/>
                <w:lang w:eastAsia="zh-CN" w:bidi="hi-IN"/>
              </w:rPr>
              <w:t>8 дней / 7 ночей</w:t>
            </w:r>
          </w:p>
          <w:p w:rsidR="008330EC" w:rsidRPr="005A7B31" w:rsidRDefault="008330EC" w:rsidP="00DF11CF">
            <w:pPr>
              <w:widowControl w:val="0"/>
              <w:suppressAutoHyphens/>
              <w:spacing w:after="0" w:line="276" w:lineRule="auto"/>
              <w:jc w:val="center"/>
              <w:rPr>
                <w:rFonts w:ascii="Calibri" w:eastAsia="Lucida Sans Unicode" w:hAnsi="Calibri" w:cs="Mangal"/>
                <w:b/>
                <w:color w:val="000000"/>
                <w:kern w:val="2"/>
                <w:sz w:val="16"/>
                <w:szCs w:val="16"/>
                <w:highlight w:val="yellow"/>
                <w:lang w:eastAsia="zh-CN" w:bidi="hi-IN"/>
              </w:rPr>
            </w:pPr>
            <w:r w:rsidRPr="00056EB2">
              <w:rPr>
                <w:rFonts w:ascii="Calibri" w:eastAsia="Lucida Sans Unicode" w:hAnsi="Calibri" w:cs="Mangal"/>
                <w:b/>
                <w:color w:val="000000"/>
                <w:kern w:val="2"/>
                <w:sz w:val="16"/>
                <w:szCs w:val="16"/>
                <w:lang w:eastAsia="zh-CN" w:bidi="hi-IN"/>
              </w:rPr>
              <w:t>Сб. – Сб.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40" w:lineRule="auto"/>
              <w:jc w:val="center"/>
              <w:rPr>
                <w:rFonts w:ascii="Calibri" w:eastAsia="Times New Roman" w:hAnsi="Calibri" w:cs="Times New Roman"/>
                <w:bCs/>
                <w:color w:val="000000"/>
                <w:sz w:val="16"/>
                <w:szCs w:val="16"/>
                <w:highlight w:val="yellow"/>
                <w:lang w:eastAsia="ru-RU"/>
              </w:rPr>
            </w:pPr>
            <w:r w:rsidRPr="00427C49">
              <w:rPr>
                <w:rFonts w:ascii="Calibri" w:eastAsia="Times New Roman" w:hAnsi="Calibri" w:cs="Times New Roman"/>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spacing w:after="0" w:line="276" w:lineRule="auto"/>
              <w:jc w:val="center"/>
              <w:rPr>
                <w:rFonts w:ascii="Calibri" w:eastAsia="Times New Roman" w:hAnsi="Calibri" w:cs="Times New Roman"/>
                <w:color w:val="000000"/>
                <w:sz w:val="16"/>
                <w:szCs w:val="16"/>
                <w:lang w:eastAsia="ru-RU"/>
              </w:rPr>
            </w:pPr>
            <w:r w:rsidRPr="00E67BA5">
              <w:rPr>
                <w:rFonts w:ascii="Calibri" w:eastAsia="Times New Roman" w:hAnsi="Calibri" w:cs="Times New Roman"/>
                <w:color w:val="000000"/>
                <w:sz w:val="16"/>
                <w:szCs w:val="16"/>
                <w:highlight w:val="green"/>
                <w:lang w:eastAsia="ru-RU"/>
              </w:rPr>
              <w:t>Балтиец</w:t>
            </w:r>
          </w:p>
          <w:p w:rsidR="008330EC" w:rsidRPr="003E3892" w:rsidRDefault="008330EC" w:rsidP="00DF11CF">
            <w:pPr>
              <w:spacing w:after="0" w:line="276" w:lineRule="auto"/>
              <w:jc w:val="center"/>
              <w:rPr>
                <w:rFonts w:ascii="Calibri" w:eastAsia="Times New Roman" w:hAnsi="Calibri" w:cs="Times New Roman"/>
                <w:color w:val="000000"/>
                <w:sz w:val="16"/>
                <w:szCs w:val="16"/>
                <w:lang w:eastAsia="ru-RU"/>
              </w:rPr>
            </w:pPr>
            <w:r w:rsidRPr="00427C49">
              <w:rPr>
                <w:rFonts w:ascii="Calibri" w:eastAsia="Times New Roman" w:hAnsi="Calibri" w:cs="Times New Roman"/>
                <w:color w:val="000000"/>
                <w:sz w:val="16"/>
                <w:szCs w:val="16"/>
                <w:lang w:eastAsia="ru-RU"/>
              </w:rPr>
              <w:t>Буревестник</w:t>
            </w:r>
          </w:p>
          <w:p w:rsidR="008330EC" w:rsidRPr="003E3892" w:rsidRDefault="008330EC" w:rsidP="00DF11CF">
            <w:pPr>
              <w:spacing w:after="0" w:line="276" w:lineRule="auto"/>
              <w:jc w:val="center"/>
              <w:rPr>
                <w:rFonts w:ascii="Calibri" w:eastAsia="Times New Roman" w:hAnsi="Calibri" w:cs="Times New Roman"/>
                <w:color w:val="000000"/>
                <w:sz w:val="16"/>
                <w:szCs w:val="16"/>
                <w:lang w:eastAsia="ru-RU"/>
              </w:rPr>
            </w:pPr>
            <w:r w:rsidRPr="00427C49">
              <w:rPr>
                <w:rFonts w:ascii="Calibri" w:eastAsia="Times New Roman" w:hAnsi="Calibri" w:cs="Times New Roman"/>
                <w:color w:val="000000"/>
                <w:sz w:val="16"/>
                <w:szCs w:val="16"/>
                <w:lang w:eastAsia="ru-RU"/>
              </w:rPr>
              <w:t>Репинская</w:t>
            </w:r>
          </w:p>
          <w:p w:rsidR="008330EC" w:rsidRPr="003E3892" w:rsidRDefault="008330EC" w:rsidP="00DF11CF">
            <w:pPr>
              <w:spacing w:after="0" w:line="276" w:lineRule="auto"/>
              <w:jc w:val="center"/>
              <w:rPr>
                <w:rFonts w:ascii="Calibri" w:eastAsia="Times New Roman" w:hAnsi="Calibri" w:cs="Times New Roman"/>
                <w:color w:val="000000"/>
                <w:sz w:val="16"/>
                <w:szCs w:val="16"/>
                <w:lang w:eastAsia="ru-RU"/>
              </w:rPr>
            </w:pPr>
            <w:r w:rsidRPr="00E67BA5">
              <w:rPr>
                <w:rFonts w:ascii="Calibri" w:eastAsia="Times New Roman" w:hAnsi="Calibri" w:cs="Times New Roman"/>
                <w:strike/>
                <w:sz w:val="16"/>
                <w:szCs w:val="16"/>
                <w:highlight w:val="green"/>
                <w:lang w:eastAsia="ru-RU"/>
              </w:rPr>
              <w:t>Балтиец</w:t>
            </w:r>
            <w:r w:rsidRPr="003E3892">
              <w:rPr>
                <w:rFonts w:ascii="Calibri" w:eastAsia="Times New Roman" w:hAnsi="Calibri" w:cs="Times New Roman"/>
                <w:strike/>
                <w:sz w:val="16"/>
                <w:szCs w:val="16"/>
                <w:lang w:eastAsia="ru-RU"/>
              </w:rPr>
              <w:t xml:space="preserve"> </w:t>
            </w:r>
            <w:r w:rsidRPr="00427C49">
              <w:rPr>
                <w:rFonts w:ascii="Calibri" w:eastAsia="Times New Roman" w:hAnsi="Calibri" w:cs="Times New Roman"/>
                <w:color w:val="000000"/>
                <w:sz w:val="16"/>
                <w:szCs w:val="16"/>
                <w:lang w:eastAsia="ru-RU"/>
              </w:rPr>
              <w:t>Репино</w:t>
            </w:r>
            <w:r w:rsidRPr="003E3892">
              <w:rPr>
                <w:rFonts w:ascii="Calibri" w:eastAsia="Times New Roman" w:hAnsi="Calibri" w:cs="Times New Roman"/>
                <w:color w:val="000000"/>
                <w:sz w:val="16"/>
                <w:szCs w:val="16"/>
                <w:lang w:eastAsia="ru-RU"/>
              </w:rPr>
              <w:t xml:space="preserve"> </w:t>
            </w:r>
            <w:proofErr w:type="spellStart"/>
            <w:r w:rsidRPr="00427C49">
              <w:rPr>
                <w:rFonts w:ascii="Calibri" w:eastAsia="Times New Roman" w:hAnsi="Calibri" w:cs="Times New Roman"/>
                <w:color w:val="000000"/>
                <w:sz w:val="16"/>
                <w:szCs w:val="16"/>
                <w:lang w:val="en-US" w:eastAsia="ru-RU"/>
              </w:rPr>
              <w:t>Cronwell</w:t>
            </w:r>
            <w:proofErr w:type="spellEnd"/>
            <w:r w:rsidRPr="003E3892">
              <w:rPr>
                <w:rFonts w:ascii="Calibri" w:eastAsia="Times New Roman" w:hAnsi="Calibri" w:cs="Times New Roman"/>
                <w:color w:val="000000"/>
                <w:sz w:val="16"/>
                <w:szCs w:val="16"/>
                <w:lang w:eastAsia="ru-RU"/>
              </w:rPr>
              <w:t xml:space="preserve"> </w:t>
            </w:r>
            <w:r w:rsidRPr="00427C49">
              <w:rPr>
                <w:rFonts w:ascii="Calibri" w:eastAsia="Times New Roman" w:hAnsi="Calibri" w:cs="Times New Roman"/>
                <w:color w:val="000000"/>
                <w:sz w:val="16"/>
                <w:szCs w:val="16"/>
                <w:lang w:val="en-US" w:eastAsia="ru-RU"/>
              </w:rPr>
              <w:t>Park</w:t>
            </w:r>
          </w:p>
          <w:p w:rsidR="008330EC" w:rsidRPr="00E67BA5" w:rsidRDefault="008330EC" w:rsidP="00DF11CF">
            <w:pPr>
              <w:spacing w:after="0" w:line="276" w:lineRule="auto"/>
              <w:jc w:val="center"/>
              <w:rPr>
                <w:rFonts w:ascii="Calibri" w:eastAsia="Times New Roman" w:hAnsi="Calibri" w:cs="Times New Roman"/>
                <w:color w:val="000000"/>
                <w:sz w:val="16"/>
                <w:szCs w:val="16"/>
                <w:highlight w:val="yellow"/>
                <w:lang w:val="en-US" w:eastAsia="ru-RU"/>
              </w:rPr>
            </w:pPr>
            <w:r w:rsidRPr="00427C49">
              <w:rPr>
                <w:rFonts w:ascii="Calibri" w:eastAsia="Times New Roman" w:hAnsi="Calibri" w:cs="Times New Roman"/>
                <w:color w:val="000000"/>
                <w:sz w:val="16"/>
                <w:szCs w:val="16"/>
                <w:lang w:val="en-US" w:eastAsia="ru-RU"/>
              </w:rPr>
              <w:t>Residence</w:t>
            </w:r>
            <w:r w:rsidRPr="00E67BA5">
              <w:rPr>
                <w:rFonts w:ascii="Calibri" w:eastAsia="Times New Roman" w:hAnsi="Calibri" w:cs="Times New Roman"/>
                <w:color w:val="000000"/>
                <w:sz w:val="16"/>
                <w:szCs w:val="16"/>
                <w:lang w:val="en-US" w:eastAsia="ru-RU"/>
              </w:rPr>
              <w:t xml:space="preserve"> </w:t>
            </w:r>
            <w:r w:rsidRPr="00427C49">
              <w:rPr>
                <w:rFonts w:ascii="Calibri" w:eastAsia="Times New Roman" w:hAnsi="Calibri" w:cs="Times New Roman"/>
                <w:color w:val="000000"/>
                <w:sz w:val="16"/>
                <w:szCs w:val="16"/>
                <w:lang w:val="en-US" w:eastAsia="ru-RU"/>
              </w:rPr>
              <w:t>Hotel</w:t>
            </w:r>
            <w:r w:rsidRPr="00E67BA5">
              <w:rPr>
                <w:rFonts w:ascii="Calibri" w:eastAsia="Times New Roman" w:hAnsi="Calibri" w:cs="Times New Roman"/>
                <w:color w:val="000000"/>
                <w:sz w:val="16"/>
                <w:szCs w:val="16"/>
                <w:lang w:val="en-US" w:eastAsia="ru-RU"/>
              </w:rPr>
              <w:t xml:space="preserve"> &amp; </w:t>
            </w:r>
            <w:r w:rsidRPr="00427C49">
              <w:rPr>
                <w:rFonts w:ascii="Calibri" w:eastAsia="Times New Roman" w:hAnsi="Calibri" w:cs="Times New Roman"/>
                <w:color w:val="000000"/>
                <w:sz w:val="16"/>
                <w:szCs w:val="16"/>
                <w:lang w:val="en-US" w:eastAsia="ru-RU"/>
              </w:rPr>
              <w:t>SPA</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CA33A0">
              <w:rPr>
                <w:rFonts w:ascii="Calibri" w:eastAsia="Times New Roman" w:hAnsi="Calibri" w:cs="Times New Roman"/>
                <w:color w:val="000000"/>
                <w:sz w:val="16"/>
                <w:szCs w:val="16"/>
                <w:lang w:eastAsia="ru-RU"/>
              </w:rPr>
              <w:t xml:space="preserve">от </w:t>
            </w:r>
            <w:r w:rsidRPr="00CA33A0">
              <w:rPr>
                <w:rFonts w:ascii="Calibri" w:eastAsia="Times New Roman" w:hAnsi="Calibri" w:cs="Times New Roman"/>
                <w:color w:val="000000"/>
                <w:sz w:val="16"/>
                <w:szCs w:val="16"/>
                <w:highlight w:val="green"/>
                <w:lang w:eastAsia="ru-RU"/>
              </w:rPr>
              <w:t>16320</w:t>
            </w:r>
            <w:r w:rsidRPr="00CA33A0">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color w:val="000000"/>
                <w:kern w:val="2"/>
                <w:sz w:val="16"/>
                <w:szCs w:val="16"/>
                <w:highlight w:val="yellow"/>
                <w:lang w:eastAsia="zh-CN" w:bidi="hi-IN"/>
              </w:rPr>
            </w:pPr>
            <w:r w:rsidRPr="00B6689C">
              <w:rPr>
                <w:rFonts w:ascii="Calibri" w:eastAsia="Lucida Sans Unicode" w:hAnsi="Calibri" w:cs="Mangal"/>
                <w:color w:val="000000"/>
                <w:kern w:val="2"/>
                <w:sz w:val="16"/>
                <w:szCs w:val="16"/>
                <w:lang w:eastAsia="zh-CN" w:bidi="hi-IN"/>
              </w:rPr>
              <w:t xml:space="preserve">Исаакиевский собор, прогулка по рекам и каналам, Выборг: замок и парк </w:t>
            </w:r>
            <w:proofErr w:type="spellStart"/>
            <w:r w:rsidRPr="00B6689C">
              <w:rPr>
                <w:rFonts w:ascii="Calibri" w:eastAsia="Lucida Sans Unicode" w:hAnsi="Calibri" w:cs="Mangal"/>
                <w:color w:val="000000"/>
                <w:kern w:val="2"/>
                <w:sz w:val="16"/>
                <w:szCs w:val="16"/>
                <w:lang w:eastAsia="zh-CN" w:bidi="hi-IN"/>
              </w:rPr>
              <w:t>Монрепо</w:t>
            </w:r>
            <w:proofErr w:type="spellEnd"/>
            <w:r w:rsidRPr="00B6689C">
              <w:rPr>
                <w:rFonts w:ascii="Calibri" w:eastAsia="Lucida Sans Unicode" w:hAnsi="Calibri" w:cs="Mangal"/>
                <w:color w:val="000000"/>
                <w:kern w:val="2"/>
                <w:sz w:val="16"/>
                <w:szCs w:val="16"/>
                <w:lang w:eastAsia="zh-CN" w:bidi="hi-IN"/>
              </w:rPr>
              <w:t>, усадьба И. Репина «Пенаты», Кронштадт</w:t>
            </w:r>
            <w:r>
              <w:rPr>
                <w:rFonts w:ascii="Calibri" w:eastAsia="Lucida Sans Unicode" w:hAnsi="Calibri" w:cs="Mangal"/>
                <w:color w:val="000000"/>
                <w:kern w:val="2"/>
                <w:sz w:val="16"/>
                <w:szCs w:val="16"/>
                <w:lang w:eastAsia="zh-CN" w:bidi="hi-IN"/>
              </w:rPr>
              <w:t xml:space="preserve"> (Морской собор)</w:t>
            </w:r>
            <w:r w:rsidRPr="00B6689C">
              <w:rPr>
                <w:rFonts w:ascii="Calibri" w:eastAsia="Lucida Sans Unicode" w:hAnsi="Calibri" w:cs="Mangal"/>
                <w:color w:val="000000"/>
                <w:kern w:val="2"/>
                <w:sz w:val="16"/>
                <w:szCs w:val="16"/>
                <w:lang w:eastAsia="zh-CN" w:bidi="hi-IN"/>
              </w:rPr>
              <w:t>, Петергоф (фонтаны)</w:t>
            </w:r>
          </w:p>
        </w:tc>
      </w:tr>
      <w:tr w:rsidR="008330EC" w:rsidRPr="0039200A" w:rsidTr="00DF11CF">
        <w:trPr>
          <w:trHeight w:val="422"/>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B6DC4">
              <w:rPr>
                <w:rFonts w:ascii="Calibri" w:eastAsia="Lucida Sans Unicode" w:hAnsi="Calibri" w:cs="Mangal"/>
                <w:b/>
                <w:kern w:val="2"/>
                <w:sz w:val="16"/>
                <w:szCs w:val="16"/>
                <w:lang w:eastAsia="zh-CN" w:bidi="hi-IN"/>
              </w:rPr>
              <w:t xml:space="preserve">Истории и тайны дворцов и парков </w:t>
            </w:r>
            <w:r>
              <w:rPr>
                <w:rFonts w:ascii="Calibri" w:eastAsia="Lucida Sans Unicode" w:hAnsi="Calibri" w:cs="Mangal"/>
                <w:b/>
                <w:kern w:val="2"/>
                <w:sz w:val="16"/>
                <w:szCs w:val="16"/>
                <w:lang w:eastAsia="zh-CN" w:bidi="hi-IN"/>
              </w:rPr>
              <w:t>Петербурга и Петергофа</w:t>
            </w:r>
          </w:p>
          <w:p w:rsidR="008330EC" w:rsidRPr="002B6DC4"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9</w:t>
            </w:r>
            <w:r w:rsidRPr="002B6DC4">
              <w:rPr>
                <w:rFonts w:ascii="Calibri" w:eastAsia="Lucida Sans Unicode" w:hAnsi="Calibri" w:cs="Mangal"/>
                <w:b/>
                <w:kern w:val="2"/>
                <w:sz w:val="16"/>
                <w:szCs w:val="16"/>
                <w:lang w:eastAsia="zh-CN" w:bidi="hi-IN"/>
              </w:rPr>
              <w:t xml:space="preserve"> дней / </w:t>
            </w:r>
            <w:r>
              <w:rPr>
                <w:rFonts w:ascii="Calibri" w:eastAsia="Lucida Sans Unicode" w:hAnsi="Calibri" w:cs="Mangal"/>
                <w:b/>
                <w:kern w:val="2"/>
                <w:sz w:val="16"/>
                <w:szCs w:val="16"/>
                <w:lang w:eastAsia="zh-CN" w:bidi="hi-IN"/>
              </w:rPr>
              <w:t>8</w:t>
            </w:r>
            <w:r w:rsidRPr="002B6DC4">
              <w:rPr>
                <w:rFonts w:ascii="Calibri" w:eastAsia="Lucida Sans Unicode" w:hAnsi="Calibri" w:cs="Mangal"/>
                <w:b/>
                <w:kern w:val="2"/>
                <w:sz w:val="16"/>
                <w:szCs w:val="16"/>
                <w:lang w:eastAsia="zh-CN" w:bidi="hi-IN"/>
              </w:rPr>
              <w:t xml:space="preserve"> ноч</w:t>
            </w:r>
            <w:r>
              <w:rPr>
                <w:rFonts w:ascii="Calibri" w:eastAsia="Lucida Sans Unicode" w:hAnsi="Calibri" w:cs="Mangal"/>
                <w:b/>
                <w:kern w:val="2"/>
                <w:sz w:val="16"/>
                <w:szCs w:val="16"/>
                <w:lang w:eastAsia="zh-CN" w:bidi="hi-IN"/>
              </w:rPr>
              <w:t>ей</w:t>
            </w:r>
            <w:r w:rsidRPr="002B6DC4">
              <w:rPr>
                <w:rFonts w:ascii="Calibri" w:eastAsia="Lucida Sans Unicode" w:hAnsi="Calibri" w:cs="Mangal"/>
                <w:b/>
                <w:kern w:val="2"/>
                <w:sz w:val="16"/>
                <w:szCs w:val="16"/>
                <w:lang w:eastAsia="zh-CN" w:bidi="hi-IN"/>
              </w:rPr>
              <w:t xml:space="preserve"> </w:t>
            </w:r>
          </w:p>
          <w:p w:rsidR="008330EC" w:rsidRPr="00056EB2"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П</w:t>
            </w:r>
            <w:r w:rsidRPr="002B6DC4">
              <w:rPr>
                <w:rFonts w:ascii="Calibri" w:eastAsia="Lucida Sans Unicode" w:hAnsi="Calibri" w:cs="Mangal"/>
                <w:b/>
                <w:kern w:val="2"/>
                <w:sz w:val="16"/>
                <w:szCs w:val="16"/>
                <w:lang w:eastAsia="zh-CN" w:bidi="hi-IN"/>
              </w:rPr>
              <w:t>т. – Сб.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40" w:lineRule="auto"/>
              <w:jc w:val="center"/>
              <w:rPr>
                <w:rFonts w:ascii="Calibri" w:eastAsia="Lucida Sans Unicode" w:hAnsi="Calibri" w:cs="Mangal"/>
                <w:kern w:val="2"/>
                <w:sz w:val="16"/>
                <w:szCs w:val="16"/>
                <w:highlight w:val="yellow"/>
                <w:lang w:eastAsia="zh-CN" w:bidi="hi-IN"/>
              </w:rPr>
            </w:pPr>
            <w:r>
              <w:rPr>
                <w:rFonts w:ascii="Calibri" w:eastAsia="Times New Roman" w:hAnsi="Calibri" w:cs="Times New Roman"/>
                <w:color w:val="333333"/>
                <w:sz w:val="16"/>
                <w:szCs w:val="16"/>
                <w:lang w:eastAsia="ru-RU"/>
              </w:rPr>
              <w:t>Июль –</w:t>
            </w:r>
            <w:r w:rsidRPr="00951218">
              <w:rPr>
                <w:rFonts w:ascii="Calibri" w:eastAsia="Times New Roman" w:hAnsi="Calibri" w:cs="Times New Roman"/>
                <w:color w:val="333333"/>
                <w:sz w:val="16"/>
                <w:szCs w:val="16"/>
                <w:lang w:eastAsia="ru-RU"/>
              </w:rPr>
              <w:t xml:space="preserve"> август</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742B5F" w:rsidRDefault="008330EC" w:rsidP="00DF11CF">
            <w:pPr>
              <w:spacing w:after="0" w:line="240" w:lineRule="auto"/>
              <w:jc w:val="center"/>
              <w:rPr>
                <w:rFonts w:ascii="Calibri" w:eastAsia="Times New Roman" w:hAnsi="Calibri" w:cs="Times New Roman"/>
                <w:sz w:val="16"/>
                <w:szCs w:val="16"/>
                <w:lang w:eastAsia="ru-RU"/>
              </w:rPr>
            </w:pPr>
            <w:r w:rsidRPr="00742B5F">
              <w:rPr>
                <w:rFonts w:ascii="Calibri" w:eastAsia="Times New Roman" w:hAnsi="Calibri" w:cs="Times New Roman"/>
                <w:sz w:val="16"/>
                <w:szCs w:val="16"/>
                <w:lang w:eastAsia="ru-RU"/>
              </w:rPr>
              <w:t>Новый Петергоф**** +</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r>
              <w:rPr>
                <w:rFonts w:ascii="Calibri" w:eastAsia="Times New Roman" w:hAnsi="Calibri" w:cs="Times New Roman"/>
                <w:bCs/>
                <w:color w:val="000000"/>
                <w:sz w:val="16"/>
                <w:szCs w:val="16"/>
                <w:lang w:eastAsia="ru-RU"/>
              </w:rPr>
              <w:t xml:space="preserve"> </w:t>
            </w:r>
          </w:p>
          <w:p w:rsidR="008330EC" w:rsidRPr="0091239F" w:rsidRDefault="008330EC" w:rsidP="00DF11CF">
            <w:pPr>
              <w:spacing w:after="0" w:line="240" w:lineRule="auto"/>
              <w:jc w:val="center"/>
              <w:rPr>
                <w:rFonts w:ascii="Calibri" w:eastAsia="Times New Roman" w:hAnsi="Calibri" w:cs="Times New Roman"/>
                <w:bCs/>
                <w:strike/>
                <w:color w:val="000000"/>
                <w:sz w:val="16"/>
                <w:szCs w:val="16"/>
                <w:lang w:eastAsia="ru-RU"/>
              </w:rPr>
            </w:pPr>
            <w:r w:rsidRPr="0091239F">
              <w:rPr>
                <w:rFonts w:ascii="Calibri" w:eastAsia="Times New Roman" w:hAnsi="Calibri" w:cs="Times New Roman"/>
                <w:bCs/>
                <w:strike/>
                <w:color w:val="000000"/>
                <w:sz w:val="16"/>
                <w:szCs w:val="16"/>
                <w:highlight w:val="green"/>
                <w:lang w:eastAsia="ru-RU"/>
              </w:rPr>
              <w:t>Орбита***</w:t>
            </w:r>
          </w:p>
          <w:p w:rsidR="008330EC" w:rsidRPr="00427C49" w:rsidRDefault="008330EC" w:rsidP="00DF11CF">
            <w:pPr>
              <w:spacing w:after="0" w:line="240" w:lineRule="auto"/>
              <w:jc w:val="center"/>
              <w:rPr>
                <w:rFonts w:ascii="Calibri" w:eastAsia="Times New Roman" w:hAnsi="Calibri" w:cs="Times New Roman"/>
                <w:color w:val="000000"/>
                <w:sz w:val="16"/>
                <w:szCs w:val="16"/>
                <w:highlight w:val="yellow"/>
                <w:lang w:eastAsia="ru-RU"/>
              </w:rPr>
            </w:pPr>
            <w:r w:rsidRPr="00EA0499">
              <w:rPr>
                <w:rFonts w:ascii="Calibri" w:eastAsia="Times New Roman" w:hAnsi="Calibri" w:cs="Times New Roman"/>
                <w:bCs/>
                <w:color w:val="000000"/>
                <w:sz w:val="16"/>
                <w:szCs w:val="16"/>
                <w:lang w:eastAsia="ru-RU"/>
              </w:rPr>
              <w:t>Москва</w:t>
            </w:r>
            <w:r w:rsidRPr="00EA0499">
              <w:rPr>
                <w:rFonts w:ascii="Calibri" w:eastAsia="Times New Roman" w:hAnsi="Calibri" w:cs="Times New Roman"/>
                <w:bCs/>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3C15AA">
              <w:rPr>
                <w:rFonts w:ascii="Calibri" w:eastAsia="Times New Roman" w:hAnsi="Calibri" w:cs="Times New Roman"/>
                <w:color w:val="000000"/>
                <w:sz w:val="16"/>
                <w:szCs w:val="16"/>
                <w:lang w:eastAsia="ru-RU"/>
              </w:rPr>
              <w:t xml:space="preserve">от </w:t>
            </w:r>
            <w:r w:rsidRPr="003C15AA">
              <w:rPr>
                <w:rFonts w:ascii="Calibri" w:eastAsia="Times New Roman" w:hAnsi="Calibri" w:cs="Times New Roman"/>
                <w:color w:val="000000"/>
                <w:sz w:val="16"/>
                <w:szCs w:val="16"/>
                <w:highlight w:val="green"/>
                <w:lang w:eastAsia="ru-RU"/>
              </w:rPr>
              <w:t>23070</w:t>
            </w:r>
            <w:r w:rsidRPr="003C15AA">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proofErr w:type="gramStart"/>
            <w:r w:rsidRPr="00B43306">
              <w:rPr>
                <w:rFonts w:ascii="Calibri" w:eastAsia="Lucida Sans Unicode" w:hAnsi="Calibri" w:cs="Garamond"/>
                <w:kern w:val="2"/>
                <w:sz w:val="16"/>
                <w:szCs w:val="16"/>
                <w:lang w:eastAsia="zh-CN" w:bidi="hi-IN"/>
              </w:rPr>
              <w:t xml:space="preserve">Спас на Крови, Петергоф (фонтаны), Большой дворец, Особая Кладовая, Фермерский дворец, Коттедж, </w:t>
            </w:r>
            <w:r>
              <w:rPr>
                <w:rFonts w:ascii="Calibri" w:eastAsia="Lucida Sans Unicode" w:hAnsi="Calibri" w:cs="Garamond"/>
                <w:kern w:val="2"/>
                <w:sz w:val="16"/>
                <w:szCs w:val="16"/>
                <w:lang w:eastAsia="zh-CN" w:bidi="hi-IN"/>
              </w:rPr>
              <w:t>Ораниенбаум (Китайский дворец, с</w:t>
            </w:r>
            <w:r w:rsidRPr="00B43306">
              <w:rPr>
                <w:rFonts w:ascii="Calibri" w:eastAsia="Lucida Sans Unicode" w:hAnsi="Calibri" w:cs="Garamond"/>
                <w:kern w:val="2"/>
                <w:sz w:val="16"/>
                <w:szCs w:val="16"/>
                <w:lang w:eastAsia="zh-CN" w:bidi="hi-IN"/>
              </w:rPr>
              <w:t xml:space="preserve">обор </w:t>
            </w:r>
            <w:r w:rsidRPr="00B43306">
              <w:rPr>
                <w:rFonts w:ascii="Calibri" w:eastAsia="Garamond" w:hAnsi="Calibri" w:cs="Times New Roman"/>
                <w:bCs/>
                <w:sz w:val="16"/>
                <w:szCs w:val="16"/>
                <w:lang w:eastAsia="ru-RU"/>
              </w:rPr>
              <w:t>Михаила Архангела</w:t>
            </w:r>
            <w:r>
              <w:rPr>
                <w:rFonts w:ascii="Calibri" w:eastAsia="Garamond" w:hAnsi="Calibri" w:cs="Times New Roman"/>
                <w:bCs/>
                <w:sz w:val="16"/>
                <w:szCs w:val="16"/>
                <w:lang w:eastAsia="ru-RU"/>
              </w:rPr>
              <w:t xml:space="preserve">), </w:t>
            </w:r>
            <w:r w:rsidRPr="00365C02">
              <w:rPr>
                <w:rFonts w:ascii="Calibri" w:eastAsia="Lucida Sans Unicode" w:hAnsi="Calibri" w:cs="Mangal"/>
                <w:kern w:val="2"/>
                <w:sz w:val="16"/>
                <w:szCs w:val="16"/>
                <w:lang w:eastAsia="zh-CN" w:bidi="hi-IN"/>
              </w:rPr>
              <w:t>Эрмитаж, Летний сад, Русский музей</w:t>
            </w:r>
            <w:proofErr w:type="gramEnd"/>
          </w:p>
        </w:tc>
      </w:tr>
      <w:tr w:rsidR="008330EC" w:rsidRPr="0039200A" w:rsidTr="00DF11CF">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rsidR="008330EC" w:rsidRPr="00056EB2"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56EB2">
              <w:rPr>
                <w:rFonts w:ascii="Calibri" w:eastAsia="Lucida Sans Unicode" w:hAnsi="Calibri" w:cs="Mangal"/>
                <w:b/>
                <w:kern w:val="2"/>
                <w:sz w:val="16"/>
                <w:szCs w:val="16"/>
                <w:lang w:eastAsia="zh-CN" w:bidi="hi-IN"/>
              </w:rPr>
              <w:t>Большое путешествие в Петербург</w:t>
            </w:r>
          </w:p>
          <w:p w:rsidR="008330EC" w:rsidRPr="00056EB2"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56EB2">
              <w:rPr>
                <w:rFonts w:ascii="Calibri" w:eastAsia="Lucida Sans Unicode" w:hAnsi="Calibri" w:cs="Mangal"/>
                <w:b/>
                <w:kern w:val="2"/>
                <w:sz w:val="16"/>
                <w:szCs w:val="16"/>
                <w:lang w:eastAsia="zh-CN" w:bidi="hi-IN"/>
              </w:rPr>
              <w:t>10 дней / 9 ночей</w:t>
            </w:r>
          </w:p>
          <w:p w:rsidR="008330EC" w:rsidRPr="00056EB2"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56EB2">
              <w:rPr>
                <w:rFonts w:ascii="Calibri" w:eastAsia="Lucida Sans Unicode" w:hAnsi="Calibri" w:cs="Mangal"/>
                <w:b/>
                <w:kern w:val="2"/>
                <w:sz w:val="16"/>
                <w:szCs w:val="16"/>
                <w:lang w:eastAsia="zh-CN" w:bidi="hi-IN"/>
              </w:rPr>
              <w:t xml:space="preserve">Пн. – </w:t>
            </w:r>
            <w:proofErr w:type="gramStart"/>
            <w:r w:rsidRPr="00056EB2">
              <w:rPr>
                <w:rFonts w:ascii="Calibri" w:eastAsia="Lucida Sans Unicode" w:hAnsi="Calibri" w:cs="Mangal"/>
                <w:b/>
                <w:kern w:val="2"/>
                <w:sz w:val="16"/>
                <w:szCs w:val="16"/>
                <w:lang w:eastAsia="zh-CN" w:bidi="hi-IN"/>
              </w:rPr>
              <w:t>Ср</w:t>
            </w:r>
            <w:proofErr w:type="gramEnd"/>
            <w:r w:rsidRPr="00056EB2">
              <w:rPr>
                <w:rFonts w:ascii="Calibri" w:eastAsia="Lucida Sans Unicode" w:hAnsi="Calibri" w:cs="Mangal"/>
                <w:b/>
                <w:kern w:val="2"/>
                <w:sz w:val="16"/>
                <w:szCs w:val="16"/>
                <w:lang w:eastAsia="zh-CN" w:bidi="hi-IN"/>
              </w:rPr>
              <w:t>.</w:t>
            </w:r>
          </w:p>
          <w:p w:rsidR="008330EC" w:rsidRPr="00056EB2"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056EB2">
              <w:rPr>
                <w:rFonts w:ascii="Calibri" w:eastAsia="Lucida Sans Unicode" w:hAnsi="Calibri" w:cs="Mangal"/>
                <w:b/>
                <w:kern w:val="2"/>
                <w:sz w:val="16"/>
                <w:szCs w:val="16"/>
                <w:lang w:eastAsia="zh-CN" w:bidi="hi-IN"/>
              </w:rPr>
              <w:t>12 дней / 11 ночей</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sidRPr="00056EB2">
              <w:rPr>
                <w:rFonts w:ascii="Calibri" w:eastAsia="Lucida Sans Unicode" w:hAnsi="Calibri" w:cs="Mangal"/>
                <w:b/>
                <w:kern w:val="2"/>
                <w:sz w:val="16"/>
                <w:szCs w:val="16"/>
                <w:lang w:eastAsia="zh-CN" w:bidi="hi-IN"/>
              </w:rPr>
              <w:t xml:space="preserve"> Пн. – Пт.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8330EC" w:rsidRPr="005A7B31" w:rsidRDefault="008330EC" w:rsidP="00DF11CF">
            <w:pPr>
              <w:widowControl w:val="0"/>
              <w:suppressAutoHyphens/>
              <w:spacing w:after="0" w:line="240" w:lineRule="auto"/>
              <w:jc w:val="center"/>
              <w:rPr>
                <w:rFonts w:ascii="Calibri" w:eastAsia="Lucida Sans Unicode" w:hAnsi="Calibri" w:cs="Mangal"/>
                <w:kern w:val="2"/>
                <w:sz w:val="16"/>
                <w:szCs w:val="16"/>
                <w:highlight w:val="yellow"/>
                <w:lang w:eastAsia="zh-CN" w:bidi="hi-IN"/>
              </w:rPr>
            </w:pPr>
            <w:r w:rsidRPr="00951218">
              <w:rPr>
                <w:rFonts w:ascii="Calibri" w:eastAsia="Times New Roman" w:hAnsi="Calibri" w:cs="Times New Roman"/>
                <w:bCs/>
                <w:color w:val="000000"/>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hideMark/>
          </w:tcPr>
          <w:p w:rsidR="008330EC" w:rsidRPr="00427C49" w:rsidRDefault="008330EC" w:rsidP="00DF11CF">
            <w:pPr>
              <w:spacing w:after="0" w:line="240" w:lineRule="auto"/>
              <w:jc w:val="center"/>
              <w:rPr>
                <w:rFonts w:ascii="Calibri" w:eastAsia="Times New Roman" w:hAnsi="Calibri" w:cs="Times New Roman"/>
                <w:color w:val="000000"/>
                <w:sz w:val="16"/>
                <w:szCs w:val="16"/>
                <w:lang w:eastAsia="ru-RU"/>
              </w:rPr>
            </w:pPr>
            <w:r w:rsidRPr="00427C49">
              <w:rPr>
                <w:rFonts w:ascii="Calibri" w:eastAsia="Times New Roman" w:hAnsi="Calibri" w:cs="Times New Roman"/>
                <w:color w:val="000000"/>
                <w:sz w:val="16"/>
                <w:szCs w:val="16"/>
                <w:lang w:eastAsia="ru-RU"/>
              </w:rPr>
              <w:t>365 на Римского-Корсакова</w:t>
            </w:r>
          </w:p>
          <w:p w:rsidR="008330EC" w:rsidRPr="00DB1E41" w:rsidRDefault="008330EC" w:rsidP="00DF11CF">
            <w:pPr>
              <w:spacing w:after="0" w:line="240" w:lineRule="auto"/>
              <w:jc w:val="center"/>
              <w:rPr>
                <w:rFonts w:ascii="Calibri" w:eastAsia="Times New Roman" w:hAnsi="Calibri" w:cs="Times New Roman"/>
                <w:color w:val="000000"/>
                <w:sz w:val="16"/>
                <w:szCs w:val="16"/>
                <w:lang w:eastAsia="ru-RU"/>
              </w:rPr>
            </w:pPr>
            <w:r w:rsidRPr="00427C49">
              <w:rPr>
                <w:rFonts w:ascii="Calibri" w:eastAsia="Times New Roman" w:hAnsi="Calibri" w:cs="Times New Roman"/>
                <w:color w:val="000000"/>
                <w:sz w:val="16"/>
                <w:szCs w:val="16"/>
                <w:lang w:eastAsia="ru-RU"/>
              </w:rPr>
              <w:t>А-отель Фонтанка***</w:t>
            </w:r>
          </w:p>
          <w:p w:rsidR="008330EC" w:rsidRPr="00DB1E41" w:rsidRDefault="008330EC" w:rsidP="00DF11CF">
            <w:pPr>
              <w:spacing w:after="0" w:line="240" w:lineRule="auto"/>
              <w:jc w:val="center"/>
              <w:rPr>
                <w:rFonts w:ascii="Calibri" w:eastAsia="Times New Roman" w:hAnsi="Calibri" w:cs="Times New Roman"/>
                <w:color w:val="000000"/>
                <w:sz w:val="16"/>
                <w:szCs w:val="16"/>
                <w:lang w:eastAsia="ru-RU"/>
              </w:rPr>
            </w:pPr>
            <w:r w:rsidRPr="00DB1E41">
              <w:rPr>
                <w:rFonts w:ascii="Calibri" w:eastAsia="Times New Roman" w:hAnsi="Calibri" w:cs="Times New Roman"/>
                <w:color w:val="000000"/>
                <w:sz w:val="16"/>
                <w:szCs w:val="16"/>
                <w:highlight w:val="green"/>
                <w:lang w:eastAsia="ru-RU"/>
              </w:rPr>
              <w:t>Адмиралтейская***</w:t>
            </w:r>
          </w:p>
          <w:p w:rsidR="008330EC" w:rsidRPr="00427C49" w:rsidRDefault="008330EC" w:rsidP="00DF11CF">
            <w:pPr>
              <w:spacing w:after="0" w:line="240" w:lineRule="auto"/>
              <w:jc w:val="center"/>
              <w:rPr>
                <w:rFonts w:ascii="Calibri" w:eastAsia="Times New Roman" w:hAnsi="Calibri" w:cs="Times New Roman"/>
                <w:sz w:val="16"/>
                <w:szCs w:val="16"/>
                <w:highlight w:val="yellow"/>
                <w:lang w:eastAsia="ru-RU"/>
              </w:rPr>
            </w:pPr>
            <w:r w:rsidRPr="00427C49">
              <w:rPr>
                <w:rFonts w:ascii="Calibri" w:eastAsia="Times New Roman" w:hAnsi="Calibri" w:cs="Times New Roman"/>
                <w:sz w:val="16"/>
                <w:szCs w:val="16"/>
                <w:lang w:eastAsia="ru-RU"/>
              </w:rPr>
              <w:t>Палантин***</w:t>
            </w:r>
          </w:p>
        </w:tc>
        <w:tc>
          <w:tcPr>
            <w:tcW w:w="1416" w:type="dxa"/>
            <w:tcBorders>
              <w:top w:val="single" w:sz="4" w:space="0" w:color="auto"/>
              <w:left w:val="single" w:sz="4" w:space="0" w:color="auto"/>
              <w:bottom w:val="single" w:sz="4" w:space="0" w:color="auto"/>
              <w:right w:val="single" w:sz="4" w:space="0" w:color="auto"/>
            </w:tcBorders>
            <w:vAlign w:val="center"/>
            <w:hideMark/>
          </w:tcPr>
          <w:p w:rsidR="008330EC" w:rsidRPr="003462BD" w:rsidRDefault="008330EC" w:rsidP="00DF11CF">
            <w:pPr>
              <w:spacing w:after="0" w:line="240" w:lineRule="auto"/>
              <w:jc w:val="center"/>
              <w:rPr>
                <w:rFonts w:ascii="Calibri" w:eastAsia="Times New Roman" w:hAnsi="Calibri" w:cs="Times New Roman"/>
                <w:sz w:val="16"/>
                <w:szCs w:val="16"/>
                <w:lang w:eastAsia="ru-RU"/>
              </w:rPr>
            </w:pPr>
            <w:r w:rsidRPr="003462BD">
              <w:rPr>
                <w:rFonts w:ascii="Calibri" w:eastAsia="Times New Roman" w:hAnsi="Calibri" w:cs="Times New Roman"/>
                <w:sz w:val="16"/>
                <w:szCs w:val="16"/>
                <w:lang w:eastAsia="ru-RU"/>
              </w:rPr>
              <w:t>от 22490 руб.</w:t>
            </w:r>
          </w:p>
          <w:p w:rsidR="008330EC" w:rsidRPr="003462BD" w:rsidRDefault="008330EC" w:rsidP="00DF11CF">
            <w:pPr>
              <w:spacing w:after="0" w:line="240" w:lineRule="auto"/>
              <w:jc w:val="center"/>
              <w:rPr>
                <w:rFonts w:ascii="Calibri" w:eastAsia="Times New Roman" w:hAnsi="Calibri" w:cs="Times New Roman"/>
                <w:sz w:val="16"/>
                <w:szCs w:val="16"/>
                <w:lang w:eastAsia="ru-RU"/>
              </w:rPr>
            </w:pPr>
          </w:p>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3462BD">
              <w:rPr>
                <w:rFonts w:ascii="Calibri" w:eastAsia="Times New Roman" w:hAnsi="Calibri" w:cs="Times New Roman"/>
                <w:sz w:val="16"/>
                <w:szCs w:val="16"/>
                <w:lang w:eastAsia="ru-RU"/>
              </w:rPr>
              <w:t>от 25650 руб.</w:t>
            </w:r>
          </w:p>
        </w:tc>
        <w:tc>
          <w:tcPr>
            <w:tcW w:w="3715" w:type="dxa"/>
            <w:tcBorders>
              <w:top w:val="single" w:sz="4" w:space="0" w:color="auto"/>
              <w:left w:val="single" w:sz="4" w:space="0" w:color="auto"/>
              <w:bottom w:val="single" w:sz="4" w:space="0" w:color="auto"/>
              <w:right w:val="single" w:sz="4" w:space="0" w:color="auto"/>
            </w:tcBorders>
            <w:vAlign w:val="center"/>
            <w:hideMark/>
          </w:tcPr>
          <w:p w:rsidR="008330EC" w:rsidRPr="000B6292" w:rsidRDefault="008330EC" w:rsidP="00DF11CF">
            <w:pPr>
              <w:widowControl w:val="0"/>
              <w:suppressAutoHyphens/>
              <w:spacing w:after="0" w:line="276" w:lineRule="auto"/>
              <w:jc w:val="center"/>
              <w:rPr>
                <w:rFonts w:ascii="Calibri" w:eastAsia="Lucida Sans Unicode" w:hAnsi="Calibri" w:cs="Garamond"/>
                <w:color w:val="000000"/>
                <w:kern w:val="2"/>
                <w:sz w:val="16"/>
                <w:szCs w:val="16"/>
                <w:lang w:eastAsia="zh-CN" w:bidi="hi-IN"/>
              </w:rPr>
            </w:pPr>
            <w:r w:rsidRPr="000B6292">
              <w:rPr>
                <w:rFonts w:ascii="Calibri" w:eastAsia="Lucida Sans Unicode" w:hAnsi="Calibri" w:cs="Mangal"/>
                <w:kern w:val="2"/>
                <w:sz w:val="16"/>
                <w:szCs w:val="16"/>
                <w:lang w:eastAsia="zh-CN" w:bidi="hi-IN"/>
              </w:rPr>
              <w:t>Спас на Крови,</w:t>
            </w:r>
            <w:r w:rsidRPr="000B6292">
              <w:rPr>
                <w:rFonts w:ascii="Calibri" w:eastAsia="Lucida Sans Unicode" w:hAnsi="Calibri" w:cs="Garamond"/>
                <w:color w:val="000000"/>
                <w:kern w:val="2"/>
                <w:sz w:val="16"/>
                <w:szCs w:val="16"/>
                <w:lang w:eastAsia="zh-CN" w:bidi="hi-IN"/>
              </w:rPr>
              <w:t xml:space="preserve"> Петропавловская крепость, </w:t>
            </w:r>
            <w:r>
              <w:rPr>
                <w:rFonts w:ascii="Calibri" w:eastAsia="Lucida Sans Unicode" w:hAnsi="Calibri" w:cs="Garamond"/>
                <w:color w:val="000000"/>
                <w:kern w:val="1"/>
                <w:sz w:val="16"/>
                <w:szCs w:val="16"/>
                <w:lang w:eastAsia="zh-CN" w:bidi="hi-IN"/>
              </w:rPr>
              <w:t>Кронштадт (Морской собор</w:t>
            </w:r>
            <w:r w:rsidRPr="000B6292">
              <w:rPr>
                <w:rFonts w:ascii="Calibri" w:eastAsia="Lucida Sans Unicode" w:hAnsi="Calibri" w:cs="Garamond"/>
                <w:color w:val="000000"/>
                <w:kern w:val="1"/>
                <w:sz w:val="16"/>
                <w:szCs w:val="16"/>
                <w:lang w:eastAsia="zh-CN" w:bidi="hi-IN"/>
              </w:rPr>
              <w:t xml:space="preserve">), </w:t>
            </w:r>
            <w:r>
              <w:rPr>
                <w:rFonts w:ascii="Calibri" w:eastAsia="Lucida Sans Unicode" w:hAnsi="Calibri" w:cs="Garamond"/>
                <w:color w:val="000000"/>
                <w:kern w:val="1"/>
                <w:sz w:val="16"/>
                <w:szCs w:val="16"/>
                <w:lang w:eastAsia="zh-CN" w:bidi="hi-IN"/>
              </w:rPr>
              <w:t xml:space="preserve">верфь «Полтава», </w:t>
            </w:r>
            <w:r w:rsidRPr="000B6292">
              <w:rPr>
                <w:rFonts w:ascii="Calibri" w:eastAsia="Lucida Sans Unicode" w:hAnsi="Calibri" w:cs="Garamond"/>
                <w:color w:val="000000"/>
                <w:kern w:val="2"/>
                <w:sz w:val="16"/>
                <w:szCs w:val="16"/>
                <w:lang w:eastAsia="zh-CN" w:bidi="hi-IN"/>
              </w:rPr>
              <w:t xml:space="preserve">Эрмитаж, </w:t>
            </w:r>
            <w:r w:rsidRPr="008E0E1F">
              <w:rPr>
                <w:rFonts w:ascii="Calibri" w:eastAsia="Lucida Sans Unicode" w:hAnsi="Calibri" w:cs="Mangal"/>
                <w:kern w:val="2"/>
                <w:sz w:val="16"/>
                <w:szCs w:val="16"/>
                <w:lang w:eastAsia="zh-CN" w:bidi="hi-IN"/>
              </w:rPr>
              <w:t xml:space="preserve">Петергоф (фонтаны), Ораниенбаум (Китайский дворец), </w:t>
            </w:r>
            <w:r w:rsidRPr="000B6292">
              <w:rPr>
                <w:rFonts w:ascii="Calibri" w:eastAsia="Lucida Sans Unicode" w:hAnsi="Calibri" w:cs="Mangal"/>
                <w:kern w:val="2"/>
                <w:sz w:val="16"/>
                <w:szCs w:val="16"/>
                <w:lang w:eastAsia="zh-CN" w:bidi="hi-IN"/>
              </w:rPr>
              <w:t>Блокадная экспозиция в особняке Румянцева, Царское Село (</w:t>
            </w:r>
            <w:r w:rsidRPr="000B6292">
              <w:rPr>
                <w:rFonts w:ascii="Calibri" w:eastAsia="Lucida Sans Unicode" w:hAnsi="Calibri" w:cs="Garamond"/>
                <w:color w:val="000000"/>
                <w:kern w:val="2"/>
                <w:sz w:val="16"/>
                <w:szCs w:val="16"/>
                <w:lang w:eastAsia="zh-CN" w:bidi="hi-IN"/>
              </w:rPr>
              <w:t>парк, Ратная Палата),</w:t>
            </w:r>
            <w:r>
              <w:rPr>
                <w:rFonts w:ascii="Calibri" w:eastAsia="Lucida Sans Unicode" w:hAnsi="Calibri" w:cs="Garamond"/>
                <w:color w:val="000000"/>
                <w:kern w:val="2"/>
                <w:sz w:val="16"/>
                <w:szCs w:val="16"/>
                <w:lang w:eastAsia="zh-CN" w:bidi="hi-IN"/>
              </w:rPr>
              <w:t xml:space="preserve"> </w:t>
            </w:r>
            <w:r>
              <w:rPr>
                <w:rFonts w:ascii="Calibri" w:eastAsia="Lucida Sans Unicode" w:hAnsi="Calibri" w:cs="Garamond"/>
                <w:color w:val="000000"/>
                <w:kern w:val="2"/>
                <w:sz w:val="16"/>
                <w:szCs w:val="16"/>
                <w:shd w:val="clear" w:color="auto" w:fill="FFFFFF" w:themeFill="background1"/>
                <w:lang w:eastAsia="zh-CN" w:bidi="hi-IN"/>
              </w:rPr>
              <w:t>д</w:t>
            </w:r>
            <w:r w:rsidRPr="000B6292">
              <w:rPr>
                <w:rFonts w:ascii="Calibri" w:eastAsia="Lucida Sans Unicode" w:hAnsi="Calibri" w:cs="Garamond"/>
                <w:color w:val="000000"/>
                <w:kern w:val="2"/>
                <w:sz w:val="16"/>
                <w:szCs w:val="16"/>
                <w:shd w:val="clear" w:color="auto" w:fill="FFFFFF" w:themeFill="background1"/>
                <w:lang w:eastAsia="zh-CN" w:bidi="hi-IN"/>
              </w:rPr>
              <w:t>ворец вел</w:t>
            </w:r>
            <w:proofErr w:type="gramStart"/>
            <w:r w:rsidRPr="000B6292">
              <w:rPr>
                <w:rFonts w:ascii="Calibri" w:eastAsia="Lucida Sans Unicode" w:hAnsi="Calibri" w:cs="Garamond"/>
                <w:color w:val="000000"/>
                <w:kern w:val="2"/>
                <w:sz w:val="16"/>
                <w:szCs w:val="16"/>
                <w:shd w:val="clear" w:color="auto" w:fill="FFFFFF" w:themeFill="background1"/>
                <w:lang w:eastAsia="zh-CN" w:bidi="hi-IN"/>
              </w:rPr>
              <w:t>.</w:t>
            </w:r>
            <w:proofErr w:type="gramEnd"/>
            <w:r w:rsidRPr="000B6292">
              <w:rPr>
                <w:rFonts w:ascii="Calibri" w:eastAsia="Lucida Sans Unicode" w:hAnsi="Calibri" w:cs="Garamond"/>
                <w:color w:val="000000"/>
                <w:kern w:val="2"/>
                <w:sz w:val="16"/>
                <w:szCs w:val="16"/>
                <w:shd w:val="clear" w:color="auto" w:fill="FFFFFF" w:themeFill="background1"/>
                <w:lang w:eastAsia="zh-CN" w:bidi="hi-IN"/>
              </w:rPr>
              <w:t xml:space="preserve"> </w:t>
            </w:r>
            <w:proofErr w:type="gramStart"/>
            <w:r w:rsidRPr="000B6292">
              <w:rPr>
                <w:rFonts w:ascii="Calibri" w:eastAsia="Lucida Sans Unicode" w:hAnsi="Calibri" w:cs="Garamond"/>
                <w:color w:val="000000"/>
                <w:kern w:val="2"/>
                <w:sz w:val="16"/>
                <w:szCs w:val="16"/>
                <w:shd w:val="clear" w:color="auto" w:fill="FFFFFF" w:themeFill="background1"/>
                <w:lang w:eastAsia="zh-CN" w:bidi="hi-IN"/>
              </w:rPr>
              <w:t>к</w:t>
            </w:r>
            <w:proofErr w:type="gramEnd"/>
            <w:r w:rsidRPr="000B6292">
              <w:rPr>
                <w:rFonts w:ascii="Calibri" w:eastAsia="Lucida Sans Unicode" w:hAnsi="Calibri" w:cs="Garamond"/>
                <w:color w:val="000000"/>
                <w:kern w:val="2"/>
                <w:sz w:val="16"/>
                <w:szCs w:val="16"/>
                <w:shd w:val="clear" w:color="auto" w:fill="FFFFFF" w:themeFill="background1"/>
                <w:lang w:eastAsia="zh-CN" w:bidi="hi-IN"/>
              </w:rPr>
              <w:t xml:space="preserve">нязя Владимира Александровича, </w:t>
            </w:r>
            <w:r>
              <w:rPr>
                <w:rFonts w:ascii="Calibri" w:eastAsia="Lucida Sans Unicode" w:hAnsi="Calibri" w:cs="Mangal"/>
                <w:i/>
                <w:kern w:val="2"/>
                <w:sz w:val="16"/>
                <w:szCs w:val="16"/>
                <w:lang w:eastAsia="zh-CN" w:bidi="hi-IN"/>
              </w:rPr>
              <w:t>12</w:t>
            </w:r>
            <w:r w:rsidRPr="00E93132">
              <w:rPr>
                <w:rFonts w:ascii="Calibri" w:eastAsia="Lucida Sans Unicode" w:hAnsi="Calibri" w:cs="Mangal"/>
                <w:i/>
                <w:kern w:val="2"/>
                <w:sz w:val="16"/>
                <w:szCs w:val="16"/>
                <w:lang w:eastAsia="zh-CN" w:bidi="hi-IN"/>
              </w:rPr>
              <w:t xml:space="preserve"> дней:</w:t>
            </w:r>
            <w:r w:rsidRPr="00E93132">
              <w:rPr>
                <w:rFonts w:ascii="Calibri" w:eastAsia="Lucida Sans Unicode" w:hAnsi="Calibri" w:cs="Mangal"/>
                <w:kern w:val="2"/>
                <w:sz w:val="16"/>
                <w:szCs w:val="16"/>
                <w:lang w:eastAsia="zh-CN" w:bidi="hi-IN"/>
              </w:rPr>
              <w:t xml:space="preserve"> + </w:t>
            </w:r>
            <w:r w:rsidRPr="000B6292">
              <w:rPr>
                <w:rFonts w:ascii="Calibri" w:eastAsia="Lucida Sans Unicode" w:hAnsi="Calibri" w:cs="Garamond"/>
                <w:color w:val="000000"/>
                <w:kern w:val="2"/>
                <w:sz w:val="16"/>
                <w:szCs w:val="16"/>
                <w:shd w:val="clear" w:color="auto" w:fill="FFFFFF" w:themeFill="background1"/>
                <w:lang w:eastAsia="zh-CN" w:bidi="hi-IN"/>
              </w:rPr>
              <w:t>Часовня Ксении Блаженной</w:t>
            </w:r>
            <w:r>
              <w:rPr>
                <w:rFonts w:ascii="Calibri" w:eastAsia="Lucida Sans Unicode" w:hAnsi="Calibri" w:cs="Garamond"/>
                <w:color w:val="000000"/>
                <w:kern w:val="2"/>
                <w:sz w:val="16"/>
                <w:szCs w:val="16"/>
                <w:shd w:val="clear" w:color="auto" w:fill="FFFFFF" w:themeFill="background1"/>
                <w:lang w:eastAsia="zh-CN" w:bidi="hi-IN"/>
              </w:rPr>
              <w:t>, Казанский собор</w:t>
            </w:r>
          </w:p>
        </w:tc>
      </w:tr>
      <w:tr w:rsidR="008330EC" w:rsidRPr="0039200A" w:rsidTr="00DF11CF">
        <w:trPr>
          <w:trHeight w:val="157"/>
        </w:trPr>
        <w:tc>
          <w:tcPr>
            <w:tcW w:w="11228" w:type="dxa"/>
            <w:gridSpan w:val="5"/>
            <w:tcBorders>
              <w:top w:val="single" w:sz="4" w:space="0" w:color="auto"/>
              <w:left w:val="single" w:sz="4" w:space="0" w:color="auto"/>
              <w:bottom w:val="single" w:sz="4" w:space="0" w:color="auto"/>
              <w:right w:val="single" w:sz="4" w:space="0" w:color="auto"/>
            </w:tcBorders>
            <w:shd w:val="clear" w:color="auto" w:fill="FFFF99"/>
            <w:vAlign w:val="center"/>
            <w:hideMark/>
          </w:tcPr>
          <w:p w:rsidR="008330EC" w:rsidRPr="0039200A" w:rsidRDefault="008330EC" w:rsidP="00DF11CF">
            <w:pPr>
              <w:widowControl w:val="0"/>
              <w:suppressAutoHyphens/>
              <w:spacing w:after="0" w:line="276" w:lineRule="auto"/>
              <w:jc w:val="center"/>
              <w:rPr>
                <w:rFonts w:ascii="Calibri" w:eastAsia="Lucida Sans Unicode" w:hAnsi="Calibri" w:cs="Mangal"/>
                <w:b/>
                <w:color w:val="000000"/>
                <w:kern w:val="2"/>
                <w:sz w:val="16"/>
                <w:szCs w:val="16"/>
                <w:lang w:eastAsia="zh-CN" w:bidi="hi-IN"/>
              </w:rPr>
            </w:pPr>
            <w:r w:rsidRPr="0039200A">
              <w:rPr>
                <w:rFonts w:ascii="Calibri" w:eastAsia="Times New Roman" w:hAnsi="Calibri" w:cs="Times New Roman"/>
                <w:b/>
                <w:sz w:val="16"/>
                <w:szCs w:val="16"/>
                <w:lang w:eastAsia="ru-RU"/>
              </w:rPr>
              <w:t xml:space="preserve">ЦИКЛ </w:t>
            </w:r>
            <w:proofErr w:type="gramStart"/>
            <w:r>
              <w:rPr>
                <w:rFonts w:ascii="Calibri" w:eastAsia="Times New Roman" w:hAnsi="Calibri" w:cs="Times New Roman"/>
                <w:b/>
                <w:sz w:val="16"/>
                <w:szCs w:val="16"/>
                <w:lang w:eastAsia="ru-RU"/>
              </w:rPr>
              <w:t>ЭКОНОМ-</w:t>
            </w:r>
            <w:r w:rsidRPr="0039200A">
              <w:rPr>
                <w:rFonts w:ascii="Calibri" w:eastAsia="Times New Roman" w:hAnsi="Calibri" w:cs="Times New Roman"/>
                <w:b/>
                <w:sz w:val="16"/>
                <w:szCs w:val="16"/>
                <w:lang w:eastAsia="ru-RU"/>
              </w:rPr>
              <w:t>ТУРОВ</w:t>
            </w:r>
            <w:proofErr w:type="gramEnd"/>
            <w:r w:rsidRPr="0039200A">
              <w:rPr>
                <w:rFonts w:ascii="Calibri" w:eastAsia="Times New Roman" w:hAnsi="Calibri" w:cs="Times New Roman"/>
                <w:b/>
                <w:sz w:val="16"/>
                <w:szCs w:val="16"/>
                <w:lang w:eastAsia="ru-RU"/>
              </w:rPr>
              <w:t xml:space="preserve"> «ТВОЁ ОТКРЫТИЕ ПЕТЕРБУРГА»</w:t>
            </w:r>
          </w:p>
        </w:tc>
      </w:tr>
      <w:tr w:rsidR="008330EC" w:rsidRPr="0039200A" w:rsidTr="00DF11CF">
        <w:trPr>
          <w:trHeight w:val="644"/>
        </w:trPr>
        <w:tc>
          <w:tcPr>
            <w:tcW w:w="2127"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Три дня с Петербургом</w:t>
            </w:r>
          </w:p>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w:t>
            </w:r>
            <w:r>
              <w:rPr>
                <w:rFonts w:ascii="Calibri" w:eastAsia="Lucida Sans Unicode" w:hAnsi="Calibri" w:cs="Mangal"/>
                <w:b/>
                <w:kern w:val="2"/>
                <w:sz w:val="16"/>
                <w:szCs w:val="16"/>
                <w:lang w:eastAsia="zh-CN" w:bidi="hi-IN"/>
              </w:rPr>
              <w:t xml:space="preserve"> </w:t>
            </w:r>
            <w:r w:rsidRPr="00183BDE">
              <w:rPr>
                <w:rFonts w:ascii="Calibri" w:eastAsia="Lucida Sans Unicode" w:hAnsi="Calibri" w:cs="Mangal"/>
                <w:b/>
                <w:kern w:val="2"/>
                <w:sz w:val="16"/>
                <w:szCs w:val="16"/>
                <w:lang w:eastAsia="zh-CN" w:bidi="hi-IN"/>
              </w:rPr>
              <w:t>эконом</w:t>
            </w:r>
          </w:p>
          <w:p w:rsidR="008330EC" w:rsidRPr="005F38D5"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5F38D5">
              <w:rPr>
                <w:rFonts w:ascii="Calibri" w:eastAsia="Lucida Sans Unicode" w:hAnsi="Calibri" w:cs="Mangal"/>
                <w:b/>
                <w:kern w:val="2"/>
                <w:sz w:val="16"/>
                <w:szCs w:val="16"/>
                <w:lang w:eastAsia="zh-CN" w:bidi="hi-IN"/>
              </w:rPr>
              <w:t xml:space="preserve">3 дня / 2 ночи </w:t>
            </w:r>
          </w:p>
          <w:p w:rsidR="008330EC" w:rsidRPr="005A7B31" w:rsidRDefault="008330EC" w:rsidP="00DF11CF">
            <w:pPr>
              <w:widowControl w:val="0"/>
              <w:suppressAutoHyphens/>
              <w:spacing w:after="0" w:line="276" w:lineRule="auto"/>
              <w:jc w:val="center"/>
              <w:rPr>
                <w:rFonts w:ascii="Calibri" w:eastAsia="Lucida Sans Unicode" w:hAnsi="Calibri" w:cs="Mangal"/>
                <w:b/>
                <w:kern w:val="2"/>
                <w:sz w:val="16"/>
                <w:szCs w:val="16"/>
                <w:highlight w:val="yellow"/>
                <w:lang w:eastAsia="zh-CN" w:bidi="hi-IN"/>
              </w:rPr>
            </w:pPr>
            <w:r>
              <w:rPr>
                <w:rFonts w:ascii="Calibri" w:eastAsia="Lucida Sans Unicode" w:hAnsi="Calibri" w:cs="Mangal"/>
                <w:b/>
                <w:kern w:val="2"/>
                <w:sz w:val="16"/>
                <w:szCs w:val="16"/>
                <w:lang w:eastAsia="zh-CN" w:bidi="hi-IN"/>
              </w:rPr>
              <w:t>Пт. – Вс</w:t>
            </w:r>
            <w:r w:rsidRPr="005F38D5">
              <w:rPr>
                <w:rFonts w:ascii="Calibri" w:eastAsia="Lucida Sans Unicode" w:hAnsi="Calibri" w:cs="Mangal"/>
                <w:b/>
                <w:kern w:val="2"/>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tcPr>
          <w:p w:rsidR="008330EC" w:rsidRPr="005A7B31" w:rsidRDefault="008330EC" w:rsidP="00DF11CF">
            <w:pPr>
              <w:widowControl w:val="0"/>
              <w:suppressAutoHyphens/>
              <w:spacing w:after="0" w:line="276" w:lineRule="auto"/>
              <w:jc w:val="center"/>
              <w:rPr>
                <w:rFonts w:ascii="Calibri" w:eastAsia="Lucida Sans Unicode" w:hAnsi="Calibri" w:cs="Mangal"/>
                <w:bCs/>
                <w:kern w:val="2"/>
                <w:sz w:val="16"/>
                <w:szCs w:val="16"/>
                <w:highlight w:val="yellow"/>
                <w:lang w:eastAsia="zh-CN" w:bidi="hi-IN"/>
              </w:rPr>
            </w:pPr>
            <w:r>
              <w:rPr>
                <w:rFonts w:ascii="Calibri" w:eastAsia="Lucida Sans Unicode" w:hAnsi="Calibri" w:cs="Mangal"/>
                <w:bCs/>
                <w:kern w:val="2"/>
                <w:sz w:val="16"/>
                <w:szCs w:val="16"/>
                <w:lang w:eastAsia="zh-CN" w:bidi="hi-IN"/>
              </w:rPr>
              <w:t>М</w:t>
            </w:r>
            <w:r w:rsidRPr="002C4979">
              <w:rPr>
                <w:rFonts w:ascii="Calibri" w:eastAsia="Lucida Sans Unicode" w:hAnsi="Calibri" w:cs="Mangal"/>
                <w:bCs/>
                <w:kern w:val="2"/>
                <w:sz w:val="16"/>
                <w:szCs w:val="16"/>
                <w:lang w:eastAsia="zh-CN" w:bidi="hi-IN"/>
              </w:rPr>
              <w:t>а</w:t>
            </w:r>
            <w:r>
              <w:rPr>
                <w:rFonts w:ascii="Calibri" w:eastAsia="Lucida Sans Unicode" w:hAnsi="Calibri" w:cs="Mangal"/>
                <w:bCs/>
                <w:kern w:val="2"/>
                <w:sz w:val="16"/>
                <w:szCs w:val="16"/>
                <w:lang w:eastAsia="zh-CN" w:bidi="hi-IN"/>
              </w:rPr>
              <w:t>й</w:t>
            </w:r>
            <w:r w:rsidRPr="002C4979">
              <w:rPr>
                <w:rFonts w:ascii="Calibri" w:eastAsia="Lucida Sans Unicode" w:hAnsi="Calibri" w:cs="Mangal"/>
                <w:bCs/>
                <w:kern w:val="2"/>
                <w:sz w:val="16"/>
                <w:szCs w:val="16"/>
                <w:lang w:eastAsia="zh-CN" w:bidi="hi-IN"/>
              </w:rPr>
              <w:t xml:space="preserve"> </w:t>
            </w:r>
            <w:r>
              <w:rPr>
                <w:rFonts w:ascii="Calibri" w:eastAsia="Times New Roman" w:hAnsi="Calibri" w:cs="Times New Roman"/>
                <w:color w:val="333333"/>
                <w:sz w:val="16"/>
                <w:szCs w:val="16"/>
                <w:lang w:eastAsia="ru-RU"/>
              </w:rPr>
              <w:t>–</w:t>
            </w:r>
            <w:r w:rsidRPr="002C4979">
              <w:rPr>
                <w:rFonts w:ascii="Calibri" w:eastAsia="Lucida Sans Unicode" w:hAnsi="Calibri" w:cs="Mangal"/>
                <w:bCs/>
                <w:kern w:val="2"/>
                <w:sz w:val="16"/>
                <w:szCs w:val="16"/>
                <w:lang w:eastAsia="zh-CN" w:bidi="hi-IN"/>
              </w:rPr>
              <w:t xml:space="preserve"> октябрь</w:t>
            </w:r>
          </w:p>
        </w:tc>
        <w:tc>
          <w:tcPr>
            <w:tcW w:w="2694" w:type="dxa"/>
            <w:tcBorders>
              <w:top w:val="single" w:sz="4" w:space="0" w:color="auto"/>
              <w:left w:val="single" w:sz="4" w:space="0" w:color="auto"/>
              <w:bottom w:val="single" w:sz="4" w:space="0" w:color="auto"/>
              <w:right w:val="single" w:sz="4" w:space="0" w:color="auto"/>
            </w:tcBorders>
            <w:vAlign w:val="center"/>
          </w:tcPr>
          <w:p w:rsidR="008330EC" w:rsidRPr="00F35A81" w:rsidRDefault="008330EC" w:rsidP="00DF11CF">
            <w:pPr>
              <w:spacing w:after="0" w:line="240" w:lineRule="auto"/>
              <w:jc w:val="center"/>
              <w:rPr>
                <w:rFonts w:ascii="Calibri" w:eastAsia="Garamond" w:hAnsi="Calibri" w:cs="Garamond"/>
                <w:bCs/>
                <w:strike/>
                <w:sz w:val="16"/>
                <w:szCs w:val="16"/>
                <w:lang w:eastAsia="ru-RU"/>
              </w:rPr>
            </w:pPr>
            <w:proofErr w:type="gramStart"/>
            <w:r w:rsidRPr="00F35A81">
              <w:rPr>
                <w:rFonts w:ascii="Calibri" w:eastAsia="Garamond" w:hAnsi="Calibri" w:cs="Garamond"/>
                <w:bCs/>
                <w:strike/>
                <w:sz w:val="16"/>
                <w:szCs w:val="16"/>
                <w:highlight w:val="green"/>
                <w:lang w:eastAsia="ru-RU"/>
              </w:rPr>
              <w:t>Литейный</w:t>
            </w:r>
            <w:proofErr w:type="gramEnd"/>
            <w:r w:rsidRPr="00F35A81">
              <w:rPr>
                <w:rFonts w:ascii="Calibri" w:eastAsia="Garamond" w:hAnsi="Calibri" w:cs="Garamond"/>
                <w:bCs/>
                <w:strike/>
                <w:sz w:val="16"/>
                <w:szCs w:val="16"/>
                <w:highlight w:val="green"/>
                <w:lang w:eastAsia="ru-RU"/>
              </w:rPr>
              <w:t xml:space="preserve"> мини-отель</w:t>
            </w:r>
          </w:p>
          <w:p w:rsidR="008330EC" w:rsidRPr="00EA0499"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Pr="003438D4" w:rsidRDefault="008330EC" w:rsidP="00DF11CF">
            <w:pPr>
              <w:spacing w:after="0" w:line="240" w:lineRule="auto"/>
              <w:jc w:val="center"/>
              <w:rPr>
                <w:rFonts w:ascii="Calibri" w:eastAsia="Times New Roman" w:hAnsi="Calibri" w:cs="Times New Roman"/>
                <w:color w:val="000000"/>
                <w:sz w:val="16"/>
                <w:szCs w:val="16"/>
                <w:lang w:val="en-US" w:eastAsia="ru-RU"/>
              </w:rPr>
            </w:pPr>
            <w:r w:rsidRPr="00EA0499">
              <w:rPr>
                <w:rFonts w:ascii="Calibri" w:eastAsia="Times New Roman" w:hAnsi="Calibri" w:cs="Times New Roman"/>
                <w:color w:val="000000"/>
                <w:sz w:val="16"/>
                <w:szCs w:val="16"/>
                <w:lang w:eastAsia="ru-RU"/>
              </w:rPr>
              <w:t>А</w:t>
            </w:r>
            <w:r w:rsidRPr="003438D4">
              <w:rPr>
                <w:rFonts w:ascii="Calibri" w:eastAsia="Times New Roman" w:hAnsi="Calibri" w:cs="Times New Roman"/>
                <w:color w:val="000000"/>
                <w:sz w:val="16"/>
                <w:szCs w:val="16"/>
                <w:lang w:val="en-US" w:eastAsia="ru-RU"/>
              </w:rPr>
              <w:t>-</w:t>
            </w:r>
            <w:r w:rsidRPr="00EA0499">
              <w:rPr>
                <w:rFonts w:ascii="Calibri" w:eastAsia="Times New Roman" w:hAnsi="Calibri" w:cs="Times New Roman"/>
                <w:color w:val="000000"/>
                <w:sz w:val="16"/>
                <w:szCs w:val="16"/>
                <w:lang w:eastAsia="ru-RU"/>
              </w:rPr>
              <w:t>отель</w:t>
            </w:r>
            <w:r w:rsidRPr="003438D4">
              <w:rPr>
                <w:rFonts w:ascii="Calibri" w:eastAsia="Times New Roman" w:hAnsi="Calibri" w:cs="Times New Roman"/>
                <w:color w:val="000000"/>
                <w:sz w:val="16"/>
                <w:szCs w:val="16"/>
                <w:lang w:val="en-US" w:eastAsia="ru-RU"/>
              </w:rPr>
              <w:t xml:space="preserve"> </w:t>
            </w:r>
            <w:r w:rsidRPr="00EA0499">
              <w:rPr>
                <w:rFonts w:ascii="Calibri" w:eastAsia="Times New Roman" w:hAnsi="Calibri" w:cs="Times New Roman"/>
                <w:color w:val="000000"/>
                <w:sz w:val="16"/>
                <w:szCs w:val="16"/>
                <w:lang w:eastAsia="ru-RU"/>
              </w:rPr>
              <w:t>Фонтанка</w:t>
            </w:r>
            <w:r w:rsidRPr="003438D4">
              <w:rPr>
                <w:rFonts w:ascii="Calibri" w:eastAsia="Times New Roman" w:hAnsi="Calibri" w:cs="Times New Roman"/>
                <w:color w:val="000000"/>
                <w:sz w:val="16"/>
                <w:szCs w:val="16"/>
                <w:lang w:val="en-US" w:eastAsia="ru-RU"/>
              </w:rPr>
              <w:t>***</w:t>
            </w:r>
          </w:p>
          <w:p w:rsidR="008330EC" w:rsidRPr="00EA0499" w:rsidRDefault="008330EC" w:rsidP="00DF11CF">
            <w:pPr>
              <w:spacing w:after="0" w:line="240" w:lineRule="auto"/>
              <w:jc w:val="center"/>
              <w:rPr>
                <w:rFonts w:ascii="Calibri" w:eastAsia="Times New Roman" w:hAnsi="Calibri" w:cs="Times New Roman"/>
                <w:color w:val="000000"/>
                <w:sz w:val="16"/>
                <w:szCs w:val="16"/>
                <w:lang w:val="en-US" w:eastAsia="ru-RU"/>
              </w:rPr>
            </w:pPr>
            <w:r w:rsidRPr="00EA0499">
              <w:rPr>
                <w:rFonts w:ascii="Calibri" w:eastAsia="Times New Roman" w:hAnsi="Calibri" w:cs="Times New Roman"/>
                <w:color w:val="000000"/>
                <w:sz w:val="16"/>
                <w:szCs w:val="16"/>
                <w:lang w:eastAsia="ru-RU"/>
              </w:rPr>
              <w:t>Октябрьская</w:t>
            </w:r>
            <w:r w:rsidRPr="00EA0499">
              <w:rPr>
                <w:rFonts w:ascii="Calibri" w:eastAsia="Times New Roman" w:hAnsi="Calibri" w:cs="Times New Roman"/>
                <w:color w:val="000000"/>
                <w:sz w:val="16"/>
                <w:szCs w:val="16"/>
                <w:lang w:val="en-US" w:eastAsia="ru-RU"/>
              </w:rPr>
              <w:t>****</w:t>
            </w:r>
          </w:p>
          <w:p w:rsidR="008330EC" w:rsidRPr="00427C49" w:rsidRDefault="008330EC" w:rsidP="00DF11CF">
            <w:pPr>
              <w:spacing w:after="0" w:line="240" w:lineRule="auto"/>
              <w:jc w:val="center"/>
              <w:rPr>
                <w:rFonts w:ascii="Calibri" w:eastAsia="Times New Roman" w:hAnsi="Calibri" w:cs="Times New Roman"/>
                <w:sz w:val="24"/>
                <w:szCs w:val="24"/>
                <w:highlight w:val="yellow"/>
                <w:lang w:val="en-US" w:eastAsia="ru-RU"/>
              </w:rPr>
            </w:pPr>
            <w:r w:rsidRPr="00EA0499">
              <w:rPr>
                <w:rFonts w:ascii="Calibri" w:eastAsia="Garamond" w:hAnsi="Calibri" w:cs="Times New Roman"/>
                <w:sz w:val="16"/>
                <w:szCs w:val="16"/>
                <w:lang w:val="en-US" w:eastAsia="ru-RU"/>
              </w:rPr>
              <w:t>Best Western Plus Centre Hotel</w:t>
            </w:r>
            <w:r w:rsidRPr="00EA0499">
              <w:rPr>
                <w:rFonts w:ascii="Calibri" w:eastAsia="Times New Roman" w:hAnsi="Calibri" w:cs="Times New Roman"/>
                <w:color w:val="000000"/>
                <w:sz w:val="16"/>
                <w:szCs w:val="16"/>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tcPr>
          <w:p w:rsidR="008330EC" w:rsidRPr="00B43306" w:rsidRDefault="008330EC" w:rsidP="00DF11CF">
            <w:pPr>
              <w:spacing w:after="0" w:line="240" w:lineRule="auto"/>
              <w:jc w:val="center"/>
              <w:rPr>
                <w:rFonts w:ascii="Calibri" w:eastAsia="Times New Roman" w:hAnsi="Calibri" w:cs="Times New Roman"/>
                <w:sz w:val="16"/>
                <w:szCs w:val="16"/>
                <w:highlight w:val="yellow"/>
                <w:lang w:eastAsia="ru-RU"/>
              </w:rPr>
            </w:pPr>
            <w:r w:rsidRPr="00C1119A">
              <w:rPr>
                <w:rFonts w:ascii="Calibri" w:eastAsia="Times New Roman" w:hAnsi="Calibri" w:cs="Times New Roman"/>
                <w:sz w:val="16"/>
                <w:szCs w:val="16"/>
                <w:lang w:eastAsia="ru-RU"/>
              </w:rPr>
              <w:t xml:space="preserve">от </w:t>
            </w:r>
            <w:r w:rsidRPr="00F35A81">
              <w:rPr>
                <w:rFonts w:ascii="Calibri" w:eastAsia="Times New Roman" w:hAnsi="Calibri" w:cs="Times New Roman"/>
                <w:sz w:val="16"/>
                <w:szCs w:val="16"/>
                <w:highlight w:val="green"/>
                <w:lang w:eastAsia="ru-RU"/>
              </w:rPr>
              <w:t>6030</w:t>
            </w:r>
            <w:r w:rsidRPr="00C1119A">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tcPr>
          <w:p w:rsidR="008330EC" w:rsidRPr="005A7B31" w:rsidRDefault="008330EC" w:rsidP="00DF11CF">
            <w:pPr>
              <w:widowControl w:val="0"/>
              <w:suppressAutoHyphens/>
              <w:spacing w:after="0" w:line="276" w:lineRule="auto"/>
              <w:jc w:val="center"/>
              <w:rPr>
                <w:rFonts w:ascii="Calibri" w:eastAsia="Lucida Sans Unicode" w:hAnsi="Calibri" w:cs="Mangal"/>
                <w:kern w:val="2"/>
                <w:sz w:val="16"/>
                <w:szCs w:val="16"/>
                <w:highlight w:val="yellow"/>
                <w:lang w:eastAsia="zh-CN" w:bidi="hi-IN"/>
              </w:rPr>
            </w:pPr>
            <w:r w:rsidRPr="005F38D5">
              <w:rPr>
                <w:rFonts w:ascii="Calibri" w:eastAsia="Lucida Sans Unicode" w:hAnsi="Calibri" w:cs="Mangal"/>
                <w:kern w:val="2"/>
                <w:sz w:val="16"/>
                <w:szCs w:val="16"/>
                <w:lang w:eastAsia="zh-CN" w:bidi="hi-IN"/>
              </w:rPr>
              <w:t>Петергоф (Нижний парк), Летний сад</w:t>
            </w:r>
          </w:p>
        </w:tc>
      </w:tr>
      <w:tr w:rsidR="008330EC" w:rsidRPr="0039200A" w:rsidTr="00DF11CF">
        <w:trPr>
          <w:trHeight w:val="644"/>
        </w:trPr>
        <w:tc>
          <w:tcPr>
            <w:tcW w:w="2127" w:type="dxa"/>
            <w:tcBorders>
              <w:top w:val="single" w:sz="4" w:space="0" w:color="auto"/>
              <w:left w:val="single" w:sz="4" w:space="0" w:color="auto"/>
              <w:bottom w:val="single" w:sz="4" w:space="0" w:color="auto"/>
              <w:right w:val="single" w:sz="4" w:space="0" w:color="auto"/>
            </w:tcBorders>
            <w:vAlign w:val="center"/>
          </w:tcPr>
          <w:p w:rsidR="008330EC" w:rsidRPr="002A578D"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2"/>
                <w:sz w:val="16"/>
                <w:szCs w:val="16"/>
                <w:lang w:eastAsia="zh-CN" w:bidi="hi-IN"/>
              </w:rPr>
              <w:t xml:space="preserve"> Романтика петербургских ночей</w:t>
            </w:r>
            <w:r w:rsidRPr="002A578D">
              <w:rPr>
                <w:rFonts w:ascii="Calibri" w:eastAsia="Lucida Sans Unicode" w:hAnsi="Calibri" w:cs="Mangal"/>
                <w:b/>
                <w:kern w:val="2"/>
                <w:sz w:val="16"/>
                <w:szCs w:val="16"/>
                <w:lang w:eastAsia="zh-CN" w:bidi="hi-IN"/>
              </w:rPr>
              <w:t xml:space="preserve"> – эконом</w:t>
            </w:r>
          </w:p>
          <w:p w:rsidR="008330EC" w:rsidRPr="002A578D"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A578D">
              <w:rPr>
                <w:rFonts w:ascii="Calibri" w:eastAsia="Lucida Sans Unicode" w:hAnsi="Calibri" w:cs="Mangal"/>
                <w:b/>
                <w:kern w:val="2"/>
                <w:sz w:val="16"/>
                <w:szCs w:val="16"/>
                <w:lang w:eastAsia="zh-CN" w:bidi="hi-IN"/>
              </w:rPr>
              <w:t xml:space="preserve">5 дней / 4 ночи </w:t>
            </w:r>
          </w:p>
          <w:p w:rsidR="008330EC" w:rsidRPr="002A578D"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A578D">
              <w:rPr>
                <w:rFonts w:ascii="Calibri" w:eastAsia="Lucida Sans Unicode" w:hAnsi="Calibri" w:cs="Mangal"/>
                <w:b/>
                <w:kern w:val="2"/>
                <w:sz w:val="16"/>
                <w:szCs w:val="16"/>
                <w:lang w:eastAsia="zh-CN" w:bidi="hi-IN"/>
              </w:rPr>
              <w:t>Пн. – Пт.</w:t>
            </w:r>
          </w:p>
        </w:tc>
        <w:tc>
          <w:tcPr>
            <w:tcW w:w="1276" w:type="dxa"/>
            <w:tcBorders>
              <w:top w:val="single" w:sz="4" w:space="0" w:color="auto"/>
              <w:left w:val="single" w:sz="4" w:space="0" w:color="auto"/>
              <w:bottom w:val="single" w:sz="4" w:space="0" w:color="auto"/>
              <w:right w:val="single" w:sz="4" w:space="0" w:color="auto"/>
            </w:tcBorders>
            <w:vAlign w:val="center"/>
          </w:tcPr>
          <w:p w:rsidR="008330EC" w:rsidRPr="005A7B31" w:rsidRDefault="008330EC" w:rsidP="00DF11CF">
            <w:pPr>
              <w:spacing w:after="0" w:line="240" w:lineRule="auto"/>
              <w:jc w:val="center"/>
              <w:rPr>
                <w:rFonts w:ascii="Calibri" w:eastAsia="Lucida Sans Unicode" w:hAnsi="Calibri" w:cs="Mangal"/>
                <w:kern w:val="2"/>
                <w:sz w:val="16"/>
                <w:szCs w:val="16"/>
                <w:highlight w:val="yellow"/>
                <w:lang w:eastAsia="zh-CN" w:bidi="hi-IN"/>
              </w:rPr>
            </w:pPr>
            <w:r w:rsidRPr="002C4979">
              <w:rPr>
                <w:rFonts w:ascii="Calibri" w:eastAsia="Lucida Sans Unicode" w:hAnsi="Calibri" w:cs="Mangal"/>
                <w:kern w:val="2"/>
                <w:sz w:val="16"/>
                <w:szCs w:val="16"/>
                <w:lang w:eastAsia="zh-CN" w:bidi="hi-IN"/>
              </w:rPr>
              <w:t>Летом</w:t>
            </w:r>
          </w:p>
        </w:tc>
        <w:tc>
          <w:tcPr>
            <w:tcW w:w="2694"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Санкт-Петербург***</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Pr>
                <w:rFonts w:ascii="Calibri" w:eastAsia="Times New Roman" w:hAnsi="Calibri" w:cs="Times New Roman"/>
                <w:bCs/>
                <w:color w:val="000000"/>
                <w:sz w:val="16"/>
                <w:szCs w:val="16"/>
                <w:lang w:eastAsia="ru-RU"/>
              </w:rPr>
              <w:t>Балтия***</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Pr>
                <w:rFonts w:ascii="Calibri" w:eastAsia="Times New Roman" w:hAnsi="Calibri" w:cs="Times New Roman"/>
                <w:bCs/>
                <w:color w:val="000000"/>
                <w:sz w:val="16"/>
                <w:szCs w:val="16"/>
                <w:lang w:eastAsia="ru-RU"/>
              </w:rPr>
              <w:t>Россия***</w:t>
            </w:r>
          </w:p>
          <w:p w:rsidR="008330EC" w:rsidRDefault="008330EC" w:rsidP="00DF11CF">
            <w:pPr>
              <w:spacing w:after="0" w:line="240" w:lineRule="auto"/>
              <w:jc w:val="center"/>
              <w:rPr>
                <w:rFonts w:ascii="Calibri" w:eastAsia="Times New Roman" w:hAnsi="Calibri" w:cs="Times New Roman"/>
                <w:bCs/>
                <w:color w:val="000000"/>
                <w:sz w:val="16"/>
                <w:szCs w:val="16"/>
                <w:lang w:eastAsia="ru-RU"/>
              </w:rPr>
            </w:pPr>
            <w:r w:rsidRPr="00EA0499">
              <w:rPr>
                <w:rFonts w:ascii="Calibri" w:eastAsia="Times New Roman" w:hAnsi="Calibri" w:cs="Times New Roman"/>
                <w:bCs/>
                <w:color w:val="000000"/>
                <w:sz w:val="16"/>
                <w:szCs w:val="16"/>
                <w:lang w:eastAsia="ru-RU"/>
              </w:rPr>
              <w:t>Орбита***</w:t>
            </w:r>
          </w:p>
          <w:p w:rsidR="008330EC" w:rsidRPr="00FE4EC8" w:rsidRDefault="008330EC" w:rsidP="00DF11CF">
            <w:pPr>
              <w:spacing w:after="0" w:line="240" w:lineRule="auto"/>
              <w:jc w:val="center"/>
              <w:rPr>
                <w:rFonts w:ascii="Calibri" w:eastAsia="Times New Roman" w:hAnsi="Calibri" w:cs="Times New Roman"/>
                <w:strike/>
                <w:color w:val="000000"/>
                <w:sz w:val="16"/>
                <w:szCs w:val="16"/>
                <w:highlight w:val="green"/>
                <w:lang w:val="en-US" w:eastAsia="ru-RU"/>
              </w:rPr>
            </w:pPr>
            <w:r w:rsidRPr="00FE4EC8">
              <w:rPr>
                <w:rFonts w:ascii="Calibri" w:eastAsia="Times New Roman" w:hAnsi="Calibri" w:cs="Times New Roman"/>
                <w:strike/>
                <w:color w:val="000000"/>
                <w:sz w:val="16"/>
                <w:szCs w:val="16"/>
                <w:highlight w:val="green"/>
                <w:lang w:eastAsia="ru-RU"/>
              </w:rPr>
              <w:t>Октябрьская</w:t>
            </w:r>
            <w:r w:rsidRPr="00FE4EC8">
              <w:rPr>
                <w:rFonts w:ascii="Calibri" w:eastAsia="Times New Roman" w:hAnsi="Calibri" w:cs="Times New Roman"/>
                <w:strike/>
                <w:color w:val="000000"/>
                <w:sz w:val="16"/>
                <w:szCs w:val="16"/>
                <w:highlight w:val="green"/>
                <w:lang w:val="en-US" w:eastAsia="ru-RU"/>
              </w:rPr>
              <w:t>****</w:t>
            </w:r>
          </w:p>
          <w:p w:rsidR="008330EC" w:rsidRPr="005B77BC" w:rsidRDefault="008330EC" w:rsidP="00DF11CF">
            <w:pPr>
              <w:widowControl w:val="0"/>
              <w:suppressAutoHyphens/>
              <w:spacing w:after="0" w:line="240" w:lineRule="auto"/>
              <w:jc w:val="center"/>
              <w:rPr>
                <w:rFonts w:ascii="Calibri" w:eastAsia="Lucida Sans Unicode" w:hAnsi="Calibri" w:cs="Mangal"/>
                <w:kern w:val="1"/>
                <w:sz w:val="16"/>
                <w:szCs w:val="16"/>
                <w:highlight w:val="yellow"/>
                <w:lang w:val="en-US" w:eastAsia="zh-CN" w:bidi="hi-IN"/>
              </w:rPr>
            </w:pPr>
            <w:r w:rsidRPr="00FE4EC8">
              <w:rPr>
                <w:rFonts w:ascii="Calibri" w:eastAsia="Garamond" w:hAnsi="Calibri" w:cs="Times New Roman"/>
                <w:strike/>
                <w:sz w:val="16"/>
                <w:szCs w:val="16"/>
                <w:highlight w:val="green"/>
                <w:lang w:val="en-US" w:eastAsia="ru-RU"/>
              </w:rPr>
              <w:t>Best Western Plus Centre Hotel</w:t>
            </w:r>
            <w:r w:rsidRPr="00FE4EC8">
              <w:rPr>
                <w:rFonts w:ascii="Calibri" w:eastAsia="Times New Roman" w:hAnsi="Calibri" w:cs="Times New Roman"/>
                <w:strike/>
                <w:color w:val="000000"/>
                <w:sz w:val="16"/>
                <w:szCs w:val="16"/>
                <w:highlight w:val="green"/>
                <w:lang w:val="en-US" w:eastAsia="ru-RU"/>
              </w:rPr>
              <w:t>****</w:t>
            </w:r>
          </w:p>
        </w:tc>
        <w:tc>
          <w:tcPr>
            <w:tcW w:w="1416" w:type="dxa"/>
            <w:tcBorders>
              <w:top w:val="single" w:sz="4" w:space="0" w:color="auto"/>
              <w:left w:val="single" w:sz="4" w:space="0" w:color="auto"/>
              <w:bottom w:val="single" w:sz="4" w:space="0" w:color="auto"/>
              <w:right w:val="single" w:sz="4" w:space="0" w:color="auto"/>
            </w:tcBorders>
            <w:vAlign w:val="center"/>
          </w:tcPr>
          <w:p w:rsidR="008330EC" w:rsidRPr="00B25555"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3C15AA">
              <w:rPr>
                <w:rFonts w:ascii="Calibri" w:eastAsia="Times New Roman" w:hAnsi="Calibri" w:cs="Times New Roman"/>
                <w:color w:val="000000"/>
                <w:sz w:val="16"/>
                <w:szCs w:val="16"/>
                <w:lang w:eastAsia="ru-RU"/>
              </w:rPr>
              <w:t xml:space="preserve">от </w:t>
            </w:r>
            <w:r w:rsidRPr="003C15AA">
              <w:rPr>
                <w:rFonts w:ascii="Calibri" w:eastAsia="Times New Roman" w:hAnsi="Calibri" w:cs="Times New Roman"/>
                <w:color w:val="000000"/>
                <w:sz w:val="16"/>
                <w:szCs w:val="16"/>
                <w:highlight w:val="green"/>
                <w:lang w:eastAsia="ru-RU"/>
              </w:rPr>
              <w:t>9230</w:t>
            </w:r>
            <w:r w:rsidRPr="003C15AA">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tcPr>
          <w:p w:rsidR="008330EC" w:rsidRPr="005A7B31" w:rsidRDefault="008330EC" w:rsidP="00DF11CF">
            <w:pPr>
              <w:widowControl w:val="0"/>
              <w:suppressAutoHyphens/>
              <w:spacing w:after="0" w:line="240" w:lineRule="auto"/>
              <w:jc w:val="center"/>
              <w:rPr>
                <w:rFonts w:ascii="Calibri" w:eastAsia="Lucida Sans Unicode" w:hAnsi="Calibri" w:cs="Mangal"/>
                <w:kern w:val="1"/>
                <w:sz w:val="16"/>
                <w:szCs w:val="16"/>
                <w:highlight w:val="yellow"/>
                <w:lang w:eastAsia="zh-CN" w:bidi="hi-IN"/>
              </w:rPr>
            </w:pPr>
            <w:r w:rsidRPr="002A578D">
              <w:rPr>
                <w:rFonts w:ascii="Calibri" w:eastAsia="Lucida Sans Unicode" w:hAnsi="Calibri" w:cs="Mangal"/>
                <w:kern w:val="1"/>
                <w:sz w:val="16"/>
                <w:szCs w:val="16"/>
                <w:lang w:eastAsia="zh-CN" w:bidi="hi-IN"/>
              </w:rPr>
              <w:t>Петергоф (фонтаны), Часовня Ксении Блаженной, Казанский собор</w:t>
            </w:r>
          </w:p>
        </w:tc>
      </w:tr>
      <w:tr w:rsidR="008330EC" w:rsidRPr="0039200A" w:rsidTr="00DF11CF">
        <w:trPr>
          <w:trHeight w:val="644"/>
        </w:trPr>
        <w:tc>
          <w:tcPr>
            <w:tcW w:w="2127" w:type="dxa"/>
            <w:tcBorders>
              <w:top w:val="single" w:sz="4" w:space="0" w:color="auto"/>
              <w:left w:val="single" w:sz="4" w:space="0" w:color="auto"/>
              <w:bottom w:val="single" w:sz="4" w:space="0" w:color="auto"/>
              <w:right w:val="single" w:sz="4" w:space="0" w:color="auto"/>
            </w:tcBorders>
            <w:vAlign w:val="center"/>
          </w:tcPr>
          <w:p w:rsidR="008330EC" w:rsidRPr="002A578D"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Pr>
                <w:rFonts w:ascii="Calibri" w:eastAsia="Lucida Sans Unicode" w:hAnsi="Calibri" w:cs="Mangal"/>
                <w:b/>
                <w:kern w:val="1"/>
                <w:sz w:val="16"/>
                <w:szCs w:val="16"/>
                <w:lang w:eastAsia="zh-CN" w:bidi="hi-IN"/>
              </w:rPr>
              <w:t xml:space="preserve"> Петербургская панорама</w:t>
            </w:r>
            <w:r w:rsidRPr="002A578D">
              <w:rPr>
                <w:rFonts w:ascii="Calibri" w:eastAsia="Lucida Sans Unicode" w:hAnsi="Calibri" w:cs="Mangal"/>
                <w:b/>
                <w:kern w:val="1"/>
                <w:sz w:val="16"/>
                <w:szCs w:val="16"/>
                <w:lang w:eastAsia="zh-CN" w:bidi="hi-IN"/>
              </w:rPr>
              <w:t xml:space="preserve"> </w:t>
            </w:r>
            <w:r w:rsidRPr="002A578D">
              <w:rPr>
                <w:rFonts w:ascii="Calibri" w:eastAsia="Lucida Sans Unicode" w:hAnsi="Calibri" w:cs="Mangal"/>
                <w:b/>
                <w:kern w:val="2"/>
                <w:sz w:val="16"/>
                <w:szCs w:val="16"/>
                <w:lang w:eastAsia="zh-CN" w:bidi="hi-IN"/>
              </w:rPr>
              <w:t>– эконом</w:t>
            </w:r>
          </w:p>
          <w:p w:rsidR="008330EC" w:rsidRPr="002A578D" w:rsidRDefault="008330EC" w:rsidP="00DF11CF">
            <w:pPr>
              <w:widowControl w:val="0"/>
              <w:suppressAutoHyphens/>
              <w:spacing w:after="0" w:line="240" w:lineRule="auto"/>
              <w:jc w:val="center"/>
              <w:rPr>
                <w:rFonts w:ascii="Calibri" w:eastAsia="Lucida Sans Unicode" w:hAnsi="Calibri" w:cs="Mangal"/>
                <w:b/>
                <w:kern w:val="1"/>
                <w:sz w:val="16"/>
                <w:szCs w:val="16"/>
                <w:lang w:eastAsia="zh-CN" w:bidi="hi-IN"/>
              </w:rPr>
            </w:pPr>
            <w:r w:rsidRPr="002A578D">
              <w:rPr>
                <w:rFonts w:ascii="Calibri" w:eastAsia="Lucida Sans Unicode" w:hAnsi="Calibri" w:cs="Mangal"/>
                <w:b/>
                <w:kern w:val="1"/>
                <w:sz w:val="16"/>
                <w:szCs w:val="16"/>
                <w:lang w:eastAsia="zh-CN" w:bidi="hi-IN"/>
              </w:rPr>
              <w:t xml:space="preserve">8 дней / 7 ночей </w:t>
            </w:r>
          </w:p>
          <w:p w:rsidR="008330EC" w:rsidRPr="002A578D" w:rsidRDefault="008330EC" w:rsidP="00DF11CF">
            <w:pPr>
              <w:widowControl w:val="0"/>
              <w:suppressAutoHyphens/>
              <w:spacing w:after="0" w:line="240" w:lineRule="auto"/>
              <w:jc w:val="center"/>
              <w:rPr>
                <w:rFonts w:ascii="Calibri" w:eastAsia="Lucida Sans Unicode" w:hAnsi="Calibri" w:cs="Mangal"/>
                <w:b/>
                <w:kern w:val="1"/>
                <w:sz w:val="16"/>
                <w:szCs w:val="16"/>
                <w:lang w:eastAsia="zh-CN" w:bidi="hi-IN"/>
              </w:rPr>
            </w:pPr>
            <w:r w:rsidRPr="002A578D">
              <w:rPr>
                <w:rFonts w:ascii="Calibri" w:eastAsia="Lucida Sans Unicode" w:hAnsi="Calibri" w:cs="Mangal"/>
                <w:b/>
                <w:kern w:val="1"/>
                <w:sz w:val="16"/>
                <w:szCs w:val="16"/>
                <w:lang w:eastAsia="zh-CN" w:bidi="hi-IN"/>
              </w:rPr>
              <w:t>Чт. – Чт.</w:t>
            </w:r>
          </w:p>
        </w:tc>
        <w:tc>
          <w:tcPr>
            <w:tcW w:w="1276" w:type="dxa"/>
            <w:tcBorders>
              <w:top w:val="single" w:sz="4" w:space="0" w:color="auto"/>
              <w:left w:val="single" w:sz="4" w:space="0" w:color="auto"/>
              <w:bottom w:val="single" w:sz="4" w:space="0" w:color="auto"/>
              <w:right w:val="single" w:sz="4" w:space="0" w:color="auto"/>
            </w:tcBorders>
            <w:vAlign w:val="center"/>
          </w:tcPr>
          <w:p w:rsidR="008330EC" w:rsidRPr="005A7B31" w:rsidRDefault="008330EC" w:rsidP="00DF11CF">
            <w:pPr>
              <w:widowControl w:val="0"/>
              <w:suppressAutoHyphens/>
              <w:spacing w:after="0" w:line="240" w:lineRule="auto"/>
              <w:jc w:val="center"/>
              <w:rPr>
                <w:rFonts w:ascii="Calibri" w:eastAsia="Times New Roman" w:hAnsi="Calibri" w:cs="Times New Roman"/>
                <w:b/>
                <w:bCs/>
                <w:color w:val="000000"/>
                <w:sz w:val="16"/>
                <w:szCs w:val="16"/>
                <w:highlight w:val="yellow"/>
                <w:lang w:eastAsia="ru-RU"/>
              </w:rPr>
            </w:pPr>
            <w:r w:rsidRPr="00951218">
              <w:rPr>
                <w:rFonts w:ascii="Calibri" w:eastAsia="Times New Roman" w:hAnsi="Calibri" w:cs="Times New Roman"/>
                <w:bCs/>
                <w:color w:val="000000"/>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tcPr>
          <w:p w:rsidR="008330EC" w:rsidRPr="00FE4EC8" w:rsidRDefault="008330EC" w:rsidP="00DF11CF">
            <w:pPr>
              <w:spacing w:after="0" w:line="240" w:lineRule="auto"/>
              <w:jc w:val="center"/>
              <w:rPr>
                <w:rFonts w:ascii="Calibri" w:eastAsia="Garamond" w:hAnsi="Calibri" w:cs="Garamond"/>
                <w:bCs/>
                <w:strike/>
                <w:sz w:val="16"/>
                <w:szCs w:val="16"/>
                <w:lang w:eastAsia="ru-RU"/>
              </w:rPr>
            </w:pPr>
            <w:proofErr w:type="gramStart"/>
            <w:r w:rsidRPr="00FE4EC8">
              <w:rPr>
                <w:rFonts w:ascii="Calibri" w:eastAsia="Garamond" w:hAnsi="Calibri" w:cs="Garamond"/>
                <w:bCs/>
                <w:strike/>
                <w:sz w:val="16"/>
                <w:szCs w:val="16"/>
                <w:highlight w:val="green"/>
                <w:lang w:eastAsia="ru-RU"/>
              </w:rPr>
              <w:t>Литейный</w:t>
            </w:r>
            <w:proofErr w:type="gramEnd"/>
            <w:r w:rsidRPr="00FE4EC8">
              <w:rPr>
                <w:rFonts w:ascii="Calibri" w:eastAsia="Garamond" w:hAnsi="Calibri" w:cs="Garamond"/>
                <w:bCs/>
                <w:strike/>
                <w:sz w:val="16"/>
                <w:szCs w:val="16"/>
                <w:highlight w:val="green"/>
                <w:lang w:eastAsia="ru-RU"/>
              </w:rPr>
              <w:t xml:space="preserve"> мини-отель</w:t>
            </w:r>
          </w:p>
          <w:p w:rsidR="008330EC" w:rsidRPr="00427C49" w:rsidRDefault="008330EC" w:rsidP="00DF11CF">
            <w:pPr>
              <w:spacing w:after="0" w:line="240" w:lineRule="auto"/>
              <w:jc w:val="center"/>
              <w:rPr>
                <w:rFonts w:ascii="Calibri" w:eastAsia="Times New Roman" w:hAnsi="Calibri" w:cs="Times New Roman"/>
                <w:bCs/>
                <w:color w:val="000000"/>
                <w:sz w:val="16"/>
                <w:szCs w:val="16"/>
                <w:lang w:eastAsia="ru-RU"/>
              </w:rPr>
            </w:pPr>
            <w:r w:rsidRPr="00427C49">
              <w:rPr>
                <w:rFonts w:ascii="Calibri" w:eastAsia="Times New Roman" w:hAnsi="Calibri" w:cs="Times New Roman"/>
                <w:bCs/>
                <w:color w:val="000000"/>
                <w:sz w:val="16"/>
                <w:szCs w:val="16"/>
                <w:lang w:eastAsia="ru-RU"/>
              </w:rPr>
              <w:t>Санкт-Петербург***</w:t>
            </w:r>
          </w:p>
          <w:p w:rsidR="008330EC" w:rsidRPr="00427C49" w:rsidRDefault="008330EC" w:rsidP="00DF11CF">
            <w:pPr>
              <w:spacing w:after="0" w:line="240" w:lineRule="auto"/>
              <w:jc w:val="center"/>
              <w:rPr>
                <w:rFonts w:ascii="Calibri" w:eastAsia="Times New Roman" w:hAnsi="Calibri" w:cs="Times New Roman"/>
                <w:sz w:val="16"/>
                <w:szCs w:val="16"/>
                <w:highlight w:val="yellow"/>
                <w:lang w:eastAsia="ru-RU"/>
              </w:rPr>
            </w:pPr>
            <w:r w:rsidRPr="00427C49">
              <w:rPr>
                <w:rFonts w:ascii="Calibri" w:eastAsia="Times New Roman" w:hAnsi="Calibri" w:cs="Times New Roman"/>
                <w:sz w:val="16"/>
                <w:szCs w:val="16"/>
                <w:lang w:eastAsia="ru-RU"/>
              </w:rPr>
              <w:t>Спутник***</w:t>
            </w:r>
          </w:p>
        </w:tc>
        <w:tc>
          <w:tcPr>
            <w:tcW w:w="1416" w:type="dxa"/>
            <w:tcBorders>
              <w:top w:val="single" w:sz="4" w:space="0" w:color="auto"/>
              <w:left w:val="single" w:sz="4" w:space="0" w:color="auto"/>
              <w:bottom w:val="single" w:sz="4" w:space="0" w:color="auto"/>
              <w:right w:val="single" w:sz="4" w:space="0" w:color="auto"/>
            </w:tcBorders>
            <w:vAlign w:val="center"/>
          </w:tcPr>
          <w:p w:rsidR="008330EC" w:rsidRPr="00B25555" w:rsidRDefault="008330EC" w:rsidP="00DF11CF">
            <w:pPr>
              <w:spacing w:after="0" w:line="240" w:lineRule="auto"/>
              <w:jc w:val="center"/>
              <w:rPr>
                <w:rFonts w:ascii="Calibri" w:eastAsia="Times New Roman" w:hAnsi="Calibri" w:cs="Times New Roman"/>
                <w:sz w:val="16"/>
                <w:szCs w:val="16"/>
                <w:highlight w:val="yellow"/>
                <w:lang w:eastAsia="ru-RU"/>
              </w:rPr>
            </w:pPr>
            <w:r w:rsidRPr="003C15AA">
              <w:rPr>
                <w:rFonts w:ascii="Calibri" w:eastAsia="Times New Roman" w:hAnsi="Calibri" w:cs="Times New Roman"/>
                <w:sz w:val="16"/>
                <w:szCs w:val="16"/>
                <w:lang w:eastAsia="ru-RU"/>
              </w:rPr>
              <w:t xml:space="preserve">от </w:t>
            </w:r>
            <w:r w:rsidRPr="003C15AA">
              <w:rPr>
                <w:rFonts w:ascii="Calibri" w:eastAsia="Times New Roman" w:hAnsi="Calibri" w:cs="Times New Roman"/>
                <w:sz w:val="16"/>
                <w:szCs w:val="16"/>
                <w:highlight w:val="green"/>
                <w:lang w:eastAsia="ru-RU"/>
              </w:rPr>
              <w:t>17100</w:t>
            </w:r>
            <w:r w:rsidRPr="003C15AA">
              <w:rPr>
                <w:rFonts w:ascii="Calibri" w:eastAsia="Times New Roman" w:hAnsi="Calibri" w:cs="Times New Roman"/>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tcPr>
          <w:p w:rsidR="008330EC" w:rsidRPr="005A7B31" w:rsidRDefault="008330EC" w:rsidP="00DF11CF">
            <w:pPr>
              <w:widowControl w:val="0"/>
              <w:suppressAutoHyphens/>
              <w:spacing w:after="0" w:line="240" w:lineRule="auto"/>
              <w:jc w:val="center"/>
              <w:rPr>
                <w:rFonts w:ascii="Calibri" w:eastAsia="Lucida Sans Unicode" w:hAnsi="Calibri" w:cs="Mangal"/>
                <w:kern w:val="1"/>
                <w:sz w:val="16"/>
                <w:szCs w:val="16"/>
                <w:highlight w:val="yellow"/>
                <w:lang w:eastAsia="zh-CN" w:bidi="hi-IN"/>
              </w:rPr>
            </w:pPr>
            <w:proofErr w:type="gramStart"/>
            <w:r w:rsidRPr="008E0E1F">
              <w:rPr>
                <w:rFonts w:ascii="Calibri" w:eastAsia="Lucida Sans Unicode" w:hAnsi="Calibri" w:cs="Mangal"/>
                <w:kern w:val="2"/>
                <w:sz w:val="16"/>
                <w:szCs w:val="16"/>
                <w:lang w:eastAsia="zh-CN" w:bidi="hi-IN"/>
              </w:rPr>
              <w:t xml:space="preserve">Петергоф (фонтаны), Ораниенбаум (Китайский дворец), Гатчина (Дворец), </w:t>
            </w:r>
            <w:r w:rsidRPr="008E0E1F">
              <w:rPr>
                <w:rFonts w:ascii="Calibri" w:eastAsia="Lucida Sans Unicode" w:hAnsi="Calibri" w:cs="Mangal"/>
                <w:kern w:val="1"/>
                <w:sz w:val="16"/>
                <w:szCs w:val="16"/>
                <w:lang w:eastAsia="zh-CN" w:bidi="hi-IN"/>
              </w:rPr>
              <w:t>Часовня Ксении Блаженной, Казанский собор</w:t>
            </w:r>
            <w:proofErr w:type="gramEnd"/>
          </w:p>
        </w:tc>
      </w:tr>
      <w:tr w:rsidR="008330EC" w:rsidRPr="0039200A" w:rsidTr="00DF11CF">
        <w:trPr>
          <w:trHeight w:val="644"/>
        </w:trPr>
        <w:tc>
          <w:tcPr>
            <w:tcW w:w="2127" w:type="dxa"/>
            <w:tcBorders>
              <w:top w:val="single" w:sz="4" w:space="0" w:color="auto"/>
              <w:left w:val="single" w:sz="4" w:space="0" w:color="auto"/>
              <w:bottom w:val="single" w:sz="4" w:space="0" w:color="auto"/>
              <w:right w:val="single" w:sz="4" w:space="0" w:color="auto"/>
            </w:tcBorders>
            <w:vAlign w:val="center"/>
          </w:tcPr>
          <w:p w:rsidR="008330EC" w:rsidRPr="002A578D" w:rsidRDefault="008330EC" w:rsidP="00DF11CF">
            <w:pPr>
              <w:widowControl w:val="0"/>
              <w:suppressAutoHyphens/>
              <w:spacing w:after="0" w:line="276" w:lineRule="auto"/>
              <w:jc w:val="center"/>
              <w:rPr>
                <w:rFonts w:ascii="Calibri" w:eastAsia="Lucida Sans Unicode" w:hAnsi="Calibri" w:cs="Mangal"/>
                <w:b/>
                <w:kern w:val="2"/>
                <w:sz w:val="16"/>
                <w:szCs w:val="16"/>
                <w:lang w:eastAsia="zh-CN" w:bidi="hi-IN"/>
              </w:rPr>
            </w:pPr>
            <w:r w:rsidRPr="002A578D">
              <w:rPr>
                <w:rFonts w:ascii="Calibri" w:eastAsia="Lucida Sans Unicode" w:hAnsi="Calibri" w:cs="Mangal"/>
                <w:b/>
                <w:kern w:val="1"/>
                <w:sz w:val="16"/>
                <w:szCs w:val="16"/>
                <w:lang w:eastAsia="zh-CN" w:bidi="hi-IN"/>
              </w:rPr>
              <w:t xml:space="preserve"> </w:t>
            </w:r>
            <w:r w:rsidRPr="002A578D">
              <w:rPr>
                <w:rFonts w:ascii="Calibri" w:eastAsia="Lucida Sans Unicode" w:hAnsi="Calibri" w:cs="Mangal"/>
                <w:b/>
                <w:kern w:val="2"/>
                <w:sz w:val="16"/>
                <w:szCs w:val="16"/>
                <w:lang w:eastAsia="zh-CN" w:bidi="hi-IN"/>
              </w:rPr>
              <w:t>Большое путешествие в Петербург</w:t>
            </w:r>
            <w:r w:rsidRPr="002A578D">
              <w:rPr>
                <w:rFonts w:ascii="Calibri" w:eastAsia="Lucida Sans Unicode" w:hAnsi="Calibri" w:cs="Mangal"/>
                <w:b/>
                <w:kern w:val="1"/>
                <w:sz w:val="16"/>
                <w:szCs w:val="16"/>
                <w:lang w:eastAsia="zh-CN" w:bidi="hi-IN"/>
              </w:rPr>
              <w:t xml:space="preserve"> </w:t>
            </w:r>
            <w:r w:rsidRPr="002A578D">
              <w:rPr>
                <w:rFonts w:ascii="Calibri" w:eastAsia="Lucida Sans Unicode" w:hAnsi="Calibri" w:cs="Mangal"/>
                <w:b/>
                <w:kern w:val="2"/>
                <w:sz w:val="16"/>
                <w:szCs w:val="16"/>
                <w:lang w:eastAsia="zh-CN" w:bidi="hi-IN"/>
              </w:rPr>
              <w:t>– эконом</w:t>
            </w:r>
          </w:p>
          <w:p w:rsidR="008330EC" w:rsidRPr="002A578D" w:rsidRDefault="008330EC" w:rsidP="00DF11CF">
            <w:pPr>
              <w:widowControl w:val="0"/>
              <w:suppressAutoHyphens/>
              <w:spacing w:after="0" w:line="240" w:lineRule="auto"/>
              <w:jc w:val="center"/>
              <w:rPr>
                <w:rFonts w:ascii="Calibri" w:eastAsia="Lucida Sans Unicode" w:hAnsi="Calibri" w:cs="Mangal"/>
                <w:b/>
                <w:kern w:val="1"/>
                <w:sz w:val="16"/>
                <w:szCs w:val="16"/>
                <w:lang w:eastAsia="zh-CN" w:bidi="hi-IN"/>
              </w:rPr>
            </w:pPr>
            <w:r w:rsidRPr="002A578D">
              <w:rPr>
                <w:rFonts w:ascii="Calibri" w:eastAsia="Lucida Sans Unicode" w:hAnsi="Calibri" w:cs="Mangal"/>
                <w:b/>
                <w:kern w:val="1"/>
                <w:sz w:val="16"/>
                <w:szCs w:val="16"/>
                <w:lang w:eastAsia="zh-CN" w:bidi="hi-IN"/>
              </w:rPr>
              <w:t xml:space="preserve">10 дней / 9 ночей </w:t>
            </w:r>
          </w:p>
          <w:p w:rsidR="008330EC" w:rsidRPr="002A578D" w:rsidRDefault="008330EC" w:rsidP="00DF11CF">
            <w:pPr>
              <w:widowControl w:val="0"/>
              <w:suppressAutoHyphens/>
              <w:spacing w:after="0" w:line="240" w:lineRule="auto"/>
              <w:jc w:val="center"/>
              <w:rPr>
                <w:rFonts w:ascii="Calibri" w:eastAsia="Lucida Sans Unicode" w:hAnsi="Calibri" w:cs="Mangal"/>
                <w:b/>
                <w:kern w:val="1"/>
                <w:sz w:val="16"/>
                <w:szCs w:val="16"/>
                <w:lang w:eastAsia="zh-CN" w:bidi="hi-IN"/>
              </w:rPr>
            </w:pPr>
            <w:r w:rsidRPr="002A578D">
              <w:rPr>
                <w:rFonts w:ascii="Calibri" w:eastAsia="Lucida Sans Unicode" w:hAnsi="Calibri" w:cs="Mangal"/>
                <w:b/>
                <w:kern w:val="1"/>
                <w:sz w:val="16"/>
                <w:szCs w:val="16"/>
                <w:lang w:eastAsia="zh-CN" w:bidi="hi-IN"/>
              </w:rPr>
              <w:t xml:space="preserve">Пн. – </w:t>
            </w:r>
            <w:proofErr w:type="gramStart"/>
            <w:r w:rsidRPr="002A578D">
              <w:rPr>
                <w:rFonts w:ascii="Calibri" w:eastAsia="Lucida Sans Unicode" w:hAnsi="Calibri" w:cs="Mangal"/>
                <w:b/>
                <w:kern w:val="1"/>
                <w:sz w:val="16"/>
                <w:szCs w:val="16"/>
                <w:lang w:eastAsia="zh-CN" w:bidi="hi-IN"/>
              </w:rPr>
              <w:t>Ср</w:t>
            </w:r>
            <w:proofErr w:type="gramEnd"/>
            <w:r w:rsidRPr="002A578D">
              <w:rPr>
                <w:rFonts w:ascii="Calibri" w:eastAsia="Lucida Sans Unicode" w:hAnsi="Calibri" w:cs="Mangal"/>
                <w:b/>
                <w:kern w:val="1"/>
                <w:sz w:val="16"/>
                <w:szCs w:val="16"/>
                <w:lang w:eastAsia="zh-CN" w:bidi="hi-IN"/>
              </w:rPr>
              <w:t>.</w:t>
            </w:r>
          </w:p>
        </w:tc>
        <w:tc>
          <w:tcPr>
            <w:tcW w:w="1276" w:type="dxa"/>
            <w:tcBorders>
              <w:top w:val="single" w:sz="4" w:space="0" w:color="auto"/>
              <w:left w:val="single" w:sz="4" w:space="0" w:color="auto"/>
              <w:bottom w:val="single" w:sz="4" w:space="0" w:color="auto"/>
              <w:right w:val="single" w:sz="4" w:space="0" w:color="auto"/>
            </w:tcBorders>
            <w:vAlign w:val="center"/>
          </w:tcPr>
          <w:p w:rsidR="008330EC" w:rsidRPr="005A7B31" w:rsidRDefault="008330EC" w:rsidP="00DF11CF">
            <w:pPr>
              <w:widowControl w:val="0"/>
              <w:suppressAutoHyphens/>
              <w:spacing w:after="0" w:line="240" w:lineRule="auto"/>
              <w:jc w:val="center"/>
              <w:rPr>
                <w:rFonts w:ascii="Calibri" w:eastAsia="Times New Roman" w:hAnsi="Calibri" w:cs="Times New Roman"/>
                <w:bCs/>
                <w:color w:val="000000"/>
                <w:sz w:val="16"/>
                <w:szCs w:val="16"/>
                <w:highlight w:val="yellow"/>
                <w:lang w:eastAsia="ru-RU"/>
              </w:rPr>
            </w:pPr>
            <w:r w:rsidRPr="00951218">
              <w:rPr>
                <w:rFonts w:ascii="Calibri" w:eastAsia="Times New Roman" w:hAnsi="Calibri" w:cs="Times New Roman"/>
                <w:bCs/>
                <w:color w:val="000000"/>
                <w:sz w:val="16"/>
                <w:szCs w:val="16"/>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tcPr>
          <w:p w:rsidR="008330EC" w:rsidRPr="00427C49" w:rsidRDefault="008330EC" w:rsidP="00DF11CF">
            <w:pPr>
              <w:spacing w:after="0" w:line="240" w:lineRule="auto"/>
              <w:jc w:val="center"/>
              <w:rPr>
                <w:rFonts w:ascii="Calibri" w:eastAsia="Times New Roman" w:hAnsi="Calibri" w:cs="Times New Roman"/>
                <w:color w:val="000000"/>
                <w:sz w:val="16"/>
                <w:szCs w:val="16"/>
                <w:lang w:eastAsia="ru-RU"/>
              </w:rPr>
            </w:pPr>
            <w:r w:rsidRPr="00427C49">
              <w:rPr>
                <w:rFonts w:ascii="Calibri" w:eastAsia="Times New Roman" w:hAnsi="Calibri" w:cs="Times New Roman"/>
                <w:color w:val="000000"/>
                <w:sz w:val="16"/>
                <w:szCs w:val="16"/>
                <w:lang w:eastAsia="ru-RU"/>
              </w:rPr>
              <w:t>365 на Римского-Корсакова</w:t>
            </w:r>
          </w:p>
          <w:p w:rsidR="008330EC" w:rsidRPr="00427C49" w:rsidRDefault="008330EC" w:rsidP="00DF11CF">
            <w:pPr>
              <w:spacing w:after="0" w:line="240" w:lineRule="auto"/>
              <w:jc w:val="center"/>
              <w:rPr>
                <w:rFonts w:ascii="Calibri" w:eastAsia="Times New Roman" w:hAnsi="Calibri" w:cs="Times New Roman"/>
                <w:color w:val="000000"/>
                <w:sz w:val="16"/>
                <w:szCs w:val="16"/>
                <w:lang w:eastAsia="ru-RU"/>
              </w:rPr>
            </w:pPr>
            <w:r w:rsidRPr="00427C49">
              <w:rPr>
                <w:rFonts w:ascii="Calibri" w:eastAsia="Times New Roman" w:hAnsi="Calibri" w:cs="Times New Roman"/>
                <w:color w:val="000000"/>
                <w:sz w:val="16"/>
                <w:szCs w:val="16"/>
                <w:lang w:eastAsia="ru-RU"/>
              </w:rPr>
              <w:t>А-отель Фонтанка***</w:t>
            </w:r>
          </w:p>
          <w:p w:rsidR="008330EC" w:rsidRPr="00FE4EC8" w:rsidRDefault="008330EC" w:rsidP="00DF11CF">
            <w:pPr>
              <w:spacing w:after="0" w:line="240" w:lineRule="auto"/>
              <w:jc w:val="center"/>
              <w:rPr>
                <w:rFonts w:ascii="Calibri" w:eastAsia="Times New Roman" w:hAnsi="Calibri" w:cs="Times New Roman"/>
                <w:strike/>
                <w:color w:val="000000"/>
                <w:sz w:val="16"/>
                <w:szCs w:val="16"/>
                <w:highlight w:val="yellow"/>
                <w:lang w:eastAsia="ru-RU"/>
              </w:rPr>
            </w:pPr>
            <w:r w:rsidRPr="00FE4EC8">
              <w:rPr>
                <w:rFonts w:ascii="Calibri" w:eastAsia="Times New Roman" w:hAnsi="Calibri" w:cs="Times New Roman"/>
                <w:strike/>
                <w:sz w:val="16"/>
                <w:szCs w:val="16"/>
                <w:highlight w:val="green"/>
                <w:lang w:eastAsia="ru-RU"/>
              </w:rPr>
              <w:t>Палантин***</w:t>
            </w:r>
          </w:p>
        </w:tc>
        <w:tc>
          <w:tcPr>
            <w:tcW w:w="1416" w:type="dxa"/>
            <w:tcBorders>
              <w:top w:val="single" w:sz="4" w:space="0" w:color="auto"/>
              <w:left w:val="single" w:sz="4" w:space="0" w:color="auto"/>
              <w:bottom w:val="single" w:sz="4" w:space="0" w:color="auto"/>
              <w:right w:val="single" w:sz="4" w:space="0" w:color="auto"/>
            </w:tcBorders>
            <w:vAlign w:val="center"/>
          </w:tcPr>
          <w:p w:rsidR="008330EC" w:rsidRPr="00B25555" w:rsidRDefault="008330EC" w:rsidP="00DF11CF">
            <w:pPr>
              <w:spacing w:after="0" w:line="276" w:lineRule="auto"/>
              <w:jc w:val="center"/>
              <w:rPr>
                <w:rFonts w:ascii="Calibri" w:eastAsia="Times New Roman" w:hAnsi="Calibri" w:cs="Times New Roman"/>
                <w:color w:val="000000"/>
                <w:sz w:val="16"/>
                <w:szCs w:val="16"/>
                <w:highlight w:val="yellow"/>
                <w:lang w:eastAsia="ru-RU"/>
              </w:rPr>
            </w:pPr>
            <w:r w:rsidRPr="003C15AA">
              <w:rPr>
                <w:rFonts w:ascii="Calibri" w:eastAsia="Times New Roman" w:hAnsi="Calibri" w:cs="Times New Roman"/>
                <w:color w:val="000000"/>
                <w:sz w:val="16"/>
                <w:szCs w:val="16"/>
                <w:lang w:eastAsia="ru-RU"/>
              </w:rPr>
              <w:t xml:space="preserve">от </w:t>
            </w:r>
            <w:r w:rsidRPr="003C15AA">
              <w:rPr>
                <w:rFonts w:ascii="Calibri" w:eastAsia="Times New Roman" w:hAnsi="Calibri" w:cs="Times New Roman"/>
                <w:color w:val="000000"/>
                <w:sz w:val="16"/>
                <w:szCs w:val="16"/>
                <w:highlight w:val="green"/>
                <w:lang w:eastAsia="ru-RU"/>
              </w:rPr>
              <w:t>19020</w:t>
            </w:r>
            <w:r w:rsidRPr="003C15AA">
              <w:rPr>
                <w:rFonts w:ascii="Calibri" w:eastAsia="Times New Roman" w:hAnsi="Calibri" w:cs="Times New Roman"/>
                <w:color w:val="000000"/>
                <w:sz w:val="16"/>
                <w:szCs w:val="16"/>
                <w:lang w:eastAsia="ru-RU"/>
              </w:rPr>
              <w:t xml:space="preserve"> руб.</w:t>
            </w:r>
          </w:p>
        </w:tc>
        <w:tc>
          <w:tcPr>
            <w:tcW w:w="3715" w:type="dxa"/>
            <w:tcBorders>
              <w:top w:val="single" w:sz="4" w:space="0" w:color="auto"/>
              <w:left w:val="single" w:sz="4" w:space="0" w:color="auto"/>
              <w:bottom w:val="single" w:sz="4" w:space="0" w:color="auto"/>
              <w:right w:val="single" w:sz="4" w:space="0" w:color="auto"/>
            </w:tcBorders>
            <w:vAlign w:val="center"/>
          </w:tcPr>
          <w:p w:rsidR="008330EC" w:rsidRPr="008E0E1F" w:rsidRDefault="008330EC" w:rsidP="00DF11CF">
            <w:pPr>
              <w:widowControl w:val="0"/>
              <w:suppressAutoHyphens/>
              <w:spacing w:after="0" w:line="240" w:lineRule="auto"/>
              <w:jc w:val="center"/>
              <w:rPr>
                <w:rFonts w:ascii="Calibri" w:eastAsia="Lucida Sans Unicode" w:hAnsi="Calibri" w:cs="Mangal"/>
                <w:kern w:val="2"/>
                <w:sz w:val="16"/>
                <w:szCs w:val="16"/>
                <w:lang w:eastAsia="zh-CN" w:bidi="hi-IN"/>
              </w:rPr>
            </w:pPr>
            <w:r w:rsidRPr="008E0E1F">
              <w:rPr>
                <w:rFonts w:ascii="Calibri" w:eastAsia="Lucida Sans Unicode" w:hAnsi="Calibri" w:cs="Mangal"/>
                <w:kern w:val="1"/>
                <w:sz w:val="16"/>
                <w:szCs w:val="16"/>
                <w:lang w:eastAsia="zh-CN" w:bidi="hi-IN"/>
              </w:rPr>
              <w:t>Спас на Крови,</w:t>
            </w:r>
            <w:r w:rsidRPr="008E0E1F">
              <w:rPr>
                <w:rFonts w:ascii="Calibri" w:eastAsia="Lucida Sans Unicode" w:hAnsi="Calibri" w:cs="Garamond"/>
                <w:color w:val="000000"/>
                <w:kern w:val="1"/>
                <w:sz w:val="16"/>
                <w:szCs w:val="16"/>
                <w:lang w:eastAsia="zh-CN" w:bidi="hi-IN"/>
              </w:rPr>
              <w:t xml:space="preserve"> </w:t>
            </w:r>
            <w:r>
              <w:rPr>
                <w:rFonts w:ascii="Calibri" w:eastAsia="Lucida Sans Unicode" w:hAnsi="Calibri" w:cs="Garamond"/>
                <w:color w:val="000000"/>
                <w:kern w:val="1"/>
                <w:sz w:val="16"/>
                <w:szCs w:val="16"/>
                <w:lang w:eastAsia="zh-CN" w:bidi="hi-IN"/>
              </w:rPr>
              <w:t xml:space="preserve">Кронштадт (Морской собор), верфь «Полтава», </w:t>
            </w:r>
            <w:r w:rsidRPr="008E0E1F">
              <w:rPr>
                <w:rFonts w:ascii="Calibri" w:eastAsia="Lucida Sans Unicode" w:hAnsi="Calibri" w:cs="Mangal"/>
                <w:kern w:val="2"/>
                <w:sz w:val="16"/>
                <w:szCs w:val="16"/>
                <w:lang w:eastAsia="zh-CN" w:bidi="hi-IN"/>
              </w:rPr>
              <w:t xml:space="preserve">Петергоф (фонтаны), Ораниенбаум (Китайский дворец), </w:t>
            </w:r>
            <w:r>
              <w:rPr>
                <w:rFonts w:ascii="Calibri" w:eastAsia="Lucida Sans Unicode" w:hAnsi="Calibri" w:cs="Mangal"/>
                <w:kern w:val="2"/>
                <w:sz w:val="16"/>
                <w:szCs w:val="16"/>
                <w:lang w:eastAsia="zh-CN" w:bidi="hi-IN"/>
              </w:rPr>
              <w:t>дворец вел</w:t>
            </w:r>
            <w:proofErr w:type="gramStart"/>
            <w:r>
              <w:rPr>
                <w:rFonts w:ascii="Calibri" w:eastAsia="Lucida Sans Unicode" w:hAnsi="Calibri" w:cs="Mangal"/>
                <w:kern w:val="2"/>
                <w:sz w:val="16"/>
                <w:szCs w:val="16"/>
                <w:lang w:eastAsia="zh-CN" w:bidi="hi-IN"/>
              </w:rPr>
              <w:t>.</w:t>
            </w:r>
            <w:proofErr w:type="gramEnd"/>
            <w:r>
              <w:rPr>
                <w:rFonts w:ascii="Calibri" w:eastAsia="Lucida Sans Unicode" w:hAnsi="Calibri" w:cs="Mangal"/>
                <w:kern w:val="2"/>
                <w:sz w:val="16"/>
                <w:szCs w:val="16"/>
                <w:lang w:eastAsia="zh-CN" w:bidi="hi-IN"/>
              </w:rPr>
              <w:t xml:space="preserve"> </w:t>
            </w:r>
            <w:proofErr w:type="gramStart"/>
            <w:r>
              <w:rPr>
                <w:rFonts w:ascii="Calibri" w:eastAsia="Lucida Sans Unicode" w:hAnsi="Calibri" w:cs="Mangal"/>
                <w:kern w:val="2"/>
                <w:sz w:val="16"/>
                <w:szCs w:val="16"/>
                <w:lang w:eastAsia="zh-CN" w:bidi="hi-IN"/>
              </w:rPr>
              <w:t>к</w:t>
            </w:r>
            <w:proofErr w:type="gramEnd"/>
            <w:r>
              <w:rPr>
                <w:rFonts w:ascii="Calibri" w:eastAsia="Lucida Sans Unicode" w:hAnsi="Calibri" w:cs="Mangal"/>
                <w:kern w:val="2"/>
                <w:sz w:val="16"/>
                <w:szCs w:val="16"/>
                <w:lang w:eastAsia="zh-CN" w:bidi="hi-IN"/>
              </w:rPr>
              <w:t>н. Владимира Александровича</w:t>
            </w:r>
          </w:p>
        </w:tc>
      </w:tr>
      <w:tr w:rsidR="006644E4" w:rsidRPr="0039200A" w:rsidTr="006644E4">
        <w:trPr>
          <w:trHeight w:val="196"/>
        </w:trPr>
        <w:tc>
          <w:tcPr>
            <w:tcW w:w="11228"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rsidR="006644E4" w:rsidRPr="006644E4" w:rsidRDefault="006644E4" w:rsidP="00DF11CF">
            <w:pPr>
              <w:widowControl w:val="0"/>
              <w:suppressAutoHyphens/>
              <w:spacing w:after="0" w:line="240" w:lineRule="auto"/>
              <w:jc w:val="center"/>
              <w:rPr>
                <w:rFonts w:ascii="Calibri" w:eastAsia="Lucida Sans Unicode" w:hAnsi="Calibri" w:cs="Mangal"/>
                <w:b/>
                <w:kern w:val="1"/>
                <w:sz w:val="16"/>
                <w:szCs w:val="16"/>
                <w:lang w:eastAsia="zh-CN" w:bidi="hi-IN"/>
              </w:rPr>
            </w:pPr>
            <w:r w:rsidRPr="006644E4">
              <w:rPr>
                <w:rFonts w:ascii="Calibri" w:eastAsia="Times New Roman" w:hAnsi="Calibri" w:cs="Arial"/>
                <w:b/>
                <w:iCs/>
                <w:sz w:val="18"/>
                <w:szCs w:val="16"/>
                <w:highlight w:val="green"/>
                <w:lang w:eastAsia="ru-RU"/>
              </w:rPr>
              <w:t>ТУРЫ В ВЫБОРГ</w:t>
            </w:r>
          </w:p>
        </w:tc>
      </w:tr>
      <w:tr w:rsidR="006644E4" w:rsidRPr="0039200A" w:rsidTr="00DF11CF">
        <w:trPr>
          <w:trHeight w:val="644"/>
        </w:trPr>
        <w:tc>
          <w:tcPr>
            <w:tcW w:w="2127" w:type="dxa"/>
            <w:tcBorders>
              <w:top w:val="single" w:sz="4" w:space="0" w:color="auto"/>
              <w:left w:val="single" w:sz="4" w:space="0" w:color="auto"/>
              <w:bottom w:val="single" w:sz="4" w:space="0" w:color="auto"/>
              <w:right w:val="single" w:sz="4" w:space="0" w:color="auto"/>
            </w:tcBorders>
            <w:vAlign w:val="center"/>
          </w:tcPr>
          <w:p w:rsidR="006644E4" w:rsidRDefault="006644E4" w:rsidP="00DF11CF">
            <w:pPr>
              <w:widowControl w:val="0"/>
              <w:suppressAutoHyphens/>
              <w:spacing w:after="0" w:line="276" w:lineRule="auto"/>
              <w:jc w:val="center"/>
              <w:rPr>
                <w:rFonts w:ascii="Calibri" w:eastAsia="Times New Roman" w:hAnsi="Calibri" w:cs="Times New Roman"/>
                <w:b/>
                <w:bCs/>
                <w:color w:val="000000"/>
                <w:sz w:val="16"/>
                <w:szCs w:val="16"/>
                <w:highlight w:val="green"/>
                <w:lang w:eastAsia="ru-RU"/>
              </w:rPr>
            </w:pPr>
            <w:r w:rsidRPr="006644E4">
              <w:rPr>
                <w:rFonts w:ascii="Calibri" w:eastAsia="Times New Roman" w:hAnsi="Calibri" w:cs="Times New Roman"/>
                <w:b/>
                <w:bCs/>
                <w:color w:val="000000"/>
                <w:sz w:val="16"/>
                <w:szCs w:val="16"/>
                <w:highlight w:val="green"/>
                <w:lang w:eastAsia="ru-RU"/>
              </w:rPr>
              <w:t xml:space="preserve">Истории и тайны средневекового Выборга» </w:t>
            </w:r>
            <w:r>
              <w:rPr>
                <w:rFonts w:ascii="Calibri" w:eastAsia="Times New Roman" w:hAnsi="Calibri" w:cs="Times New Roman"/>
                <w:b/>
                <w:bCs/>
                <w:color w:val="000000"/>
                <w:sz w:val="16"/>
                <w:szCs w:val="16"/>
                <w:highlight w:val="green"/>
                <w:lang w:eastAsia="ru-RU"/>
              </w:rPr>
              <w:t>2 дня / 1 ночь</w:t>
            </w:r>
          </w:p>
          <w:p w:rsidR="006644E4" w:rsidRPr="006644E4" w:rsidRDefault="006644E4" w:rsidP="00DF11CF">
            <w:pPr>
              <w:widowControl w:val="0"/>
              <w:suppressAutoHyphens/>
              <w:spacing w:after="0" w:line="276" w:lineRule="auto"/>
              <w:jc w:val="center"/>
              <w:rPr>
                <w:rFonts w:ascii="Calibri" w:eastAsia="Lucida Sans Unicode" w:hAnsi="Calibri" w:cs="Mangal"/>
                <w:b/>
                <w:kern w:val="1"/>
                <w:sz w:val="16"/>
                <w:szCs w:val="16"/>
                <w:lang w:eastAsia="zh-CN" w:bidi="hi-IN"/>
              </w:rPr>
            </w:pPr>
            <w:r w:rsidRPr="006644E4">
              <w:rPr>
                <w:rFonts w:ascii="Calibri" w:eastAsia="Lucida Sans Unicode" w:hAnsi="Calibri" w:cs="Mangal"/>
                <w:b/>
                <w:kern w:val="2"/>
                <w:sz w:val="16"/>
                <w:szCs w:val="16"/>
                <w:highlight w:val="green"/>
                <w:lang w:eastAsia="zh-CN" w:bidi="hi-IN"/>
              </w:rPr>
              <w:t>Сб. – Вс.</w:t>
            </w:r>
          </w:p>
        </w:tc>
        <w:tc>
          <w:tcPr>
            <w:tcW w:w="1276"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6644E4">
            <w:pPr>
              <w:widowControl w:val="0"/>
              <w:suppressAutoHyphens/>
              <w:spacing w:after="0" w:line="240" w:lineRule="auto"/>
              <w:jc w:val="center"/>
              <w:rPr>
                <w:rFonts w:ascii="Calibri" w:eastAsia="Times New Roman" w:hAnsi="Calibri" w:cs="Times New Roman"/>
                <w:bCs/>
                <w:color w:val="000000"/>
                <w:sz w:val="16"/>
                <w:szCs w:val="16"/>
                <w:highlight w:val="green"/>
                <w:lang w:eastAsia="ru-RU"/>
              </w:rPr>
            </w:pPr>
            <w:r w:rsidRPr="006644E4">
              <w:rPr>
                <w:rFonts w:ascii="Calibri" w:eastAsia="Lucida Sans Unicode" w:hAnsi="Calibri" w:cs="Mangal"/>
                <w:bCs/>
                <w:kern w:val="2"/>
                <w:sz w:val="16"/>
                <w:szCs w:val="16"/>
                <w:highlight w:val="green"/>
                <w:lang w:eastAsia="zh-CN" w:bidi="hi-IN"/>
              </w:rPr>
              <w:t xml:space="preserve">Май </w:t>
            </w:r>
            <w:r w:rsidRPr="006644E4">
              <w:rPr>
                <w:rFonts w:ascii="Calibri" w:eastAsia="Times New Roman" w:hAnsi="Calibri" w:cs="Times New Roman"/>
                <w:color w:val="333333"/>
                <w:sz w:val="16"/>
                <w:szCs w:val="16"/>
                <w:highlight w:val="green"/>
                <w:lang w:eastAsia="ru-RU"/>
              </w:rPr>
              <w:t>–</w:t>
            </w:r>
            <w:r w:rsidRPr="006644E4">
              <w:rPr>
                <w:rFonts w:ascii="Calibri" w:eastAsia="Lucida Sans Unicode" w:hAnsi="Calibri" w:cs="Mangal"/>
                <w:bCs/>
                <w:kern w:val="2"/>
                <w:sz w:val="16"/>
                <w:szCs w:val="16"/>
                <w:highlight w:val="green"/>
                <w:lang w:eastAsia="zh-CN" w:bidi="hi-IN"/>
              </w:rPr>
              <w:t xml:space="preserve"> август</w:t>
            </w:r>
          </w:p>
        </w:tc>
        <w:tc>
          <w:tcPr>
            <w:tcW w:w="2694"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6644E4">
            <w:pPr>
              <w:spacing w:after="0" w:line="240" w:lineRule="auto"/>
              <w:jc w:val="center"/>
              <w:rPr>
                <w:rFonts w:ascii="Calibri" w:eastAsia="Times New Roman" w:hAnsi="Calibri" w:cs="Times New Roman"/>
                <w:color w:val="000000"/>
                <w:sz w:val="16"/>
                <w:szCs w:val="16"/>
                <w:highlight w:val="green"/>
                <w:lang w:eastAsia="ru-RU"/>
              </w:rPr>
            </w:pPr>
            <w:r w:rsidRPr="006644E4">
              <w:rPr>
                <w:rFonts w:ascii="Calibri" w:eastAsia="Times New Roman" w:hAnsi="Calibri" w:cs="Times New Roman"/>
                <w:color w:val="000000"/>
                <w:sz w:val="16"/>
                <w:szCs w:val="16"/>
                <w:highlight w:val="green"/>
                <w:lang w:eastAsia="ru-RU"/>
              </w:rPr>
              <w:t xml:space="preserve"> «Дружба»***</w:t>
            </w:r>
          </w:p>
          <w:p w:rsidR="006644E4" w:rsidRPr="006644E4" w:rsidRDefault="006644E4" w:rsidP="006644E4">
            <w:pPr>
              <w:spacing w:after="0" w:line="240" w:lineRule="auto"/>
              <w:jc w:val="center"/>
              <w:rPr>
                <w:rFonts w:ascii="Calibri" w:eastAsia="Times New Roman" w:hAnsi="Calibri" w:cs="Times New Roman"/>
                <w:color w:val="000000"/>
                <w:sz w:val="16"/>
                <w:szCs w:val="16"/>
                <w:highlight w:val="green"/>
                <w:lang w:eastAsia="ru-RU"/>
              </w:rPr>
            </w:pPr>
            <w:r w:rsidRPr="006644E4">
              <w:rPr>
                <w:rFonts w:ascii="Calibri" w:eastAsia="Times New Roman" w:hAnsi="Calibri" w:cs="Times New Roman"/>
                <w:color w:val="000000"/>
                <w:sz w:val="16"/>
                <w:szCs w:val="16"/>
                <w:highlight w:val="green"/>
                <w:lang w:eastAsia="ru-RU"/>
              </w:rPr>
              <w:t>«Выборг»***</w:t>
            </w:r>
          </w:p>
        </w:tc>
        <w:tc>
          <w:tcPr>
            <w:tcW w:w="1416"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6644E4">
            <w:pPr>
              <w:spacing w:after="0" w:line="276" w:lineRule="auto"/>
              <w:jc w:val="center"/>
              <w:rPr>
                <w:rFonts w:ascii="Calibri" w:eastAsia="Times New Roman" w:hAnsi="Calibri" w:cs="Times New Roman"/>
                <w:color w:val="000000"/>
                <w:sz w:val="16"/>
                <w:szCs w:val="16"/>
                <w:highlight w:val="green"/>
                <w:lang w:eastAsia="ru-RU"/>
              </w:rPr>
            </w:pPr>
            <w:r w:rsidRPr="006644E4">
              <w:rPr>
                <w:rFonts w:ascii="Calibri" w:eastAsia="Times New Roman" w:hAnsi="Calibri" w:cs="Times New Roman"/>
                <w:color w:val="000000"/>
                <w:sz w:val="16"/>
                <w:szCs w:val="16"/>
                <w:highlight w:val="green"/>
                <w:lang w:eastAsia="ru-RU"/>
              </w:rPr>
              <w:t>от 7600 руб.</w:t>
            </w:r>
          </w:p>
        </w:tc>
        <w:tc>
          <w:tcPr>
            <w:tcW w:w="3715"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DF11CF">
            <w:pPr>
              <w:widowControl w:val="0"/>
              <w:suppressAutoHyphens/>
              <w:spacing w:after="0" w:line="240" w:lineRule="auto"/>
              <w:jc w:val="center"/>
              <w:rPr>
                <w:rFonts w:ascii="Calibri" w:eastAsia="Lucida Sans Unicode" w:hAnsi="Calibri" w:cs="Mangal"/>
                <w:kern w:val="1"/>
                <w:sz w:val="16"/>
                <w:szCs w:val="16"/>
                <w:highlight w:val="green"/>
                <w:lang w:eastAsia="zh-CN" w:bidi="hi-IN"/>
              </w:rPr>
            </w:pPr>
            <w:r w:rsidRPr="006644E4">
              <w:rPr>
                <w:rFonts w:ascii="Calibri" w:eastAsia="Lucida Sans Unicode" w:hAnsi="Calibri" w:cs="Mangal"/>
                <w:kern w:val="1"/>
                <w:sz w:val="16"/>
                <w:szCs w:val="16"/>
                <w:highlight w:val="green"/>
                <w:lang w:eastAsia="zh-CN" w:bidi="hi-IN"/>
              </w:rPr>
              <w:t xml:space="preserve">Лавка вкусностей </w:t>
            </w:r>
            <w:proofErr w:type="spellStart"/>
            <w:r w:rsidRPr="006644E4">
              <w:rPr>
                <w:rFonts w:ascii="Calibri" w:eastAsia="Lucida Sans Unicode" w:hAnsi="Calibri" w:cs="Mangal"/>
                <w:kern w:val="1"/>
                <w:sz w:val="16"/>
                <w:szCs w:val="16"/>
                <w:highlight w:val="green"/>
                <w:lang w:val="en-US" w:eastAsia="zh-CN" w:bidi="hi-IN"/>
              </w:rPr>
              <w:t>Wiborg</w:t>
            </w:r>
            <w:proofErr w:type="spellEnd"/>
            <w:r w:rsidRPr="006644E4">
              <w:rPr>
                <w:rFonts w:ascii="Calibri" w:eastAsia="Lucida Sans Unicode" w:hAnsi="Calibri" w:cs="Mangal"/>
                <w:kern w:val="1"/>
                <w:sz w:val="16"/>
                <w:szCs w:val="16"/>
                <w:highlight w:val="green"/>
                <w:lang w:eastAsia="zh-CN" w:bidi="hi-IN"/>
              </w:rPr>
              <w:t xml:space="preserve">, Выборгский замок, парк </w:t>
            </w:r>
            <w:proofErr w:type="spellStart"/>
            <w:r w:rsidRPr="006644E4">
              <w:rPr>
                <w:rFonts w:ascii="Calibri" w:eastAsia="Lucida Sans Unicode" w:hAnsi="Calibri" w:cs="Mangal"/>
                <w:kern w:val="1"/>
                <w:sz w:val="16"/>
                <w:szCs w:val="16"/>
                <w:highlight w:val="green"/>
                <w:lang w:eastAsia="zh-CN" w:bidi="hi-IN"/>
              </w:rPr>
              <w:t>Монрепо</w:t>
            </w:r>
            <w:proofErr w:type="spellEnd"/>
          </w:p>
        </w:tc>
      </w:tr>
      <w:tr w:rsidR="006644E4" w:rsidRPr="0039200A" w:rsidTr="00DF11CF">
        <w:trPr>
          <w:trHeight w:val="644"/>
        </w:trPr>
        <w:tc>
          <w:tcPr>
            <w:tcW w:w="2127" w:type="dxa"/>
            <w:tcBorders>
              <w:top w:val="single" w:sz="4" w:space="0" w:color="auto"/>
              <w:left w:val="single" w:sz="4" w:space="0" w:color="auto"/>
              <w:bottom w:val="single" w:sz="4" w:space="0" w:color="auto"/>
              <w:right w:val="single" w:sz="4" w:space="0" w:color="auto"/>
            </w:tcBorders>
            <w:vAlign w:val="center"/>
          </w:tcPr>
          <w:p w:rsidR="006644E4" w:rsidRDefault="006644E4" w:rsidP="006644E4">
            <w:pPr>
              <w:widowControl w:val="0"/>
              <w:suppressAutoHyphens/>
              <w:spacing w:after="0" w:line="276" w:lineRule="auto"/>
              <w:jc w:val="center"/>
              <w:rPr>
                <w:rFonts w:ascii="Calibri" w:eastAsia="Times New Roman" w:hAnsi="Calibri" w:cs="Times New Roman"/>
                <w:b/>
                <w:bCs/>
                <w:color w:val="000000"/>
                <w:sz w:val="16"/>
                <w:szCs w:val="16"/>
                <w:highlight w:val="green"/>
                <w:lang w:eastAsia="ru-RU"/>
              </w:rPr>
            </w:pPr>
            <w:r w:rsidRPr="006644E4">
              <w:rPr>
                <w:rFonts w:ascii="Calibri" w:eastAsia="Times New Roman" w:hAnsi="Calibri" w:cs="Times New Roman"/>
                <w:b/>
                <w:bCs/>
                <w:color w:val="000000"/>
                <w:sz w:val="16"/>
                <w:szCs w:val="16"/>
                <w:highlight w:val="green"/>
                <w:lang w:eastAsia="ru-RU"/>
              </w:rPr>
              <w:t xml:space="preserve">Истории и тайны средневекового Выборга» </w:t>
            </w:r>
            <w:r>
              <w:rPr>
                <w:rFonts w:ascii="Calibri" w:eastAsia="Times New Roman" w:hAnsi="Calibri" w:cs="Times New Roman"/>
                <w:b/>
                <w:bCs/>
                <w:color w:val="000000"/>
                <w:sz w:val="16"/>
                <w:szCs w:val="16"/>
                <w:highlight w:val="green"/>
                <w:lang w:eastAsia="ru-RU"/>
              </w:rPr>
              <w:t>3 дня / 2 ночи</w:t>
            </w:r>
          </w:p>
          <w:p w:rsidR="006644E4" w:rsidRPr="002A578D" w:rsidRDefault="006644E4" w:rsidP="006644E4">
            <w:pPr>
              <w:widowControl w:val="0"/>
              <w:suppressAutoHyphens/>
              <w:spacing w:after="0" w:line="276" w:lineRule="auto"/>
              <w:jc w:val="center"/>
              <w:rPr>
                <w:rFonts w:ascii="Calibri" w:eastAsia="Lucida Sans Unicode" w:hAnsi="Calibri" w:cs="Mangal"/>
                <w:b/>
                <w:kern w:val="1"/>
                <w:sz w:val="16"/>
                <w:szCs w:val="16"/>
                <w:lang w:eastAsia="zh-CN" w:bidi="hi-IN"/>
              </w:rPr>
            </w:pPr>
            <w:r>
              <w:rPr>
                <w:rFonts w:ascii="Calibri" w:eastAsia="Lucida Sans Unicode" w:hAnsi="Calibri" w:cs="Mangal"/>
                <w:b/>
                <w:kern w:val="2"/>
                <w:sz w:val="16"/>
                <w:szCs w:val="16"/>
                <w:highlight w:val="green"/>
                <w:lang w:eastAsia="zh-CN" w:bidi="hi-IN"/>
              </w:rPr>
              <w:t>Пт</w:t>
            </w:r>
            <w:r w:rsidRPr="006644E4">
              <w:rPr>
                <w:rFonts w:ascii="Calibri" w:eastAsia="Lucida Sans Unicode" w:hAnsi="Calibri" w:cs="Mangal"/>
                <w:b/>
                <w:kern w:val="2"/>
                <w:sz w:val="16"/>
                <w:szCs w:val="16"/>
                <w:highlight w:val="green"/>
                <w:lang w:eastAsia="zh-CN" w:bidi="hi-IN"/>
              </w:rPr>
              <w:t>. – Вс.</w:t>
            </w:r>
          </w:p>
        </w:tc>
        <w:tc>
          <w:tcPr>
            <w:tcW w:w="1276"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DF11CF">
            <w:pPr>
              <w:widowControl w:val="0"/>
              <w:suppressAutoHyphens/>
              <w:spacing w:after="0" w:line="240" w:lineRule="auto"/>
              <w:jc w:val="center"/>
              <w:rPr>
                <w:rFonts w:ascii="Calibri" w:eastAsia="Times New Roman" w:hAnsi="Calibri" w:cs="Times New Roman"/>
                <w:bCs/>
                <w:color w:val="000000"/>
                <w:sz w:val="16"/>
                <w:szCs w:val="16"/>
                <w:highlight w:val="green"/>
                <w:lang w:eastAsia="ru-RU"/>
              </w:rPr>
            </w:pPr>
            <w:r w:rsidRPr="006644E4">
              <w:rPr>
                <w:rFonts w:ascii="Calibri" w:eastAsia="Times New Roman" w:hAnsi="Calibri" w:cs="Times New Roman"/>
                <w:bCs/>
                <w:color w:val="000000"/>
                <w:sz w:val="16"/>
                <w:szCs w:val="16"/>
                <w:highlight w:val="green"/>
                <w:lang w:eastAsia="ru-RU"/>
              </w:rPr>
              <w:t>Летом</w:t>
            </w:r>
          </w:p>
        </w:tc>
        <w:tc>
          <w:tcPr>
            <w:tcW w:w="2694"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6644E4">
            <w:pPr>
              <w:spacing w:after="0" w:line="240" w:lineRule="auto"/>
              <w:jc w:val="center"/>
              <w:rPr>
                <w:rFonts w:ascii="Calibri" w:eastAsia="Times New Roman" w:hAnsi="Calibri" w:cs="Times New Roman"/>
                <w:color w:val="000000"/>
                <w:sz w:val="16"/>
                <w:szCs w:val="16"/>
                <w:highlight w:val="green"/>
                <w:lang w:eastAsia="ru-RU"/>
              </w:rPr>
            </w:pPr>
            <w:r w:rsidRPr="006644E4">
              <w:rPr>
                <w:rFonts w:ascii="Calibri" w:eastAsia="Times New Roman" w:hAnsi="Calibri" w:cs="Times New Roman"/>
                <w:color w:val="000000"/>
                <w:sz w:val="16"/>
                <w:szCs w:val="16"/>
                <w:highlight w:val="green"/>
                <w:lang w:eastAsia="ru-RU"/>
              </w:rPr>
              <w:t>А-отель Фонтанка*** +</w:t>
            </w:r>
          </w:p>
          <w:p w:rsidR="006644E4" w:rsidRPr="006644E4" w:rsidRDefault="006644E4" w:rsidP="006644E4">
            <w:pPr>
              <w:spacing w:after="0" w:line="240" w:lineRule="auto"/>
              <w:jc w:val="center"/>
              <w:rPr>
                <w:rFonts w:ascii="Calibri" w:eastAsia="Times New Roman" w:hAnsi="Calibri" w:cs="Times New Roman"/>
                <w:color w:val="000000"/>
                <w:sz w:val="16"/>
                <w:szCs w:val="16"/>
                <w:highlight w:val="green"/>
                <w:lang w:eastAsia="ru-RU"/>
              </w:rPr>
            </w:pPr>
            <w:r w:rsidRPr="006644E4">
              <w:rPr>
                <w:rFonts w:ascii="Calibri" w:eastAsia="Times New Roman" w:hAnsi="Calibri" w:cs="Times New Roman"/>
                <w:color w:val="000000"/>
                <w:sz w:val="16"/>
                <w:szCs w:val="16"/>
                <w:highlight w:val="green"/>
                <w:lang w:eastAsia="ru-RU"/>
              </w:rPr>
              <w:t>«Дружба»***</w:t>
            </w:r>
          </w:p>
          <w:p w:rsidR="006644E4" w:rsidRPr="006644E4" w:rsidRDefault="006644E4" w:rsidP="006644E4">
            <w:pPr>
              <w:spacing w:after="0" w:line="240" w:lineRule="auto"/>
              <w:jc w:val="center"/>
              <w:rPr>
                <w:rFonts w:ascii="Calibri" w:eastAsia="Times New Roman" w:hAnsi="Calibri" w:cs="Times New Roman"/>
                <w:color w:val="000000"/>
                <w:sz w:val="16"/>
                <w:szCs w:val="16"/>
                <w:highlight w:val="green"/>
                <w:lang w:eastAsia="ru-RU"/>
              </w:rPr>
            </w:pPr>
            <w:r w:rsidRPr="006644E4">
              <w:rPr>
                <w:rFonts w:ascii="Calibri" w:eastAsia="Times New Roman" w:hAnsi="Calibri" w:cs="Times New Roman"/>
                <w:color w:val="000000"/>
                <w:sz w:val="16"/>
                <w:szCs w:val="16"/>
                <w:highlight w:val="green"/>
                <w:lang w:eastAsia="ru-RU"/>
              </w:rPr>
              <w:t>«Выборг»***</w:t>
            </w:r>
          </w:p>
        </w:tc>
        <w:tc>
          <w:tcPr>
            <w:tcW w:w="1416"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6644E4">
            <w:pPr>
              <w:spacing w:after="0" w:line="240" w:lineRule="auto"/>
              <w:jc w:val="center"/>
              <w:rPr>
                <w:rFonts w:ascii="Calibri" w:eastAsia="Times New Roman" w:hAnsi="Calibri" w:cs="Times New Roman"/>
                <w:sz w:val="16"/>
                <w:szCs w:val="16"/>
                <w:highlight w:val="green"/>
                <w:lang w:eastAsia="ru-RU"/>
              </w:rPr>
            </w:pPr>
            <w:r w:rsidRPr="006644E4">
              <w:rPr>
                <w:rFonts w:ascii="Calibri" w:eastAsia="Times New Roman" w:hAnsi="Calibri" w:cs="Times New Roman"/>
                <w:sz w:val="16"/>
                <w:szCs w:val="16"/>
                <w:highlight w:val="green"/>
                <w:lang w:eastAsia="ru-RU"/>
              </w:rPr>
              <w:t>от 10150 руб.</w:t>
            </w:r>
          </w:p>
        </w:tc>
        <w:tc>
          <w:tcPr>
            <w:tcW w:w="3715" w:type="dxa"/>
            <w:tcBorders>
              <w:top w:val="single" w:sz="4" w:space="0" w:color="auto"/>
              <w:left w:val="single" w:sz="4" w:space="0" w:color="auto"/>
              <w:bottom w:val="single" w:sz="4" w:space="0" w:color="auto"/>
              <w:right w:val="single" w:sz="4" w:space="0" w:color="auto"/>
            </w:tcBorders>
            <w:vAlign w:val="center"/>
          </w:tcPr>
          <w:p w:rsidR="006644E4" w:rsidRPr="006644E4" w:rsidRDefault="006644E4" w:rsidP="00DF11CF">
            <w:pPr>
              <w:widowControl w:val="0"/>
              <w:suppressAutoHyphens/>
              <w:spacing w:after="0" w:line="240" w:lineRule="auto"/>
              <w:jc w:val="center"/>
              <w:rPr>
                <w:rFonts w:ascii="Calibri" w:eastAsia="Lucida Sans Unicode" w:hAnsi="Calibri" w:cs="Mangal"/>
                <w:kern w:val="1"/>
                <w:sz w:val="16"/>
                <w:szCs w:val="16"/>
                <w:highlight w:val="green"/>
                <w:lang w:eastAsia="zh-CN" w:bidi="hi-IN"/>
              </w:rPr>
            </w:pPr>
            <w:r w:rsidRPr="006644E4">
              <w:rPr>
                <w:rFonts w:ascii="Calibri" w:eastAsia="Lucida Sans Unicode" w:hAnsi="Calibri" w:cs="Garamond"/>
                <w:color w:val="000000"/>
                <w:kern w:val="2"/>
                <w:sz w:val="16"/>
                <w:szCs w:val="16"/>
                <w:highlight w:val="green"/>
                <w:lang w:eastAsia="zh-CN" w:bidi="hi-IN"/>
              </w:rPr>
              <w:t>Петропавловская крепость</w:t>
            </w:r>
            <w:r w:rsidRPr="006644E4">
              <w:rPr>
                <w:rFonts w:ascii="Calibri" w:eastAsia="Lucida Sans Unicode" w:hAnsi="Calibri" w:cs="Mangal"/>
                <w:kern w:val="2"/>
                <w:sz w:val="16"/>
                <w:szCs w:val="16"/>
                <w:highlight w:val="green"/>
                <w:lang w:eastAsia="zh-CN" w:bidi="hi-IN"/>
              </w:rPr>
              <w:t xml:space="preserve">, </w:t>
            </w:r>
            <w:r w:rsidRPr="006644E4">
              <w:rPr>
                <w:rFonts w:ascii="Calibri" w:eastAsia="Lucida Sans Unicode" w:hAnsi="Calibri" w:cs="Mangal"/>
                <w:kern w:val="1"/>
                <w:sz w:val="16"/>
                <w:szCs w:val="16"/>
                <w:highlight w:val="green"/>
                <w:lang w:eastAsia="zh-CN" w:bidi="hi-IN"/>
              </w:rPr>
              <w:t xml:space="preserve">Лавка вкусностей </w:t>
            </w:r>
            <w:proofErr w:type="spellStart"/>
            <w:r w:rsidRPr="006644E4">
              <w:rPr>
                <w:rFonts w:ascii="Calibri" w:eastAsia="Lucida Sans Unicode" w:hAnsi="Calibri" w:cs="Mangal"/>
                <w:kern w:val="1"/>
                <w:sz w:val="16"/>
                <w:szCs w:val="16"/>
                <w:highlight w:val="green"/>
                <w:lang w:val="en-US" w:eastAsia="zh-CN" w:bidi="hi-IN"/>
              </w:rPr>
              <w:t>Wiborg</w:t>
            </w:r>
            <w:proofErr w:type="spellEnd"/>
            <w:r w:rsidRPr="006644E4">
              <w:rPr>
                <w:rFonts w:ascii="Calibri" w:eastAsia="Lucida Sans Unicode" w:hAnsi="Calibri" w:cs="Mangal"/>
                <w:kern w:val="1"/>
                <w:sz w:val="16"/>
                <w:szCs w:val="16"/>
                <w:highlight w:val="green"/>
                <w:lang w:eastAsia="zh-CN" w:bidi="hi-IN"/>
              </w:rPr>
              <w:t>, Выборгский замок,</w:t>
            </w:r>
            <w:r>
              <w:rPr>
                <w:rFonts w:ascii="Calibri" w:eastAsia="Lucida Sans Unicode" w:hAnsi="Calibri" w:cs="Mangal"/>
                <w:kern w:val="1"/>
                <w:sz w:val="16"/>
                <w:szCs w:val="16"/>
                <w:highlight w:val="green"/>
                <w:lang w:eastAsia="zh-CN" w:bidi="hi-IN"/>
              </w:rPr>
              <w:t xml:space="preserve"> </w:t>
            </w:r>
            <w:r w:rsidRPr="006644E4">
              <w:rPr>
                <w:rFonts w:ascii="Calibri" w:eastAsia="Lucida Sans Unicode" w:hAnsi="Calibri" w:cs="Mangal"/>
                <w:kern w:val="1"/>
                <w:sz w:val="16"/>
                <w:szCs w:val="16"/>
                <w:highlight w:val="green"/>
                <w:lang w:eastAsia="zh-CN" w:bidi="hi-IN"/>
              </w:rPr>
              <w:t xml:space="preserve">парк </w:t>
            </w:r>
            <w:proofErr w:type="spellStart"/>
            <w:r w:rsidRPr="006644E4">
              <w:rPr>
                <w:rFonts w:ascii="Calibri" w:eastAsia="Lucida Sans Unicode" w:hAnsi="Calibri" w:cs="Mangal"/>
                <w:kern w:val="1"/>
                <w:sz w:val="16"/>
                <w:szCs w:val="16"/>
                <w:highlight w:val="green"/>
                <w:lang w:eastAsia="zh-CN" w:bidi="hi-IN"/>
              </w:rPr>
              <w:t>Монрепо</w:t>
            </w:r>
            <w:proofErr w:type="spellEnd"/>
          </w:p>
        </w:tc>
      </w:tr>
    </w:tbl>
    <w:p w:rsidR="008330EC" w:rsidRDefault="00F21606" w:rsidP="00AB321C">
      <w:pPr>
        <w:spacing w:after="200" w:line="276" w:lineRule="auto"/>
      </w:pPr>
      <w:r>
        <w:t>*-обозначенные зелёным цветом туры, объекты и цены могут корректироваться.</w:t>
      </w:r>
      <w:r w:rsidR="008330EC">
        <w:br w:type="page"/>
      </w:r>
    </w:p>
    <w:p w:rsidR="008330EC" w:rsidRDefault="008330EC" w:rsidP="008330EC">
      <w:pPr>
        <w:tabs>
          <w:tab w:val="left" w:pos="10773"/>
        </w:tabs>
        <w:spacing w:after="0" w:line="240" w:lineRule="auto"/>
        <w:jc w:val="center"/>
        <w:rPr>
          <w:rFonts w:ascii="Calibri" w:eastAsia="Times New Roman" w:hAnsi="Calibri" w:cs="Times New Roman"/>
          <w:b/>
          <w:bCs/>
          <w:color w:val="000000"/>
          <w:sz w:val="28"/>
          <w:szCs w:val="28"/>
          <w:lang w:eastAsia="ru-RU"/>
        </w:rPr>
      </w:pPr>
      <w:r w:rsidRPr="003E52B6">
        <w:rPr>
          <w:rFonts w:ascii="Calibri" w:eastAsia="Times New Roman" w:hAnsi="Calibri" w:cs="Times New Roman"/>
          <w:b/>
          <w:bCs/>
          <w:iCs/>
          <w:color w:val="000000"/>
          <w:sz w:val="28"/>
          <w:szCs w:val="28"/>
          <w:lang w:eastAsia="ru-RU"/>
        </w:rPr>
        <w:lastRenderedPageBreak/>
        <w:t xml:space="preserve">РЕГУЛЯРНЫЙ СБОРНЫЙ ТУР </w:t>
      </w:r>
      <w:r>
        <w:rPr>
          <w:rFonts w:ascii="Calibri" w:eastAsia="Times New Roman" w:hAnsi="Calibri" w:cs="Times New Roman"/>
          <w:b/>
          <w:bCs/>
          <w:iCs/>
          <w:color w:val="000000"/>
          <w:sz w:val="28"/>
          <w:szCs w:val="28"/>
          <w:lang w:eastAsia="ru-RU"/>
        </w:rPr>
        <w:t xml:space="preserve">МАЙ-ОКТЯБРЬ </w:t>
      </w:r>
      <w:r w:rsidRPr="003E52B6">
        <w:rPr>
          <w:rFonts w:ascii="Calibri" w:eastAsia="Times New Roman" w:hAnsi="Calibri" w:cs="Times New Roman"/>
          <w:b/>
          <w:bCs/>
          <w:iCs/>
          <w:color w:val="000000"/>
          <w:sz w:val="28"/>
          <w:szCs w:val="28"/>
          <w:lang w:eastAsia="ru-RU"/>
        </w:rPr>
        <w:t>201</w:t>
      </w:r>
      <w:r>
        <w:rPr>
          <w:rFonts w:ascii="Calibri" w:eastAsia="Times New Roman" w:hAnsi="Calibri" w:cs="Times New Roman"/>
          <w:b/>
          <w:bCs/>
          <w:iCs/>
          <w:color w:val="000000"/>
          <w:sz w:val="28"/>
          <w:szCs w:val="28"/>
          <w:lang w:eastAsia="ru-RU"/>
        </w:rPr>
        <w:t>7</w:t>
      </w:r>
    </w:p>
    <w:p w:rsidR="008330EC" w:rsidRPr="00A573C2"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39200A">
        <w:rPr>
          <w:rFonts w:ascii="Calibri" w:eastAsia="Times New Roman" w:hAnsi="Calibri" w:cs="Times New Roman"/>
          <w:b/>
          <w:bCs/>
          <w:color w:val="000000"/>
          <w:sz w:val="28"/>
          <w:szCs w:val="28"/>
          <w:lang w:eastAsia="ru-RU"/>
        </w:rPr>
        <w:t xml:space="preserve"> </w:t>
      </w:r>
      <w:r w:rsidRPr="00A573C2">
        <w:rPr>
          <w:rFonts w:ascii="Calibri" w:eastAsia="Times New Roman" w:hAnsi="Calibri" w:cs="Times New Roman"/>
          <w:b/>
          <w:bCs/>
          <w:color w:val="FF0000"/>
          <w:sz w:val="28"/>
          <w:szCs w:val="28"/>
          <w:lang w:eastAsia="ru-RU"/>
        </w:rPr>
        <w:t>«Три дня с Петербургом»</w:t>
      </w:r>
    </w:p>
    <w:p w:rsidR="008330EC" w:rsidRPr="00DF11CF" w:rsidRDefault="008330EC" w:rsidP="008330EC">
      <w:pPr>
        <w:spacing w:after="0" w:line="240" w:lineRule="auto"/>
        <w:jc w:val="center"/>
        <w:rPr>
          <w:rFonts w:ascii="Calibri" w:eastAsia="Garamond" w:hAnsi="Calibri" w:cs="Times New Roman"/>
          <w:b/>
          <w:bCs/>
          <w:color w:val="FF0000"/>
          <w:sz w:val="20"/>
          <w:szCs w:val="20"/>
          <w:lang w:eastAsia="ru-RU"/>
        </w:rPr>
      </w:pPr>
      <w:r w:rsidRPr="00DF11CF">
        <w:rPr>
          <w:rFonts w:ascii="Calibri" w:eastAsia="Times New Roman" w:hAnsi="Calibri" w:cs="Times New Roman"/>
          <w:b/>
          <w:bCs/>
          <w:color w:val="FF0000"/>
          <w:sz w:val="20"/>
          <w:szCs w:val="20"/>
          <w:lang w:eastAsia="ru-RU"/>
        </w:rPr>
        <w:t>3 дня / 2 ночи</w:t>
      </w:r>
      <w:r w:rsidRPr="00DF11CF">
        <w:rPr>
          <w:rFonts w:ascii="Calibri" w:eastAsia="Garamond" w:hAnsi="Calibri" w:cs="Times New Roman"/>
          <w:b/>
          <w:bCs/>
          <w:color w:val="FF0000"/>
          <w:sz w:val="20"/>
          <w:szCs w:val="20"/>
          <w:lang w:eastAsia="ru-RU"/>
        </w:rPr>
        <w:t xml:space="preserve"> </w:t>
      </w:r>
      <w:r w:rsidRPr="00DF11CF">
        <w:rPr>
          <w:rFonts w:ascii="Calibri" w:eastAsia="Times New Roman" w:hAnsi="Calibri" w:cs="Times New Roman"/>
          <w:b/>
          <w:bCs/>
          <w:color w:val="FF0000"/>
          <w:sz w:val="20"/>
          <w:szCs w:val="20"/>
          <w:lang w:eastAsia="ru-RU"/>
        </w:rPr>
        <w:t xml:space="preserve">(пятница </w:t>
      </w:r>
      <w:r w:rsidRPr="00DF11CF">
        <w:rPr>
          <w:rFonts w:ascii="Calibri" w:eastAsia="Times New Roman" w:hAnsi="Calibri" w:cs="Times New Roman"/>
          <w:b/>
          <w:color w:val="FF0000"/>
          <w:sz w:val="20"/>
          <w:szCs w:val="20"/>
          <w:lang w:eastAsia="ru-RU"/>
        </w:rPr>
        <w:t>–</w:t>
      </w:r>
      <w:r w:rsidRPr="00DF11CF">
        <w:rPr>
          <w:rFonts w:ascii="Calibri" w:eastAsia="Times New Roman" w:hAnsi="Calibri" w:cs="Times New Roman"/>
          <w:color w:val="FF0000"/>
          <w:sz w:val="20"/>
          <w:szCs w:val="20"/>
          <w:lang w:eastAsia="ru-RU"/>
        </w:rPr>
        <w:t xml:space="preserve"> </w:t>
      </w:r>
      <w:r w:rsidRPr="00DF11CF">
        <w:rPr>
          <w:rFonts w:ascii="Calibri" w:eastAsia="Times New Roman" w:hAnsi="Calibri" w:cs="Times New Roman"/>
          <w:b/>
          <w:bCs/>
          <w:color w:val="FF0000"/>
          <w:sz w:val="20"/>
          <w:szCs w:val="20"/>
          <w:lang w:eastAsia="ru-RU"/>
        </w:rPr>
        <w:t>воскресенье + праздничные заезды)</w:t>
      </w:r>
      <w:r w:rsidRPr="00DF11CF">
        <w:rPr>
          <w:rFonts w:ascii="Calibri" w:eastAsia="Garamond" w:hAnsi="Calibri" w:cs="Times New Roman"/>
          <w:b/>
          <w:bCs/>
          <w:color w:val="FF0000"/>
          <w:sz w:val="20"/>
          <w:szCs w:val="20"/>
          <w:lang w:eastAsia="ru-RU"/>
        </w:rPr>
        <w:t xml:space="preserve"> </w:t>
      </w:r>
    </w:p>
    <w:p w:rsidR="008330EC" w:rsidRPr="00A573C2" w:rsidRDefault="008330EC" w:rsidP="008330EC">
      <w:pPr>
        <w:spacing w:after="0" w:line="240" w:lineRule="auto"/>
        <w:jc w:val="center"/>
        <w:rPr>
          <w:rFonts w:ascii="Calibri" w:eastAsia="Times New Roman" w:hAnsi="Calibri" w:cs="Times New Roman"/>
          <w:color w:val="0000FF"/>
          <w:sz w:val="20"/>
          <w:szCs w:val="20"/>
          <w:lang w:eastAsia="ru-RU"/>
        </w:rPr>
      </w:pPr>
      <w:r w:rsidRPr="00A573C2">
        <w:rPr>
          <w:rFonts w:ascii="Calibri" w:eastAsia="Garamond" w:hAnsi="Calibri" w:cs="Times New Roman"/>
          <w:b/>
          <w:color w:val="0000FF"/>
          <w:sz w:val="20"/>
          <w:szCs w:val="20"/>
          <w:lang w:eastAsia="ru-RU"/>
        </w:rPr>
        <w:t>Май:</w:t>
      </w:r>
      <w:r w:rsidRPr="00A573C2">
        <w:rPr>
          <w:rFonts w:ascii="Calibri" w:eastAsia="Garamond" w:hAnsi="Calibri" w:cs="Times New Roman"/>
          <w:color w:val="0000FF"/>
          <w:sz w:val="20"/>
          <w:szCs w:val="20"/>
          <w:lang w:eastAsia="ru-RU"/>
        </w:rPr>
        <w:t xml:space="preserve"> 29.04-01.05, 06.05-08.05, 07.05-09.05, 12.05-14.05, 19.05-21.05 </w:t>
      </w:r>
      <w:r w:rsidRPr="00A573C2">
        <w:rPr>
          <w:rFonts w:ascii="Calibri" w:eastAsia="Garamond" w:hAnsi="Calibri" w:cs="Times New Roman"/>
          <w:b/>
          <w:color w:val="0000FF"/>
          <w:sz w:val="20"/>
          <w:szCs w:val="20"/>
          <w:lang w:eastAsia="ru-RU"/>
        </w:rPr>
        <w:t>(Праздник Фонтанов в Петергофе)</w:t>
      </w:r>
      <w:r w:rsidRPr="00A573C2">
        <w:rPr>
          <w:rFonts w:ascii="Calibri" w:eastAsia="Garamond" w:hAnsi="Calibri" w:cs="Times New Roman"/>
          <w:color w:val="0000FF"/>
          <w:sz w:val="20"/>
          <w:szCs w:val="20"/>
          <w:lang w:eastAsia="ru-RU"/>
        </w:rPr>
        <w:t>, 26.05-28.05</w:t>
      </w:r>
    </w:p>
    <w:p w:rsidR="008330EC" w:rsidRPr="00A573C2" w:rsidRDefault="008330EC" w:rsidP="008330EC">
      <w:pPr>
        <w:spacing w:after="0" w:line="240" w:lineRule="auto"/>
        <w:jc w:val="center"/>
        <w:rPr>
          <w:rFonts w:ascii="Calibri" w:eastAsia="Times New Roman" w:hAnsi="Calibri" w:cs="Times New Roman"/>
          <w:color w:val="0000FF"/>
          <w:sz w:val="20"/>
          <w:szCs w:val="20"/>
          <w:lang w:eastAsia="ru-RU"/>
        </w:rPr>
      </w:pPr>
      <w:r w:rsidRPr="00A573C2">
        <w:rPr>
          <w:rFonts w:ascii="Calibri" w:eastAsia="Times New Roman" w:hAnsi="Calibri" w:cs="Times New Roman"/>
          <w:b/>
          <w:color w:val="0000FF"/>
          <w:sz w:val="20"/>
          <w:szCs w:val="20"/>
          <w:lang w:eastAsia="ru-RU"/>
        </w:rPr>
        <w:t>Июнь:</w:t>
      </w:r>
      <w:r w:rsidRPr="00A573C2">
        <w:rPr>
          <w:rFonts w:ascii="Calibri" w:eastAsia="Times New Roman" w:hAnsi="Calibri" w:cs="Times New Roman"/>
          <w:color w:val="0000FF"/>
          <w:sz w:val="20"/>
          <w:szCs w:val="20"/>
          <w:lang w:eastAsia="ru-RU"/>
        </w:rPr>
        <w:t xml:space="preserve"> 10.06-12.06 </w:t>
      </w:r>
      <w:r w:rsidRPr="00A573C2">
        <w:rPr>
          <w:rFonts w:ascii="Calibri" w:eastAsia="Times New Roman" w:hAnsi="Calibri" w:cs="Times New Roman"/>
          <w:b/>
          <w:color w:val="0000FF"/>
          <w:sz w:val="20"/>
          <w:szCs w:val="20"/>
          <w:lang w:eastAsia="ru-RU"/>
        </w:rPr>
        <w:t>(День России)</w:t>
      </w:r>
      <w:r w:rsidRPr="00A573C2">
        <w:rPr>
          <w:rFonts w:ascii="Calibri" w:eastAsia="Times New Roman" w:hAnsi="Calibri" w:cs="Times New Roman"/>
          <w:color w:val="0000FF"/>
          <w:sz w:val="20"/>
          <w:szCs w:val="20"/>
          <w:lang w:eastAsia="ru-RU"/>
        </w:rPr>
        <w:t xml:space="preserve">, 23.06-25.06 </w:t>
      </w:r>
      <w:r w:rsidRPr="00A573C2">
        <w:rPr>
          <w:rFonts w:ascii="Calibri" w:eastAsia="Times New Roman" w:hAnsi="Calibri" w:cs="Times New Roman"/>
          <w:b/>
          <w:color w:val="0000FF"/>
          <w:sz w:val="20"/>
          <w:szCs w:val="20"/>
          <w:lang w:eastAsia="ru-RU"/>
        </w:rPr>
        <w:t>(Алые паруса)</w:t>
      </w:r>
    </w:p>
    <w:p w:rsidR="008330EC" w:rsidRPr="00A573C2" w:rsidRDefault="008330EC" w:rsidP="008330EC">
      <w:pPr>
        <w:spacing w:after="0" w:line="240" w:lineRule="auto"/>
        <w:jc w:val="center"/>
        <w:rPr>
          <w:rFonts w:ascii="Calibri" w:eastAsia="Times New Roman" w:hAnsi="Calibri" w:cs="Times New Roman"/>
          <w:color w:val="0000FF"/>
          <w:sz w:val="20"/>
          <w:szCs w:val="20"/>
          <w:lang w:eastAsia="ru-RU"/>
        </w:rPr>
      </w:pPr>
      <w:r w:rsidRPr="00A573C2">
        <w:rPr>
          <w:rFonts w:ascii="Calibri" w:eastAsia="Times New Roman" w:hAnsi="Calibri" w:cs="Times New Roman"/>
          <w:b/>
          <w:color w:val="0000FF"/>
          <w:sz w:val="20"/>
          <w:szCs w:val="20"/>
          <w:lang w:eastAsia="ru-RU"/>
        </w:rPr>
        <w:t>Июль:</w:t>
      </w:r>
      <w:r w:rsidRPr="00A573C2">
        <w:rPr>
          <w:rFonts w:ascii="Calibri" w:eastAsia="Times New Roman" w:hAnsi="Calibri" w:cs="Times New Roman"/>
          <w:color w:val="0000FF"/>
          <w:sz w:val="20"/>
          <w:szCs w:val="20"/>
          <w:lang w:eastAsia="ru-RU"/>
        </w:rPr>
        <w:t xml:space="preserve"> 07.07-09.07, 21.07-23.07</w:t>
      </w:r>
    </w:p>
    <w:p w:rsidR="008330EC" w:rsidRPr="00A573C2" w:rsidRDefault="008330EC" w:rsidP="008330EC">
      <w:pPr>
        <w:spacing w:after="0" w:line="240" w:lineRule="auto"/>
        <w:jc w:val="center"/>
        <w:rPr>
          <w:rFonts w:ascii="Calibri" w:eastAsia="Times New Roman" w:hAnsi="Calibri" w:cs="Times New Roman"/>
          <w:color w:val="0000FF"/>
          <w:sz w:val="20"/>
          <w:szCs w:val="20"/>
          <w:lang w:eastAsia="ru-RU"/>
        </w:rPr>
      </w:pPr>
      <w:r w:rsidRPr="00A573C2">
        <w:rPr>
          <w:rFonts w:ascii="Calibri" w:eastAsia="Times New Roman" w:hAnsi="Calibri" w:cs="Times New Roman"/>
          <w:b/>
          <w:color w:val="0000FF"/>
          <w:sz w:val="20"/>
          <w:szCs w:val="20"/>
          <w:lang w:eastAsia="ru-RU"/>
        </w:rPr>
        <w:t>Август:</w:t>
      </w:r>
      <w:r w:rsidRPr="00A573C2">
        <w:rPr>
          <w:rFonts w:ascii="Calibri" w:eastAsia="Times New Roman" w:hAnsi="Calibri" w:cs="Times New Roman"/>
          <w:color w:val="0000FF"/>
          <w:sz w:val="20"/>
          <w:szCs w:val="20"/>
          <w:lang w:eastAsia="ru-RU"/>
        </w:rPr>
        <w:t xml:space="preserve"> 04.08-06.08, 18.08-20.08</w:t>
      </w:r>
    </w:p>
    <w:p w:rsidR="008330EC" w:rsidRPr="00A573C2" w:rsidRDefault="008330EC" w:rsidP="008330EC">
      <w:pPr>
        <w:spacing w:after="0" w:line="240" w:lineRule="auto"/>
        <w:jc w:val="center"/>
        <w:rPr>
          <w:rFonts w:ascii="Calibri" w:eastAsia="Times New Roman" w:hAnsi="Calibri" w:cs="Times New Roman"/>
          <w:color w:val="0000FF"/>
          <w:sz w:val="20"/>
          <w:szCs w:val="20"/>
          <w:lang w:eastAsia="ru-RU"/>
        </w:rPr>
      </w:pPr>
      <w:r w:rsidRPr="00A573C2">
        <w:rPr>
          <w:rFonts w:ascii="Calibri" w:eastAsia="Times New Roman" w:hAnsi="Calibri" w:cs="Times New Roman"/>
          <w:b/>
          <w:color w:val="0000FF"/>
          <w:sz w:val="20"/>
          <w:szCs w:val="20"/>
          <w:lang w:eastAsia="ru-RU"/>
        </w:rPr>
        <w:t>Сентябрь:</w:t>
      </w:r>
      <w:r w:rsidRPr="00A573C2">
        <w:rPr>
          <w:rFonts w:ascii="Calibri" w:eastAsia="Times New Roman" w:hAnsi="Calibri" w:cs="Times New Roman"/>
          <w:color w:val="0000FF"/>
          <w:sz w:val="20"/>
          <w:szCs w:val="20"/>
          <w:lang w:eastAsia="ru-RU"/>
        </w:rPr>
        <w:t xml:space="preserve"> 01.09-03.09, 08.09-10.09, 15.09-17.09, 22.09-24.09, 29.09-01.10</w:t>
      </w:r>
    </w:p>
    <w:p w:rsidR="008330EC" w:rsidRPr="00A573C2" w:rsidRDefault="008330EC" w:rsidP="008330EC">
      <w:pPr>
        <w:spacing w:after="0" w:line="240" w:lineRule="auto"/>
        <w:jc w:val="center"/>
        <w:rPr>
          <w:rFonts w:ascii="Calibri" w:eastAsia="Times New Roman" w:hAnsi="Calibri" w:cs="Times New Roman"/>
          <w:color w:val="0000FF"/>
          <w:sz w:val="20"/>
          <w:szCs w:val="20"/>
          <w:lang w:eastAsia="ru-RU"/>
        </w:rPr>
      </w:pPr>
      <w:r w:rsidRPr="00A573C2">
        <w:rPr>
          <w:rFonts w:ascii="Calibri" w:eastAsia="Times New Roman" w:hAnsi="Calibri" w:cs="Times New Roman"/>
          <w:b/>
          <w:color w:val="0000FF"/>
          <w:sz w:val="20"/>
          <w:szCs w:val="20"/>
          <w:lang w:eastAsia="ru-RU"/>
        </w:rPr>
        <w:t>Октябрь:</w:t>
      </w:r>
      <w:r w:rsidRPr="00A573C2">
        <w:rPr>
          <w:rFonts w:ascii="Calibri" w:eastAsia="Times New Roman" w:hAnsi="Calibri" w:cs="Times New Roman"/>
          <w:color w:val="0000FF"/>
          <w:sz w:val="20"/>
          <w:szCs w:val="20"/>
          <w:lang w:eastAsia="ru-RU"/>
        </w:rPr>
        <w:t xml:space="preserve"> 06.10-08.10</w:t>
      </w:r>
    </w:p>
    <w:p w:rsidR="008330EC" w:rsidRPr="0039200A" w:rsidRDefault="008330EC" w:rsidP="008330EC">
      <w:pPr>
        <w:tabs>
          <w:tab w:val="left" w:pos="10773"/>
        </w:tabs>
        <w:spacing w:after="0" w:line="240" w:lineRule="auto"/>
        <w:rPr>
          <w:rFonts w:ascii="Calibri" w:eastAsia="Times New Roman" w:hAnsi="Calibri" w:cs="Times New Roman"/>
          <w:b/>
          <w:bCs/>
          <w:color w:val="000000"/>
          <w:sz w:val="18"/>
          <w:szCs w:val="24"/>
          <w:lang w:eastAsia="ru-RU"/>
        </w:rPr>
      </w:pPr>
      <w:r w:rsidRPr="0039200A">
        <w:rPr>
          <w:rFonts w:ascii="Calibri" w:eastAsia="Times New Roman" w:hAnsi="Calibri" w:cs="Times New Roman"/>
          <w:b/>
          <w:bCs/>
          <w:color w:val="000000"/>
          <w:sz w:val="18"/>
          <w:szCs w:val="24"/>
          <w:lang w:eastAsia="ru-RU"/>
        </w:rPr>
        <w:t>Программа</w:t>
      </w:r>
      <w:r w:rsidRPr="0039200A">
        <w:rPr>
          <w:rFonts w:ascii="Calibri" w:eastAsia="Garamond" w:hAnsi="Calibri" w:cs="Times New Roman"/>
          <w:b/>
          <w:bCs/>
          <w:color w:val="000000"/>
          <w:sz w:val="18"/>
          <w:szCs w:val="24"/>
          <w:lang w:eastAsia="ru-RU"/>
        </w:rPr>
        <w:t xml:space="preserve"> </w:t>
      </w:r>
      <w:r w:rsidRPr="0039200A">
        <w:rPr>
          <w:rFonts w:ascii="Calibri" w:eastAsia="Times New Roman" w:hAnsi="Calibri" w:cs="Times New Roman"/>
          <w:b/>
          <w:bCs/>
          <w:color w:val="000000"/>
          <w:sz w:val="18"/>
          <w:szCs w:val="24"/>
          <w:lang w:eastAsia="ru-RU"/>
        </w:rPr>
        <w:t>тура*:</w:t>
      </w:r>
    </w:p>
    <w:tbl>
      <w:tblPr>
        <w:tblW w:w="11028" w:type="dxa"/>
        <w:tblInd w:w="-5" w:type="dxa"/>
        <w:tblLayout w:type="fixed"/>
        <w:tblLook w:val="0000"/>
      </w:tblPr>
      <w:tblGrid>
        <w:gridCol w:w="567"/>
        <w:gridCol w:w="10461"/>
      </w:tblGrid>
      <w:tr w:rsidR="008330EC" w:rsidRPr="0039200A" w:rsidTr="00DF11CF">
        <w:trPr>
          <w:trHeight w:val="3390"/>
        </w:trPr>
        <w:tc>
          <w:tcPr>
            <w:tcW w:w="567"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665"/>
              </w:tabs>
              <w:snapToGrid w:val="0"/>
              <w:spacing w:after="0" w:line="240" w:lineRule="auto"/>
              <w:ind w:left="-108" w:right="-108"/>
              <w:jc w:val="center"/>
              <w:rPr>
                <w:rFonts w:ascii="Calibri" w:eastAsia="Garamond"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1</w:t>
            </w:r>
            <w:r w:rsidRPr="003E52B6">
              <w:rPr>
                <w:rFonts w:ascii="Calibri" w:eastAsia="Garamond" w:hAnsi="Calibri" w:cs="Times New Roman"/>
                <w:bCs/>
                <w:color w:val="000000"/>
                <w:sz w:val="18"/>
                <w:szCs w:val="18"/>
                <w:lang w:eastAsia="ru-RU"/>
              </w:rPr>
              <w:t xml:space="preserve"> </w:t>
            </w:r>
          </w:p>
          <w:p w:rsidR="008330EC" w:rsidRPr="003E52B6" w:rsidRDefault="008330EC" w:rsidP="00DF11CF">
            <w:pPr>
              <w:tabs>
                <w:tab w:val="left" w:pos="10665"/>
              </w:tabs>
              <w:snapToGrid w:val="0"/>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день</w:t>
            </w:r>
          </w:p>
          <w:p w:rsidR="008330EC" w:rsidRPr="003E52B6" w:rsidRDefault="008330EC" w:rsidP="00DF11CF">
            <w:pPr>
              <w:tabs>
                <w:tab w:val="left" w:pos="10773"/>
              </w:tabs>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пт.</w:t>
            </w:r>
          </w:p>
        </w:tc>
        <w:tc>
          <w:tcPr>
            <w:tcW w:w="10461" w:type="dxa"/>
            <w:tcBorders>
              <w:top w:val="single" w:sz="4" w:space="0" w:color="000000"/>
              <w:left w:val="single" w:sz="4" w:space="0" w:color="000000"/>
              <w:bottom w:val="single" w:sz="4" w:space="0" w:color="000000"/>
              <w:right w:val="single" w:sz="4" w:space="0" w:color="000000"/>
            </w:tcBorders>
            <w:shd w:val="clear" w:color="auto" w:fill="auto"/>
          </w:tcPr>
          <w:p w:rsidR="008330EC" w:rsidRDefault="008330EC" w:rsidP="00DF11CF">
            <w:pPr>
              <w:tabs>
                <w:tab w:val="left" w:pos="10773"/>
              </w:tabs>
              <w:spacing w:after="0" w:line="240" w:lineRule="auto"/>
              <w:jc w:val="both"/>
              <w:rPr>
                <w:rFonts w:ascii="Calibri" w:eastAsia="Times New Roman" w:hAnsi="Calibri" w:cs="Georgia"/>
                <w:sz w:val="18"/>
                <w:szCs w:val="18"/>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Pr>
                <w:rFonts w:ascii="Calibri" w:eastAsia="Times New Roman" w:hAnsi="Calibri" w:cs="Times New Roman"/>
                <w:color w:val="000000"/>
                <w:sz w:val="18"/>
                <w:szCs w:val="18"/>
                <w:lang w:eastAsia="ru-RU"/>
              </w:rPr>
              <w:t xml:space="preserve"> руб./</w:t>
            </w:r>
            <w:r w:rsidRPr="0039200A">
              <w:rPr>
                <w:rFonts w:ascii="Calibri" w:eastAsia="Times New Roman" w:hAnsi="Calibri" w:cs="Times New Roman"/>
                <w:color w:val="000000"/>
                <w:sz w:val="18"/>
                <w:szCs w:val="18"/>
                <w:lang w:eastAsia="ru-RU"/>
              </w:rPr>
              <w:t>автомобиль).</w:t>
            </w:r>
            <w:r>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Вещи сдаются в камеру хранения гостиницы. </w:t>
            </w:r>
          </w:p>
          <w:p w:rsidR="008330EC" w:rsidRDefault="008330EC" w:rsidP="00DF11CF">
            <w:pPr>
              <w:tabs>
                <w:tab w:val="left" w:pos="10773"/>
              </w:tabs>
              <w:spacing w:after="0" w:line="240" w:lineRule="auto"/>
              <w:jc w:val="both"/>
              <w:rPr>
                <w:rFonts w:ascii="Calibri" w:eastAsia="Times New Roman" w:hAnsi="Calibri" w:cs="Georgia"/>
                <w:sz w:val="18"/>
                <w:szCs w:val="18"/>
                <w:lang w:eastAsia="ru-RU"/>
              </w:rPr>
            </w:pPr>
            <w:r w:rsidRPr="00583652">
              <w:rPr>
                <w:rFonts w:ascii="Calibri" w:eastAsia="Garamond" w:hAnsi="Calibri" w:cs="Times New Roman"/>
                <w:b/>
                <w:sz w:val="18"/>
                <w:szCs w:val="18"/>
                <w:lang w:eastAsia="ru-RU"/>
              </w:rPr>
              <w:t xml:space="preserve">12:15 </w:t>
            </w:r>
            <w:r w:rsidRPr="00583652">
              <w:rPr>
                <w:rFonts w:ascii="Calibri" w:eastAsia="Times New Roman" w:hAnsi="Calibri" w:cs="Georgia"/>
                <w:b/>
                <w:sz w:val="18"/>
                <w:szCs w:val="18"/>
                <w:lang w:eastAsia="ru-RU"/>
              </w:rPr>
              <w:t>Встреча</w:t>
            </w:r>
            <w:r w:rsidRPr="00583652">
              <w:rPr>
                <w:rFonts w:ascii="Calibri" w:eastAsia="Georgia" w:hAnsi="Calibri" w:cs="Georgia"/>
                <w:b/>
                <w:sz w:val="18"/>
                <w:szCs w:val="18"/>
                <w:lang w:eastAsia="ru-RU"/>
              </w:rPr>
              <w:t xml:space="preserve"> </w:t>
            </w:r>
            <w:r w:rsidRPr="00583652">
              <w:rPr>
                <w:rFonts w:ascii="Calibri" w:eastAsia="Times New Roman" w:hAnsi="Calibri" w:cs="Georgia"/>
                <w:b/>
                <w:sz w:val="18"/>
                <w:szCs w:val="18"/>
                <w:lang w:eastAsia="ru-RU"/>
              </w:rPr>
              <w:t>на</w:t>
            </w:r>
            <w:r w:rsidRPr="00583652">
              <w:rPr>
                <w:rFonts w:ascii="Calibri" w:eastAsia="Georgia" w:hAnsi="Calibri" w:cs="Georgia"/>
                <w:b/>
                <w:sz w:val="18"/>
                <w:szCs w:val="18"/>
                <w:lang w:eastAsia="ru-RU"/>
              </w:rPr>
              <w:t xml:space="preserve"> </w:t>
            </w:r>
            <w:r w:rsidRPr="00583652">
              <w:rPr>
                <w:rFonts w:ascii="Calibri" w:eastAsia="Times New Roman" w:hAnsi="Calibri" w:cs="Georgia"/>
                <w:b/>
                <w:sz w:val="18"/>
                <w:szCs w:val="18"/>
                <w:lang w:eastAsia="ru-RU"/>
              </w:rPr>
              <w:t>Московском вокзале</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у</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памятника</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Петру</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val="en-US" w:eastAsia="ru-RU"/>
              </w:rPr>
              <w:t>I</w:t>
            </w:r>
            <w:r w:rsidRPr="00583652">
              <w:rPr>
                <w:rFonts w:ascii="Calibri" w:eastAsia="Georgia" w:hAnsi="Calibri" w:cs="Georgia"/>
                <w:sz w:val="18"/>
                <w:szCs w:val="18"/>
                <w:lang w:eastAsia="ru-RU"/>
              </w:rPr>
              <w:t xml:space="preserve"> с табличкой по названию тура </w:t>
            </w:r>
            <w:r w:rsidRPr="00583652">
              <w:rPr>
                <w:rFonts w:ascii="Calibri" w:eastAsia="Times New Roman" w:hAnsi="Calibri" w:cs="Georgia"/>
                <w:b/>
                <w:sz w:val="18"/>
                <w:szCs w:val="18"/>
                <w:lang w:eastAsia="ru-RU"/>
              </w:rPr>
              <w:t>(по предварительной заявке)</w:t>
            </w:r>
            <w:r w:rsidRPr="00583652">
              <w:rPr>
                <w:rFonts w:ascii="Calibri" w:eastAsia="Times New Roman" w:hAnsi="Calibri" w:cs="Georgia"/>
                <w:sz w:val="18"/>
                <w:szCs w:val="18"/>
                <w:lang w:eastAsia="ru-RU"/>
              </w:rPr>
              <w:t>.</w:t>
            </w:r>
          </w:p>
          <w:p w:rsidR="008330EC" w:rsidRPr="002F6ADF"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6443C1">
              <w:rPr>
                <w:rFonts w:ascii="Calibri" w:eastAsia="Times New Roman" w:hAnsi="Calibri" w:cs="Georgia"/>
                <w:b/>
                <w:bCs/>
                <w:sz w:val="18"/>
                <w:szCs w:val="18"/>
                <w:lang w:eastAsia="ru-RU"/>
              </w:rPr>
              <w:t>Встреча с гидом в холле гостиницы</w:t>
            </w:r>
            <w:r w:rsidRPr="0039200A">
              <w:rPr>
                <w:rFonts w:ascii="Calibri" w:eastAsia="Times New Roman" w:hAnsi="Calibri" w:cs="Georgia"/>
                <w:bCs/>
                <w:sz w:val="18"/>
                <w:szCs w:val="18"/>
                <w:lang w:eastAsia="ru-RU"/>
              </w:rPr>
              <w:t>, табли</w:t>
            </w:r>
            <w:r>
              <w:rPr>
                <w:rFonts w:ascii="Calibri" w:eastAsia="Times New Roman" w:hAnsi="Calibri" w:cs="Georgia"/>
                <w:bCs/>
                <w:sz w:val="18"/>
                <w:szCs w:val="18"/>
                <w:lang w:eastAsia="ru-RU"/>
              </w:rPr>
              <w:t>чка по названию тура:</w:t>
            </w:r>
          </w:p>
          <w:p w:rsidR="008330EC"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583652">
              <w:rPr>
                <w:rFonts w:ascii="Calibri" w:eastAsia="Times New Roman" w:hAnsi="Calibri" w:cs="Georgia"/>
                <w:b/>
                <w:sz w:val="18"/>
                <w:szCs w:val="18"/>
                <w:u w:val="single"/>
                <w:lang w:eastAsia="ru-RU"/>
              </w:rPr>
              <w:t>Майские праздничные заезды:</w:t>
            </w:r>
            <w:r>
              <w:rPr>
                <w:rFonts w:ascii="Calibri" w:eastAsia="Times New Roman" w:hAnsi="Calibri" w:cs="Georgia"/>
                <w:b/>
                <w:sz w:val="18"/>
                <w:szCs w:val="18"/>
                <w:u w:val="single"/>
                <w:lang w:eastAsia="ru-RU"/>
              </w:rPr>
              <w:t xml:space="preserve"> </w:t>
            </w:r>
          </w:p>
          <w:p w:rsidR="008330EC" w:rsidRPr="002F6ADF"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11</w:t>
            </w:r>
            <w:r>
              <w:rPr>
                <w:rFonts w:ascii="Calibri" w:eastAsia="Times New Roman" w:hAnsi="Calibri" w:cs="Georgia"/>
                <w:bCs/>
                <w:color w:val="000000"/>
                <w:sz w:val="18"/>
                <w:szCs w:val="18"/>
                <w:lang w:eastAsia="ru-RU"/>
              </w:rPr>
              <w:t>:</w:t>
            </w:r>
            <w:r w:rsidRPr="00583652">
              <w:rPr>
                <w:rFonts w:ascii="Calibri" w:eastAsia="Times New Roman" w:hAnsi="Calibri" w:cs="Georgia"/>
                <w:bCs/>
                <w:color w:val="000000"/>
                <w:sz w:val="18"/>
                <w:szCs w:val="18"/>
                <w:lang w:eastAsia="ru-RU"/>
              </w:rPr>
              <w:t>45 Отъезд от гостиницы «Ладога».</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12</w:t>
            </w:r>
            <w:r>
              <w:rPr>
                <w:rFonts w:ascii="Calibri" w:eastAsia="Times New Roman" w:hAnsi="Calibri" w:cs="Georgia"/>
                <w:bCs/>
                <w:color w:val="000000"/>
                <w:sz w:val="18"/>
                <w:szCs w:val="18"/>
                <w:lang w:eastAsia="ru-RU"/>
              </w:rPr>
              <w:t>:</w:t>
            </w:r>
            <w:r w:rsidRPr="00583652">
              <w:rPr>
                <w:rFonts w:ascii="Calibri" w:eastAsia="Times New Roman" w:hAnsi="Calibri" w:cs="Georgia"/>
                <w:bCs/>
                <w:color w:val="000000"/>
                <w:sz w:val="18"/>
                <w:szCs w:val="18"/>
                <w:lang w:eastAsia="ru-RU"/>
              </w:rPr>
              <w:t>40 Отъезд от гостиницы «</w:t>
            </w:r>
            <w:proofErr w:type="spellStart"/>
            <w:r w:rsidRPr="00583652">
              <w:rPr>
                <w:rFonts w:ascii="Calibri" w:eastAsia="Times New Roman" w:hAnsi="Calibri" w:cs="Georgia"/>
                <w:bCs/>
                <w:color w:val="000000"/>
                <w:sz w:val="18"/>
                <w:szCs w:val="18"/>
                <w:lang w:eastAsia="ru-RU"/>
              </w:rPr>
              <w:t>Сокос</w:t>
            </w:r>
            <w:proofErr w:type="spellEnd"/>
            <w:r w:rsidRPr="00583652">
              <w:rPr>
                <w:rFonts w:ascii="Calibri" w:eastAsia="Times New Roman" w:hAnsi="Calibri" w:cs="Georgia"/>
                <w:bCs/>
                <w:color w:val="000000"/>
                <w:sz w:val="18"/>
                <w:szCs w:val="18"/>
                <w:lang w:eastAsia="ru-RU"/>
              </w:rPr>
              <w:t xml:space="preserve"> Олимпия </w:t>
            </w:r>
            <w:proofErr w:type="spellStart"/>
            <w:r w:rsidRPr="00583652">
              <w:rPr>
                <w:rFonts w:ascii="Calibri" w:eastAsia="Times New Roman" w:hAnsi="Calibri" w:cs="Georgia"/>
                <w:bCs/>
                <w:color w:val="000000"/>
                <w:sz w:val="18"/>
                <w:szCs w:val="18"/>
                <w:lang w:eastAsia="ru-RU"/>
              </w:rPr>
              <w:t>Гарден</w:t>
            </w:r>
            <w:proofErr w:type="spellEnd"/>
            <w:r w:rsidRPr="00583652">
              <w:rPr>
                <w:rFonts w:ascii="Calibri" w:eastAsia="Times New Roman" w:hAnsi="Calibri" w:cs="Georgia"/>
                <w:bCs/>
                <w:color w:val="000000"/>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3:0</w:t>
            </w:r>
            <w:r w:rsidRPr="00583652">
              <w:rPr>
                <w:rFonts w:ascii="Calibri" w:eastAsia="Times New Roman" w:hAnsi="Calibri" w:cs="Georgia"/>
                <w:bCs/>
                <w:color w:val="000000"/>
                <w:sz w:val="18"/>
                <w:szCs w:val="18"/>
                <w:lang w:eastAsia="ru-RU"/>
              </w:rPr>
              <w:t>0 Отъезд от гостиницы «</w:t>
            </w:r>
            <w:r w:rsidRPr="0059602C">
              <w:rPr>
                <w:rFonts w:ascii="Calibri" w:eastAsia="Garamond" w:hAnsi="Calibri" w:cs="Times New Roman"/>
                <w:sz w:val="18"/>
                <w:szCs w:val="18"/>
                <w:lang w:eastAsia="ru-RU"/>
              </w:rPr>
              <w:t>А-Отель Фонтанка</w:t>
            </w:r>
            <w:r w:rsidRPr="00583652">
              <w:rPr>
                <w:rFonts w:ascii="Calibri" w:eastAsia="Times New Roman" w:hAnsi="Calibri" w:cs="Georgia"/>
                <w:bCs/>
                <w:color w:val="000000"/>
                <w:sz w:val="18"/>
                <w:szCs w:val="18"/>
                <w:lang w:eastAsia="ru-RU"/>
              </w:rPr>
              <w:t>».</w:t>
            </w:r>
          </w:p>
          <w:p w:rsidR="008330EC" w:rsidRPr="00583652"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в мае и летом</w:t>
            </w:r>
            <w:r w:rsidRPr="00583652">
              <w:rPr>
                <w:rFonts w:ascii="Calibri" w:eastAsia="Times New Roman" w:hAnsi="Calibri" w:cs="Georgia"/>
                <w:b/>
                <w:sz w:val="18"/>
                <w:szCs w:val="18"/>
                <w:u w:val="single"/>
                <w:lang w:eastAsia="ru-RU"/>
              </w:rPr>
              <w:t>:</w:t>
            </w:r>
            <w:r>
              <w:rPr>
                <w:rFonts w:ascii="Calibri" w:eastAsia="Times New Roman" w:hAnsi="Calibri" w:cs="Georgia"/>
                <w:b/>
                <w:sz w:val="18"/>
                <w:szCs w:val="18"/>
                <w:u w:val="single"/>
                <w:lang w:eastAsia="ru-RU"/>
              </w:rPr>
              <w:t xml:space="preserve"> </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 xml:space="preserve">12:30 </w:t>
            </w:r>
            <w:r w:rsidRPr="00583652">
              <w:rPr>
                <w:rFonts w:ascii="Calibri" w:eastAsia="Garamond" w:hAnsi="Calibri" w:cs="Times New Roman"/>
                <w:sz w:val="18"/>
                <w:szCs w:val="18"/>
                <w:lang w:eastAsia="ru-RU"/>
              </w:rPr>
              <w:t>Отъезд от 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Default="008330EC" w:rsidP="00DF11CF">
            <w:pPr>
              <w:tabs>
                <w:tab w:val="left" w:pos="10773"/>
              </w:tabs>
              <w:snapToGrid w:val="0"/>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13:00 Отъезд от отел</w:t>
            </w:r>
            <w:r>
              <w:rPr>
                <w:rFonts w:ascii="Calibri" w:eastAsia="Garamond" w:hAnsi="Calibri" w:cs="Times New Roman"/>
                <w:sz w:val="18"/>
                <w:szCs w:val="18"/>
                <w:lang w:eastAsia="ru-RU"/>
              </w:rPr>
              <w:t>я</w:t>
            </w:r>
            <w:r w:rsidRPr="0059602C">
              <w:rPr>
                <w:rFonts w:ascii="Calibri" w:eastAsia="Garamond" w:hAnsi="Calibri" w:cs="Times New Roman"/>
                <w:sz w:val="18"/>
                <w:szCs w:val="18"/>
                <w:lang w:eastAsia="ru-RU"/>
              </w:rPr>
              <w:t xml:space="preserve"> «А-Отель Фонтанка»</w:t>
            </w:r>
            <w:r>
              <w:rPr>
                <w:rFonts w:ascii="Calibri" w:eastAsia="Garamond" w:hAnsi="Calibri" w:cs="Times New Roman"/>
                <w:sz w:val="18"/>
                <w:szCs w:val="18"/>
                <w:lang w:eastAsia="ru-RU"/>
              </w:rPr>
              <w:t>+</w:t>
            </w:r>
          </w:p>
          <w:p w:rsidR="008330EC" w:rsidRPr="00901329"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highlight w:val="green"/>
                <w:lang w:eastAsia="ru-RU"/>
              </w:rPr>
            </w:pPr>
            <w:r w:rsidRPr="00901329">
              <w:rPr>
                <w:rFonts w:ascii="Calibri" w:eastAsia="Times New Roman" w:hAnsi="Calibri" w:cs="Georgia"/>
                <w:bCs/>
                <w:color w:val="000000"/>
                <w:sz w:val="18"/>
                <w:szCs w:val="18"/>
                <w:highlight w:val="green"/>
                <w:lang w:eastAsia="ru-RU"/>
              </w:rPr>
              <w:t>13:00 Отъезд от гостиницы «Санкт-Петербург»</w:t>
            </w:r>
            <w:r w:rsidRPr="00901329">
              <w:rPr>
                <w:rFonts w:ascii="Calibri" w:eastAsia="Garamond" w:hAnsi="Calibri" w:cs="Times New Roman"/>
                <w:sz w:val="18"/>
                <w:szCs w:val="18"/>
                <w:highlight w:val="green"/>
                <w:lang w:eastAsia="ru-RU"/>
              </w:rPr>
              <w:t>.</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осенью</w:t>
            </w:r>
            <w:r w:rsidRPr="00583652">
              <w:rPr>
                <w:rFonts w:ascii="Calibri" w:eastAsia="Times New Roman" w:hAnsi="Calibri" w:cs="Georgia"/>
                <w:b/>
                <w:sz w:val="18"/>
                <w:szCs w:val="18"/>
                <w:u w:val="single"/>
                <w:lang w:eastAsia="ru-RU"/>
              </w:rPr>
              <w:t>:</w:t>
            </w:r>
          </w:p>
          <w:p w:rsidR="008330EC" w:rsidRPr="00583652"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9602C">
              <w:rPr>
                <w:rFonts w:ascii="Calibri" w:eastAsia="Garamond" w:hAnsi="Calibri" w:cs="Times New Roman"/>
                <w:sz w:val="18"/>
                <w:szCs w:val="18"/>
                <w:lang w:eastAsia="ru-RU"/>
              </w:rPr>
              <w:t xml:space="preserve">12:30 </w:t>
            </w:r>
            <w:r w:rsidRPr="00583652">
              <w:rPr>
                <w:rFonts w:ascii="Calibri" w:eastAsia="Garamond" w:hAnsi="Calibri" w:cs="Times New Roman"/>
                <w:sz w:val="18"/>
                <w:szCs w:val="18"/>
                <w:lang w:eastAsia="ru-RU"/>
              </w:rPr>
              <w:t>Отъезд от 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Pr="00583652"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12:45 Отъезд от мини-отеля «Литейный».</w:t>
            </w:r>
          </w:p>
          <w:p w:rsidR="008330EC" w:rsidRPr="00583652"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13:00 Отъезд от гостиницы «Санкт-Петербург».</w:t>
            </w:r>
          </w:p>
          <w:p w:rsidR="008330EC" w:rsidRPr="0039200A"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обзорная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Санкт-Петербургу</w:t>
            </w:r>
            <w:r w:rsidRPr="0039200A">
              <w:rPr>
                <w:rFonts w:ascii="Calibri" w:eastAsia="Times New Roman" w:hAnsi="Calibri" w:cs="Times New Roman"/>
                <w:b/>
                <w:color w:val="000000"/>
                <w:sz w:val="18"/>
                <w:szCs w:val="24"/>
                <w:lang w:eastAsia="ru-RU"/>
              </w:rPr>
              <w:t xml:space="preserve"> </w:t>
            </w:r>
            <w:r w:rsidRPr="0039200A">
              <w:rPr>
                <w:rFonts w:ascii="Calibri" w:eastAsia="Courier New" w:hAnsi="Calibri" w:cs="Garamond"/>
                <w:bCs/>
                <w:color w:val="000000"/>
                <w:sz w:val="18"/>
                <w:szCs w:val="24"/>
                <w:lang w:eastAsia="ru-RU"/>
              </w:rPr>
              <w:t xml:space="preserve">– 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r w:rsidRPr="0039200A">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p>
          <w:p w:rsidR="008330EC" w:rsidRPr="0039200A" w:rsidRDefault="008330EC" w:rsidP="00DF11CF">
            <w:pPr>
              <w:snapToGrid w:val="0"/>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Петропавловскую крепость </w:t>
            </w:r>
            <w:r w:rsidRPr="0039200A">
              <w:rPr>
                <w:rFonts w:ascii="Calibri" w:eastAsia="Times New Roman" w:hAnsi="Calibri" w:cs="Georgia"/>
                <w:b/>
                <w:color w:val="000000"/>
                <w:sz w:val="18"/>
                <w:szCs w:val="24"/>
                <w:lang w:eastAsia="ru-RU"/>
              </w:rPr>
              <w:t>с посещением собора Святых Петра и Павла и казематов Трубецкого бастиона</w:t>
            </w:r>
            <w:r w:rsidRPr="0039200A">
              <w:rPr>
                <w:rFonts w:ascii="Calibri" w:eastAsia="Times New Roman" w:hAnsi="Calibri" w:cs="Georgia"/>
                <w:color w:val="000000"/>
                <w:sz w:val="18"/>
                <w:szCs w:val="24"/>
                <w:lang w:eastAsia="ru-RU"/>
              </w:rPr>
              <w:t xml:space="preserve">. Петропавловская крепость – «сердце» Петербурга, </w:t>
            </w:r>
            <w:proofErr w:type="gramStart"/>
            <w:r w:rsidRPr="0039200A">
              <w:rPr>
                <w:rFonts w:ascii="Calibri" w:eastAsia="Times New Roman" w:hAnsi="Calibri" w:cs="Georgia"/>
                <w:color w:val="000000"/>
                <w:sz w:val="18"/>
                <w:szCs w:val="24"/>
                <w:lang w:eastAsia="ru-RU"/>
              </w:rPr>
              <w:t>с даты</w:t>
            </w:r>
            <w:proofErr w:type="gramEnd"/>
            <w:r w:rsidRPr="0039200A">
              <w:rPr>
                <w:rFonts w:ascii="Calibri" w:eastAsia="Times New Roman" w:hAnsi="Calibri" w:cs="Georgia"/>
                <w:color w:val="000000"/>
                <w:sz w:val="18"/>
                <w:szCs w:val="24"/>
                <w:lang w:eastAsia="ru-RU"/>
              </w:rPr>
              <w:t xml:space="preserve"> её основания в 1703 году наш город ведёт свою историю. Её главный храм – </w:t>
            </w:r>
            <w:r w:rsidRPr="0039200A">
              <w:rPr>
                <w:rFonts w:ascii="Calibri" w:eastAsia="Times New Roman" w:hAnsi="Calibri" w:cs="Georgia"/>
                <w:iCs/>
                <w:color w:val="000000"/>
                <w:sz w:val="18"/>
                <w:szCs w:val="24"/>
                <w:lang w:eastAsia="ru-RU"/>
              </w:rPr>
              <w:t>Петропавловский</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собор</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color w:val="000000"/>
                <w:sz w:val="18"/>
                <w:szCs w:val="24"/>
                <w:lang w:eastAsia="ru-RU"/>
              </w:rPr>
              <w:t xml:space="preserve">– </w:t>
            </w:r>
            <w:r w:rsidRPr="0039200A">
              <w:rPr>
                <w:rFonts w:ascii="Calibri" w:eastAsia="Times New Roman" w:hAnsi="Calibri" w:cs="Georgia"/>
                <w:iCs/>
                <w:color w:val="000000"/>
                <w:sz w:val="18"/>
                <w:szCs w:val="24"/>
                <w:lang w:eastAsia="ru-RU"/>
              </w:rPr>
              <w:t>усыпальница</w:t>
            </w:r>
            <w:r w:rsidRPr="0039200A">
              <w:rPr>
                <w:rFonts w:ascii="Calibri" w:eastAsia="Georgia" w:hAnsi="Calibri" w:cs="Georgia"/>
                <w:iCs/>
                <w:color w:val="000000"/>
                <w:sz w:val="18"/>
                <w:szCs w:val="24"/>
                <w:lang w:eastAsia="ru-RU"/>
              </w:rPr>
              <w:t xml:space="preserve"> почти всех </w:t>
            </w:r>
            <w:r w:rsidRPr="0039200A">
              <w:rPr>
                <w:rFonts w:ascii="Calibri" w:eastAsia="Times New Roman" w:hAnsi="Calibri" w:cs="Georgia"/>
                <w:iCs/>
                <w:color w:val="000000"/>
                <w:sz w:val="18"/>
                <w:szCs w:val="24"/>
                <w:lang w:eastAsia="ru-RU"/>
              </w:rPr>
              <w:t>российских</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императоров.</w:t>
            </w:r>
            <w:r>
              <w:t xml:space="preserve"> </w:t>
            </w:r>
            <w:r w:rsidRPr="002515ED">
              <w:rPr>
                <w:rFonts w:ascii="Calibri" w:eastAsia="Times New Roman" w:hAnsi="Calibri" w:cs="Georgia"/>
                <w:iCs/>
                <w:color w:val="000000"/>
                <w:sz w:val="18"/>
                <w:szCs w:val="24"/>
                <w:lang w:eastAsia="ru-RU"/>
              </w:rPr>
              <w:t>В то же время крепость – «русская Бастилия» (по словам Александра Дюма), ведь именно здесь располагалась политическая тюрьма, которую мы увидим.</w:t>
            </w:r>
          </w:p>
          <w:p w:rsidR="008330EC" w:rsidRPr="0039200A" w:rsidRDefault="008330EC" w:rsidP="00DF11CF">
            <w:pPr>
              <w:spacing w:after="0" w:line="240" w:lineRule="auto"/>
              <w:jc w:val="both"/>
              <w:rPr>
                <w:rFonts w:ascii="Calibri" w:eastAsia="Times New Roman" w:hAnsi="Calibri" w:cs="Times New Roman"/>
                <w:b/>
                <w:bCs/>
                <w:color w:val="000000"/>
                <w:sz w:val="18"/>
                <w:szCs w:val="18"/>
                <w:lang w:eastAsia="ru-RU"/>
              </w:rPr>
            </w:pPr>
            <w:r w:rsidRPr="0039200A">
              <w:rPr>
                <w:rFonts w:ascii="Calibri" w:eastAsia="Garamond" w:hAnsi="Calibri" w:cs="Times New Roman"/>
                <w:color w:val="000000"/>
                <w:sz w:val="18"/>
                <w:szCs w:val="18"/>
                <w:lang w:eastAsia="ru-RU"/>
              </w:rPr>
              <w:t>17:00</w:t>
            </w:r>
            <w:r>
              <w:rPr>
                <w:rFonts w:ascii="Calibri" w:eastAsia="Garamond" w:hAnsi="Calibri" w:cs="Times New Roman"/>
                <w:color w:val="000000"/>
                <w:sz w:val="18"/>
                <w:szCs w:val="18"/>
                <w:lang w:eastAsia="ru-RU"/>
              </w:rPr>
              <w:t>-17:30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39200A" w:rsidTr="00DF11CF">
        <w:trPr>
          <w:trHeight w:val="2262"/>
        </w:trPr>
        <w:tc>
          <w:tcPr>
            <w:tcW w:w="567"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773"/>
              </w:tabs>
              <w:snapToGrid w:val="0"/>
              <w:spacing w:after="0" w:line="240" w:lineRule="auto"/>
              <w:ind w:left="-108" w:right="-108"/>
              <w:jc w:val="center"/>
              <w:rPr>
                <w:rFonts w:ascii="Calibri" w:eastAsia="Garamond"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2</w:t>
            </w:r>
            <w:r w:rsidRPr="003E52B6">
              <w:rPr>
                <w:rFonts w:ascii="Calibri" w:eastAsia="Garamond" w:hAnsi="Calibri" w:cs="Times New Roman"/>
                <w:bCs/>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день</w:t>
            </w:r>
          </w:p>
          <w:p w:rsidR="008330EC" w:rsidRPr="003E52B6" w:rsidRDefault="008330EC" w:rsidP="00DF11CF">
            <w:pPr>
              <w:tabs>
                <w:tab w:val="left" w:pos="10773"/>
              </w:tabs>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сб.</w:t>
            </w:r>
          </w:p>
        </w:tc>
        <w:tc>
          <w:tcPr>
            <w:tcW w:w="10461" w:type="dxa"/>
            <w:tcBorders>
              <w:top w:val="single" w:sz="4" w:space="0" w:color="000000"/>
              <w:left w:val="single" w:sz="4" w:space="0" w:color="000000"/>
              <w:bottom w:val="single" w:sz="4" w:space="0" w:color="000000"/>
              <w:right w:val="single" w:sz="4" w:space="0" w:color="000000"/>
            </w:tcBorders>
            <w:shd w:val="clear" w:color="auto" w:fill="auto"/>
          </w:tcPr>
          <w:p w:rsidR="008330EC" w:rsidRPr="0039200A" w:rsidRDefault="008330EC" w:rsidP="00DF11CF">
            <w:pPr>
              <w:spacing w:after="0" w:line="240" w:lineRule="auto"/>
              <w:jc w:val="both"/>
              <w:rPr>
                <w:rFonts w:ascii="Calibri" w:eastAsia="Times New Roman" w:hAnsi="Calibri" w:cs="Times New Roman"/>
                <w:b/>
                <w:color w:val="000000"/>
                <w:sz w:val="18"/>
                <w:szCs w:val="18"/>
                <w:lang w:eastAsia="ru-RU"/>
              </w:rPr>
            </w:pPr>
            <w:r w:rsidRPr="0039200A">
              <w:rPr>
                <w:rFonts w:ascii="Calibri" w:eastAsia="Times New Roman" w:hAnsi="Calibri" w:cs="Times New Roman"/>
                <w:color w:val="000000"/>
                <w:sz w:val="18"/>
                <w:szCs w:val="18"/>
                <w:lang w:eastAsia="ru-RU"/>
              </w:rPr>
              <w:t>Завтрак</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гостинице. Встреча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холле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гостиницы.</w:t>
            </w:r>
          </w:p>
          <w:p w:rsidR="008330EC" w:rsidRDefault="008330EC" w:rsidP="00DF11CF">
            <w:pPr>
              <w:spacing w:after="0" w:line="240" w:lineRule="auto"/>
              <w:jc w:val="both"/>
              <w:rPr>
                <w:rFonts w:ascii="Calibri" w:eastAsia="Times New Roman" w:hAnsi="Calibri" w:cs="Times New Roman"/>
                <w:b/>
                <w:bCs/>
                <w:color w:val="000000"/>
                <w:sz w:val="18"/>
                <w:szCs w:val="18"/>
                <w:lang w:eastAsia="ru-RU"/>
              </w:rPr>
            </w:pPr>
            <w:r>
              <w:rPr>
                <w:rFonts w:ascii="Calibri" w:eastAsia="Times New Roman" w:hAnsi="Calibri" w:cs="Times New Roman"/>
                <w:b/>
                <w:color w:val="000000"/>
                <w:sz w:val="18"/>
                <w:szCs w:val="18"/>
                <w:lang w:eastAsia="ru-RU"/>
              </w:rPr>
              <w:t xml:space="preserve">8:30 </w:t>
            </w:r>
            <w:r w:rsidRPr="0039200A">
              <w:rPr>
                <w:rFonts w:ascii="Calibri" w:eastAsia="Times New Roman" w:hAnsi="Calibri" w:cs="Times New Roman"/>
                <w:b/>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старой</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Петергофской</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дороге» </w:t>
            </w:r>
            <w:r w:rsidRPr="0039200A">
              <w:rPr>
                <w:rFonts w:ascii="Calibri" w:eastAsia="Times New Roman" w:hAnsi="Calibri" w:cs="Times New Roman"/>
                <w:color w:val="000000"/>
                <w:sz w:val="18"/>
                <w:szCs w:val="18"/>
                <w:lang w:eastAsia="ru-RU"/>
              </w:rPr>
              <w:t xml:space="preserve">с посещением </w:t>
            </w:r>
            <w:r w:rsidRPr="0039200A">
              <w:rPr>
                <w:rFonts w:ascii="Calibri" w:eastAsia="Times New Roman" w:hAnsi="Calibri" w:cs="Times New Roman"/>
                <w:b/>
                <w:color w:val="000000"/>
                <w:sz w:val="18"/>
                <w:szCs w:val="18"/>
                <w:lang w:eastAsia="ru-RU"/>
              </w:rPr>
              <w:t>Большого Петергофского дворца</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Cs/>
                <w:color w:val="000000"/>
                <w:sz w:val="18"/>
                <w:szCs w:val="18"/>
                <w:lang w:eastAsia="ru-RU"/>
              </w:rPr>
              <w:t>Дворцово-парковый ансамбль Петергофа</w:t>
            </w:r>
            <w:r w:rsidRPr="0039200A">
              <w:rPr>
                <w:rFonts w:ascii="Calibri" w:eastAsia="Times New Roman" w:hAnsi="Calibri" w:cs="Times New Roman"/>
                <w:color w:val="000000"/>
                <w:sz w:val="18"/>
                <w:szCs w:val="18"/>
                <w:lang w:eastAsia="ru-RU"/>
              </w:rPr>
              <w:t>, созданный в первой четверти XVIII века, является своеобразным триумфальным памятником в честь побед России в войне за выход к Балтийскому морю.</w:t>
            </w:r>
            <w:r>
              <w:rPr>
                <w:rFonts w:ascii="Calibri" w:eastAsia="Times New Roman" w:hAnsi="Calibri" w:cs="Times New Roman"/>
                <w:color w:val="000000"/>
                <w:sz w:val="18"/>
                <w:szCs w:val="18"/>
                <w:lang w:eastAsia="ru-RU"/>
              </w:rPr>
              <w:t xml:space="preserve"> </w:t>
            </w:r>
            <w:r w:rsidRPr="0039200A">
              <w:rPr>
                <w:rFonts w:ascii="Calibri" w:eastAsia="Garamond" w:hAnsi="Calibri" w:cs="Times New Roman"/>
                <w:b/>
                <w:color w:val="000000"/>
                <w:sz w:val="18"/>
                <w:szCs w:val="18"/>
                <w:lang w:eastAsia="ru-RU"/>
              </w:rPr>
              <w:t>Э</w:t>
            </w:r>
            <w:r w:rsidRPr="0039200A">
              <w:rPr>
                <w:rFonts w:ascii="Calibri" w:eastAsia="Times New Roman" w:hAnsi="Calibri" w:cs="Times New Roman"/>
                <w:b/>
                <w:color w:val="000000"/>
                <w:sz w:val="18"/>
                <w:szCs w:val="18"/>
                <w:lang w:eastAsia="ru-RU"/>
              </w:rPr>
              <w:t>кскурсия 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bCs/>
                <w:color w:val="000000"/>
                <w:sz w:val="18"/>
                <w:szCs w:val="18"/>
                <w:lang w:eastAsia="ru-RU"/>
              </w:rPr>
              <w:t>Нижнему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парку</w:t>
            </w:r>
            <w:r w:rsidRPr="0039200A">
              <w:rPr>
                <w:rFonts w:ascii="Calibri" w:eastAsia="Garamond" w:hAnsi="Calibri" w:cs="Times New Roman"/>
                <w:b/>
                <w:bCs/>
                <w:color w:val="000000"/>
                <w:sz w:val="18"/>
                <w:szCs w:val="18"/>
                <w:lang w:eastAsia="ru-RU"/>
              </w:rPr>
              <w:t xml:space="preserve"> Петергофа </w:t>
            </w:r>
            <w:r w:rsidRPr="0039200A">
              <w:rPr>
                <w:rFonts w:ascii="Calibri" w:eastAsia="Times New Roman" w:hAnsi="Calibri" w:cs="Times New Roman"/>
                <w:b/>
                <w:bCs/>
                <w:color w:val="000000"/>
                <w:sz w:val="18"/>
                <w:szCs w:val="18"/>
                <w:lang w:eastAsia="ru-RU"/>
              </w:rPr>
              <w:t>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фонтанами</w:t>
            </w:r>
            <w:r w:rsidRPr="001B625A">
              <w:rPr>
                <w:rFonts w:ascii="Calibri" w:eastAsia="Times New Roman" w:hAnsi="Calibri" w:cs="Times New Roman"/>
                <w:b/>
                <w:bCs/>
                <w:color w:val="000000"/>
                <w:sz w:val="18"/>
                <w:szCs w:val="18"/>
                <w:lang w:eastAsia="ru-RU"/>
              </w:rPr>
              <w:t>.</w:t>
            </w:r>
          </w:p>
          <w:p w:rsidR="008330EC" w:rsidRDefault="008330EC" w:rsidP="00DF11CF">
            <w:pPr>
              <w:spacing w:after="0" w:line="240" w:lineRule="auto"/>
              <w:jc w:val="both"/>
              <w:rPr>
                <w:rFonts w:ascii="Calibri" w:eastAsia="Times New Roman" w:hAnsi="Calibri" w:cs="Times New Roman"/>
                <w:bCs/>
                <w:color w:val="000000"/>
                <w:sz w:val="18"/>
                <w:szCs w:val="18"/>
                <w:lang w:eastAsia="ru-RU"/>
              </w:rPr>
            </w:pPr>
            <w:r w:rsidRPr="001B625A">
              <w:rPr>
                <w:rFonts w:ascii="Calibri" w:eastAsia="Times New Roman" w:hAnsi="Calibri" w:cs="Times New Roman"/>
                <w:b/>
                <w:bCs/>
                <w:color w:val="000000"/>
                <w:sz w:val="18"/>
                <w:szCs w:val="18"/>
                <w:lang w:eastAsia="ru-RU"/>
              </w:rPr>
              <w:t xml:space="preserve">Экскурсия в Музей Фонтанного дела </w:t>
            </w:r>
            <w:r w:rsidRPr="001B625A">
              <w:rPr>
                <w:rFonts w:ascii="Calibri" w:eastAsia="Times New Roman" w:hAnsi="Calibri" w:cs="Times New Roman"/>
                <w:bCs/>
                <w:color w:val="000000"/>
                <w:sz w:val="18"/>
                <w:szCs w:val="18"/>
                <w:lang w:eastAsia="ru-RU"/>
              </w:rPr>
              <w:t>– экспозиция музея посвящена фонтанному искусству, истории создания и развития водоподводящей системы Петергофа.</w:t>
            </w:r>
          </w:p>
          <w:p w:rsidR="008330EC" w:rsidRPr="001B625A" w:rsidRDefault="008330EC" w:rsidP="00DF11CF">
            <w:pPr>
              <w:spacing w:after="0" w:line="240" w:lineRule="auto"/>
              <w:jc w:val="both"/>
              <w:rPr>
                <w:rFonts w:ascii="Calibri" w:eastAsia="Garamond" w:hAnsi="Calibri" w:cs="Times New Roman"/>
                <w:b/>
                <w:color w:val="000000"/>
                <w:sz w:val="18"/>
                <w:szCs w:val="18"/>
                <w:lang w:eastAsia="ru-RU"/>
              </w:rPr>
            </w:pPr>
            <w:r w:rsidRPr="000C40BF">
              <w:rPr>
                <w:rFonts w:ascii="Calibri" w:eastAsia="Times New Roman" w:hAnsi="Calibri" w:cs="Times New Roman"/>
                <w:i/>
                <w:sz w:val="18"/>
                <w:szCs w:val="18"/>
                <w:highlight w:val="green"/>
                <w:lang w:eastAsia="ru-RU"/>
              </w:rPr>
              <w:t>Дополнительно:</w:t>
            </w:r>
            <w:r w:rsidRPr="000C40BF">
              <w:rPr>
                <w:rFonts w:ascii="Calibri" w:eastAsia="Times New Roman" w:hAnsi="Calibri" w:cs="Times New Roman"/>
                <w:sz w:val="18"/>
                <w:szCs w:val="18"/>
                <w:highlight w:val="green"/>
                <w:lang w:eastAsia="ru-RU"/>
              </w:rPr>
              <w:t xml:space="preserve">  Вы можете отправиться из Нижнего парка </w:t>
            </w:r>
            <w:r w:rsidRPr="000C40BF">
              <w:rPr>
                <w:rFonts w:ascii="Calibri" w:eastAsia="Times New Roman" w:hAnsi="Calibri" w:cs="Times New Roman"/>
                <w:b/>
                <w:sz w:val="18"/>
                <w:szCs w:val="18"/>
                <w:highlight w:val="green"/>
                <w:lang w:eastAsia="ru-RU"/>
              </w:rPr>
              <w:t>на «Метеоре» по Финскому заливу</w:t>
            </w:r>
            <w:r w:rsidRPr="000C40BF">
              <w:rPr>
                <w:rFonts w:ascii="Calibri" w:eastAsia="Times New Roman" w:hAnsi="Calibri" w:cs="Times New Roman"/>
                <w:sz w:val="18"/>
                <w:szCs w:val="18"/>
                <w:highlight w:val="green"/>
                <w:lang w:eastAsia="ru-RU"/>
              </w:rPr>
              <w:t xml:space="preserve"> в Санкт-Петербург и через 30 минут оказаться в самом сердце города </w:t>
            </w:r>
            <w:r w:rsidRPr="000C40BF">
              <w:rPr>
                <w:rFonts w:ascii="Calibri" w:eastAsia="Times New Roman" w:hAnsi="Calibri" w:cs="Times New Roman"/>
                <w:bCs/>
                <w:color w:val="000000"/>
                <w:sz w:val="18"/>
                <w:szCs w:val="18"/>
                <w:highlight w:val="green"/>
                <w:lang w:eastAsia="ru-RU"/>
              </w:rPr>
              <w:t>–</w:t>
            </w:r>
            <w:r w:rsidRPr="000C40BF">
              <w:rPr>
                <w:rFonts w:ascii="Calibri" w:eastAsia="Times New Roman" w:hAnsi="Calibri" w:cs="Times New Roman"/>
                <w:sz w:val="18"/>
                <w:szCs w:val="18"/>
                <w:highlight w:val="green"/>
                <w:lang w:eastAsia="ru-RU"/>
              </w:rPr>
              <w:t xml:space="preserve"> около Эрмитажа и Дворцовой пл.</w:t>
            </w:r>
            <w:r w:rsidRPr="00E83D15">
              <w:rPr>
                <w:rFonts w:ascii="Calibri" w:eastAsia="Times New Roman" w:hAnsi="Calibri" w:cs="Times New Roman"/>
                <w:sz w:val="18"/>
                <w:szCs w:val="18"/>
                <w:lang w:eastAsia="ru-RU"/>
              </w:rPr>
              <w:t xml:space="preserve">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p w:rsidR="008330EC" w:rsidRPr="0039200A" w:rsidRDefault="008330EC" w:rsidP="00DF11CF">
            <w:pPr>
              <w:spacing w:after="0" w:line="0" w:lineRule="atLeast"/>
              <w:ind w:right="-1"/>
              <w:jc w:val="both"/>
              <w:rPr>
                <w:rFonts w:ascii="Calibri" w:eastAsia="Garamond" w:hAnsi="Calibri" w:cs="Times New Roman"/>
                <w:bCs/>
                <w:iCs/>
                <w:color w:val="000000"/>
                <w:sz w:val="18"/>
                <w:szCs w:val="18"/>
                <w:lang w:eastAsia="ru-RU"/>
              </w:rPr>
            </w:pPr>
            <w:r>
              <w:rPr>
                <w:rFonts w:ascii="Calibri" w:eastAsia="Garamond" w:hAnsi="Calibri" w:cs="Times New Roman"/>
                <w:bCs/>
                <w:iCs/>
                <w:color w:val="000000"/>
                <w:sz w:val="18"/>
                <w:szCs w:val="18"/>
                <w:lang w:eastAsia="ru-RU"/>
              </w:rPr>
              <w:t>15:30-</w:t>
            </w:r>
            <w:r w:rsidRPr="0039200A">
              <w:rPr>
                <w:rFonts w:ascii="Calibri" w:eastAsia="Garamond" w:hAnsi="Calibri" w:cs="Times New Roman"/>
                <w:bCs/>
                <w:iCs/>
                <w:color w:val="000000"/>
                <w:sz w:val="18"/>
                <w:szCs w:val="18"/>
                <w:lang w:eastAsia="ru-RU"/>
              </w:rPr>
              <w:t>16:00 Окончание программы</w:t>
            </w:r>
            <w:r>
              <w:rPr>
                <w:rFonts w:ascii="Calibri" w:eastAsia="Garamond" w:hAnsi="Calibri" w:cs="Times New Roman"/>
                <w:bCs/>
                <w:iCs/>
                <w:color w:val="000000"/>
                <w:sz w:val="18"/>
                <w:szCs w:val="18"/>
                <w:lang w:eastAsia="ru-RU"/>
              </w:rPr>
              <w:t xml:space="preserve"> в центре города у ст. м. «</w:t>
            </w:r>
            <w:proofErr w:type="spellStart"/>
            <w:r>
              <w:rPr>
                <w:rFonts w:ascii="Calibri" w:eastAsia="Garamond" w:hAnsi="Calibri" w:cs="Times New Roman"/>
                <w:bCs/>
                <w:iCs/>
                <w:color w:val="000000"/>
                <w:sz w:val="18"/>
                <w:szCs w:val="18"/>
                <w:lang w:eastAsia="ru-RU"/>
              </w:rPr>
              <w:t>Звенигородская</w:t>
            </w:r>
            <w:proofErr w:type="spellEnd"/>
            <w:r>
              <w:rPr>
                <w:rFonts w:ascii="Calibri" w:eastAsia="Garamond" w:hAnsi="Calibri" w:cs="Times New Roman"/>
                <w:bCs/>
                <w:iCs/>
                <w:color w:val="000000"/>
                <w:sz w:val="18"/>
                <w:szCs w:val="18"/>
                <w:lang w:eastAsia="ru-RU"/>
              </w:rPr>
              <w:t>»</w:t>
            </w:r>
            <w:r w:rsidRPr="0039200A">
              <w:rPr>
                <w:rFonts w:ascii="Calibri" w:eastAsia="Garamond" w:hAnsi="Calibri" w:cs="Times New Roman"/>
                <w:bCs/>
                <w:iCs/>
                <w:color w:val="000000"/>
                <w:sz w:val="18"/>
                <w:szCs w:val="18"/>
                <w:lang w:eastAsia="ru-RU"/>
              </w:rPr>
              <w:t>.</w:t>
            </w:r>
            <w:r>
              <w:rPr>
                <w:rFonts w:ascii="Calibri" w:eastAsia="Garamond" w:hAnsi="Calibri" w:cs="Times New Roman"/>
                <w:bCs/>
                <w:iCs/>
                <w:color w:val="000000"/>
                <w:sz w:val="18"/>
                <w:szCs w:val="18"/>
                <w:lang w:eastAsia="ru-RU"/>
              </w:rPr>
              <w:t xml:space="preserve"> </w:t>
            </w:r>
            <w:r w:rsidRPr="007D27D6">
              <w:rPr>
                <w:rFonts w:ascii="Calibri" w:eastAsia="Times New Roman" w:hAnsi="Calibri" w:cs="Times New Roman"/>
                <w:bCs/>
                <w:color w:val="000000"/>
                <w:sz w:val="18"/>
                <w:szCs w:val="18"/>
                <w:lang w:eastAsia="ru-RU"/>
              </w:rPr>
              <w:t>Самостоятельное возвращение в гостиницу.</w:t>
            </w:r>
          </w:p>
          <w:p w:rsidR="008330EC" w:rsidRPr="009307CB" w:rsidRDefault="008330EC" w:rsidP="00DF11CF">
            <w:pPr>
              <w:spacing w:after="0" w:line="240" w:lineRule="auto"/>
              <w:jc w:val="both"/>
              <w:rPr>
                <w:rFonts w:ascii="Calibri" w:eastAsia="Garamond" w:hAnsi="Calibri" w:cs="Times New Roman"/>
                <w:b/>
                <w:color w:val="000000"/>
                <w:sz w:val="18"/>
                <w:szCs w:val="18"/>
                <w:lang w:eastAsia="ru-RU"/>
              </w:rPr>
            </w:pPr>
            <w:r w:rsidRPr="0039200A">
              <w:rPr>
                <w:rFonts w:ascii="Calibri" w:eastAsia="Garamond" w:hAnsi="Calibri" w:cs="Times New Roman"/>
                <w:bCs/>
                <w:i/>
                <w:iCs/>
                <w:color w:val="000000"/>
                <w:sz w:val="18"/>
                <w:szCs w:val="18"/>
                <w:lang w:eastAsia="ru-RU"/>
              </w:rPr>
              <w:t>Дополнительно:</w:t>
            </w:r>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F80606">
              <w:rPr>
                <w:rFonts w:ascii="Calibri" w:eastAsia="Times New Roman" w:hAnsi="Calibri" w:cs="Times New Roman"/>
                <w:b/>
                <w:bCs/>
                <w:iCs/>
                <w:color w:val="000000"/>
                <w:sz w:val="18"/>
                <w:szCs w:val="18"/>
                <w:highlight w:val="green"/>
                <w:lang w:eastAsia="ru-RU"/>
              </w:rPr>
              <w:t>(Взрослый: май и осенью 700 руб., летом 750 руб., Школьник: май и осенью 500 руб., летом 550 руб.)</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r>
              <w:rPr>
                <w:rFonts w:ascii="Calibri" w:eastAsia="Times New Roman" w:hAnsi="Calibri" w:cs="Times New Roman"/>
                <w:color w:val="000000"/>
                <w:sz w:val="18"/>
                <w:szCs w:val="18"/>
                <w:lang w:eastAsia="ru-RU"/>
              </w:rPr>
              <w:t xml:space="preserve"> </w:t>
            </w:r>
          </w:p>
          <w:p w:rsidR="008330EC" w:rsidRPr="0039200A" w:rsidRDefault="008330EC" w:rsidP="00DF11CF">
            <w:pPr>
              <w:spacing w:after="0" w:line="240" w:lineRule="auto"/>
              <w:ind w:right="-1"/>
              <w:jc w:val="both"/>
              <w:rPr>
                <w:rFonts w:ascii="Calibri" w:eastAsia="Times New Roman" w:hAnsi="Calibri" w:cs="Times New Roman"/>
                <w:b/>
                <w:bCs/>
                <w:i/>
                <w:iCs/>
                <w:sz w:val="18"/>
                <w:szCs w:val="18"/>
                <w:lang w:eastAsia="ru-RU"/>
              </w:rPr>
            </w:pPr>
            <w:r w:rsidRPr="0039200A">
              <w:rPr>
                <w:rFonts w:ascii="Calibri" w:eastAsia="Garamond" w:hAnsi="Calibri" w:cs="Times New Roman"/>
                <w:bCs/>
                <w:i/>
                <w:iCs/>
                <w:sz w:val="18"/>
                <w:szCs w:val="18"/>
                <w:lang w:eastAsia="ru-RU"/>
              </w:rPr>
              <w:t>Дополнительно:</w:t>
            </w:r>
            <w:r w:rsidRPr="0039200A">
              <w:rPr>
                <w:rFonts w:ascii="Calibri" w:eastAsia="Times New Roman" w:hAnsi="Calibri" w:cs="Times New Roman"/>
                <w:b/>
                <w:bCs/>
                <w:iCs/>
                <w:sz w:val="18"/>
                <w:szCs w:val="18"/>
                <w:lang w:eastAsia="ru-RU"/>
              </w:rPr>
              <w:t xml:space="preserve"> </w:t>
            </w:r>
            <w:r w:rsidRPr="0039200A">
              <w:rPr>
                <w:rFonts w:ascii="Calibri" w:eastAsia="Times New Roman" w:hAnsi="Calibri" w:cs="Times New Roman"/>
                <w:bCs/>
                <w:iCs/>
                <w:sz w:val="18"/>
                <w:szCs w:val="18"/>
                <w:lang w:eastAsia="ru-RU"/>
              </w:rPr>
              <w:t xml:space="preserve">интерактивная театрализованная программа </w:t>
            </w:r>
            <w:r w:rsidRPr="0039200A">
              <w:rPr>
                <w:rFonts w:ascii="Calibri" w:eastAsia="Times New Roman" w:hAnsi="Calibri" w:cs="Times New Roman"/>
                <w:b/>
                <w:bCs/>
                <w:iCs/>
                <w:sz w:val="18"/>
                <w:szCs w:val="18"/>
                <w:lang w:eastAsia="ru-RU"/>
              </w:rPr>
              <w:t xml:space="preserve">«Ужасы Петербурга» </w:t>
            </w:r>
            <w:r w:rsidRPr="0039200A">
              <w:rPr>
                <w:rFonts w:ascii="Calibri" w:eastAsia="Times New Roman" w:hAnsi="Calibri" w:cs="Times New Roman"/>
                <w:b/>
                <w:sz w:val="18"/>
                <w:szCs w:val="18"/>
                <w:lang w:eastAsia="ru-RU"/>
              </w:rPr>
              <w:t>(</w:t>
            </w:r>
            <w:r w:rsidRPr="008E3E8E">
              <w:rPr>
                <w:rFonts w:ascii="Calibri" w:eastAsia="Times New Roman" w:hAnsi="Calibri" w:cs="Times New Roman"/>
                <w:b/>
                <w:sz w:val="18"/>
                <w:szCs w:val="18"/>
                <w:highlight w:val="green"/>
                <w:lang w:eastAsia="ru-RU"/>
              </w:rPr>
              <w:t>700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8E3E8E">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bCs/>
                <w:iCs/>
                <w:sz w:val="18"/>
                <w:szCs w:val="18"/>
                <w:lang w:eastAsia="ru-RU"/>
              </w:rPr>
              <w:t>).</w:t>
            </w:r>
            <w:r>
              <w:rPr>
                <w:rFonts w:ascii="Calibri" w:eastAsia="Times New Roman" w:hAnsi="Calibri" w:cs="Times New Roman"/>
                <w:b/>
                <w:bCs/>
                <w:iCs/>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p w:rsidR="008330EC" w:rsidRPr="00B33304" w:rsidRDefault="008330EC" w:rsidP="00DF11CF">
            <w:pPr>
              <w:spacing w:after="0" w:line="240" w:lineRule="auto"/>
              <w:jc w:val="both"/>
              <w:rPr>
                <w:rFonts w:ascii="Calibri" w:eastAsia="Times New Roman" w:hAnsi="Calibri" w:cs="Times New Roman"/>
                <w:b/>
                <w:bCs/>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Garamond" w:hAnsi="Calibri" w:cs="Times New Roman"/>
                <w:b/>
                <w:color w:val="000000"/>
                <w:sz w:val="18"/>
                <w:szCs w:val="18"/>
                <w:lang w:eastAsia="ru-RU"/>
              </w:rPr>
              <w:t xml:space="preserve"> </w:t>
            </w:r>
            <w:r w:rsidRPr="0039200A">
              <w:rPr>
                <w:rFonts w:ascii="Calibri" w:eastAsia="Garamond" w:hAnsi="Calibri" w:cs="Times New Roman"/>
                <w:color w:val="000000"/>
                <w:sz w:val="18"/>
                <w:szCs w:val="18"/>
                <w:lang w:eastAsia="ru-RU"/>
              </w:rPr>
              <w:t xml:space="preserve">23:30-02:30 </w:t>
            </w:r>
            <w:r w:rsidRPr="0039200A">
              <w:rPr>
                <w:rFonts w:ascii="Calibri" w:eastAsia="Times New Roman" w:hAnsi="Calibri" w:cs="Times New Roman"/>
                <w:color w:val="000000"/>
                <w:sz w:val="18"/>
                <w:szCs w:val="18"/>
                <w:lang w:eastAsia="ru-RU"/>
              </w:rPr>
              <w:t>Автобусная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bCs/>
                <w:color w:val="000000"/>
                <w:sz w:val="18"/>
                <w:szCs w:val="18"/>
                <w:lang w:eastAsia="ru-RU"/>
              </w:rPr>
              <w:t>«Ночной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 xml:space="preserve">Петербург» </w:t>
            </w:r>
            <w:r w:rsidRPr="0039200A">
              <w:rPr>
                <w:rFonts w:ascii="Calibri" w:eastAsia="Times New Roman" w:hAnsi="Calibri" w:cs="Times New Roman"/>
                <w:b/>
                <w:bCs/>
                <w:iCs/>
                <w:color w:val="000000"/>
                <w:sz w:val="18"/>
                <w:szCs w:val="18"/>
                <w:lang w:eastAsia="ru-RU"/>
              </w:rPr>
              <w:t>(</w:t>
            </w:r>
            <w:r w:rsidRPr="008E3E8E">
              <w:rPr>
                <w:rFonts w:ascii="Calibri" w:eastAsia="Times New Roman" w:hAnsi="Calibri" w:cs="Times New Roman"/>
                <w:b/>
                <w:bCs/>
                <w:iCs/>
                <w:color w:val="000000"/>
                <w:sz w:val="18"/>
                <w:szCs w:val="18"/>
                <w:highlight w:val="green"/>
                <w:lang w:eastAsia="ru-RU"/>
              </w:rPr>
              <w:t>650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8E3E8E">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bCs/>
                <w:color w:val="000000"/>
                <w:sz w:val="18"/>
                <w:szCs w:val="18"/>
                <w:lang w:eastAsia="ru-RU"/>
              </w:rPr>
              <w:t>.</w:t>
            </w:r>
          </w:p>
        </w:tc>
      </w:tr>
      <w:tr w:rsidR="008330EC" w:rsidRPr="0039200A" w:rsidTr="00DF11CF">
        <w:trPr>
          <w:trHeight w:val="1826"/>
        </w:trPr>
        <w:tc>
          <w:tcPr>
            <w:tcW w:w="567"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773"/>
              </w:tabs>
              <w:snapToGrid w:val="0"/>
              <w:spacing w:after="0" w:line="240" w:lineRule="auto"/>
              <w:ind w:left="-108" w:right="-108"/>
              <w:jc w:val="center"/>
              <w:rPr>
                <w:rFonts w:ascii="Calibri" w:eastAsia="Garamond"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3</w:t>
            </w:r>
            <w:r w:rsidRPr="003E52B6">
              <w:rPr>
                <w:rFonts w:ascii="Calibri" w:eastAsia="Garamond" w:hAnsi="Calibri" w:cs="Times New Roman"/>
                <w:bCs/>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день</w:t>
            </w:r>
          </w:p>
          <w:p w:rsidR="008330EC" w:rsidRPr="003E52B6" w:rsidRDefault="008330EC" w:rsidP="00DF11CF">
            <w:pPr>
              <w:tabs>
                <w:tab w:val="left" w:pos="10773"/>
              </w:tabs>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вс.</w:t>
            </w:r>
          </w:p>
        </w:tc>
        <w:tc>
          <w:tcPr>
            <w:tcW w:w="10461" w:type="dxa"/>
            <w:tcBorders>
              <w:top w:val="single" w:sz="4" w:space="0" w:color="000000"/>
              <w:left w:val="single" w:sz="4" w:space="0" w:color="000000"/>
              <w:bottom w:val="single" w:sz="4" w:space="0" w:color="000000"/>
              <w:right w:val="single" w:sz="4" w:space="0" w:color="000000"/>
            </w:tcBorders>
            <w:shd w:val="clear" w:color="auto" w:fill="auto"/>
          </w:tcPr>
          <w:p w:rsidR="008330EC" w:rsidRPr="0039200A"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Освобождение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номеров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до</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12:00.</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Встреча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холле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гостиницы.</w:t>
            </w:r>
          </w:p>
          <w:p w:rsidR="008330EC" w:rsidRPr="0039200A" w:rsidRDefault="008330EC" w:rsidP="00DF11CF">
            <w:pPr>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10:00</w:t>
            </w:r>
            <w:r w:rsidRPr="0039200A">
              <w:rPr>
                <w:rFonts w:ascii="Calibri" w:eastAsia="Garamond" w:hAnsi="Calibri" w:cs="Times New Roman"/>
                <w:color w:val="000000"/>
                <w:sz w:val="18"/>
                <w:szCs w:val="18"/>
                <w:lang w:eastAsia="ru-RU"/>
              </w:rPr>
              <w:t xml:space="preserve">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на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Московский</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вокзал</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(камера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хранения</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за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свой</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счёт)</w:t>
            </w:r>
            <w:r>
              <w:rPr>
                <w:rFonts w:ascii="Calibri" w:eastAsia="Times New Roman" w:hAnsi="Calibri" w:cs="Times New Roman"/>
                <w:color w:val="000000"/>
                <w:sz w:val="18"/>
                <w:szCs w:val="18"/>
                <w:lang w:eastAsia="ru-RU"/>
              </w:rPr>
              <w:t>.</w:t>
            </w:r>
          </w:p>
          <w:p w:rsidR="008330EC" w:rsidRDefault="008330EC" w:rsidP="00DF11CF">
            <w:pPr>
              <w:spacing w:after="0" w:line="240" w:lineRule="auto"/>
              <w:jc w:val="both"/>
              <w:rPr>
                <w:rFonts w:ascii="Calibri" w:eastAsia="Times New Roman" w:hAnsi="Calibri" w:cs="Garamond"/>
                <w:b/>
                <w:sz w:val="18"/>
                <w:szCs w:val="18"/>
                <w:lang w:eastAsia="ru-RU"/>
              </w:rPr>
            </w:pPr>
            <w:r w:rsidRPr="0039200A">
              <w:rPr>
                <w:rFonts w:ascii="Calibri" w:eastAsia="Times New Roman" w:hAnsi="Calibri" w:cs="Garamond"/>
                <w:sz w:val="18"/>
                <w:szCs w:val="18"/>
                <w:lang w:eastAsia="ru-RU"/>
              </w:rPr>
              <w:t>Автобусная</w:t>
            </w:r>
            <w:r w:rsidRPr="0039200A">
              <w:rPr>
                <w:rFonts w:ascii="Calibri" w:eastAsia="Garamond" w:hAnsi="Calibri" w:cs="Garamond"/>
                <w:sz w:val="18"/>
                <w:szCs w:val="18"/>
                <w:lang w:eastAsia="ru-RU"/>
              </w:rPr>
              <w:t xml:space="preserve"> </w:t>
            </w:r>
            <w:r w:rsidRPr="0039200A">
              <w:rPr>
                <w:rFonts w:ascii="Calibri" w:eastAsia="Times New Roman" w:hAnsi="Calibri" w:cs="Garamond"/>
                <w:sz w:val="18"/>
                <w:szCs w:val="18"/>
                <w:lang w:eastAsia="ru-RU"/>
              </w:rPr>
              <w:t>экскурсия</w:t>
            </w:r>
            <w:r w:rsidRPr="0039200A">
              <w:rPr>
                <w:rFonts w:ascii="Calibri" w:eastAsia="Garamond" w:hAnsi="Calibri" w:cs="Garamond"/>
                <w:b/>
                <w:sz w:val="18"/>
                <w:szCs w:val="18"/>
                <w:lang w:eastAsia="ru-RU"/>
              </w:rPr>
              <w:t xml:space="preserve"> </w:t>
            </w:r>
            <w:r w:rsidRPr="0039200A">
              <w:rPr>
                <w:rFonts w:ascii="Calibri" w:eastAsia="Times New Roman" w:hAnsi="Calibri" w:cs="Garamond"/>
                <w:b/>
                <w:sz w:val="18"/>
                <w:szCs w:val="18"/>
                <w:lang w:eastAsia="ru-RU"/>
              </w:rPr>
              <w:t>«</w:t>
            </w:r>
            <w:r>
              <w:rPr>
                <w:rFonts w:ascii="Calibri" w:eastAsia="Times New Roman" w:hAnsi="Calibri" w:cs="Garamond"/>
                <w:b/>
                <w:sz w:val="18"/>
                <w:szCs w:val="18"/>
                <w:lang w:eastAsia="ru-RU"/>
              </w:rPr>
              <w:t>Дворцы и их владельцы</w:t>
            </w:r>
            <w:r w:rsidRPr="0039200A">
              <w:rPr>
                <w:rFonts w:ascii="Calibri" w:eastAsia="Times New Roman" w:hAnsi="Calibri" w:cs="Garamond"/>
                <w:b/>
                <w:sz w:val="18"/>
                <w:szCs w:val="18"/>
                <w:lang w:eastAsia="ru-RU"/>
              </w:rPr>
              <w:t>».</w:t>
            </w:r>
            <w:r>
              <w:rPr>
                <w:rFonts w:ascii="Calibri" w:eastAsia="Times New Roman" w:hAnsi="Calibri" w:cs="Garamond"/>
                <w:b/>
                <w:sz w:val="18"/>
                <w:szCs w:val="18"/>
                <w:lang w:eastAsia="ru-RU"/>
              </w:rPr>
              <w:t xml:space="preserve"> </w:t>
            </w:r>
            <w:r w:rsidRPr="005129D2">
              <w:rPr>
                <w:rFonts w:ascii="Calibri" w:eastAsia="Times New Roman" w:hAnsi="Calibri" w:cs="Times New Roman"/>
                <w:color w:val="000000" w:themeColor="text1"/>
                <w:sz w:val="18"/>
                <w:szCs w:val="18"/>
                <w:lang w:eastAsia="ru-RU"/>
              </w:rPr>
              <w:t>В дореволюционные времена Петербург был столицей, поэтому в нём всегда было много вельмож и князей, для которых самые известные архитекторы возводили богато украшенные дворцы.</w:t>
            </w:r>
          </w:p>
          <w:p w:rsidR="008330EC" w:rsidRPr="0039200A" w:rsidRDefault="008330EC" w:rsidP="00DF11CF">
            <w:pPr>
              <w:spacing w:after="0" w:line="240" w:lineRule="auto"/>
              <w:jc w:val="both"/>
              <w:rPr>
                <w:rFonts w:ascii="Calibri" w:eastAsia="Times New Roman" w:hAnsi="Calibri" w:cs="Times New Roman"/>
                <w:b/>
                <w:color w:val="000000"/>
                <w:sz w:val="18"/>
                <w:szCs w:val="18"/>
                <w:lang w:eastAsia="ru-RU"/>
              </w:rPr>
            </w:pPr>
            <w:r>
              <w:rPr>
                <w:rFonts w:ascii="Calibri" w:eastAsia="Times New Roman" w:hAnsi="Calibri" w:cs="Garamond"/>
                <w:b/>
                <w:sz w:val="18"/>
                <w:szCs w:val="18"/>
                <w:lang w:eastAsia="ru-RU"/>
              </w:rPr>
              <w:t xml:space="preserve">11:30 </w:t>
            </w:r>
            <w:r w:rsidRPr="0039200A">
              <w:rPr>
                <w:rFonts w:ascii="Calibri" w:eastAsia="Times New Roman" w:hAnsi="Calibri" w:cs="Times New Roman"/>
                <w:b/>
                <w:bCs/>
                <w:color w:val="000000"/>
                <w:sz w:val="18"/>
                <w:szCs w:val="18"/>
                <w:lang w:eastAsia="ru-RU"/>
              </w:rPr>
              <w:t>Прогулка</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по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Летн</w:t>
            </w:r>
            <w:r>
              <w:rPr>
                <w:rFonts w:ascii="Calibri" w:eastAsia="Times New Roman" w:hAnsi="Calibri" w:cs="Times New Roman"/>
                <w:b/>
                <w:bCs/>
                <w:color w:val="000000"/>
                <w:sz w:val="18"/>
                <w:szCs w:val="18"/>
                <w:lang w:eastAsia="ru-RU"/>
              </w:rPr>
              <w:t>ему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сад</w:t>
            </w:r>
            <w:r>
              <w:rPr>
                <w:rFonts w:ascii="Calibri" w:eastAsia="Times New Roman" w:hAnsi="Calibri" w:cs="Times New Roman"/>
                <w:b/>
                <w:bCs/>
                <w:color w:val="000000"/>
                <w:sz w:val="18"/>
                <w:szCs w:val="18"/>
                <w:lang w:eastAsia="ru-RU"/>
              </w:rPr>
              <w:t>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Georgia"/>
                <w:color w:val="000000"/>
                <w:sz w:val="18"/>
                <w:szCs w:val="24"/>
                <w:lang w:eastAsia="ru-RU"/>
              </w:rPr>
              <w:t>–</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iCs/>
                <w:color w:val="000000"/>
                <w:sz w:val="18"/>
                <w:szCs w:val="18"/>
                <w:lang w:eastAsia="ru-RU"/>
              </w:rPr>
              <w:t>любимо</w:t>
            </w:r>
            <w:r>
              <w:rPr>
                <w:rFonts w:ascii="Calibri" w:eastAsia="Times New Roman" w:hAnsi="Calibri" w:cs="Times New Roman"/>
                <w:iCs/>
                <w:color w:val="000000"/>
                <w:sz w:val="18"/>
                <w:szCs w:val="18"/>
                <w:lang w:eastAsia="ru-RU"/>
              </w:rPr>
              <w:t>му</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детищ</w:t>
            </w:r>
            <w:r>
              <w:rPr>
                <w:rFonts w:ascii="Calibri" w:eastAsia="Times New Roman" w:hAnsi="Calibri" w:cs="Times New Roman"/>
                <w:iCs/>
                <w:color w:val="000000"/>
                <w:sz w:val="18"/>
                <w:szCs w:val="18"/>
                <w:lang w:eastAsia="ru-RU"/>
              </w:rPr>
              <w:t>у</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Петра</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I и старейш</w:t>
            </w:r>
            <w:r>
              <w:rPr>
                <w:rFonts w:ascii="Calibri" w:eastAsia="Times New Roman" w:hAnsi="Calibri" w:cs="Times New Roman"/>
                <w:iCs/>
                <w:color w:val="000000"/>
                <w:sz w:val="18"/>
                <w:szCs w:val="18"/>
                <w:lang w:eastAsia="ru-RU"/>
              </w:rPr>
              <w:t>ему</w:t>
            </w:r>
            <w:r w:rsidRPr="0039200A">
              <w:rPr>
                <w:rFonts w:ascii="Calibri" w:eastAsia="Times New Roman" w:hAnsi="Calibri" w:cs="Times New Roman"/>
                <w:iCs/>
                <w:color w:val="000000"/>
                <w:sz w:val="18"/>
                <w:szCs w:val="18"/>
                <w:lang w:eastAsia="ru-RU"/>
              </w:rPr>
              <w:t xml:space="preserve"> в нашем городе.</w:t>
            </w:r>
            <w:r w:rsidRPr="0039200A">
              <w:rPr>
                <w:rFonts w:ascii="Calibri" w:eastAsia="Garamond" w:hAnsi="Calibri" w:cs="Times New Roman"/>
                <w:i/>
                <w:iCs/>
                <w:color w:val="000000"/>
                <w:sz w:val="18"/>
                <w:szCs w:val="18"/>
                <w:lang w:eastAsia="ru-RU"/>
              </w:rPr>
              <w:t xml:space="preserve"> </w:t>
            </w:r>
          </w:p>
          <w:p w:rsidR="008330EC" w:rsidRPr="0039200A" w:rsidRDefault="008330EC" w:rsidP="00DF11CF">
            <w:pPr>
              <w:snapToGrid w:val="0"/>
              <w:spacing w:after="0" w:line="240" w:lineRule="auto"/>
              <w:jc w:val="both"/>
              <w:rPr>
                <w:rFonts w:ascii="Calibri" w:eastAsia="Times New Roman" w:hAnsi="Calibri" w:cs="Times New Roman"/>
                <w:bCs/>
                <w:color w:val="000000"/>
                <w:sz w:val="18"/>
                <w:szCs w:val="18"/>
                <w:lang w:eastAsia="ru-RU"/>
              </w:rPr>
            </w:pPr>
            <w:r>
              <w:rPr>
                <w:rFonts w:ascii="Calibri" w:eastAsia="Times New Roman" w:hAnsi="Calibri" w:cs="Times New Roman"/>
                <w:b/>
                <w:color w:val="000000"/>
                <w:sz w:val="18"/>
                <w:szCs w:val="18"/>
                <w:lang w:eastAsia="ru-RU"/>
              </w:rPr>
              <w:t xml:space="preserve">14:00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Эрмитаж</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Georgia"/>
                <w:color w:val="000000"/>
                <w:sz w:val="20"/>
                <w:szCs w:val="20"/>
                <w:lang w:eastAsia="ru-RU"/>
              </w:rPr>
              <w:t>–</w:t>
            </w:r>
            <w:r w:rsidRPr="0039200A">
              <w:rPr>
                <w:rFonts w:ascii="Calibri" w:eastAsia="Times New Roman" w:hAnsi="Calibri" w:cs="Times New Roman"/>
                <w:color w:val="000000"/>
                <w:sz w:val="18"/>
                <w:szCs w:val="18"/>
                <w:lang w:eastAsia="ru-RU"/>
              </w:rPr>
              <w:t xml:space="preserve">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w:t>
            </w:r>
          </w:p>
          <w:p w:rsidR="008330EC" w:rsidRPr="0039200A" w:rsidRDefault="008330EC" w:rsidP="00DF11CF">
            <w:pPr>
              <w:spacing w:after="0" w:line="240" w:lineRule="auto"/>
              <w:jc w:val="both"/>
              <w:rPr>
                <w:rFonts w:ascii="Calibri" w:eastAsia="Times New Roman" w:hAnsi="Calibri" w:cs="Garamond"/>
                <w:i/>
                <w:color w:val="000000"/>
                <w:sz w:val="18"/>
                <w:szCs w:val="18"/>
                <w:lang w:eastAsia="ru-RU"/>
              </w:rPr>
            </w:pPr>
            <w:r w:rsidRPr="0039200A">
              <w:rPr>
                <w:rFonts w:ascii="Calibri" w:eastAsia="Times New Roman" w:hAnsi="Calibri" w:cs="Garamond"/>
                <w:bCs/>
                <w:color w:val="000000"/>
                <w:sz w:val="18"/>
                <w:szCs w:val="18"/>
                <w:lang w:eastAsia="ru-RU"/>
              </w:rPr>
              <w:t>Окончание</w:t>
            </w:r>
            <w:r w:rsidRPr="0039200A">
              <w:rPr>
                <w:rFonts w:ascii="Calibri" w:eastAsia="Garamond" w:hAnsi="Calibri" w:cs="Garamond"/>
                <w:bCs/>
                <w:color w:val="000000"/>
                <w:sz w:val="18"/>
                <w:szCs w:val="18"/>
                <w:lang w:eastAsia="ru-RU"/>
              </w:rPr>
              <w:t xml:space="preserve"> </w:t>
            </w:r>
            <w:r w:rsidRPr="0039200A">
              <w:rPr>
                <w:rFonts w:ascii="Calibri" w:eastAsia="Times New Roman" w:hAnsi="Calibri" w:cs="Garamond"/>
                <w:bCs/>
                <w:color w:val="000000"/>
                <w:sz w:val="18"/>
                <w:szCs w:val="18"/>
                <w:lang w:eastAsia="ru-RU"/>
              </w:rPr>
              <w:t>программы</w:t>
            </w:r>
            <w:r w:rsidRPr="0039200A">
              <w:rPr>
                <w:rFonts w:ascii="Calibri" w:eastAsia="Garamond" w:hAnsi="Calibri" w:cs="Garamond"/>
                <w:bCs/>
                <w:color w:val="000000"/>
                <w:sz w:val="18"/>
                <w:szCs w:val="18"/>
                <w:lang w:eastAsia="ru-RU"/>
              </w:rPr>
              <w:t xml:space="preserve"> </w:t>
            </w:r>
            <w:r w:rsidRPr="0039200A">
              <w:rPr>
                <w:rFonts w:ascii="Calibri" w:eastAsia="Times New Roman" w:hAnsi="Calibri" w:cs="Garamond"/>
                <w:bCs/>
                <w:color w:val="000000"/>
                <w:sz w:val="18"/>
                <w:szCs w:val="18"/>
                <w:lang w:eastAsia="ru-RU"/>
              </w:rPr>
              <w:t>не</w:t>
            </w:r>
            <w:r w:rsidRPr="0039200A">
              <w:rPr>
                <w:rFonts w:ascii="Calibri" w:eastAsia="Garamond" w:hAnsi="Calibri" w:cs="Garamond"/>
                <w:bCs/>
                <w:color w:val="000000"/>
                <w:sz w:val="18"/>
                <w:szCs w:val="18"/>
                <w:lang w:eastAsia="ru-RU"/>
              </w:rPr>
              <w:t xml:space="preserve"> </w:t>
            </w:r>
            <w:r w:rsidRPr="0039200A">
              <w:rPr>
                <w:rFonts w:ascii="Calibri" w:eastAsia="Times New Roman" w:hAnsi="Calibri" w:cs="Garamond"/>
                <w:bCs/>
                <w:color w:val="000000"/>
                <w:sz w:val="18"/>
                <w:szCs w:val="18"/>
                <w:lang w:eastAsia="ru-RU"/>
              </w:rPr>
              <w:t>позднее</w:t>
            </w:r>
            <w:r w:rsidRPr="0039200A">
              <w:rPr>
                <w:rFonts w:ascii="Calibri" w:eastAsia="Garamond" w:hAnsi="Calibri" w:cs="Garamond"/>
                <w:bCs/>
                <w:color w:val="000000"/>
                <w:sz w:val="18"/>
                <w:szCs w:val="18"/>
                <w:lang w:eastAsia="ru-RU"/>
              </w:rPr>
              <w:t xml:space="preserve"> </w:t>
            </w:r>
            <w:r w:rsidRPr="0039200A">
              <w:rPr>
                <w:rFonts w:ascii="Calibri" w:eastAsia="Times New Roman" w:hAnsi="Calibri" w:cs="Garamond"/>
                <w:b/>
                <w:bCs/>
                <w:color w:val="000000"/>
                <w:sz w:val="18"/>
                <w:szCs w:val="18"/>
                <w:lang w:eastAsia="ru-RU"/>
              </w:rPr>
              <w:t>16:00</w:t>
            </w:r>
            <w:r w:rsidRPr="0039200A">
              <w:rPr>
                <w:rFonts w:ascii="Calibri" w:eastAsia="Times New Roman" w:hAnsi="Calibri" w:cs="Garamond"/>
                <w:bCs/>
                <w:color w:val="000000"/>
                <w:sz w:val="18"/>
                <w:szCs w:val="18"/>
                <w:lang w:eastAsia="ru-RU"/>
              </w:rPr>
              <w:t>.</w:t>
            </w:r>
            <w:r w:rsidRPr="0039200A">
              <w:rPr>
                <w:rFonts w:ascii="Calibri" w:eastAsia="Times New Roman" w:hAnsi="Calibri" w:cs="Times New Roman"/>
                <w:color w:val="000000"/>
                <w:sz w:val="18"/>
                <w:szCs w:val="18"/>
                <w:lang w:eastAsia="ru-RU"/>
              </w:rPr>
              <w:t xml:space="preserve"> Свободное время.</w:t>
            </w:r>
            <w:r w:rsidRPr="0039200A">
              <w:rPr>
                <w:rFonts w:ascii="Calibri" w:eastAsia="Times New Roman" w:hAnsi="Calibri" w:cs="Garamond"/>
                <w:i/>
                <w:color w:val="000000"/>
                <w:sz w:val="18"/>
                <w:szCs w:val="18"/>
                <w:lang w:eastAsia="ru-RU"/>
              </w:rPr>
              <w:t xml:space="preserve"> </w:t>
            </w:r>
          </w:p>
          <w:p w:rsidR="008330EC" w:rsidRDefault="008330EC" w:rsidP="00DF11CF">
            <w:pPr>
              <w:spacing w:after="0" w:line="240" w:lineRule="auto"/>
              <w:jc w:val="both"/>
              <w:rPr>
                <w:rFonts w:ascii="Calibri" w:eastAsia="Times New Roman" w:hAnsi="Calibri" w:cs="Arial"/>
                <w:color w:val="000000"/>
                <w:sz w:val="18"/>
                <w:szCs w:val="18"/>
                <w:lang w:eastAsia="ru-RU"/>
              </w:rPr>
            </w:pPr>
            <w:r w:rsidRPr="0039200A">
              <w:rPr>
                <w:rFonts w:ascii="Calibri" w:eastAsia="Times New Roman" w:hAnsi="Calibri" w:cs="Garamond"/>
                <w:i/>
                <w:color w:val="000000"/>
                <w:sz w:val="18"/>
                <w:szCs w:val="18"/>
                <w:lang w:eastAsia="ru-RU"/>
              </w:rPr>
              <w:t>Дополнительно:</w:t>
            </w:r>
            <w:r w:rsidRPr="0039200A">
              <w:rPr>
                <w:rFonts w:ascii="Calibri" w:eastAsia="Garamond" w:hAnsi="Calibri" w:cs="Garamond"/>
                <w:b/>
                <w:i/>
                <w:color w:val="000000"/>
                <w:sz w:val="18"/>
                <w:szCs w:val="18"/>
                <w:lang w:eastAsia="ru-RU"/>
              </w:rPr>
              <w:t xml:space="preserve"> </w:t>
            </w:r>
            <w:r w:rsidRPr="0039200A">
              <w:rPr>
                <w:rFonts w:ascii="Calibri" w:eastAsia="Times New Roman" w:hAnsi="Calibri" w:cs="Garamond"/>
                <w:b/>
                <w:bCs/>
                <w:color w:val="000000"/>
                <w:sz w:val="18"/>
                <w:szCs w:val="18"/>
                <w:lang w:eastAsia="ru-RU"/>
              </w:rPr>
              <w:t>экскурсия</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по</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рекам</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и</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каналам</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Санкт-Петербурга (</w:t>
            </w:r>
            <w:r w:rsidRPr="008E3E8E">
              <w:rPr>
                <w:rFonts w:ascii="Calibri" w:eastAsia="Times New Roman" w:hAnsi="Calibri" w:cs="Garamond"/>
                <w:b/>
                <w:bCs/>
                <w:color w:val="000000"/>
                <w:sz w:val="18"/>
                <w:szCs w:val="18"/>
                <w:highlight w:val="green"/>
                <w:lang w:eastAsia="ru-RU"/>
              </w:rPr>
              <w:t>500</w:t>
            </w:r>
            <w:r w:rsidRPr="0039200A">
              <w:rPr>
                <w:rFonts w:ascii="Calibri" w:eastAsia="Garamond" w:hAnsi="Calibri" w:cs="Garamond"/>
                <w:b/>
                <w:bCs/>
                <w:color w:val="000000"/>
                <w:sz w:val="18"/>
                <w:szCs w:val="18"/>
                <w:lang w:eastAsia="ru-RU"/>
              </w:rPr>
              <w:t xml:space="preserve"> </w:t>
            </w:r>
            <w:r>
              <w:rPr>
                <w:rFonts w:ascii="Calibri" w:eastAsia="Times New Roman" w:hAnsi="Calibri" w:cs="Times New Roman"/>
                <w:b/>
                <w:bCs/>
                <w:iCs/>
                <w:color w:val="000000"/>
                <w:sz w:val="18"/>
                <w:szCs w:val="18"/>
                <w:lang w:eastAsia="ru-RU"/>
              </w:rPr>
              <w:t>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8E3E8E">
              <w:rPr>
                <w:rFonts w:ascii="Calibri" w:eastAsia="Times New Roman" w:hAnsi="Calibri" w:cs="Times New Roman"/>
                <w:b/>
                <w:bCs/>
                <w:iCs/>
                <w:color w:val="000000"/>
                <w:sz w:val="18"/>
                <w:szCs w:val="18"/>
                <w:highlight w:val="green"/>
                <w:lang w:eastAsia="ru-RU"/>
              </w:rPr>
              <w:t>350</w:t>
            </w:r>
            <w:r>
              <w:rPr>
                <w:rFonts w:ascii="Calibri" w:eastAsia="Times New Roman" w:hAnsi="Calibri" w:cs="Times New Roman"/>
                <w:b/>
                <w:bCs/>
                <w:iCs/>
                <w:color w:val="000000"/>
                <w:sz w:val="18"/>
                <w:szCs w:val="18"/>
                <w:lang w:eastAsia="ru-RU"/>
              </w:rPr>
              <w:t xml:space="preserve"> руб.</w:t>
            </w:r>
            <w:r w:rsidRPr="0039200A">
              <w:rPr>
                <w:rFonts w:ascii="Calibri" w:eastAsia="Times New Roman" w:hAnsi="Calibri" w:cs="Times New Roman"/>
                <w:b/>
                <w:bCs/>
                <w:iCs/>
                <w:color w:val="000000"/>
                <w:sz w:val="18"/>
                <w:szCs w:val="18"/>
                <w:lang w:eastAsia="ru-RU"/>
              </w:rPr>
              <w:t>/</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Arial"/>
                <w:color w:val="000000"/>
                <w:sz w:val="18"/>
                <w:szCs w:val="18"/>
                <w:lang w:eastAsia="ru-RU"/>
              </w:rPr>
              <w:t>Вас ждёт увлекательное путешествие по Северной Венеции с её живописными водными улицами и ажурными оградами, горбатыми мостами и парадными фасадами.</w:t>
            </w:r>
          </w:p>
          <w:p w:rsidR="008330EC" w:rsidRPr="00441A89" w:rsidRDefault="008330EC" w:rsidP="00DF11CF">
            <w:pPr>
              <w:spacing w:after="0" w:line="240" w:lineRule="auto"/>
              <w:jc w:val="both"/>
              <w:rPr>
                <w:rFonts w:ascii="Calibri" w:eastAsia="Times New Roman" w:hAnsi="Calibri" w:cs="Times New Roman"/>
                <w:i/>
                <w:iCs/>
                <w:color w:val="000000"/>
                <w:sz w:val="18"/>
                <w:szCs w:val="18"/>
                <w:lang w:eastAsia="ru-RU"/>
              </w:rPr>
            </w:pPr>
            <w:r w:rsidRPr="00441A89">
              <w:rPr>
                <w:rFonts w:ascii="Calibri" w:eastAsia="Times New Roman" w:hAnsi="Calibri" w:cs="Times New Roman"/>
                <w:color w:val="000000"/>
                <w:sz w:val="18"/>
                <w:szCs w:val="18"/>
                <w:lang w:eastAsia="ru-RU"/>
              </w:rPr>
              <w:t xml:space="preserve">Окончание программы не позднее 16:00 в центре города. Самостоятельное возвращение на вокзал. </w:t>
            </w:r>
          </w:p>
        </w:tc>
      </w:tr>
    </w:tbl>
    <w:p w:rsidR="008330EC" w:rsidRPr="0039200A" w:rsidRDefault="008330EC" w:rsidP="008330EC">
      <w:pPr>
        <w:tabs>
          <w:tab w:val="left" w:pos="10773"/>
        </w:tabs>
        <w:spacing w:after="0" w:line="240" w:lineRule="auto"/>
        <w:rPr>
          <w:rFonts w:ascii="Calibri" w:eastAsia="Times New Roman" w:hAnsi="Calibri" w:cs="Times New Roman"/>
          <w:b/>
          <w:i/>
          <w:iCs/>
          <w:color w:val="000000"/>
          <w:sz w:val="18"/>
          <w:szCs w:val="18"/>
          <w:lang w:eastAsia="ru-RU"/>
        </w:rPr>
      </w:pPr>
      <w:r w:rsidRPr="0039200A">
        <w:rPr>
          <w:rFonts w:ascii="Calibri" w:eastAsia="Times New Roman" w:hAnsi="Calibri" w:cs="Times New Roman"/>
          <w:b/>
          <w:i/>
          <w:iCs/>
          <w:sz w:val="18"/>
          <w:szCs w:val="18"/>
          <w:lang w:eastAsia="ru-RU"/>
        </w:rPr>
        <w:t>Сто</w:t>
      </w:r>
      <w:r>
        <w:rPr>
          <w:rFonts w:ascii="Calibri" w:eastAsia="Times New Roman" w:hAnsi="Calibri" w:cs="Times New Roman"/>
          <w:b/>
          <w:i/>
          <w:iCs/>
          <w:sz w:val="18"/>
          <w:szCs w:val="18"/>
          <w:lang w:eastAsia="ru-RU"/>
        </w:rPr>
        <w:t>имость тура на 1 человека в 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1098"/>
        <w:gridCol w:w="366"/>
        <w:gridCol w:w="733"/>
        <w:gridCol w:w="732"/>
        <w:gridCol w:w="366"/>
        <w:gridCol w:w="1099"/>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Санкт-Петербург» *** Заезд 12.05-</w:t>
            </w:r>
            <w:r w:rsidRPr="00866CC9">
              <w:rPr>
                <w:rFonts w:ascii="Calibri" w:eastAsia="Times New Roman" w:hAnsi="Calibri" w:cs="Times New Roman"/>
                <w:b/>
                <w:bCs/>
                <w:color w:val="000000"/>
                <w:sz w:val="15"/>
                <w:szCs w:val="15"/>
                <w:highlight w:val="green"/>
                <w:lang w:eastAsia="ru-RU"/>
              </w:rPr>
              <w:t>21.05</w:t>
            </w:r>
            <w:r>
              <w:rPr>
                <w:rFonts w:ascii="Calibri" w:eastAsia="Times New Roman" w:hAnsi="Calibri" w:cs="Times New Roman"/>
                <w:b/>
                <w:bCs/>
                <w:color w:val="000000"/>
                <w:sz w:val="15"/>
                <w:szCs w:val="15"/>
                <w:lang w:eastAsia="ru-RU"/>
              </w:rPr>
              <w:t xml:space="preserve">, 01.09-08.10 / </w:t>
            </w:r>
            <w:r w:rsidRPr="00866CC9">
              <w:rPr>
                <w:rFonts w:ascii="Calibri" w:eastAsia="Times New Roman" w:hAnsi="Calibri" w:cs="Times New Roman"/>
                <w:b/>
                <w:bCs/>
                <w:color w:val="000000"/>
                <w:sz w:val="15"/>
                <w:szCs w:val="15"/>
                <w:highlight w:val="green"/>
                <w:lang w:eastAsia="ru-RU"/>
              </w:rPr>
              <w:t>26.05</w:t>
            </w:r>
            <w:r>
              <w:rPr>
                <w:rFonts w:ascii="Calibri" w:eastAsia="Times New Roman" w:hAnsi="Calibri" w:cs="Times New Roman"/>
                <w:b/>
                <w:bCs/>
                <w:color w:val="000000"/>
                <w:sz w:val="15"/>
                <w:szCs w:val="15"/>
                <w:lang w:eastAsia="ru-RU"/>
              </w:rPr>
              <w:t>-25.06</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29.04-26.05, 01.09-08.10</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26.05-09.07</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8380 / 9680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013595">
              <w:rPr>
                <w:rFonts w:ascii="Calibri" w:eastAsia="Times New Roman" w:hAnsi="Calibri" w:cs="Times New Roman"/>
                <w:color w:val="000000"/>
                <w:sz w:val="15"/>
                <w:szCs w:val="15"/>
                <w:highlight w:val="green"/>
                <w:lang w:eastAsia="ru-RU"/>
              </w:rPr>
              <w:t>11830 / 14450</w:t>
            </w:r>
          </w:p>
        </w:tc>
        <w:tc>
          <w:tcPr>
            <w:tcW w:w="1559"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BB7C43">
              <w:rPr>
                <w:rFonts w:ascii="Calibri" w:eastAsia="Garamond" w:hAnsi="Calibri" w:cs="Times New Roman"/>
                <w:color w:val="000000"/>
                <w:sz w:val="15"/>
                <w:szCs w:val="15"/>
                <w:lang w:eastAsia="ru-RU"/>
              </w:rPr>
              <w:t>7540</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1890 / </w:t>
            </w:r>
            <w:r w:rsidRPr="00013595">
              <w:rPr>
                <w:rFonts w:ascii="Calibri" w:eastAsia="Garamond" w:hAnsi="Calibri" w:cs="Times New Roman"/>
                <w:color w:val="000000"/>
                <w:sz w:val="15"/>
                <w:szCs w:val="15"/>
                <w:highlight w:val="green"/>
                <w:lang w:eastAsia="ru-RU"/>
              </w:rPr>
              <w:t>3770</w:t>
            </w:r>
            <w:r>
              <w:rPr>
                <w:rFonts w:ascii="Calibri" w:eastAsia="Garamond" w:hAnsi="Calibri" w:cs="Times New Roman"/>
                <w:color w:val="000000"/>
                <w:sz w:val="15"/>
                <w:szCs w:val="15"/>
                <w:lang w:eastAsia="ru-RU"/>
              </w:rPr>
              <w:t xml:space="preserve"> / 1430</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2600 / </w:t>
            </w:r>
            <w:r w:rsidRPr="00013595">
              <w:rPr>
                <w:rFonts w:ascii="Calibri" w:eastAsia="Garamond" w:hAnsi="Calibri" w:cs="Times New Roman"/>
                <w:color w:val="000000"/>
                <w:sz w:val="15"/>
                <w:szCs w:val="15"/>
                <w:highlight w:val="green"/>
                <w:lang w:eastAsia="ru-RU"/>
              </w:rPr>
              <w:t>5200</w:t>
            </w:r>
            <w:r>
              <w:rPr>
                <w:rFonts w:ascii="Calibri" w:eastAsia="Garamond" w:hAnsi="Calibri" w:cs="Times New Roman"/>
                <w:color w:val="000000"/>
                <w:sz w:val="15"/>
                <w:szCs w:val="15"/>
                <w:lang w:eastAsia="ru-RU"/>
              </w:rPr>
              <w:t xml:space="preserve">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Неву</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8850 / 10160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11110 / 13730</w:t>
            </w:r>
          </w:p>
        </w:tc>
        <w:tc>
          <w:tcPr>
            <w:tcW w:w="1559"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3380 / 1430</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9210 / 10760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13490 / 16590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AF4EBF"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4680 / нет</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r>
      <w:tr w:rsidR="008330EC" w:rsidRPr="0039200A" w:rsidTr="00DF11CF">
        <w:trPr>
          <w:trHeight w:val="86"/>
        </w:trPr>
        <w:tc>
          <w:tcPr>
            <w:tcW w:w="6634" w:type="dxa"/>
            <w:gridSpan w:val="4"/>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А-отель Фонтанка» *** Заезд 06.05-09.05 / 10.06-25.06 / 07.07-20.08</w:t>
            </w: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Garamond"/>
                <w:b/>
                <w:bCs/>
                <w:sz w:val="15"/>
                <w:szCs w:val="15"/>
                <w:lang w:eastAsia="ru-RU"/>
              </w:rPr>
            </w:pPr>
            <w:r>
              <w:rPr>
                <w:rFonts w:ascii="Calibri" w:eastAsia="Times New Roman" w:hAnsi="Calibri" w:cs="Garamond"/>
                <w:b/>
                <w:bCs/>
                <w:sz w:val="15"/>
                <w:szCs w:val="15"/>
                <w:lang w:eastAsia="ru-RU"/>
              </w:rPr>
              <w:t>29.04-15.05</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B9629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Pr>
                <w:rFonts w:ascii="Calibri" w:eastAsia="Times New Roman" w:hAnsi="Calibri" w:cs="Garamond"/>
                <w:b/>
                <w:bCs/>
                <w:sz w:val="15"/>
                <w:szCs w:val="15"/>
                <w:lang w:eastAsia="ru-RU"/>
              </w:rPr>
              <w:t>15.05-03.07</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B9629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B9629A">
              <w:rPr>
                <w:rFonts w:ascii="Calibri" w:eastAsia="Andale Sans UI" w:hAnsi="Calibri" w:cs="Calibri"/>
                <w:b/>
                <w:bCs/>
                <w:sz w:val="15"/>
                <w:szCs w:val="15"/>
                <w:lang w:eastAsia="ja-JP" w:bidi="fa-IR"/>
              </w:rPr>
              <w:t>03.07-20.08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lastRenderedPageBreak/>
              <w:t>Стандартный</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8380 / 9450 / 7780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10640 / 12780 / 9450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В 3-хместном – 8380 / 9450 / 7780</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1890 / 3120 / 1890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2470 / 4290 / 2470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1560 / 2470 / 1560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852879" w:rsidRDefault="008330EC" w:rsidP="00DF11CF">
            <w:pPr>
              <w:snapToGrid w:val="0"/>
              <w:spacing w:after="0" w:line="240" w:lineRule="auto"/>
              <w:ind w:right="-1"/>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«Ладога» *** Заезд 29.04-01.05</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апрель</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май</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774339"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Pr>
                <w:rFonts w:ascii="Calibri" w:eastAsia="Times New Roman" w:hAnsi="Calibri" w:cs="Times New Roman"/>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583652">
              <w:rPr>
                <w:rFonts w:ascii="Calibri" w:eastAsia="Times New Roman" w:hAnsi="Calibri" w:cs="Times New Roman"/>
                <w:color w:val="000000"/>
                <w:sz w:val="15"/>
                <w:szCs w:val="15"/>
                <w:lang w:eastAsia="ru-RU"/>
              </w:rPr>
              <w:t>8550</w:t>
            </w:r>
          </w:p>
        </w:tc>
        <w:tc>
          <w:tcPr>
            <w:tcW w:w="1560"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11230</w:t>
            </w:r>
          </w:p>
        </w:tc>
        <w:tc>
          <w:tcPr>
            <w:tcW w:w="1559"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7300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1820 / 3120 / 1240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2150 / 3770 / 1360</w:t>
            </w:r>
          </w:p>
        </w:tc>
      </w:tr>
      <w:tr w:rsidR="008330EC" w:rsidRPr="0039200A" w:rsidTr="00DF11CF">
        <w:trPr>
          <w:trHeight w:val="58"/>
        </w:trPr>
        <w:tc>
          <w:tcPr>
            <w:tcW w:w="6634" w:type="dxa"/>
            <w:gridSpan w:val="4"/>
            <w:tcBorders>
              <w:left w:val="single" w:sz="4" w:space="0" w:color="000000"/>
              <w:bottom w:val="single" w:sz="4" w:space="0" w:color="000000"/>
            </w:tcBorders>
            <w:shd w:val="clear" w:color="auto" w:fill="FFFF99"/>
            <w:vAlign w:val="center"/>
          </w:tcPr>
          <w:p w:rsidR="008330EC" w:rsidRPr="00852879" w:rsidRDefault="008330EC" w:rsidP="00DF11CF">
            <w:pPr>
              <w:snapToGrid w:val="0"/>
              <w:spacing w:after="0" w:line="240" w:lineRule="auto"/>
              <w:ind w:right="-1"/>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w:t>
            </w:r>
            <w:proofErr w:type="spellStart"/>
            <w:r>
              <w:rPr>
                <w:rFonts w:ascii="Calibri" w:eastAsia="Times New Roman" w:hAnsi="Calibri" w:cs="Times New Roman"/>
                <w:b/>
                <w:color w:val="000000"/>
                <w:sz w:val="15"/>
                <w:szCs w:val="15"/>
                <w:lang w:eastAsia="ru-RU"/>
              </w:rPr>
              <w:t>Сокос</w:t>
            </w:r>
            <w:proofErr w:type="spellEnd"/>
            <w:r>
              <w:rPr>
                <w:rFonts w:ascii="Calibri" w:eastAsia="Times New Roman" w:hAnsi="Calibri" w:cs="Times New Roman"/>
                <w:b/>
                <w:color w:val="000000"/>
                <w:sz w:val="15"/>
                <w:szCs w:val="15"/>
                <w:lang w:eastAsia="ru-RU"/>
              </w:rPr>
              <w:t xml:space="preserve"> Олимпия </w:t>
            </w:r>
            <w:proofErr w:type="spellStart"/>
            <w:r>
              <w:rPr>
                <w:rFonts w:ascii="Calibri" w:eastAsia="Times New Roman" w:hAnsi="Calibri" w:cs="Times New Roman"/>
                <w:b/>
                <w:color w:val="000000"/>
                <w:sz w:val="15"/>
                <w:szCs w:val="15"/>
                <w:lang w:eastAsia="ru-RU"/>
              </w:rPr>
              <w:t>Гарден</w:t>
            </w:r>
            <w:proofErr w:type="spellEnd"/>
            <w:r>
              <w:rPr>
                <w:rFonts w:ascii="Calibri" w:eastAsia="Times New Roman" w:hAnsi="Calibri" w:cs="Times New Roman"/>
                <w:b/>
                <w:color w:val="000000"/>
                <w:sz w:val="15"/>
                <w:szCs w:val="15"/>
                <w:lang w:eastAsia="ru-RU"/>
              </w:rPr>
              <w:t>» **** Заезд 29.04-09.05</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апрель</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01.05-09.05</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774339"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Pr>
                <w:rFonts w:ascii="Calibri" w:eastAsia="Times New Roman" w:hAnsi="Calibri" w:cs="Times New Roman"/>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9920</w:t>
            </w:r>
          </w:p>
        </w:tc>
        <w:tc>
          <w:tcPr>
            <w:tcW w:w="1560"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13490</w:t>
            </w:r>
          </w:p>
        </w:tc>
        <w:tc>
          <w:tcPr>
            <w:tcW w:w="1559"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по запросу</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4680 / нет</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774339"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774339">
              <w:rPr>
                <w:rFonts w:ascii="Calibri" w:eastAsia="Times New Roman" w:hAnsi="Calibri" w:cs="Times New Roman"/>
                <w:b/>
                <w:color w:val="000000"/>
                <w:sz w:val="15"/>
                <w:szCs w:val="15"/>
                <w:lang w:val="en-US" w:eastAsia="ru-RU"/>
              </w:rPr>
              <w:t>«</w:t>
            </w:r>
            <w:r>
              <w:rPr>
                <w:rFonts w:ascii="Calibri" w:eastAsia="Times New Roman" w:hAnsi="Calibri" w:cs="Times New Roman"/>
                <w:b/>
                <w:color w:val="000000"/>
                <w:sz w:val="15"/>
                <w:szCs w:val="15"/>
                <w:lang w:eastAsia="ru-RU"/>
              </w:rPr>
              <w:t>Октябрьская</w:t>
            </w:r>
            <w:r w:rsidRPr="00774339">
              <w:rPr>
                <w:rFonts w:ascii="Calibri" w:eastAsia="Times New Roman" w:hAnsi="Calibri" w:cs="Times New Roman"/>
                <w:b/>
                <w:color w:val="000000"/>
                <w:sz w:val="15"/>
                <w:szCs w:val="15"/>
                <w:lang w:val="en-US" w:eastAsia="ru-RU"/>
              </w:rPr>
              <w:t xml:space="preserve">» **** + </w:t>
            </w:r>
            <w:r w:rsidRPr="00774339">
              <w:rPr>
                <w:rFonts w:ascii="Calibri" w:eastAsia="Garamond" w:hAnsi="Calibri" w:cs="Times New Roman"/>
                <w:b/>
                <w:sz w:val="15"/>
                <w:szCs w:val="15"/>
                <w:lang w:val="en-US" w:eastAsia="ru-RU"/>
              </w:rPr>
              <w:t xml:space="preserve">«Best Western Plus Centre Hotel» </w:t>
            </w:r>
            <w:r w:rsidRPr="00774339">
              <w:rPr>
                <w:rFonts w:ascii="Calibri" w:eastAsia="Times New Roman" w:hAnsi="Calibri" w:cs="Times New Roman"/>
                <w:b/>
                <w:color w:val="000000"/>
                <w:sz w:val="15"/>
                <w:szCs w:val="15"/>
                <w:lang w:val="en-US" w:eastAsia="ru-RU"/>
              </w:rPr>
              <w:t>****</w:t>
            </w:r>
          </w:p>
          <w:p w:rsidR="008330EC" w:rsidRPr="00774339"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8805AC">
              <w:rPr>
                <w:rFonts w:ascii="Calibri" w:eastAsia="Times New Roman" w:hAnsi="Calibri" w:cs="Times New Roman"/>
                <w:b/>
                <w:color w:val="000000"/>
                <w:sz w:val="15"/>
                <w:szCs w:val="15"/>
                <w:lang w:eastAsia="ru-RU"/>
              </w:rPr>
              <w:t>Заезд</w:t>
            </w:r>
            <w:r w:rsidRPr="00774339">
              <w:rPr>
                <w:rFonts w:ascii="Calibri" w:eastAsia="Times New Roman" w:hAnsi="Calibri" w:cs="Times New Roman"/>
                <w:b/>
                <w:color w:val="000000"/>
                <w:sz w:val="15"/>
                <w:szCs w:val="15"/>
                <w:lang w:val="en-US" w:eastAsia="ru-RU"/>
              </w:rPr>
              <w:t xml:space="preserve"> </w:t>
            </w:r>
            <w:r w:rsidRPr="00110DFB">
              <w:rPr>
                <w:rFonts w:ascii="Calibri" w:eastAsia="Times New Roman" w:hAnsi="Calibri" w:cs="Times New Roman"/>
                <w:b/>
                <w:color w:val="000000"/>
                <w:sz w:val="15"/>
                <w:szCs w:val="15"/>
                <w:highlight w:val="green"/>
                <w:lang w:eastAsia="ru-RU"/>
              </w:rPr>
              <w:t>12</w:t>
            </w:r>
            <w:r w:rsidRPr="00110DFB">
              <w:rPr>
                <w:rFonts w:ascii="Calibri" w:eastAsia="Times New Roman" w:hAnsi="Calibri" w:cs="Times New Roman"/>
                <w:b/>
                <w:color w:val="000000"/>
                <w:sz w:val="15"/>
                <w:szCs w:val="15"/>
                <w:highlight w:val="green"/>
                <w:lang w:val="en-US" w:eastAsia="ru-RU"/>
              </w:rPr>
              <w:t>.0</w:t>
            </w:r>
            <w:r w:rsidRPr="00110DFB">
              <w:rPr>
                <w:rFonts w:ascii="Calibri" w:eastAsia="Times New Roman" w:hAnsi="Calibri" w:cs="Times New Roman"/>
                <w:b/>
                <w:color w:val="000000"/>
                <w:sz w:val="15"/>
                <w:szCs w:val="15"/>
                <w:highlight w:val="green"/>
                <w:lang w:eastAsia="ru-RU"/>
              </w:rPr>
              <w:t>5</w:t>
            </w:r>
            <w:r w:rsidRPr="00774339">
              <w:rPr>
                <w:rFonts w:ascii="Calibri" w:eastAsia="Times New Roman" w:hAnsi="Calibri" w:cs="Times New Roman"/>
                <w:b/>
                <w:color w:val="000000"/>
                <w:sz w:val="15"/>
                <w:szCs w:val="15"/>
                <w:lang w:val="en-US" w:eastAsia="ru-RU"/>
              </w:rPr>
              <w:t>-14.05, 01.09-01.10 / 19.05-09.07 / 21.07-20.08 / 06.10-08.10</w:t>
            </w:r>
          </w:p>
        </w:tc>
        <w:tc>
          <w:tcPr>
            <w:tcW w:w="109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AF5763">
              <w:rPr>
                <w:rFonts w:ascii="Calibri" w:eastAsia="Times New Roman" w:hAnsi="Calibri" w:cs="Times New Roman"/>
                <w:b/>
                <w:color w:val="000000"/>
                <w:sz w:val="15"/>
                <w:szCs w:val="15"/>
                <w:lang w:eastAsia="ru-RU"/>
              </w:rPr>
              <w:t>29.04-15.05</w:t>
            </w:r>
            <w:r>
              <w:rPr>
                <w:rFonts w:ascii="Calibri" w:eastAsia="Times New Roman" w:hAnsi="Calibri" w:cs="Times New Roman"/>
                <w:b/>
                <w:color w:val="000000"/>
                <w:sz w:val="15"/>
                <w:szCs w:val="15"/>
                <w:lang w:eastAsia="ru-RU"/>
              </w:rPr>
              <w:t>, 01.09-30.09</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26269C">
              <w:rPr>
                <w:rFonts w:ascii="Calibri" w:eastAsia="Times New Roman" w:hAnsi="Calibri" w:cs="Times New Roman"/>
                <w:b/>
                <w:color w:val="000000"/>
                <w:sz w:val="15"/>
                <w:szCs w:val="15"/>
                <w:lang w:eastAsia="ru-RU"/>
              </w:rPr>
              <w:t>16.05-09.07</w:t>
            </w:r>
          </w:p>
        </w:tc>
        <w:tc>
          <w:tcPr>
            <w:tcW w:w="109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26269C">
              <w:rPr>
                <w:rFonts w:ascii="Calibri" w:eastAsia="Times New Roman" w:hAnsi="Calibri" w:cs="Times New Roman"/>
                <w:b/>
                <w:color w:val="000000"/>
                <w:sz w:val="15"/>
                <w:szCs w:val="15"/>
                <w:lang w:eastAsia="ru-RU"/>
              </w:rPr>
              <w:t>09.07-31.08</w:t>
            </w:r>
          </w:p>
        </w:tc>
        <w:tc>
          <w:tcPr>
            <w:tcW w:w="109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8E5AF0">
              <w:rPr>
                <w:rFonts w:ascii="Calibri" w:eastAsia="Times New Roman" w:hAnsi="Calibri" w:cs="Times New Roman"/>
                <w:b/>
                <w:color w:val="000000"/>
                <w:sz w:val="15"/>
                <w:szCs w:val="15"/>
                <w:highlight w:val="green"/>
                <w:lang w:eastAsia="ru-RU"/>
              </w:rPr>
              <w:t>01.10-30.10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w:t>
            </w:r>
          </w:p>
        </w:tc>
        <w:tc>
          <w:tcPr>
            <w:tcW w:w="1559"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val="en-US" w:eastAsia="ru-RU"/>
              </w:rPr>
              <w:t>9570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11710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9800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p>
          <w:p w:rsidR="008330EC" w:rsidRPr="00485FF4"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Pr>
                <w:rFonts w:ascii="Calibri" w:eastAsia="Times New Roman" w:hAnsi="Calibri" w:cs="Times New Roman"/>
                <w:color w:val="000000"/>
                <w:sz w:val="15"/>
                <w:szCs w:val="15"/>
                <w:lang w:val="en-US" w:eastAsia="ru-RU"/>
              </w:rPr>
              <w:t>8140</w:t>
            </w:r>
          </w:p>
        </w:tc>
        <w:tc>
          <w:tcPr>
            <w:tcW w:w="1560" w:type="dxa"/>
            <w:tcBorders>
              <w:left w:val="single" w:sz="4" w:space="0" w:color="000000"/>
              <w:bottom w:val="single" w:sz="4" w:space="0" w:color="000000"/>
            </w:tcBorders>
            <w:shd w:val="clear" w:color="auto" w:fill="auto"/>
            <w:vAlign w:val="center"/>
          </w:tcPr>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Pr>
                <w:rFonts w:ascii="Calibri" w:eastAsia="Times New Roman" w:hAnsi="Calibri" w:cs="Times New Roman"/>
                <w:color w:val="000000"/>
                <w:sz w:val="15"/>
                <w:szCs w:val="15"/>
                <w:lang w:val="en-US" w:eastAsia="ru-RU"/>
              </w:rPr>
              <w:t>12830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17300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13260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10400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 в номерах категории МТ и МТК</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2540 / 4320 / нет</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3710 / 6760 / нет</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2670 / 4550 / нет</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924B75"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924B75">
              <w:rPr>
                <w:rFonts w:ascii="Calibri" w:eastAsia="Times New Roman" w:hAnsi="Calibri" w:cs="Times New Roman"/>
                <w:color w:val="000000"/>
                <w:sz w:val="15"/>
                <w:szCs w:val="15"/>
                <w:highlight w:val="green"/>
                <w:lang w:eastAsia="ru-RU"/>
              </w:rPr>
              <w:t>1750</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3000</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w:t>
            </w:r>
          </w:p>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МТК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p>
        </w:tc>
        <w:tc>
          <w:tcPr>
            <w:tcW w:w="1559"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val="en-US" w:eastAsia="ru-RU"/>
              </w:rPr>
              <w:t>9680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11830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9920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p>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Pr>
                <w:rFonts w:ascii="Calibri" w:eastAsia="Times New Roman" w:hAnsi="Calibri" w:cs="Times New Roman"/>
                <w:color w:val="000000"/>
                <w:sz w:val="15"/>
                <w:szCs w:val="15"/>
                <w:lang w:val="en-US" w:eastAsia="ru-RU"/>
              </w:rPr>
              <w:t>8380</w:t>
            </w:r>
          </w:p>
        </w:tc>
        <w:tc>
          <w:tcPr>
            <w:tcW w:w="1560" w:type="dxa"/>
            <w:tcBorders>
              <w:left w:val="single" w:sz="4" w:space="0" w:color="000000"/>
              <w:bottom w:val="single" w:sz="4" w:space="0" w:color="000000"/>
            </w:tcBorders>
            <w:shd w:val="clear" w:color="auto" w:fill="auto"/>
            <w:vAlign w:val="center"/>
          </w:tcPr>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Pr>
                <w:rFonts w:ascii="Calibri" w:eastAsia="Times New Roman" w:hAnsi="Calibri" w:cs="Times New Roman"/>
                <w:color w:val="000000"/>
                <w:sz w:val="15"/>
                <w:szCs w:val="15"/>
                <w:lang w:val="en-US" w:eastAsia="ru-RU"/>
              </w:rPr>
              <w:t>13280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17570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13760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10660</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1774D">
              <w:rPr>
                <w:rFonts w:ascii="Calibri" w:eastAsia="Times New Roman" w:hAnsi="Calibri" w:cs="Times New Roman"/>
                <w:color w:val="000000"/>
                <w:sz w:val="15"/>
                <w:szCs w:val="15"/>
                <w:lang w:eastAsia="ru-RU"/>
              </w:rPr>
              <w:t>8490</w:t>
            </w:r>
            <w:r>
              <w:rPr>
                <w:rFonts w:ascii="Calibri" w:eastAsia="Times New Roman" w:hAnsi="Calibri" w:cs="Times New Roman"/>
                <w:color w:val="000000"/>
                <w:sz w:val="15"/>
                <w:szCs w:val="15"/>
                <w:lang w:eastAsia="ru-RU"/>
              </w:rPr>
              <w:t xml:space="preserve"> </w:t>
            </w:r>
            <w:proofErr w:type="spellStart"/>
            <w:r>
              <w:rPr>
                <w:rFonts w:ascii="Calibri" w:eastAsia="Times New Roman" w:hAnsi="Calibri" w:cs="Times New Roman"/>
                <w:color w:val="000000"/>
                <w:sz w:val="15"/>
                <w:szCs w:val="15"/>
                <w:lang w:eastAsia="ru-RU"/>
              </w:rPr>
              <w:t>Взр</w:t>
            </w:r>
            <w:proofErr w:type="spellEnd"/>
            <w:r>
              <w:rPr>
                <w:rFonts w:ascii="Calibri" w:eastAsia="Times New Roman" w:hAnsi="Calibri" w:cs="Times New Roman"/>
                <w:color w:val="000000"/>
                <w:sz w:val="15"/>
                <w:szCs w:val="15"/>
                <w:lang w:eastAsia="ru-RU"/>
              </w:rPr>
              <w:t xml:space="preserve">. </w:t>
            </w:r>
            <w:r w:rsidRPr="0031774D">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proofErr w:type="spellStart"/>
            <w:r>
              <w:rPr>
                <w:rFonts w:ascii="Calibri" w:eastAsia="Times New Roman" w:hAnsi="Calibri" w:cs="Times New Roman"/>
                <w:color w:val="000000"/>
                <w:sz w:val="15"/>
                <w:szCs w:val="15"/>
                <w:lang w:eastAsia="ru-RU"/>
              </w:rPr>
              <w:t>реб</w:t>
            </w:r>
            <w:proofErr w:type="spellEnd"/>
            <w:r>
              <w:rPr>
                <w:rFonts w:ascii="Calibri" w:eastAsia="Times New Roman" w:hAnsi="Calibri" w:cs="Times New Roman"/>
                <w:color w:val="000000"/>
                <w:sz w:val="15"/>
                <w:szCs w:val="15"/>
                <w:lang w:eastAsia="ru-RU"/>
              </w:rPr>
              <w:t xml:space="preserve">. До 12 лет </w:t>
            </w:r>
            <w:r w:rsidRPr="0031774D">
              <w:rPr>
                <w:rFonts w:ascii="Calibri" w:eastAsia="Times New Roman" w:hAnsi="Calibri" w:cs="Times New Roman"/>
                <w:color w:val="000000"/>
                <w:sz w:val="15"/>
                <w:szCs w:val="15"/>
                <w:lang w:eastAsia="ru-RU"/>
              </w:rPr>
              <w:t>6710</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2600 / 4570 / 1950, 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3770 / 6910 / 1950, 980</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4830 / 1950, 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924B75"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924B75">
              <w:rPr>
                <w:rFonts w:ascii="Calibri" w:eastAsia="Times New Roman" w:hAnsi="Calibri" w:cs="Times New Roman"/>
                <w:color w:val="000000"/>
                <w:sz w:val="15"/>
                <w:szCs w:val="15"/>
                <w:highlight w:val="green"/>
                <w:lang w:eastAsia="ru-RU"/>
              </w:rPr>
              <w:t>1890</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3250</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 1950, 980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МК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r w:rsidRPr="003371A0">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и</w:t>
            </w:r>
            <w:r w:rsidRPr="003371A0">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 xml:space="preserve">Стандартный </w:t>
            </w:r>
            <w:r w:rsidRPr="003371A0">
              <w:rPr>
                <w:rFonts w:ascii="Calibri" w:eastAsia="Times New Roman" w:hAnsi="Calibri" w:cs="Times New Roman"/>
                <w:b/>
                <w:color w:val="000000"/>
                <w:sz w:val="15"/>
                <w:szCs w:val="15"/>
                <w:lang w:val="en-US" w:eastAsia="ru-RU"/>
              </w:rPr>
              <w:t>Best</w:t>
            </w:r>
            <w:r w:rsidRPr="003371A0">
              <w:rPr>
                <w:rFonts w:ascii="Calibri" w:eastAsia="Times New Roman" w:hAnsi="Calibri" w:cs="Times New Roman"/>
                <w:b/>
                <w:color w:val="000000"/>
                <w:sz w:val="15"/>
                <w:szCs w:val="15"/>
                <w:lang w:eastAsia="ru-RU"/>
              </w:rPr>
              <w:t xml:space="preserve"> </w:t>
            </w:r>
            <w:r w:rsidRPr="003371A0">
              <w:rPr>
                <w:rFonts w:ascii="Calibri" w:eastAsia="Times New Roman" w:hAnsi="Calibri" w:cs="Times New Roman"/>
                <w:b/>
                <w:color w:val="000000"/>
                <w:sz w:val="15"/>
                <w:szCs w:val="15"/>
                <w:lang w:val="en-US" w:eastAsia="ru-RU"/>
              </w:rPr>
              <w:t>Western</w:t>
            </w:r>
          </w:p>
        </w:tc>
        <w:tc>
          <w:tcPr>
            <w:tcW w:w="1559" w:type="dxa"/>
            <w:tcBorders>
              <w:left w:val="single" w:sz="4" w:space="0" w:color="000000"/>
              <w:bottom w:val="single" w:sz="4" w:space="0" w:color="000000"/>
            </w:tcBorders>
            <w:shd w:val="clear" w:color="auto" w:fill="auto"/>
            <w:vAlign w:val="center"/>
          </w:tcPr>
          <w:p w:rsidR="008330EC" w:rsidRPr="00852879"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9920 / 12070 / 10160 / 8490</w:t>
            </w:r>
          </w:p>
        </w:tc>
        <w:tc>
          <w:tcPr>
            <w:tcW w:w="1560" w:type="dxa"/>
            <w:tcBorders>
              <w:left w:val="single" w:sz="4" w:space="0" w:color="000000"/>
              <w:bottom w:val="single" w:sz="4" w:space="0" w:color="000000"/>
            </w:tcBorders>
            <w:shd w:val="clear" w:color="auto" w:fill="auto"/>
            <w:vAlign w:val="center"/>
          </w:tcPr>
          <w:p w:rsidR="008330EC" w:rsidRPr="00852879"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13260 / 17300 / 13490 / 10640</w:t>
            </w:r>
          </w:p>
        </w:tc>
        <w:tc>
          <w:tcPr>
            <w:tcW w:w="1559" w:type="dxa"/>
            <w:vMerge/>
            <w:tcBorders>
              <w:top w:val="single" w:sz="4" w:space="0" w:color="000000"/>
              <w:left w:val="single" w:sz="4" w:space="0" w:color="000000"/>
              <w:bottom w:val="single" w:sz="4" w:space="0" w:color="000000"/>
            </w:tcBorders>
            <w:shd w:val="clear" w:color="auto" w:fill="auto"/>
            <w:vAlign w:val="center"/>
          </w:tcPr>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4550 / 1950, 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3900 / 6760 / 1950, 980</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2860 / 4680 / 1950, 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924B75"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924B75">
              <w:rPr>
                <w:rFonts w:ascii="Calibri" w:eastAsia="Times New Roman" w:hAnsi="Calibri" w:cs="Times New Roman"/>
                <w:color w:val="000000"/>
                <w:sz w:val="15"/>
                <w:szCs w:val="15"/>
                <w:highlight w:val="green"/>
                <w:lang w:eastAsia="ru-RU"/>
              </w:rPr>
              <w:t>2000</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3400</w:t>
            </w:r>
            <w:r>
              <w:rPr>
                <w:rFonts w:ascii="Calibri" w:eastAsia="Times New Roman" w:hAnsi="Calibri" w:cs="Times New Roman"/>
                <w:color w:val="000000"/>
                <w:sz w:val="15"/>
                <w:szCs w:val="15"/>
                <w:highlight w:val="green"/>
                <w:lang w:eastAsia="ru-RU"/>
              </w:rPr>
              <w:t xml:space="preserve"> </w:t>
            </w:r>
            <w:r w:rsidRPr="00924B75">
              <w:rPr>
                <w:rFonts w:ascii="Calibri" w:eastAsia="Times New Roman" w:hAnsi="Calibri" w:cs="Times New Roman"/>
                <w:color w:val="000000"/>
                <w:sz w:val="15"/>
                <w:szCs w:val="15"/>
                <w:highlight w:val="green"/>
                <w:lang w:eastAsia="ru-RU"/>
              </w:rPr>
              <w:t>/ 1950, 980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Garamond" w:hAnsi="Calibri" w:cs="Garamond"/>
                <w:b/>
                <w:bCs/>
                <w:sz w:val="15"/>
                <w:szCs w:val="15"/>
                <w:lang w:eastAsia="ru-RU"/>
              </w:rPr>
              <w:t xml:space="preserve"> «</w:t>
            </w:r>
            <w:r>
              <w:rPr>
                <w:rFonts w:ascii="Calibri" w:eastAsia="Garamond" w:hAnsi="Calibri" w:cs="Garamond"/>
                <w:b/>
                <w:bCs/>
                <w:sz w:val="15"/>
                <w:szCs w:val="15"/>
                <w:lang w:eastAsia="ru-RU"/>
              </w:rPr>
              <w:t>Литейный» мини-отель Заезд 01.09-08.10</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FA1336">
              <w:rPr>
                <w:rFonts w:ascii="Calibri" w:eastAsia="Andale Sans UI" w:hAnsi="Calibri" w:cs="Calibri"/>
                <w:b/>
                <w:bCs/>
                <w:sz w:val="15"/>
                <w:szCs w:val="15"/>
                <w:lang w:eastAsia="ja-JP" w:bidi="fa-IR"/>
              </w:rPr>
              <w:t>01.09-10.10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Комфорт</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7720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10100</w:t>
            </w:r>
          </w:p>
        </w:tc>
        <w:tc>
          <w:tcPr>
            <w:tcW w:w="1559" w:type="dxa"/>
            <w:tcBorders>
              <w:top w:val="single" w:sz="4" w:space="0" w:color="000000"/>
              <w:left w:val="single" w:sz="4" w:space="0" w:color="000000"/>
            </w:tcBorders>
            <w:shd w:val="clear" w:color="auto" w:fill="FFFFFF" w:themeFill="background1"/>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В 3-местном – 7560; в 4-местном – 7360</w:t>
            </w:r>
          </w:p>
        </w:tc>
        <w:tc>
          <w:tcPr>
            <w:tcW w:w="4394" w:type="dxa"/>
            <w:gridSpan w:val="6"/>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1300 / 2600 / 3-хместн. 1220; 4-хместн. 1110</w:t>
            </w:r>
          </w:p>
        </w:tc>
      </w:tr>
      <w:tr w:rsidR="008330EC" w:rsidRPr="0039200A" w:rsidTr="00DF11CF">
        <w:trPr>
          <w:trHeight w:val="274"/>
        </w:trPr>
        <w:tc>
          <w:tcPr>
            <w:tcW w:w="11028" w:type="dxa"/>
            <w:gridSpan w:val="10"/>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w:t>
            </w:r>
            <w:r w:rsidRPr="00244CC3">
              <w:rPr>
                <w:rFonts w:ascii="Calibri" w:eastAsia="Times New Roman" w:hAnsi="Calibri" w:cs="Times New Roman"/>
                <w:b/>
                <w:sz w:val="18"/>
                <w:szCs w:val="18"/>
                <w:lang w:eastAsia="ru-RU"/>
              </w:rPr>
              <w:t xml:space="preserve">гостиницы – </w:t>
            </w:r>
            <w:r>
              <w:rPr>
                <w:rFonts w:ascii="Calibri" w:eastAsia="Times New Roman" w:hAnsi="Calibri" w:cs="Times New Roman"/>
                <w:b/>
                <w:sz w:val="18"/>
                <w:szCs w:val="18"/>
                <w:lang w:eastAsia="ru-RU"/>
              </w:rPr>
              <w:t>4920</w:t>
            </w:r>
            <w:r w:rsidRPr="00244CC3">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244CC3">
        <w:rPr>
          <w:rFonts w:ascii="Calibri" w:eastAsia="Times New Roman" w:hAnsi="Calibri" w:cs="Times New Roman"/>
          <w:bCs/>
          <w:color w:val="000000"/>
          <w:sz w:val="18"/>
          <w:szCs w:val="18"/>
          <w:lang w:eastAsia="ru-RU"/>
        </w:rPr>
        <w:t>1080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500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4E26BE" w:rsidRDefault="008330EC" w:rsidP="008330EC">
      <w:pPr>
        <w:tabs>
          <w:tab w:val="left" w:pos="10773"/>
        </w:tabs>
        <w:spacing w:after="0" w:line="240" w:lineRule="auto"/>
        <w:rPr>
          <w:rFonts w:eastAsia="Times New Roman" w:cs="Times New Roman"/>
          <w:color w:val="000000"/>
          <w:sz w:val="18"/>
          <w:szCs w:val="18"/>
          <w:lang w:eastAsia="ru-RU"/>
        </w:rPr>
      </w:pPr>
      <w:r w:rsidRPr="004E26BE">
        <w:rPr>
          <w:rFonts w:eastAsia="Times New Roman" w:cs="Times New Roman"/>
          <w:iCs/>
          <w:color w:val="000000"/>
          <w:sz w:val="18"/>
          <w:szCs w:val="18"/>
          <w:lang w:eastAsia="ru-RU"/>
        </w:rPr>
        <w:t>*</w:t>
      </w:r>
      <w:hyperlink r:id="rId7"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 xml:space="preserve">программы </w:t>
      </w:r>
      <w:r w:rsidRPr="004E26BE">
        <w:rPr>
          <w:rFonts w:eastAsia="Times New Roman" w:cs="Times New Roman"/>
          <w:iCs/>
          <w:color w:val="000000"/>
          <w:sz w:val="18"/>
          <w:szCs w:val="18"/>
          <w:lang w:eastAsia="ru-RU"/>
        </w:rPr>
        <w:t xml:space="preserve">и </w:t>
      </w:r>
      <w:r>
        <w:rPr>
          <w:rFonts w:eastAsia="Times New Roman" w:cs="Times New Roman"/>
          <w:iCs/>
          <w:color w:val="000000"/>
          <w:sz w:val="18"/>
          <w:szCs w:val="18"/>
          <w:lang w:eastAsia="ru-RU"/>
        </w:rPr>
        <w:t>перемены</w:t>
      </w:r>
      <w:r w:rsidRPr="004E26BE">
        <w:rPr>
          <w:rFonts w:eastAsia="Times New Roman" w:cs="Times New Roman"/>
          <w:iCs/>
          <w:color w:val="000000"/>
          <w:sz w:val="18"/>
          <w:szCs w:val="18"/>
          <w:lang w:eastAsia="ru-RU"/>
        </w:rPr>
        <w:t xml:space="preserve"> экскурсионных дней местами в праздничные заезды в зависимости от </w:t>
      </w:r>
      <w:r>
        <w:rPr>
          <w:rFonts w:eastAsia="Times New Roman" w:cs="Times New Roman"/>
          <w:iCs/>
          <w:color w:val="000000"/>
          <w:sz w:val="18"/>
          <w:szCs w:val="18"/>
          <w:lang w:eastAsia="ru-RU"/>
        </w:rPr>
        <w:t xml:space="preserve">режима </w:t>
      </w:r>
      <w:r w:rsidRPr="004E26BE">
        <w:rPr>
          <w:rFonts w:eastAsia="Times New Roman" w:cs="Times New Roman"/>
          <w:iCs/>
          <w:color w:val="000000"/>
          <w:sz w:val="18"/>
          <w:szCs w:val="18"/>
          <w:lang w:eastAsia="ru-RU"/>
        </w:rPr>
        <w:t>работы музеев.</w:t>
      </w:r>
    </w:p>
    <w:p w:rsidR="008330EC" w:rsidRPr="003D2ECA" w:rsidRDefault="008330EC" w:rsidP="008330EC">
      <w:pPr>
        <w:spacing w:after="200" w:line="276" w:lineRule="auto"/>
        <w:rPr>
          <w:rFonts w:ascii="Calibri" w:eastAsia="Garamond" w:hAnsi="Calibri" w:cs="Times New Roman"/>
          <w:b/>
          <w:iCs/>
          <w:color w:val="000000"/>
          <w:sz w:val="18"/>
          <w:szCs w:val="24"/>
          <w:lang w:eastAsia="ru-RU"/>
        </w:rPr>
      </w:pPr>
      <w:r>
        <w:rPr>
          <w:rFonts w:ascii="Calibri" w:eastAsia="Garamond" w:hAnsi="Calibri" w:cs="Times New Roman"/>
          <w:b/>
          <w:iCs/>
          <w:sz w:val="28"/>
          <w:szCs w:val="28"/>
          <w:lang w:eastAsia="ru-RU"/>
        </w:rPr>
        <w:br w:type="page"/>
      </w:r>
    </w:p>
    <w:p w:rsidR="008330EC" w:rsidRPr="0039200A" w:rsidRDefault="008330EC" w:rsidP="008330EC">
      <w:pPr>
        <w:tabs>
          <w:tab w:val="left" w:pos="10773"/>
        </w:tabs>
        <w:spacing w:after="0" w:line="240" w:lineRule="auto"/>
        <w:jc w:val="center"/>
        <w:rPr>
          <w:rFonts w:ascii="Calibri" w:eastAsia="Times New Roman" w:hAnsi="Calibri" w:cs="Times New Roman"/>
          <w:b/>
          <w:sz w:val="28"/>
          <w:szCs w:val="28"/>
          <w:lang w:eastAsia="ru-RU"/>
        </w:rPr>
      </w:pPr>
      <w:r w:rsidRPr="0039200A">
        <w:rPr>
          <w:rFonts w:ascii="Calibri" w:eastAsia="Garamond" w:hAnsi="Calibri" w:cs="Times New Roman"/>
          <w:b/>
          <w:iCs/>
          <w:sz w:val="28"/>
          <w:szCs w:val="28"/>
          <w:lang w:eastAsia="ru-RU"/>
        </w:rPr>
        <w:lastRenderedPageBreak/>
        <w:t xml:space="preserve">РЕГУЛЯРНЫЙ СБОРНЫЙ ТУР </w:t>
      </w:r>
      <w:r w:rsidRPr="00DA654D">
        <w:rPr>
          <w:rFonts w:ascii="Calibri" w:eastAsia="Garamond" w:hAnsi="Calibri" w:cs="Times New Roman"/>
          <w:b/>
          <w:iCs/>
          <w:sz w:val="28"/>
          <w:szCs w:val="28"/>
          <w:lang w:eastAsia="ru-RU"/>
        </w:rPr>
        <w:t xml:space="preserve">МАЙ-АВГУСТ </w:t>
      </w:r>
      <w:r w:rsidRPr="0039200A">
        <w:rPr>
          <w:rFonts w:ascii="Calibri" w:eastAsia="Garamond" w:hAnsi="Calibri" w:cs="Times New Roman"/>
          <w:b/>
          <w:iCs/>
          <w:sz w:val="28"/>
          <w:szCs w:val="28"/>
          <w:lang w:eastAsia="ru-RU"/>
        </w:rPr>
        <w:t>201</w:t>
      </w:r>
      <w:r>
        <w:rPr>
          <w:rFonts w:ascii="Calibri" w:eastAsia="Garamond" w:hAnsi="Calibri" w:cs="Times New Roman"/>
          <w:b/>
          <w:iCs/>
          <w:sz w:val="28"/>
          <w:szCs w:val="28"/>
          <w:lang w:eastAsia="ru-RU"/>
        </w:rPr>
        <w:t>7</w:t>
      </w:r>
    </w:p>
    <w:p w:rsidR="008330EC" w:rsidRPr="00DF11CF" w:rsidRDefault="008330EC" w:rsidP="008330EC">
      <w:pPr>
        <w:tabs>
          <w:tab w:val="left" w:pos="10773"/>
        </w:tabs>
        <w:spacing w:after="0" w:line="240" w:lineRule="auto"/>
        <w:jc w:val="center"/>
        <w:rPr>
          <w:rFonts w:ascii="Calibri" w:eastAsia="Garamond" w:hAnsi="Calibri" w:cs="Times New Roman"/>
          <w:b/>
          <w:bCs/>
          <w:color w:val="FF0000"/>
          <w:sz w:val="24"/>
          <w:szCs w:val="24"/>
          <w:lang w:eastAsia="ru-RU"/>
        </w:rPr>
      </w:pPr>
      <w:r w:rsidRPr="00DF11CF">
        <w:rPr>
          <w:rFonts w:ascii="Calibri" w:eastAsia="Garamond" w:hAnsi="Calibri" w:cs="Garamond"/>
          <w:b/>
          <w:bCs/>
          <w:color w:val="FF0000"/>
          <w:sz w:val="24"/>
          <w:szCs w:val="24"/>
          <w:lang w:eastAsia="ru-RU"/>
        </w:rPr>
        <w:t>«</w:t>
      </w:r>
      <w:r w:rsidRPr="00DF11CF">
        <w:rPr>
          <w:rFonts w:ascii="Calibri" w:eastAsia="Garamond" w:hAnsi="Calibri" w:cs="Times New Roman"/>
          <w:b/>
          <w:bCs/>
          <w:color w:val="FF0000"/>
          <w:sz w:val="24"/>
          <w:szCs w:val="24"/>
          <w:lang w:eastAsia="ru-RU"/>
        </w:rPr>
        <w:t>Возвращённые</w:t>
      </w:r>
      <w:r w:rsidRPr="00DF11CF">
        <w:rPr>
          <w:rFonts w:ascii="Calibri" w:eastAsia="Garamond" w:hAnsi="Calibri" w:cs="Garamond"/>
          <w:b/>
          <w:bCs/>
          <w:color w:val="FF0000"/>
          <w:sz w:val="24"/>
          <w:szCs w:val="24"/>
          <w:lang w:eastAsia="ru-RU"/>
        </w:rPr>
        <w:t xml:space="preserve"> </w:t>
      </w:r>
      <w:r w:rsidRPr="00DF11CF">
        <w:rPr>
          <w:rFonts w:ascii="Calibri" w:eastAsia="Garamond" w:hAnsi="Calibri" w:cs="Times New Roman"/>
          <w:b/>
          <w:bCs/>
          <w:color w:val="FF0000"/>
          <w:sz w:val="24"/>
          <w:szCs w:val="24"/>
          <w:lang w:eastAsia="ru-RU"/>
        </w:rPr>
        <w:t>и уникальные ценности Петербурга»</w:t>
      </w:r>
    </w:p>
    <w:p w:rsidR="008330EC" w:rsidRPr="00DF11CF" w:rsidRDefault="008330EC" w:rsidP="008330EC">
      <w:pPr>
        <w:tabs>
          <w:tab w:val="left" w:pos="10773"/>
        </w:tabs>
        <w:spacing w:after="0" w:line="240" w:lineRule="auto"/>
        <w:jc w:val="center"/>
        <w:rPr>
          <w:rFonts w:ascii="Calibri" w:eastAsia="Times New Roman" w:hAnsi="Calibri" w:cs="Times New Roman"/>
          <w:b/>
          <w:iCs/>
          <w:color w:val="FF0000"/>
          <w:sz w:val="20"/>
          <w:szCs w:val="20"/>
          <w:lang w:eastAsia="ru-RU"/>
        </w:rPr>
      </w:pPr>
      <w:r w:rsidRPr="00DF11CF">
        <w:rPr>
          <w:rFonts w:ascii="Calibri" w:eastAsia="Times New Roman" w:hAnsi="Calibri" w:cs="Times New Roman"/>
          <w:b/>
          <w:iCs/>
          <w:color w:val="FF0000"/>
          <w:sz w:val="20"/>
          <w:szCs w:val="20"/>
          <w:lang w:eastAsia="ru-RU"/>
        </w:rPr>
        <w:t>3 дня / 2 ночи (</w:t>
      </w:r>
      <w:r w:rsidRPr="00DF11CF">
        <w:rPr>
          <w:rFonts w:ascii="Calibri" w:eastAsia="Times New Roman" w:hAnsi="Calibri" w:cs="Times New Roman"/>
          <w:b/>
          <w:color w:val="FF0000"/>
          <w:sz w:val="20"/>
          <w:szCs w:val="20"/>
          <w:lang w:eastAsia="ru-RU"/>
        </w:rPr>
        <w:t xml:space="preserve">пятница </w:t>
      </w:r>
      <w:r w:rsidRPr="00DF11CF">
        <w:rPr>
          <w:rFonts w:ascii="Calibri" w:eastAsia="Times New Roman" w:hAnsi="Calibri" w:cs="Times New Roman"/>
          <w:b/>
          <w:bCs/>
          <w:color w:val="FF0000"/>
          <w:sz w:val="20"/>
          <w:szCs w:val="20"/>
          <w:lang w:eastAsia="ru-RU"/>
        </w:rPr>
        <w:t xml:space="preserve">– </w:t>
      </w:r>
      <w:r w:rsidRPr="00DF11CF">
        <w:rPr>
          <w:rFonts w:ascii="Calibri" w:eastAsia="Times New Roman" w:hAnsi="Calibri" w:cs="Times New Roman"/>
          <w:b/>
          <w:color w:val="FF0000"/>
          <w:sz w:val="20"/>
          <w:szCs w:val="20"/>
          <w:lang w:eastAsia="ru-RU"/>
        </w:rPr>
        <w:t>воскресенье</w:t>
      </w:r>
      <w:r w:rsidRPr="00DF11CF">
        <w:rPr>
          <w:rFonts w:ascii="Calibri" w:eastAsia="Times New Roman" w:hAnsi="Calibri" w:cs="Times New Roman"/>
          <w:b/>
          <w:iCs/>
          <w:color w:val="FF0000"/>
          <w:sz w:val="20"/>
          <w:szCs w:val="20"/>
          <w:lang w:eastAsia="ru-RU"/>
        </w:rPr>
        <w:t>)</w:t>
      </w:r>
    </w:p>
    <w:p w:rsidR="008330EC" w:rsidRPr="00DF11CF"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DF11CF">
        <w:rPr>
          <w:rFonts w:ascii="Calibri" w:eastAsia="Times New Roman" w:hAnsi="Calibri" w:cs="Times New Roman"/>
          <w:b/>
          <w:iCs/>
          <w:color w:val="0000FF"/>
          <w:sz w:val="20"/>
          <w:szCs w:val="20"/>
          <w:lang w:eastAsia="ru-RU"/>
        </w:rPr>
        <w:t>Май</w:t>
      </w:r>
      <w:r w:rsidRPr="00DF11CF">
        <w:rPr>
          <w:rFonts w:ascii="Calibri" w:eastAsia="Times New Roman" w:hAnsi="Calibri" w:cs="Times New Roman"/>
          <w:iCs/>
          <w:color w:val="0000FF"/>
          <w:sz w:val="20"/>
          <w:szCs w:val="20"/>
          <w:lang w:eastAsia="ru-RU"/>
        </w:rPr>
        <w:t xml:space="preserve">: 29.04-01.05, 06.05-08.05 </w:t>
      </w:r>
      <w:r w:rsidRPr="00DF11CF">
        <w:rPr>
          <w:rFonts w:ascii="Calibri" w:eastAsia="Times New Roman" w:hAnsi="Calibri" w:cs="Times New Roman"/>
          <w:b/>
          <w:color w:val="0000FF"/>
          <w:sz w:val="20"/>
          <w:szCs w:val="20"/>
          <w:lang w:eastAsia="ru-RU"/>
        </w:rPr>
        <w:t>Июнь:</w:t>
      </w:r>
      <w:r w:rsidRPr="00DF11CF">
        <w:rPr>
          <w:rFonts w:ascii="Calibri" w:eastAsia="Times New Roman" w:hAnsi="Calibri" w:cs="Times New Roman"/>
          <w:color w:val="0000FF"/>
          <w:sz w:val="20"/>
          <w:szCs w:val="20"/>
          <w:lang w:eastAsia="ru-RU"/>
        </w:rPr>
        <w:t xml:space="preserve"> </w:t>
      </w:r>
      <w:r w:rsidRPr="00DF11CF">
        <w:rPr>
          <w:rFonts w:ascii="Calibri" w:eastAsia="Times New Roman" w:hAnsi="Calibri" w:cs="Times New Roman"/>
          <w:iCs/>
          <w:color w:val="0000FF"/>
          <w:sz w:val="20"/>
          <w:szCs w:val="20"/>
          <w:lang w:eastAsia="ru-RU"/>
        </w:rPr>
        <w:t>02.06-04.06, 16.06-18.06</w:t>
      </w:r>
    </w:p>
    <w:p w:rsidR="008330EC" w:rsidRPr="00DF11CF"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DF11CF">
        <w:rPr>
          <w:rFonts w:ascii="Calibri" w:eastAsia="Times New Roman" w:hAnsi="Calibri" w:cs="Times New Roman"/>
          <w:b/>
          <w:color w:val="0000FF"/>
          <w:sz w:val="20"/>
          <w:szCs w:val="20"/>
          <w:lang w:eastAsia="ru-RU"/>
        </w:rPr>
        <w:t>Июль:</w:t>
      </w:r>
      <w:r w:rsidRPr="00DF11CF">
        <w:rPr>
          <w:rFonts w:ascii="Calibri" w:eastAsia="Times New Roman" w:hAnsi="Calibri" w:cs="Times New Roman"/>
          <w:color w:val="0000FF"/>
          <w:sz w:val="20"/>
          <w:szCs w:val="20"/>
          <w:lang w:eastAsia="ru-RU"/>
        </w:rPr>
        <w:t xml:space="preserve"> </w:t>
      </w:r>
      <w:r w:rsidRPr="00DF11CF">
        <w:rPr>
          <w:rFonts w:ascii="Calibri" w:eastAsia="Times New Roman" w:hAnsi="Calibri" w:cs="Times New Roman"/>
          <w:iCs/>
          <w:color w:val="0000FF"/>
          <w:sz w:val="20"/>
          <w:szCs w:val="20"/>
          <w:lang w:eastAsia="ru-RU"/>
        </w:rPr>
        <w:t xml:space="preserve">30.06-02.07, 14.07-16.07, 28.07-30.07 </w:t>
      </w:r>
      <w:r w:rsidRPr="00DF11CF">
        <w:rPr>
          <w:rFonts w:ascii="Calibri" w:eastAsia="Times New Roman" w:hAnsi="Calibri" w:cs="Times New Roman"/>
          <w:b/>
          <w:color w:val="0000FF"/>
          <w:sz w:val="20"/>
          <w:szCs w:val="20"/>
          <w:lang w:eastAsia="ru-RU"/>
        </w:rPr>
        <w:t>Август:</w:t>
      </w:r>
      <w:r w:rsidRPr="00DF11CF">
        <w:rPr>
          <w:rFonts w:ascii="Calibri" w:eastAsia="Times New Roman" w:hAnsi="Calibri" w:cs="Times New Roman"/>
          <w:color w:val="0000FF"/>
          <w:sz w:val="20"/>
          <w:szCs w:val="20"/>
          <w:lang w:eastAsia="ru-RU"/>
        </w:rPr>
        <w:t xml:space="preserve"> </w:t>
      </w:r>
      <w:r w:rsidRPr="00DF11CF">
        <w:rPr>
          <w:rFonts w:ascii="Calibri" w:eastAsia="Times New Roman" w:hAnsi="Calibri" w:cs="Times New Roman"/>
          <w:iCs/>
          <w:color w:val="0000FF"/>
          <w:sz w:val="20"/>
          <w:szCs w:val="20"/>
          <w:lang w:eastAsia="ru-RU"/>
        </w:rPr>
        <w:t>11.08-13.08, 25.08-27.08</w:t>
      </w:r>
    </w:p>
    <w:p w:rsidR="008330EC" w:rsidRPr="0039200A" w:rsidRDefault="008330EC" w:rsidP="008330EC">
      <w:pPr>
        <w:tabs>
          <w:tab w:val="left" w:pos="10773"/>
        </w:tabs>
        <w:spacing w:after="0" w:line="240" w:lineRule="auto"/>
        <w:rPr>
          <w:rFonts w:ascii="Calibri" w:eastAsia="Times New Roman" w:hAnsi="Calibri" w:cs="Times New Roman"/>
          <w:b/>
          <w:bCs/>
          <w:sz w:val="20"/>
          <w:szCs w:val="20"/>
          <w:lang w:eastAsia="ru-RU"/>
        </w:rPr>
      </w:pPr>
      <w:r w:rsidRPr="0039200A">
        <w:rPr>
          <w:rFonts w:ascii="Calibri" w:eastAsia="Times New Roman" w:hAnsi="Calibri" w:cs="Times New Roman"/>
          <w:b/>
          <w:bCs/>
          <w:sz w:val="20"/>
          <w:szCs w:val="20"/>
          <w:lang w:eastAsia="ru-RU"/>
        </w:rPr>
        <w:t>Программа тура*:</w:t>
      </w:r>
    </w:p>
    <w:tbl>
      <w:tblPr>
        <w:tblW w:w="11028" w:type="dxa"/>
        <w:tblInd w:w="-5" w:type="dxa"/>
        <w:tblLayout w:type="fixed"/>
        <w:tblLook w:val="0000"/>
      </w:tblPr>
      <w:tblGrid>
        <w:gridCol w:w="709"/>
        <w:gridCol w:w="10319"/>
      </w:tblGrid>
      <w:tr w:rsidR="008330EC" w:rsidRPr="0039200A" w:rsidTr="00DF11CF">
        <w:trPr>
          <w:trHeight w:val="1890"/>
        </w:trPr>
        <w:tc>
          <w:tcPr>
            <w:tcW w:w="709"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r w:rsidRPr="003E52B6">
              <w:rPr>
                <w:rFonts w:ascii="Calibri" w:eastAsia="Times New Roman" w:hAnsi="Calibri" w:cs="Times New Roman"/>
                <w:bCs/>
                <w:sz w:val="18"/>
                <w:szCs w:val="18"/>
                <w:lang w:eastAsia="ru-RU"/>
              </w:rPr>
              <w:t>1</w:t>
            </w:r>
            <w:r w:rsidRPr="003E52B6">
              <w:rPr>
                <w:rFonts w:ascii="Calibri" w:eastAsia="Garamond" w:hAnsi="Calibri" w:cs="Garamond"/>
                <w:bCs/>
                <w:sz w:val="18"/>
                <w:szCs w:val="18"/>
                <w:lang w:eastAsia="ru-RU"/>
              </w:rPr>
              <w:t xml:space="preserve"> </w:t>
            </w:r>
            <w:r w:rsidRPr="003E52B6">
              <w:rPr>
                <w:rFonts w:ascii="Calibri" w:eastAsia="Times New Roman" w:hAnsi="Calibri" w:cs="Times New Roman"/>
                <w:bCs/>
                <w:sz w:val="18"/>
                <w:szCs w:val="18"/>
                <w:lang w:eastAsia="ru-RU"/>
              </w:rPr>
              <w:t>день</w:t>
            </w:r>
          </w:p>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r w:rsidRPr="003E52B6">
              <w:rPr>
                <w:rFonts w:ascii="Calibri" w:eastAsia="Times New Roman" w:hAnsi="Calibri" w:cs="Times New Roman"/>
                <w:bCs/>
                <w:sz w:val="18"/>
                <w:szCs w:val="18"/>
                <w:lang w:eastAsia="ru-RU"/>
              </w:rPr>
              <w:t>Пт.</w:t>
            </w:r>
          </w:p>
        </w:tc>
        <w:tc>
          <w:tcPr>
            <w:tcW w:w="10319" w:type="dxa"/>
            <w:tcBorders>
              <w:top w:val="single" w:sz="4" w:space="0" w:color="000000"/>
              <w:left w:val="single" w:sz="4" w:space="0" w:color="000000"/>
              <w:bottom w:val="single" w:sz="4" w:space="0" w:color="000000"/>
              <w:right w:val="single" w:sz="4" w:space="0" w:color="000000"/>
            </w:tcBorders>
            <w:shd w:val="clear" w:color="auto" w:fill="auto"/>
          </w:tcPr>
          <w:p w:rsidR="008330EC" w:rsidRDefault="008330EC" w:rsidP="00DF11CF">
            <w:pPr>
              <w:tabs>
                <w:tab w:val="left" w:pos="10773"/>
              </w:tabs>
              <w:spacing w:after="0" w:line="240" w:lineRule="auto"/>
              <w:jc w:val="both"/>
              <w:rPr>
                <w:rFonts w:ascii="Calibri" w:eastAsia="Times New Roman" w:hAnsi="Calibri" w:cs="Georgia"/>
                <w:sz w:val="18"/>
                <w:szCs w:val="18"/>
                <w:lang w:eastAsia="ru-RU"/>
              </w:rPr>
            </w:pPr>
            <w:r w:rsidRPr="0039200A">
              <w:rPr>
                <w:rFonts w:ascii="Calibri" w:eastAsia="Times New Roman" w:hAnsi="Calibri" w:cs="Times New Roman"/>
                <w:color w:val="000000"/>
                <w:sz w:val="18"/>
                <w:szCs w:val="18"/>
                <w:lang w:eastAsia="ru-RU"/>
              </w:rPr>
              <w:t>Прибытие в Санкт-Петербург.</w:t>
            </w:r>
            <w:r>
              <w:rPr>
                <w:rFonts w:ascii="Calibri" w:eastAsia="Times New Roman"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Pr>
                <w:rFonts w:ascii="Calibri" w:eastAsia="Times New Roman" w:hAnsi="Calibri" w:cs="Times New Roman"/>
                <w:color w:val="000000"/>
                <w:sz w:val="18"/>
                <w:szCs w:val="18"/>
                <w:lang w:eastAsia="ru-RU"/>
              </w:rPr>
              <w:t xml:space="preserve"> руб./</w:t>
            </w:r>
            <w:r w:rsidRPr="0039200A">
              <w:rPr>
                <w:rFonts w:ascii="Calibri" w:eastAsia="Times New Roman" w:hAnsi="Calibri" w:cs="Times New Roman"/>
                <w:color w:val="000000"/>
                <w:sz w:val="18"/>
                <w:szCs w:val="18"/>
                <w:lang w:eastAsia="ru-RU"/>
              </w:rPr>
              <w:t xml:space="preserve">автомобиль). </w:t>
            </w:r>
            <w:r w:rsidRPr="0039200A">
              <w:rPr>
                <w:rFonts w:ascii="Calibri" w:eastAsia="Times New Roman" w:hAnsi="Calibri" w:cs="Georgia"/>
                <w:sz w:val="18"/>
                <w:szCs w:val="18"/>
                <w:lang w:eastAsia="ru-RU"/>
              </w:rPr>
              <w:t>Вещи сдаются в камеру хранения гостиницы.</w:t>
            </w:r>
          </w:p>
          <w:p w:rsidR="008330EC" w:rsidRDefault="008330EC" w:rsidP="00DF11CF">
            <w:pPr>
              <w:tabs>
                <w:tab w:val="left" w:pos="10773"/>
              </w:tabs>
              <w:spacing w:after="0" w:line="240" w:lineRule="auto"/>
              <w:jc w:val="both"/>
              <w:rPr>
                <w:rFonts w:ascii="Calibri" w:eastAsia="Times New Roman" w:hAnsi="Calibri" w:cs="Georgia"/>
                <w:sz w:val="18"/>
                <w:szCs w:val="18"/>
                <w:lang w:eastAsia="ru-RU"/>
              </w:rPr>
            </w:pPr>
            <w:r w:rsidRPr="00583652">
              <w:rPr>
                <w:rFonts w:ascii="Calibri" w:eastAsia="Garamond" w:hAnsi="Calibri" w:cs="Times New Roman"/>
                <w:b/>
                <w:sz w:val="18"/>
                <w:szCs w:val="18"/>
                <w:lang w:eastAsia="ru-RU"/>
              </w:rPr>
              <w:t xml:space="preserve">12:15 </w:t>
            </w:r>
            <w:r w:rsidRPr="00583652">
              <w:rPr>
                <w:rFonts w:ascii="Calibri" w:eastAsia="Times New Roman" w:hAnsi="Calibri" w:cs="Georgia"/>
                <w:b/>
                <w:sz w:val="18"/>
                <w:szCs w:val="18"/>
                <w:lang w:eastAsia="ru-RU"/>
              </w:rPr>
              <w:t>Встреча</w:t>
            </w:r>
            <w:r w:rsidRPr="00583652">
              <w:rPr>
                <w:rFonts w:ascii="Calibri" w:eastAsia="Georgia" w:hAnsi="Calibri" w:cs="Georgia"/>
                <w:b/>
                <w:sz w:val="18"/>
                <w:szCs w:val="18"/>
                <w:lang w:eastAsia="ru-RU"/>
              </w:rPr>
              <w:t xml:space="preserve"> </w:t>
            </w:r>
            <w:r w:rsidRPr="00583652">
              <w:rPr>
                <w:rFonts w:ascii="Calibri" w:eastAsia="Times New Roman" w:hAnsi="Calibri" w:cs="Georgia"/>
                <w:b/>
                <w:sz w:val="18"/>
                <w:szCs w:val="18"/>
                <w:lang w:eastAsia="ru-RU"/>
              </w:rPr>
              <w:t>на</w:t>
            </w:r>
            <w:r w:rsidRPr="00583652">
              <w:rPr>
                <w:rFonts w:ascii="Calibri" w:eastAsia="Georgia" w:hAnsi="Calibri" w:cs="Georgia"/>
                <w:b/>
                <w:sz w:val="18"/>
                <w:szCs w:val="18"/>
                <w:lang w:eastAsia="ru-RU"/>
              </w:rPr>
              <w:t xml:space="preserve"> </w:t>
            </w:r>
            <w:r w:rsidRPr="00583652">
              <w:rPr>
                <w:rFonts w:ascii="Calibri" w:eastAsia="Times New Roman" w:hAnsi="Calibri" w:cs="Georgia"/>
                <w:b/>
                <w:sz w:val="18"/>
                <w:szCs w:val="18"/>
                <w:lang w:eastAsia="ru-RU"/>
              </w:rPr>
              <w:t>Московском вокзале</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у</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памятника</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Петру</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val="en-US" w:eastAsia="ru-RU"/>
              </w:rPr>
              <w:t>I</w:t>
            </w:r>
            <w:r w:rsidRPr="00583652">
              <w:rPr>
                <w:rFonts w:ascii="Calibri" w:eastAsia="Georgia" w:hAnsi="Calibri" w:cs="Georgia"/>
                <w:sz w:val="18"/>
                <w:szCs w:val="18"/>
                <w:lang w:eastAsia="ru-RU"/>
              </w:rPr>
              <w:t xml:space="preserve"> с табличкой по названию тура </w:t>
            </w:r>
            <w:r w:rsidRPr="00583652">
              <w:rPr>
                <w:rFonts w:ascii="Calibri" w:eastAsia="Times New Roman" w:hAnsi="Calibri" w:cs="Georgia"/>
                <w:b/>
                <w:sz w:val="18"/>
                <w:szCs w:val="18"/>
                <w:lang w:eastAsia="ru-RU"/>
              </w:rPr>
              <w:t>(по предварительной заявке)</w:t>
            </w:r>
            <w:r w:rsidRPr="00583652">
              <w:rPr>
                <w:rFonts w:ascii="Calibri" w:eastAsia="Times New Roman" w:hAnsi="Calibri" w:cs="Georgia"/>
                <w:sz w:val="18"/>
                <w:szCs w:val="18"/>
                <w:lang w:eastAsia="ru-RU"/>
              </w:rPr>
              <w:t>.</w:t>
            </w:r>
          </w:p>
          <w:p w:rsidR="008330EC" w:rsidRPr="0039200A" w:rsidRDefault="008330EC" w:rsidP="00DF11CF">
            <w:pPr>
              <w:tabs>
                <w:tab w:val="left" w:pos="10773"/>
              </w:tabs>
              <w:spacing w:after="0" w:line="240" w:lineRule="auto"/>
              <w:ind w:left="289"/>
              <w:jc w:val="both"/>
              <w:rPr>
                <w:rFonts w:ascii="Calibri" w:eastAsia="Times New Roman" w:hAnsi="Calibri" w:cs="Georgia"/>
                <w:sz w:val="18"/>
                <w:szCs w:val="18"/>
                <w:lang w:eastAsia="ru-RU"/>
              </w:rPr>
            </w:pPr>
            <w:r w:rsidRPr="006443C1">
              <w:rPr>
                <w:rFonts w:ascii="Calibri" w:eastAsia="Times New Roman" w:hAnsi="Calibri" w:cs="Georgia"/>
                <w:b/>
                <w:bCs/>
                <w:sz w:val="18"/>
                <w:szCs w:val="18"/>
                <w:lang w:eastAsia="ru-RU"/>
              </w:rPr>
              <w:t>Встреча с гидом в холле гостиницы</w:t>
            </w:r>
            <w:r w:rsidRPr="0039200A">
              <w:rPr>
                <w:rFonts w:ascii="Calibri" w:eastAsia="Times New Roman" w:hAnsi="Calibri" w:cs="Georgia"/>
                <w:bCs/>
                <w:sz w:val="18"/>
                <w:szCs w:val="18"/>
                <w:lang w:eastAsia="ru-RU"/>
              </w:rPr>
              <w:t>, табли</w:t>
            </w:r>
            <w:r>
              <w:rPr>
                <w:rFonts w:ascii="Calibri" w:eastAsia="Times New Roman" w:hAnsi="Calibri" w:cs="Georgia"/>
                <w:bCs/>
                <w:sz w:val="18"/>
                <w:szCs w:val="18"/>
                <w:lang w:eastAsia="ru-RU"/>
              </w:rPr>
              <w:t>чка по названию тура:</w:t>
            </w:r>
          </w:p>
          <w:p w:rsidR="008330EC" w:rsidRPr="00357318"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583652">
              <w:rPr>
                <w:rFonts w:ascii="Calibri" w:eastAsia="Times New Roman" w:hAnsi="Calibri" w:cs="Georgia"/>
                <w:b/>
                <w:sz w:val="18"/>
                <w:szCs w:val="18"/>
                <w:u w:val="single"/>
                <w:lang w:eastAsia="ru-RU"/>
              </w:rPr>
              <w:t>Майские праздничные заезды:</w:t>
            </w:r>
            <w:r>
              <w:rPr>
                <w:rFonts w:ascii="Calibri" w:eastAsia="Times New Roman" w:hAnsi="Calibri" w:cs="Georgia"/>
                <w:b/>
                <w:sz w:val="18"/>
                <w:szCs w:val="18"/>
                <w:u w:val="single"/>
                <w:lang w:eastAsia="ru-RU"/>
              </w:rPr>
              <w:t xml:space="preserve"> </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12</w:t>
            </w:r>
            <w:r>
              <w:rPr>
                <w:rFonts w:ascii="Calibri" w:eastAsia="Times New Roman" w:hAnsi="Calibri" w:cs="Georgia"/>
                <w:bCs/>
                <w:color w:val="000000"/>
                <w:sz w:val="18"/>
                <w:szCs w:val="18"/>
                <w:lang w:eastAsia="ru-RU"/>
              </w:rPr>
              <w:t>:</w:t>
            </w:r>
            <w:r w:rsidRPr="00583652">
              <w:rPr>
                <w:rFonts w:ascii="Calibri" w:eastAsia="Times New Roman" w:hAnsi="Calibri" w:cs="Georgia"/>
                <w:bCs/>
                <w:color w:val="000000"/>
                <w:sz w:val="18"/>
                <w:szCs w:val="18"/>
                <w:lang w:eastAsia="ru-RU"/>
              </w:rPr>
              <w:t>40 Отъезд от гостиницы «</w:t>
            </w:r>
            <w:proofErr w:type="spellStart"/>
            <w:r w:rsidRPr="00583652">
              <w:rPr>
                <w:rFonts w:ascii="Calibri" w:eastAsia="Times New Roman" w:hAnsi="Calibri" w:cs="Georgia"/>
                <w:bCs/>
                <w:color w:val="000000"/>
                <w:sz w:val="18"/>
                <w:szCs w:val="18"/>
                <w:lang w:eastAsia="ru-RU"/>
              </w:rPr>
              <w:t>Сокос</w:t>
            </w:r>
            <w:proofErr w:type="spellEnd"/>
            <w:r w:rsidRPr="00583652">
              <w:rPr>
                <w:rFonts w:ascii="Calibri" w:eastAsia="Times New Roman" w:hAnsi="Calibri" w:cs="Georgia"/>
                <w:bCs/>
                <w:color w:val="000000"/>
                <w:sz w:val="18"/>
                <w:szCs w:val="18"/>
                <w:lang w:eastAsia="ru-RU"/>
              </w:rPr>
              <w:t xml:space="preserve"> Олимпия </w:t>
            </w:r>
            <w:proofErr w:type="spellStart"/>
            <w:r w:rsidRPr="00583652">
              <w:rPr>
                <w:rFonts w:ascii="Calibri" w:eastAsia="Times New Roman" w:hAnsi="Calibri" w:cs="Georgia"/>
                <w:bCs/>
                <w:color w:val="000000"/>
                <w:sz w:val="18"/>
                <w:szCs w:val="18"/>
                <w:lang w:eastAsia="ru-RU"/>
              </w:rPr>
              <w:t>Гарден</w:t>
            </w:r>
            <w:proofErr w:type="spellEnd"/>
            <w:r w:rsidRPr="00583652">
              <w:rPr>
                <w:rFonts w:ascii="Calibri" w:eastAsia="Times New Roman" w:hAnsi="Calibri" w:cs="Georgia"/>
                <w:bCs/>
                <w:color w:val="000000"/>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3:0</w:t>
            </w:r>
            <w:r w:rsidRPr="00583652">
              <w:rPr>
                <w:rFonts w:ascii="Calibri" w:eastAsia="Times New Roman" w:hAnsi="Calibri" w:cs="Georgia"/>
                <w:bCs/>
                <w:color w:val="000000"/>
                <w:sz w:val="18"/>
                <w:szCs w:val="18"/>
                <w:lang w:eastAsia="ru-RU"/>
              </w:rPr>
              <w:t>0 Отъезд от гостиницы «</w:t>
            </w:r>
            <w:r w:rsidRPr="0059602C">
              <w:rPr>
                <w:rFonts w:ascii="Calibri" w:eastAsia="Garamond" w:hAnsi="Calibri" w:cs="Times New Roman"/>
                <w:sz w:val="18"/>
                <w:szCs w:val="18"/>
                <w:lang w:eastAsia="ru-RU"/>
              </w:rPr>
              <w:t>А-Отель Фонтанка</w:t>
            </w:r>
            <w:r w:rsidRPr="00583652">
              <w:rPr>
                <w:rFonts w:ascii="Calibri" w:eastAsia="Times New Roman" w:hAnsi="Calibri" w:cs="Georgia"/>
                <w:bCs/>
                <w:color w:val="000000"/>
                <w:sz w:val="18"/>
                <w:szCs w:val="18"/>
                <w:lang w:eastAsia="ru-RU"/>
              </w:rPr>
              <w:t>».</w:t>
            </w:r>
          </w:p>
          <w:p w:rsidR="008330EC" w:rsidRPr="00583652"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летом</w:t>
            </w:r>
            <w:r w:rsidRPr="00583652">
              <w:rPr>
                <w:rFonts w:ascii="Calibri" w:eastAsia="Times New Roman" w:hAnsi="Calibri" w:cs="Georgia"/>
                <w:b/>
                <w:sz w:val="18"/>
                <w:szCs w:val="18"/>
                <w:u w:val="single"/>
                <w:lang w:eastAsia="ru-RU"/>
              </w:rPr>
              <w:t>:</w:t>
            </w:r>
            <w:r>
              <w:rPr>
                <w:rFonts w:ascii="Calibri" w:eastAsia="Times New Roman" w:hAnsi="Calibri" w:cs="Georgia"/>
                <w:b/>
                <w:sz w:val="18"/>
                <w:szCs w:val="18"/>
                <w:u w:val="single"/>
                <w:lang w:eastAsia="ru-RU"/>
              </w:rPr>
              <w:t xml:space="preserve"> </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 xml:space="preserve">12:30 </w:t>
            </w:r>
            <w:r w:rsidRPr="00583652">
              <w:rPr>
                <w:rFonts w:ascii="Calibri" w:eastAsia="Garamond" w:hAnsi="Calibri" w:cs="Times New Roman"/>
                <w:sz w:val="18"/>
                <w:szCs w:val="18"/>
                <w:lang w:eastAsia="ru-RU"/>
              </w:rPr>
              <w:t>Отъезд от 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Pr="00583652"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highlight w:val="yellow"/>
                <w:lang w:eastAsia="ru-RU"/>
              </w:rPr>
            </w:pPr>
            <w:r w:rsidRPr="0059602C">
              <w:rPr>
                <w:rFonts w:ascii="Calibri" w:eastAsia="Garamond" w:hAnsi="Calibri" w:cs="Times New Roman"/>
                <w:sz w:val="18"/>
                <w:szCs w:val="18"/>
                <w:lang w:eastAsia="ru-RU"/>
              </w:rPr>
              <w:t>13:00 Отъезд от отел</w:t>
            </w:r>
            <w:r>
              <w:rPr>
                <w:rFonts w:ascii="Calibri" w:eastAsia="Garamond" w:hAnsi="Calibri" w:cs="Times New Roman"/>
                <w:sz w:val="18"/>
                <w:szCs w:val="18"/>
                <w:lang w:eastAsia="ru-RU"/>
              </w:rPr>
              <w:t>я</w:t>
            </w:r>
            <w:r w:rsidRPr="0059602C">
              <w:rPr>
                <w:rFonts w:ascii="Calibri" w:eastAsia="Garamond" w:hAnsi="Calibri" w:cs="Times New Roman"/>
                <w:sz w:val="18"/>
                <w:szCs w:val="18"/>
                <w:lang w:eastAsia="ru-RU"/>
              </w:rPr>
              <w:t xml:space="preserve"> «А-Отель Фонтанка»</w:t>
            </w:r>
            <w:r>
              <w:rPr>
                <w:rFonts w:ascii="Calibri" w:eastAsia="Garamond" w:hAnsi="Calibri" w:cs="Times New Roman"/>
                <w:sz w:val="18"/>
                <w:szCs w:val="18"/>
                <w:lang w:eastAsia="ru-RU"/>
              </w:rPr>
              <w:t>.</w:t>
            </w:r>
          </w:p>
          <w:p w:rsidR="008330EC" w:rsidRPr="0039200A" w:rsidRDefault="008330EC" w:rsidP="00DF11CF">
            <w:pPr>
              <w:spacing w:after="0" w:line="240" w:lineRule="auto"/>
              <w:ind w:right="-1"/>
              <w:jc w:val="both"/>
              <w:rPr>
                <w:rFonts w:ascii="Calibri" w:eastAsia="Times New Roman" w:hAnsi="Calibri" w:cs="Times New Roman"/>
                <w:sz w:val="18"/>
                <w:szCs w:val="18"/>
                <w:lang w:eastAsia="ru-RU"/>
              </w:rPr>
            </w:pPr>
            <w:r w:rsidRPr="0039200A">
              <w:rPr>
                <w:rFonts w:ascii="Calibri" w:eastAsia="Courier New" w:hAnsi="Calibri" w:cs="Garamond"/>
                <w:b/>
                <w:bCs/>
                <w:color w:val="000000"/>
                <w:sz w:val="18"/>
                <w:szCs w:val="18"/>
                <w:lang w:eastAsia="ru-RU"/>
              </w:rPr>
              <w:t>Автобусная</w:t>
            </w:r>
            <w:r w:rsidRPr="0039200A">
              <w:rPr>
                <w:rFonts w:ascii="Calibri" w:eastAsia="Garamond" w:hAnsi="Calibri" w:cs="Garamond"/>
                <w:b/>
                <w:bCs/>
                <w:color w:val="000000"/>
                <w:sz w:val="18"/>
                <w:szCs w:val="18"/>
                <w:lang w:eastAsia="ru-RU"/>
              </w:rPr>
              <w:t xml:space="preserve"> </w:t>
            </w:r>
            <w:r w:rsidRPr="0039200A">
              <w:rPr>
                <w:rFonts w:ascii="Calibri" w:eastAsia="Courier New" w:hAnsi="Calibri" w:cs="Garamond"/>
                <w:b/>
                <w:bCs/>
                <w:color w:val="000000"/>
                <w:sz w:val="18"/>
                <w:szCs w:val="18"/>
                <w:lang w:eastAsia="ru-RU"/>
              </w:rPr>
              <w:t>обзорная</w:t>
            </w:r>
            <w:r w:rsidRPr="0039200A">
              <w:rPr>
                <w:rFonts w:ascii="Calibri" w:eastAsia="Garamond" w:hAnsi="Calibri" w:cs="Garamond"/>
                <w:b/>
                <w:bCs/>
                <w:color w:val="000000"/>
                <w:sz w:val="18"/>
                <w:szCs w:val="18"/>
                <w:lang w:eastAsia="ru-RU"/>
              </w:rPr>
              <w:t xml:space="preserve"> </w:t>
            </w:r>
            <w:r w:rsidRPr="0039200A">
              <w:rPr>
                <w:rFonts w:ascii="Calibri" w:eastAsia="Courier New" w:hAnsi="Calibri" w:cs="Garamond"/>
                <w:b/>
                <w:bCs/>
                <w:color w:val="000000"/>
                <w:sz w:val="18"/>
                <w:szCs w:val="18"/>
                <w:lang w:eastAsia="ru-RU"/>
              </w:rPr>
              <w:t>экскурсия</w:t>
            </w:r>
            <w:r w:rsidRPr="0039200A">
              <w:rPr>
                <w:rFonts w:ascii="Calibri" w:eastAsia="Garamond" w:hAnsi="Calibri" w:cs="Garamond"/>
                <w:b/>
                <w:bCs/>
                <w:color w:val="000000"/>
                <w:sz w:val="18"/>
                <w:szCs w:val="18"/>
                <w:lang w:eastAsia="ru-RU"/>
              </w:rPr>
              <w:t xml:space="preserve"> </w:t>
            </w:r>
            <w:r w:rsidRPr="0039200A">
              <w:rPr>
                <w:rFonts w:ascii="Calibri" w:eastAsia="Courier New" w:hAnsi="Calibri" w:cs="Garamond"/>
                <w:b/>
                <w:bCs/>
                <w:color w:val="000000"/>
                <w:sz w:val="18"/>
                <w:szCs w:val="18"/>
                <w:lang w:eastAsia="ru-RU"/>
              </w:rPr>
              <w:t>по</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Санкт-Петербургу </w:t>
            </w:r>
            <w:r w:rsidRPr="0039200A">
              <w:rPr>
                <w:rFonts w:ascii="Calibri" w:eastAsia="Courier New" w:hAnsi="Calibri" w:cs="Garamond"/>
                <w:bCs/>
                <w:color w:val="000000"/>
                <w:sz w:val="18"/>
                <w:szCs w:val="18"/>
                <w:lang w:eastAsia="ru-RU"/>
              </w:rPr>
              <w:t xml:space="preserve">– одному из </w:t>
            </w:r>
            <w:r w:rsidRPr="0039200A">
              <w:rPr>
                <w:rFonts w:ascii="Calibri" w:eastAsia="Times New Roman" w:hAnsi="Calibri" w:cs="Arial"/>
                <w:color w:val="000000"/>
                <w:sz w:val="18"/>
                <w:szCs w:val="18"/>
                <w:lang w:eastAsia="ru-RU"/>
              </w:rPr>
              <w:t>красивейших городов мира</w:t>
            </w:r>
            <w:r w:rsidRPr="0039200A">
              <w:rPr>
                <w:rFonts w:ascii="Calibri" w:eastAsia="Courier New" w:hAnsi="Calibri" w:cs="Garamond"/>
                <w:bCs/>
                <w:color w:val="000000"/>
                <w:sz w:val="18"/>
                <w:szCs w:val="18"/>
                <w:lang w:eastAsia="ru-RU"/>
              </w:rPr>
              <w:t>.</w:t>
            </w:r>
            <w:r w:rsidRPr="0039200A">
              <w:rPr>
                <w:rFonts w:ascii="Calibri" w:eastAsia="Garamond" w:hAnsi="Calibri" w:cs="Garamond"/>
                <w:bCs/>
                <w:color w:val="000000"/>
                <w:sz w:val="18"/>
                <w:szCs w:val="18"/>
                <w:lang w:eastAsia="ru-RU"/>
              </w:rPr>
              <w:t xml:space="preserve"> </w:t>
            </w:r>
            <w:r w:rsidRPr="0039200A">
              <w:rPr>
                <w:rFonts w:ascii="Calibri" w:eastAsia="Times New Roman" w:hAnsi="Calibri" w:cs="Arial"/>
                <w:color w:val="000000"/>
                <w:sz w:val="18"/>
                <w:szCs w:val="18"/>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r w:rsidRPr="0039200A">
              <w:rPr>
                <w:rFonts w:ascii="Calibri" w:eastAsia="Times New Roman" w:hAnsi="Calibri" w:cs="Times New Roman"/>
                <w:sz w:val="18"/>
                <w:szCs w:val="18"/>
                <w:lang w:eastAsia="ru-RU"/>
              </w:rPr>
              <w:t xml:space="preserve"> </w:t>
            </w:r>
          </w:p>
          <w:p w:rsidR="008330EC" w:rsidRPr="0039200A" w:rsidRDefault="008330EC" w:rsidP="00DF11CF">
            <w:pPr>
              <w:spacing w:after="0" w:line="240" w:lineRule="auto"/>
              <w:jc w:val="both"/>
              <w:rPr>
                <w:rFonts w:ascii="Calibri" w:eastAsia="Times New Roman" w:hAnsi="Calibri" w:cs="Times New Roman"/>
                <w:b/>
                <w:sz w:val="18"/>
                <w:szCs w:val="18"/>
                <w:lang w:eastAsia="ru-RU"/>
              </w:rPr>
            </w:pPr>
            <w:r w:rsidRPr="0039200A">
              <w:rPr>
                <w:rFonts w:ascii="Calibri" w:eastAsia="Times New Roman" w:hAnsi="Calibri" w:cs="Times New Roman"/>
                <w:b/>
                <w:sz w:val="18"/>
                <w:szCs w:val="18"/>
                <w:lang w:eastAsia="ru-RU"/>
              </w:rPr>
              <w:t xml:space="preserve">Экскурсия в </w:t>
            </w:r>
            <w:r>
              <w:rPr>
                <w:rFonts w:ascii="Calibri" w:eastAsia="Times New Roman" w:hAnsi="Calibri" w:cs="Times New Roman"/>
                <w:b/>
                <w:sz w:val="18"/>
                <w:szCs w:val="18"/>
                <w:lang w:eastAsia="ru-RU"/>
              </w:rPr>
              <w:t>Кунсткамеру</w:t>
            </w:r>
            <w:r w:rsidRPr="0039200A">
              <w:rPr>
                <w:rFonts w:ascii="Calibri" w:eastAsia="Times New Roman" w:hAnsi="Calibri" w:cs="Times New Roman"/>
                <w:sz w:val="18"/>
                <w:szCs w:val="18"/>
                <w:lang w:eastAsia="ru-RU"/>
              </w:rPr>
              <w:t xml:space="preserve"> </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Музей</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антропологии</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и</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этнографии</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имени</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Петра</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Великого</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Российской</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академии</w:t>
            </w:r>
            <w:r w:rsidRPr="0039200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color w:val="000000"/>
                <w:sz w:val="18"/>
                <w:szCs w:val="18"/>
                <w:lang w:eastAsia="ru-RU"/>
              </w:rPr>
              <w:t>наук</w:t>
            </w:r>
            <w:r w:rsidRPr="0039200A">
              <w:rPr>
                <w:rFonts w:ascii="Calibri" w:eastAsia="Times New Roman" w:hAnsi="Calibri" w:cs="Times New Roman"/>
                <w:color w:val="000000"/>
                <w:sz w:val="18"/>
                <w:szCs w:val="18"/>
                <w:lang w:eastAsia="ru-RU"/>
              </w:rPr>
              <w:t> </w:t>
            </w:r>
            <w:r w:rsidRPr="0039200A">
              <w:rPr>
                <w:rFonts w:ascii="Calibri" w:eastAsia="Garamond" w:hAnsi="Calibri" w:cs="Times New Roman"/>
                <w:bCs/>
                <w:color w:val="000000"/>
                <w:sz w:val="18"/>
                <w:szCs w:val="18"/>
                <w:lang w:eastAsia="ru-RU"/>
              </w:rPr>
              <w:t>–</w:t>
            </w:r>
            <w:r>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color w:val="000000"/>
                <w:sz w:val="18"/>
                <w:szCs w:val="18"/>
                <w:lang w:eastAsia="ru-RU"/>
              </w:rPr>
              <w:t>первый</w:t>
            </w:r>
            <w:r w:rsidRPr="0039200A">
              <w:rPr>
                <w:rFonts w:ascii="Calibri" w:eastAsia="Garamond" w:hAnsi="Calibri" w:cs="Times New Roman"/>
                <w:color w:val="000000"/>
                <w:sz w:val="18"/>
                <w:szCs w:val="18"/>
                <w:lang w:eastAsia="ru-RU"/>
              </w:rPr>
              <w:t xml:space="preserve"> </w:t>
            </w:r>
            <w:r w:rsidRPr="0039200A">
              <w:rPr>
                <w:rFonts w:ascii="Calibri" w:eastAsia="Garamond" w:hAnsi="Calibri" w:cs="Times New Roman"/>
                <w:bCs/>
                <w:color w:val="000000"/>
                <w:sz w:val="18"/>
                <w:szCs w:val="18"/>
                <w:lang w:eastAsia="ru-RU"/>
              </w:rPr>
              <w:t>общедоступный</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музей</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России,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учреждённый</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императором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Петром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val="en-US" w:eastAsia="ru-RU"/>
              </w:rPr>
              <w:t>I</w:t>
            </w:r>
            <w:r w:rsidRPr="0039200A">
              <w:rPr>
                <w:rFonts w:ascii="Calibri" w:eastAsia="Times New Roman" w:hAnsi="Calibri" w:cs="Times New Roman"/>
                <w:color w:val="000000"/>
                <w:sz w:val="18"/>
                <w:szCs w:val="18"/>
                <w:lang w:eastAsia="ru-RU"/>
              </w:rPr>
              <w:t>.</w:t>
            </w:r>
          </w:p>
          <w:p w:rsidR="008330EC" w:rsidRPr="00B33304" w:rsidRDefault="008330EC" w:rsidP="00DF11CF">
            <w:pPr>
              <w:spacing w:after="0" w:line="240" w:lineRule="auto"/>
              <w:ind w:right="-1"/>
              <w:jc w:val="both"/>
              <w:rPr>
                <w:rFonts w:ascii="Calibri" w:eastAsia="Times New Roman" w:hAnsi="Calibri" w:cs="Times New Roman"/>
                <w:sz w:val="18"/>
                <w:szCs w:val="18"/>
                <w:lang w:eastAsia="ru-RU"/>
              </w:rPr>
            </w:pPr>
            <w:r w:rsidRPr="0039200A">
              <w:rPr>
                <w:rFonts w:ascii="Calibri" w:eastAsia="Times New Roman" w:hAnsi="Calibri" w:cs="Times New Roman"/>
                <w:sz w:val="18"/>
                <w:szCs w:val="18"/>
                <w:lang w:eastAsia="ru-RU"/>
              </w:rPr>
              <w:t xml:space="preserve">16:00 Окончание программы. </w:t>
            </w:r>
            <w:proofErr w:type="spellStart"/>
            <w:r w:rsidRPr="00B33304">
              <w:rPr>
                <w:rFonts w:ascii="Calibri" w:eastAsia="Times New Roman" w:hAnsi="Calibri" w:cs="Times New Roman"/>
                <w:b/>
                <w:sz w:val="18"/>
                <w:szCs w:val="18"/>
                <w:lang w:eastAsia="ru-RU"/>
              </w:rPr>
              <w:t>Трансфер</w:t>
            </w:r>
            <w:proofErr w:type="spellEnd"/>
            <w:r w:rsidRPr="00B33304">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39200A" w:rsidTr="00DF11CF">
        <w:trPr>
          <w:trHeight w:val="2603"/>
        </w:trPr>
        <w:tc>
          <w:tcPr>
            <w:tcW w:w="709"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r w:rsidRPr="003E52B6">
              <w:rPr>
                <w:rFonts w:ascii="Calibri" w:eastAsia="Times New Roman" w:hAnsi="Calibri" w:cs="Times New Roman"/>
                <w:bCs/>
                <w:sz w:val="18"/>
                <w:szCs w:val="18"/>
                <w:lang w:eastAsia="ru-RU"/>
              </w:rPr>
              <w:t>2</w:t>
            </w:r>
            <w:r w:rsidRPr="003E52B6">
              <w:rPr>
                <w:rFonts w:ascii="Calibri" w:eastAsia="Garamond" w:hAnsi="Calibri" w:cs="Garamond"/>
                <w:bCs/>
                <w:sz w:val="18"/>
                <w:szCs w:val="18"/>
                <w:lang w:eastAsia="ru-RU"/>
              </w:rPr>
              <w:t xml:space="preserve"> </w:t>
            </w:r>
            <w:r w:rsidRPr="003E52B6">
              <w:rPr>
                <w:rFonts w:ascii="Calibri" w:eastAsia="Times New Roman" w:hAnsi="Calibri" w:cs="Times New Roman"/>
                <w:bCs/>
                <w:sz w:val="18"/>
                <w:szCs w:val="18"/>
                <w:lang w:eastAsia="ru-RU"/>
              </w:rPr>
              <w:t>день</w:t>
            </w:r>
          </w:p>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r w:rsidRPr="003E52B6">
              <w:rPr>
                <w:rFonts w:ascii="Calibri" w:eastAsia="Times New Roman" w:hAnsi="Calibri" w:cs="Times New Roman"/>
                <w:bCs/>
                <w:sz w:val="18"/>
                <w:szCs w:val="18"/>
                <w:lang w:eastAsia="ru-RU"/>
              </w:rPr>
              <w:t>Сб.</w:t>
            </w:r>
          </w:p>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p>
        </w:tc>
        <w:tc>
          <w:tcPr>
            <w:tcW w:w="10319" w:type="dxa"/>
            <w:tcBorders>
              <w:top w:val="single" w:sz="4" w:space="0" w:color="000000"/>
              <w:left w:val="single" w:sz="4" w:space="0" w:color="000000"/>
              <w:bottom w:val="single" w:sz="4" w:space="0" w:color="000000"/>
              <w:right w:val="single" w:sz="4" w:space="0" w:color="000000"/>
            </w:tcBorders>
            <w:shd w:val="clear" w:color="auto" w:fill="auto"/>
          </w:tcPr>
          <w:p w:rsidR="008330EC" w:rsidRPr="0039200A" w:rsidRDefault="008330EC" w:rsidP="00DF11CF">
            <w:pPr>
              <w:snapToGrid w:val="0"/>
              <w:spacing w:after="0" w:line="240" w:lineRule="auto"/>
              <w:ind w:right="-1"/>
              <w:jc w:val="both"/>
              <w:rPr>
                <w:rFonts w:ascii="Calibri" w:eastAsia="Times New Roman" w:hAnsi="Calibri" w:cs="Times New Roman"/>
                <w:b/>
                <w:bCs/>
                <w:sz w:val="18"/>
                <w:szCs w:val="18"/>
                <w:lang w:eastAsia="ru-RU"/>
              </w:rPr>
            </w:pPr>
            <w:r w:rsidRPr="0039200A">
              <w:rPr>
                <w:rFonts w:ascii="Calibri" w:eastAsia="Times New Roman" w:hAnsi="Calibri" w:cs="Times New Roman"/>
                <w:sz w:val="18"/>
                <w:szCs w:val="18"/>
                <w:lang w:eastAsia="ru-RU"/>
              </w:rPr>
              <w:t>Завтрак в гостинице.</w:t>
            </w:r>
            <w:r>
              <w:rPr>
                <w:rFonts w:ascii="Calibri" w:eastAsia="Times New Roman" w:hAnsi="Calibri" w:cs="Times New Roman"/>
                <w:sz w:val="18"/>
                <w:szCs w:val="18"/>
                <w:lang w:eastAsia="ru-RU"/>
              </w:rPr>
              <w:t xml:space="preserve"> </w:t>
            </w:r>
            <w:r w:rsidRPr="0039200A">
              <w:rPr>
                <w:rFonts w:ascii="Calibri" w:eastAsia="Times New Roman" w:hAnsi="Calibri" w:cs="Times New Roman"/>
                <w:color w:val="000000"/>
                <w:sz w:val="18"/>
                <w:szCs w:val="18"/>
                <w:lang w:eastAsia="ru-RU"/>
              </w:rPr>
              <w:t>Встреча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холле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гостиницы.</w:t>
            </w:r>
          </w:p>
          <w:p w:rsidR="008330EC" w:rsidRPr="0039200A" w:rsidRDefault="008330EC" w:rsidP="00DF11CF">
            <w:pPr>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старой</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Петергофской</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дороге»</w:t>
            </w:r>
            <w:r w:rsidRPr="0039200A">
              <w:rPr>
                <w:rFonts w:ascii="Calibri" w:eastAsia="Garamond" w:hAnsi="Calibri" w:cs="Times New Roman"/>
                <w:b/>
                <w:color w:val="000000"/>
                <w:sz w:val="18"/>
                <w:szCs w:val="18"/>
                <w:lang w:eastAsia="ru-RU"/>
              </w:rPr>
              <w:t xml:space="preserve"> в Ораниенбаум с посещением Китайского</w:t>
            </w:r>
            <w:r w:rsidRPr="0039200A">
              <w:rPr>
                <w:rFonts w:ascii="Calibri" w:eastAsia="Garamond" w:hAnsi="Calibri" w:cs="Times New Roman"/>
                <w:color w:val="000000"/>
                <w:sz w:val="18"/>
                <w:szCs w:val="18"/>
                <w:lang w:eastAsia="ru-RU"/>
              </w:rPr>
              <w:t xml:space="preserve"> </w:t>
            </w:r>
            <w:r w:rsidRPr="0039200A">
              <w:rPr>
                <w:rFonts w:ascii="Calibri" w:eastAsia="Garamond" w:hAnsi="Calibri" w:cs="Times New Roman"/>
                <w:b/>
                <w:color w:val="000000"/>
                <w:sz w:val="18"/>
                <w:szCs w:val="18"/>
                <w:lang w:eastAsia="ru-RU"/>
              </w:rPr>
              <w:t>дворца</w:t>
            </w:r>
            <w:r w:rsidRPr="0039200A">
              <w:rPr>
                <w:rFonts w:ascii="Calibri" w:eastAsia="Times New Roman" w:hAnsi="Calibri" w:cs="Times New Roman"/>
                <w:color w:val="000000"/>
                <w:sz w:val="18"/>
                <w:szCs w:val="18"/>
                <w:lang w:eastAsia="ru-RU"/>
              </w:rPr>
              <w:t xml:space="preserve">. Ораниенбаум – уникальный дворцово-парковый ансамбль XVIII – </w:t>
            </w:r>
            <w:proofErr w:type="spellStart"/>
            <w:r w:rsidRPr="0039200A">
              <w:rPr>
                <w:rFonts w:ascii="Calibri" w:eastAsia="Times New Roman" w:hAnsi="Calibri" w:cs="Times New Roman"/>
                <w:color w:val="000000"/>
                <w:sz w:val="18"/>
                <w:szCs w:val="18"/>
                <w:lang w:eastAsia="ru-RU"/>
              </w:rPr>
              <w:t>нач</w:t>
            </w:r>
            <w:proofErr w:type="spellEnd"/>
            <w:r w:rsidRPr="0039200A">
              <w:rPr>
                <w:rFonts w:ascii="Calibri" w:eastAsia="Times New Roman" w:hAnsi="Calibri" w:cs="Times New Roman"/>
                <w:color w:val="000000"/>
                <w:sz w:val="18"/>
                <w:szCs w:val="18"/>
                <w:lang w:eastAsia="ru-RU"/>
              </w:rPr>
              <w:t xml:space="preserve">. XX вв., </w:t>
            </w:r>
            <w:proofErr w:type="gramStart"/>
            <w:r w:rsidRPr="0039200A">
              <w:rPr>
                <w:rFonts w:ascii="Calibri" w:eastAsia="Times New Roman" w:hAnsi="Calibri" w:cs="Times New Roman"/>
                <w:color w:val="000000"/>
                <w:sz w:val="18"/>
                <w:szCs w:val="18"/>
                <w:lang w:eastAsia="ru-RU"/>
              </w:rPr>
              <w:t>сохранившийся</w:t>
            </w:r>
            <w:proofErr w:type="gramEnd"/>
            <w:r w:rsidRPr="0039200A">
              <w:rPr>
                <w:rFonts w:ascii="Calibri" w:eastAsia="Times New Roman" w:hAnsi="Calibri" w:cs="Times New Roman"/>
                <w:color w:val="000000"/>
                <w:sz w:val="18"/>
                <w:szCs w:val="18"/>
                <w:lang w:eastAsia="ru-RU"/>
              </w:rPr>
              <w:t xml:space="preserve"> в годы Великой Отечественной войны. Внешне строгий и сдержанный Китайский дворец внутри поражает разнообразием и богатством своих интерьеров, среди которых – уникальный Стеклярусный кабинет, украшенный ворсистым шёлком и вышивкой стеклярусом ещё в середине </w:t>
            </w:r>
            <w:r w:rsidRPr="0039200A">
              <w:rPr>
                <w:rFonts w:ascii="Calibri" w:eastAsia="Times New Roman" w:hAnsi="Calibri" w:cs="Times New Roman"/>
                <w:color w:val="000000"/>
                <w:sz w:val="18"/>
                <w:szCs w:val="18"/>
                <w:lang w:val="en-US" w:eastAsia="ru-RU"/>
              </w:rPr>
              <w:t>XVIII</w:t>
            </w:r>
            <w:r w:rsidRPr="0039200A">
              <w:rPr>
                <w:rFonts w:ascii="Calibri" w:eastAsia="Times New Roman" w:hAnsi="Calibri" w:cs="Times New Roman"/>
                <w:color w:val="000000"/>
                <w:sz w:val="18"/>
                <w:szCs w:val="18"/>
                <w:lang w:eastAsia="ru-RU"/>
              </w:rPr>
              <w:t xml:space="preserve"> </w:t>
            </w:r>
            <w:proofErr w:type="gramStart"/>
            <w:r w:rsidRPr="0039200A">
              <w:rPr>
                <w:rFonts w:ascii="Calibri" w:eastAsia="Times New Roman" w:hAnsi="Calibri" w:cs="Times New Roman"/>
                <w:color w:val="000000"/>
                <w:sz w:val="18"/>
                <w:szCs w:val="18"/>
                <w:lang w:eastAsia="ru-RU"/>
              </w:rPr>
              <w:t>в</w:t>
            </w:r>
            <w:proofErr w:type="gramEnd"/>
            <w:r w:rsidRPr="0039200A">
              <w:rPr>
                <w:rFonts w:ascii="Calibri" w:eastAsia="Times New Roman" w:hAnsi="Calibri" w:cs="Times New Roman"/>
                <w:color w:val="000000"/>
                <w:sz w:val="18"/>
                <w:szCs w:val="18"/>
                <w:lang w:eastAsia="ru-RU"/>
              </w:rPr>
              <w:t>.</w:t>
            </w:r>
          </w:p>
          <w:p w:rsidR="008330EC" w:rsidRPr="0039200A" w:rsidRDefault="008330EC" w:rsidP="00DF11CF">
            <w:pPr>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Петергоф: экскурсия 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bCs/>
                <w:color w:val="000000"/>
                <w:sz w:val="18"/>
                <w:szCs w:val="18"/>
                <w:lang w:eastAsia="ru-RU"/>
              </w:rPr>
              <w:t>Нижнему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парку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фонтанами.</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Экскурсия</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Церковный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 xml:space="preserve">корпус </w:t>
            </w:r>
            <w:r w:rsidRPr="0039200A">
              <w:rPr>
                <w:rFonts w:ascii="Calibri" w:eastAsia="Times New Roman" w:hAnsi="Calibri" w:cs="Times New Roman"/>
                <w:color w:val="000000"/>
                <w:sz w:val="18"/>
                <w:szCs w:val="18"/>
                <w:lang w:eastAsia="ru-RU"/>
              </w:rPr>
              <w:t>–</w:t>
            </w:r>
            <w:r w:rsidRPr="0039200A">
              <w:rPr>
                <w:rFonts w:ascii="Calibri" w:eastAsia="Times New Roman" w:hAnsi="Calibri" w:cs="Times New Roman"/>
                <w:b/>
                <w:bCs/>
                <w:color w:val="000000"/>
                <w:sz w:val="18"/>
                <w:szCs w:val="18"/>
                <w:lang w:eastAsia="ru-RU"/>
              </w:rPr>
              <w:t xml:space="preserve"> </w:t>
            </w:r>
            <w:r w:rsidRPr="0039200A">
              <w:rPr>
                <w:rFonts w:ascii="Calibri" w:eastAsia="Times New Roman" w:hAnsi="Calibri" w:cs="Times New Roman"/>
                <w:color w:val="000000"/>
                <w:sz w:val="18"/>
                <w:szCs w:val="18"/>
                <w:lang w:eastAsia="ru-RU"/>
              </w:rPr>
              <w:t>храм, который был свидетелем многих ярких событий жизни Дома Романовых: здесь сочетались браком, проводили обряды крещения и устраивали пышные богослужения в праздничные дни.</w:t>
            </w:r>
          </w:p>
          <w:p w:rsidR="008330EC" w:rsidRPr="00B33304" w:rsidRDefault="008330EC" w:rsidP="00DF11CF">
            <w:pPr>
              <w:spacing w:after="0" w:line="0" w:lineRule="atLeast"/>
              <w:ind w:right="-1"/>
              <w:jc w:val="both"/>
              <w:rPr>
                <w:rFonts w:ascii="Calibri" w:eastAsia="Garamond" w:hAnsi="Calibri" w:cs="Times New Roman"/>
                <w:bCs/>
                <w:iCs/>
                <w:color w:val="000000"/>
                <w:sz w:val="18"/>
                <w:szCs w:val="18"/>
                <w:lang w:eastAsia="ru-RU"/>
              </w:rPr>
            </w:pPr>
            <w:r w:rsidRPr="0039200A">
              <w:rPr>
                <w:rFonts w:ascii="Calibri" w:eastAsia="Garamond" w:hAnsi="Calibri" w:cs="Times New Roman"/>
                <w:bCs/>
                <w:iCs/>
                <w:color w:val="000000"/>
                <w:sz w:val="18"/>
                <w:szCs w:val="18"/>
                <w:lang w:eastAsia="ru-RU"/>
              </w:rPr>
              <w:t>18:00 Окончание программы</w:t>
            </w:r>
            <w:r>
              <w:rPr>
                <w:rFonts w:ascii="Calibri" w:eastAsia="Garamond" w:hAnsi="Calibri" w:cs="Times New Roman"/>
                <w:bCs/>
                <w:iCs/>
                <w:color w:val="000000"/>
                <w:sz w:val="18"/>
                <w:szCs w:val="18"/>
                <w:lang w:eastAsia="ru-RU"/>
              </w:rPr>
              <w:t xml:space="preserve"> в центре города у ст. м. «</w:t>
            </w:r>
            <w:proofErr w:type="spellStart"/>
            <w:r>
              <w:rPr>
                <w:rFonts w:ascii="Calibri" w:eastAsia="Garamond" w:hAnsi="Calibri" w:cs="Times New Roman"/>
                <w:bCs/>
                <w:iCs/>
                <w:color w:val="000000"/>
                <w:sz w:val="18"/>
                <w:szCs w:val="18"/>
                <w:lang w:eastAsia="ru-RU"/>
              </w:rPr>
              <w:t>Звенигородская</w:t>
            </w:r>
            <w:proofErr w:type="spellEnd"/>
            <w:r>
              <w:rPr>
                <w:rFonts w:ascii="Calibri" w:eastAsia="Garamond" w:hAnsi="Calibri" w:cs="Times New Roman"/>
                <w:bCs/>
                <w:iCs/>
                <w:color w:val="000000"/>
                <w:sz w:val="18"/>
                <w:szCs w:val="18"/>
                <w:lang w:eastAsia="ru-RU"/>
              </w:rPr>
              <w:t>»</w:t>
            </w:r>
            <w:r w:rsidRPr="0039200A">
              <w:rPr>
                <w:rFonts w:ascii="Calibri" w:eastAsia="Garamond" w:hAnsi="Calibri" w:cs="Times New Roman"/>
                <w:bCs/>
                <w:iCs/>
                <w:color w:val="000000"/>
                <w:sz w:val="18"/>
                <w:szCs w:val="18"/>
                <w:lang w:eastAsia="ru-RU"/>
              </w:rPr>
              <w:t>.</w:t>
            </w:r>
            <w:r w:rsidRPr="00B33304">
              <w:rPr>
                <w:rFonts w:ascii="Calibri" w:eastAsia="Garamond" w:hAnsi="Calibri" w:cs="Times New Roman"/>
                <w:bCs/>
                <w:iCs/>
                <w:color w:val="000000"/>
                <w:sz w:val="18"/>
                <w:szCs w:val="18"/>
                <w:lang w:eastAsia="ru-RU"/>
              </w:rPr>
              <w:t xml:space="preserve"> </w:t>
            </w:r>
            <w:r>
              <w:rPr>
                <w:rFonts w:ascii="Calibri" w:eastAsia="Garamond" w:hAnsi="Calibri" w:cs="Times New Roman"/>
                <w:bCs/>
                <w:iCs/>
                <w:color w:val="000000"/>
                <w:sz w:val="18"/>
                <w:szCs w:val="18"/>
                <w:lang w:eastAsia="ru-RU"/>
              </w:rPr>
              <w:t>Самостоятельное возвращение в гостиницу.</w:t>
            </w:r>
          </w:p>
          <w:p w:rsidR="008330EC" w:rsidRPr="0039200A" w:rsidRDefault="008330EC" w:rsidP="00DF11CF">
            <w:pPr>
              <w:spacing w:after="0" w:line="0" w:lineRule="atLeast"/>
              <w:ind w:right="-1"/>
              <w:jc w:val="both"/>
              <w:rPr>
                <w:rFonts w:ascii="Calibri" w:eastAsia="Garamond" w:hAnsi="Calibri" w:cs="Times New Roman"/>
                <w:b/>
                <w:bCs/>
                <w:i/>
                <w:iCs/>
                <w:sz w:val="18"/>
                <w:szCs w:val="18"/>
                <w:lang w:eastAsia="ru-RU"/>
              </w:rPr>
            </w:pPr>
            <w:r w:rsidRPr="0039200A">
              <w:rPr>
                <w:rFonts w:ascii="Calibri" w:eastAsia="Garamond" w:hAnsi="Calibri" w:cs="Times New Roman"/>
                <w:bCs/>
                <w:i/>
                <w:iCs/>
                <w:color w:val="000000"/>
                <w:sz w:val="18"/>
                <w:szCs w:val="18"/>
                <w:lang w:eastAsia="ru-RU"/>
              </w:rPr>
              <w:t>Дополнительно:</w:t>
            </w:r>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F80606">
              <w:rPr>
                <w:rFonts w:ascii="Calibri" w:eastAsia="Times New Roman" w:hAnsi="Calibri" w:cs="Times New Roman"/>
                <w:b/>
                <w:bCs/>
                <w:iCs/>
                <w:color w:val="000000"/>
                <w:sz w:val="18"/>
                <w:szCs w:val="18"/>
                <w:highlight w:val="green"/>
                <w:lang w:eastAsia="ru-RU"/>
              </w:rPr>
              <w:t>(Взрослый: май и осенью 700 руб., летом 750 руб., Школьник: май и осенью 500 руб., летом 550 руб.)</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39200A" w:rsidRDefault="008330EC" w:rsidP="00DF11CF">
            <w:pPr>
              <w:spacing w:after="0" w:line="240" w:lineRule="auto"/>
              <w:ind w:right="-1"/>
              <w:jc w:val="both"/>
              <w:rPr>
                <w:rFonts w:ascii="Calibri" w:eastAsia="Times New Roman" w:hAnsi="Calibri" w:cs="Times New Roman"/>
                <w:b/>
                <w:bCs/>
                <w:i/>
                <w:iCs/>
                <w:sz w:val="18"/>
                <w:szCs w:val="18"/>
                <w:lang w:eastAsia="ru-RU"/>
              </w:rPr>
            </w:pPr>
            <w:r w:rsidRPr="0039200A">
              <w:rPr>
                <w:rFonts w:ascii="Calibri" w:eastAsia="Garamond" w:hAnsi="Calibri" w:cs="Times New Roman"/>
                <w:bCs/>
                <w:i/>
                <w:iCs/>
                <w:sz w:val="18"/>
                <w:szCs w:val="18"/>
                <w:lang w:eastAsia="ru-RU"/>
              </w:rPr>
              <w:t>Дополнительно:</w:t>
            </w:r>
            <w:r w:rsidRPr="0039200A">
              <w:rPr>
                <w:rFonts w:ascii="Calibri" w:eastAsia="Times New Roman" w:hAnsi="Calibri" w:cs="Times New Roman"/>
                <w:b/>
                <w:bCs/>
                <w:iCs/>
                <w:sz w:val="18"/>
                <w:szCs w:val="18"/>
                <w:lang w:eastAsia="ru-RU"/>
              </w:rPr>
              <w:t xml:space="preserve"> </w:t>
            </w:r>
            <w:r w:rsidRPr="0039200A">
              <w:rPr>
                <w:rFonts w:ascii="Calibri" w:eastAsia="Times New Roman" w:hAnsi="Calibri" w:cs="Times New Roman"/>
                <w:bCs/>
                <w:iCs/>
                <w:sz w:val="18"/>
                <w:szCs w:val="18"/>
                <w:lang w:eastAsia="ru-RU"/>
              </w:rPr>
              <w:t>интерактивная театрализованная программа</w:t>
            </w:r>
            <w:r w:rsidRPr="0039200A">
              <w:rPr>
                <w:rFonts w:ascii="Calibri" w:eastAsia="Times New Roman" w:hAnsi="Calibri" w:cs="Times New Roman"/>
                <w:b/>
                <w:bCs/>
                <w:iCs/>
                <w:sz w:val="18"/>
                <w:szCs w:val="18"/>
                <w:lang w:eastAsia="ru-RU"/>
              </w:rPr>
              <w:t xml:space="preserve"> «Ужасы Петербурга». </w:t>
            </w:r>
            <w:r w:rsidRPr="0039200A">
              <w:rPr>
                <w:rFonts w:ascii="Calibri" w:eastAsia="Times New Roman" w:hAnsi="Calibri" w:cs="Times New Roman"/>
                <w:b/>
                <w:sz w:val="18"/>
                <w:szCs w:val="18"/>
                <w:lang w:eastAsia="ru-RU"/>
              </w:rPr>
              <w:t>(</w:t>
            </w:r>
            <w:r w:rsidRPr="00F80606">
              <w:rPr>
                <w:rFonts w:ascii="Calibri" w:eastAsia="Times New Roman" w:hAnsi="Calibri" w:cs="Times New Roman"/>
                <w:b/>
                <w:sz w:val="18"/>
                <w:szCs w:val="18"/>
                <w:highlight w:val="green"/>
                <w:lang w:eastAsia="ru-RU"/>
              </w:rPr>
              <w:t>700</w:t>
            </w:r>
            <w:r w:rsidRPr="0039200A">
              <w:rPr>
                <w:rFonts w:ascii="Calibri" w:eastAsia="Times New Roman" w:hAnsi="Calibri" w:cs="Times New Roman"/>
                <w:b/>
                <w:sz w:val="18"/>
                <w:szCs w:val="18"/>
                <w:lang w:eastAsia="ru-RU"/>
              </w:rPr>
              <w:t xml:space="preserve"> </w:t>
            </w:r>
            <w:r>
              <w:rPr>
                <w:rFonts w:ascii="Calibri" w:eastAsia="Times New Roman" w:hAnsi="Calibri" w:cs="Times New Roman"/>
                <w:b/>
                <w:bCs/>
                <w:iCs/>
                <w:color w:val="000000"/>
                <w:sz w:val="18"/>
                <w:szCs w:val="18"/>
                <w:lang w:eastAsia="ru-RU"/>
              </w:rPr>
              <w:t>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F80606">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bCs/>
                <w:iCs/>
                <w:sz w:val="18"/>
                <w:szCs w:val="18"/>
                <w:lang w:eastAsia="ru-RU"/>
              </w:rPr>
              <w:t>)</w:t>
            </w:r>
            <w:r>
              <w:rPr>
                <w:rFonts w:ascii="Calibri" w:eastAsia="Times New Roman" w:hAnsi="Calibri" w:cs="Times New Roman"/>
                <w:b/>
                <w:bCs/>
                <w:iCs/>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p w:rsidR="008330EC" w:rsidRPr="0039200A" w:rsidRDefault="008330EC" w:rsidP="00DF11CF">
            <w:pPr>
              <w:spacing w:after="0" w:line="240" w:lineRule="auto"/>
              <w:ind w:right="-1"/>
              <w:jc w:val="both"/>
              <w:rPr>
                <w:rFonts w:ascii="Calibri" w:eastAsia="Times New Roman" w:hAnsi="Calibri" w:cs="Times New Roman"/>
                <w:b/>
                <w:bCs/>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Garamond" w:hAnsi="Calibri" w:cs="Times New Roman"/>
                <w:b/>
                <w:color w:val="000000"/>
                <w:sz w:val="18"/>
                <w:szCs w:val="18"/>
                <w:lang w:eastAsia="ru-RU"/>
              </w:rPr>
              <w:t xml:space="preserve"> </w:t>
            </w:r>
            <w:r w:rsidRPr="0039200A">
              <w:rPr>
                <w:rFonts w:ascii="Calibri" w:eastAsia="Garamond" w:hAnsi="Calibri" w:cs="Times New Roman"/>
                <w:color w:val="000000"/>
                <w:sz w:val="18"/>
                <w:szCs w:val="18"/>
                <w:lang w:eastAsia="ru-RU"/>
              </w:rPr>
              <w:t xml:space="preserve">23:30-02:30 </w:t>
            </w:r>
            <w:r w:rsidRPr="0039200A">
              <w:rPr>
                <w:rFonts w:ascii="Calibri" w:eastAsia="Times New Roman" w:hAnsi="Calibri" w:cs="Times New Roman"/>
                <w:color w:val="000000"/>
                <w:sz w:val="18"/>
                <w:szCs w:val="18"/>
                <w:lang w:eastAsia="ru-RU"/>
              </w:rPr>
              <w:t>Автобусная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bCs/>
                <w:color w:val="000000"/>
                <w:sz w:val="18"/>
                <w:szCs w:val="18"/>
                <w:lang w:eastAsia="ru-RU"/>
              </w:rPr>
              <w:t>«Ночной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 xml:space="preserve">Петербург» </w:t>
            </w:r>
            <w:r w:rsidRPr="0039200A">
              <w:rPr>
                <w:rFonts w:ascii="Calibri" w:eastAsia="Times New Roman" w:hAnsi="Calibri" w:cs="Times New Roman"/>
                <w:b/>
                <w:bCs/>
                <w:iCs/>
                <w:color w:val="000000"/>
                <w:sz w:val="18"/>
                <w:szCs w:val="18"/>
                <w:lang w:eastAsia="ru-RU"/>
              </w:rPr>
              <w:t>(</w:t>
            </w:r>
            <w:r w:rsidRPr="00F80606">
              <w:rPr>
                <w:rFonts w:ascii="Calibri" w:eastAsia="Times New Roman" w:hAnsi="Calibri" w:cs="Times New Roman"/>
                <w:b/>
                <w:bCs/>
                <w:iCs/>
                <w:color w:val="000000"/>
                <w:sz w:val="18"/>
                <w:szCs w:val="18"/>
                <w:highlight w:val="green"/>
                <w:lang w:eastAsia="ru-RU"/>
              </w:rPr>
              <w:t>650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F80606">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bCs/>
                <w:color w:val="000000"/>
                <w:sz w:val="18"/>
                <w:szCs w:val="18"/>
                <w:lang w:eastAsia="ru-RU"/>
              </w:rPr>
              <w:t>.</w:t>
            </w:r>
          </w:p>
        </w:tc>
      </w:tr>
      <w:tr w:rsidR="008330EC" w:rsidRPr="0039200A" w:rsidTr="00DF11CF">
        <w:trPr>
          <w:trHeight w:val="1238"/>
        </w:trPr>
        <w:tc>
          <w:tcPr>
            <w:tcW w:w="709"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r w:rsidRPr="003E52B6">
              <w:rPr>
                <w:rFonts w:ascii="Calibri" w:eastAsia="Times New Roman" w:hAnsi="Calibri" w:cs="Times New Roman"/>
                <w:bCs/>
                <w:sz w:val="18"/>
                <w:szCs w:val="18"/>
                <w:lang w:eastAsia="ru-RU"/>
              </w:rPr>
              <w:t>3</w:t>
            </w:r>
            <w:r w:rsidRPr="003E52B6">
              <w:rPr>
                <w:rFonts w:ascii="Calibri" w:eastAsia="Garamond" w:hAnsi="Calibri" w:cs="Garamond"/>
                <w:bCs/>
                <w:sz w:val="18"/>
                <w:szCs w:val="18"/>
                <w:lang w:eastAsia="ru-RU"/>
              </w:rPr>
              <w:t xml:space="preserve"> </w:t>
            </w:r>
            <w:r w:rsidRPr="003E52B6">
              <w:rPr>
                <w:rFonts w:ascii="Calibri" w:eastAsia="Times New Roman" w:hAnsi="Calibri" w:cs="Times New Roman"/>
                <w:bCs/>
                <w:sz w:val="18"/>
                <w:szCs w:val="18"/>
                <w:lang w:eastAsia="ru-RU"/>
              </w:rPr>
              <w:t>день</w:t>
            </w:r>
          </w:p>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r w:rsidRPr="003E52B6">
              <w:rPr>
                <w:rFonts w:ascii="Calibri" w:eastAsia="Times New Roman" w:hAnsi="Calibri" w:cs="Times New Roman"/>
                <w:bCs/>
                <w:sz w:val="18"/>
                <w:szCs w:val="18"/>
                <w:lang w:eastAsia="ru-RU"/>
              </w:rPr>
              <w:t>Вс.</w:t>
            </w:r>
          </w:p>
          <w:p w:rsidR="008330EC" w:rsidRPr="003E52B6" w:rsidRDefault="008330EC" w:rsidP="00DF11CF">
            <w:pPr>
              <w:tabs>
                <w:tab w:val="left" w:pos="10773"/>
              </w:tabs>
              <w:snapToGrid w:val="0"/>
              <w:spacing w:after="0" w:line="240" w:lineRule="auto"/>
              <w:jc w:val="center"/>
              <w:rPr>
                <w:rFonts w:ascii="Calibri" w:eastAsia="Times New Roman" w:hAnsi="Calibri" w:cs="Times New Roman"/>
                <w:bCs/>
                <w:sz w:val="18"/>
                <w:szCs w:val="18"/>
                <w:lang w:eastAsia="ru-RU"/>
              </w:rPr>
            </w:pPr>
          </w:p>
        </w:tc>
        <w:tc>
          <w:tcPr>
            <w:tcW w:w="10319" w:type="dxa"/>
            <w:tcBorders>
              <w:top w:val="single" w:sz="4" w:space="0" w:color="000000"/>
              <w:left w:val="single" w:sz="4" w:space="0" w:color="000000"/>
              <w:bottom w:val="single" w:sz="4" w:space="0" w:color="000000"/>
              <w:right w:val="single" w:sz="4" w:space="0" w:color="000000"/>
            </w:tcBorders>
            <w:shd w:val="clear" w:color="auto" w:fill="auto"/>
          </w:tcPr>
          <w:p w:rsidR="008330EC" w:rsidRPr="0039200A" w:rsidRDefault="008330EC" w:rsidP="00DF11CF">
            <w:pPr>
              <w:snapToGrid w:val="0"/>
              <w:spacing w:after="0" w:line="240" w:lineRule="auto"/>
              <w:ind w:right="-1"/>
              <w:jc w:val="both"/>
              <w:rPr>
                <w:rFonts w:ascii="Calibri" w:eastAsia="Times New Roman" w:hAnsi="Calibri" w:cs="Times New Roman"/>
                <w:sz w:val="18"/>
                <w:szCs w:val="18"/>
                <w:lang w:eastAsia="ru-RU"/>
              </w:rPr>
            </w:pPr>
            <w:r w:rsidRPr="0039200A">
              <w:rPr>
                <w:rFonts w:ascii="Calibri" w:eastAsia="Times New Roman" w:hAnsi="Calibri" w:cs="Times New Roman"/>
                <w:sz w:val="18"/>
                <w:szCs w:val="18"/>
                <w:lang w:eastAsia="ru-RU"/>
              </w:rPr>
              <w:t>Завтрак в гостинице. Освобождение номеров до 12.00.</w:t>
            </w:r>
            <w:r>
              <w:rPr>
                <w:rFonts w:ascii="Calibri" w:eastAsia="Times New Roman" w:hAnsi="Calibri" w:cs="Times New Roman"/>
                <w:sz w:val="18"/>
                <w:szCs w:val="18"/>
                <w:lang w:eastAsia="ru-RU"/>
              </w:rPr>
              <w:t xml:space="preserve"> </w:t>
            </w:r>
            <w:r w:rsidRPr="0039200A">
              <w:rPr>
                <w:rFonts w:ascii="Calibri" w:eastAsia="Times New Roman" w:hAnsi="Calibri" w:cs="Times New Roman"/>
                <w:color w:val="000000"/>
                <w:sz w:val="18"/>
                <w:szCs w:val="18"/>
                <w:lang w:eastAsia="ru-RU"/>
              </w:rPr>
              <w:t>Встреча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холле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гостиницы.</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Calibri" w:hAnsi="Calibri" w:cs="Times New Roman"/>
                <w:b/>
                <w:bCs/>
                <w:sz w:val="18"/>
                <w:szCs w:val="18"/>
                <w:lang w:eastAsia="ru-RU"/>
              </w:rPr>
              <w:t>Автобусная загородная экскурсия в</w:t>
            </w:r>
            <w:r w:rsidRPr="0039200A">
              <w:rPr>
                <w:rFonts w:ascii="Calibri" w:eastAsia="Calibri" w:hAnsi="Calibri" w:cs="Times New Roman"/>
                <w:sz w:val="18"/>
                <w:szCs w:val="18"/>
                <w:lang w:eastAsia="ru-RU"/>
              </w:rPr>
              <w:t xml:space="preserve"> </w:t>
            </w:r>
            <w:r w:rsidRPr="0039200A">
              <w:rPr>
                <w:rFonts w:ascii="Calibri" w:eastAsia="Calibri" w:hAnsi="Calibri" w:cs="Times New Roman"/>
                <w:b/>
                <w:bCs/>
                <w:sz w:val="18"/>
                <w:szCs w:val="18"/>
                <w:lang w:eastAsia="ru-RU"/>
              </w:rPr>
              <w:t>Кронштадт «Город-крепость на Балтике».</w:t>
            </w:r>
            <w:r w:rsidRPr="0039200A">
              <w:rPr>
                <w:rFonts w:ascii="Calibri" w:eastAsia="Calibri" w:hAnsi="Calibri" w:cs="Times New Roman"/>
                <w:sz w:val="18"/>
                <w:szCs w:val="18"/>
                <w:lang w:eastAsia="ru-RU"/>
              </w:rPr>
              <w:t xml:space="preserve"> </w:t>
            </w:r>
            <w:r w:rsidRPr="0039200A">
              <w:rPr>
                <w:rFonts w:ascii="Calibri" w:eastAsia="Times New Roman" w:hAnsi="Calibri" w:cs="Times New Roman"/>
                <w:sz w:val="18"/>
                <w:szCs w:val="18"/>
                <w:lang w:eastAsia="ru-RU"/>
              </w:rPr>
              <w:t xml:space="preserve">Кронштадт – ровесник Петербурга и его надёжная защита – расположился на острове </w:t>
            </w:r>
            <w:proofErr w:type="spellStart"/>
            <w:r w:rsidRPr="0039200A">
              <w:rPr>
                <w:rFonts w:ascii="Calibri" w:eastAsia="Times New Roman" w:hAnsi="Calibri" w:cs="Times New Roman"/>
                <w:sz w:val="18"/>
                <w:szCs w:val="18"/>
                <w:lang w:eastAsia="ru-RU"/>
              </w:rPr>
              <w:t>Котлин</w:t>
            </w:r>
            <w:proofErr w:type="spellEnd"/>
            <w:r w:rsidRPr="0039200A">
              <w:rPr>
                <w:rFonts w:ascii="Calibri" w:eastAsia="Times New Roman" w:hAnsi="Calibri" w:cs="Times New Roman"/>
                <w:sz w:val="18"/>
                <w:szCs w:val="18"/>
                <w:lang w:eastAsia="ru-RU"/>
              </w:rPr>
              <w:t xml:space="preserve"> в Финском заливе. Сегодня это уникальный морской, военный малый город, входящий в состав Санкт-Петербурга. </w:t>
            </w:r>
            <w:r w:rsidRPr="0039200A">
              <w:rPr>
                <w:rFonts w:ascii="Calibri" w:eastAsia="Calibri" w:hAnsi="Calibri" w:cs="Times New Roman"/>
                <w:sz w:val="18"/>
                <w:szCs w:val="18"/>
                <w:lang w:eastAsia="ru-RU"/>
              </w:rPr>
              <w:t xml:space="preserve">Посещение памятника всем чинам Российского Флота - самого большого </w:t>
            </w:r>
            <w:r w:rsidRPr="0039200A">
              <w:rPr>
                <w:rFonts w:ascii="Calibri" w:eastAsia="Calibri" w:hAnsi="Calibri" w:cs="Times New Roman"/>
                <w:b/>
                <w:sz w:val="18"/>
                <w:szCs w:val="18"/>
                <w:lang w:eastAsia="ru-RU"/>
              </w:rPr>
              <w:t>Морского собора</w:t>
            </w:r>
            <w:r w:rsidRPr="0039200A">
              <w:rPr>
                <w:rFonts w:ascii="Calibri" w:eastAsia="Calibri" w:hAnsi="Calibri" w:cs="Times New Roman"/>
                <w:sz w:val="18"/>
                <w:szCs w:val="18"/>
                <w:lang w:eastAsia="ru-RU"/>
              </w:rPr>
              <w:t xml:space="preserve"> в Росси</w:t>
            </w:r>
            <w:r w:rsidRPr="0039200A">
              <w:rPr>
                <w:rFonts w:ascii="Calibri" w:eastAsia="Times New Roman" w:hAnsi="Calibri" w:cs="Times New Roman"/>
                <w:sz w:val="18"/>
                <w:szCs w:val="18"/>
                <w:lang w:eastAsia="ru-RU"/>
              </w:rPr>
              <w:t>и.</w:t>
            </w:r>
          </w:p>
          <w:p w:rsidR="008330EC" w:rsidRPr="0039200A" w:rsidRDefault="008330EC" w:rsidP="00DF11CF">
            <w:pPr>
              <w:spacing w:after="0" w:line="240" w:lineRule="auto"/>
              <w:jc w:val="both"/>
              <w:rPr>
                <w:rFonts w:ascii="Calibri" w:eastAsia="Times New Roman" w:hAnsi="Calibri" w:cs="Times New Roman"/>
                <w:b/>
                <w:sz w:val="18"/>
                <w:szCs w:val="18"/>
                <w:lang w:eastAsia="ru-RU"/>
              </w:rPr>
            </w:pPr>
            <w:r w:rsidRPr="0039200A">
              <w:rPr>
                <w:rFonts w:ascii="Calibri" w:eastAsia="Garamond" w:hAnsi="Calibri" w:cs="Times New Roman"/>
                <w:i/>
                <w:iCs/>
                <w:sz w:val="18"/>
                <w:szCs w:val="18"/>
                <w:lang w:eastAsia="ru-RU"/>
              </w:rPr>
              <w:t xml:space="preserve">Дополнительно: </w:t>
            </w:r>
            <w:r w:rsidRPr="0039200A">
              <w:rPr>
                <w:rFonts w:ascii="Calibri" w:eastAsia="Garamond" w:hAnsi="Calibri" w:cs="Times New Roman"/>
                <w:b/>
                <w:iCs/>
                <w:sz w:val="18"/>
                <w:szCs w:val="18"/>
                <w:lang w:eastAsia="ru-RU"/>
              </w:rPr>
              <w:t>Морская прогулка</w:t>
            </w:r>
            <w:r w:rsidRPr="0039200A">
              <w:rPr>
                <w:rFonts w:ascii="Calibri" w:eastAsia="Garamond" w:hAnsi="Calibri" w:cs="Times New Roman"/>
                <w:b/>
                <w:i/>
                <w:iCs/>
                <w:sz w:val="18"/>
                <w:szCs w:val="18"/>
                <w:lang w:eastAsia="ru-RU"/>
              </w:rPr>
              <w:t xml:space="preserve"> </w:t>
            </w:r>
            <w:r w:rsidRPr="0039200A">
              <w:rPr>
                <w:rFonts w:ascii="Calibri" w:eastAsia="Times New Roman" w:hAnsi="Calibri" w:cs="Times New Roman"/>
                <w:b/>
                <w:sz w:val="18"/>
                <w:szCs w:val="18"/>
                <w:lang w:eastAsia="ru-RU"/>
              </w:rPr>
              <w:t xml:space="preserve">на катере «Форты </w:t>
            </w:r>
            <w:proofErr w:type="spellStart"/>
            <w:r w:rsidRPr="0039200A">
              <w:rPr>
                <w:rFonts w:ascii="Calibri" w:eastAsia="Times New Roman" w:hAnsi="Calibri" w:cs="Times New Roman"/>
                <w:b/>
                <w:sz w:val="18"/>
                <w:szCs w:val="18"/>
                <w:lang w:eastAsia="ru-RU"/>
              </w:rPr>
              <w:t>Кронштадтской</w:t>
            </w:r>
            <w:proofErr w:type="spellEnd"/>
            <w:r w:rsidRPr="0039200A">
              <w:rPr>
                <w:rFonts w:ascii="Calibri" w:eastAsia="Times New Roman" w:hAnsi="Calibri" w:cs="Times New Roman"/>
                <w:b/>
                <w:sz w:val="18"/>
                <w:szCs w:val="18"/>
                <w:lang w:eastAsia="ru-RU"/>
              </w:rPr>
              <w:t xml:space="preserve"> крепости»</w:t>
            </w:r>
            <w:r w:rsidRPr="0039200A">
              <w:rPr>
                <w:rFonts w:ascii="Calibri" w:eastAsia="Times New Roman" w:hAnsi="Calibri" w:cs="Times New Roman"/>
                <w:sz w:val="18"/>
                <w:szCs w:val="18"/>
                <w:lang w:eastAsia="ru-RU"/>
              </w:rPr>
              <w:t xml:space="preserve"> (</w:t>
            </w:r>
            <w:r w:rsidRPr="0048488B">
              <w:rPr>
                <w:rFonts w:ascii="Calibri" w:eastAsia="Times New Roman" w:hAnsi="Calibri" w:cs="Times New Roman"/>
                <w:b/>
                <w:bCs/>
                <w:iCs/>
                <w:sz w:val="18"/>
                <w:szCs w:val="18"/>
                <w:highlight w:val="green"/>
                <w:lang w:eastAsia="ru-RU"/>
              </w:rPr>
              <w:t>500</w:t>
            </w:r>
            <w:r w:rsidRPr="0039200A">
              <w:rPr>
                <w:rFonts w:ascii="Calibri" w:eastAsia="Times New Roman" w:hAnsi="Calibri" w:cs="Times New Roman"/>
                <w:b/>
                <w:bCs/>
                <w:iCs/>
                <w:sz w:val="18"/>
                <w:szCs w:val="18"/>
                <w:lang w:eastAsia="ru-RU"/>
              </w:rPr>
              <w:t xml:space="preserve"> р</w:t>
            </w:r>
            <w:r>
              <w:rPr>
                <w:rFonts w:ascii="Calibri" w:eastAsia="Times New Roman" w:hAnsi="Calibri" w:cs="Times New Roman"/>
                <w:b/>
                <w:bCs/>
                <w:iCs/>
                <w:sz w:val="18"/>
                <w:szCs w:val="18"/>
                <w:lang w:eastAsia="ru-RU"/>
              </w:rPr>
              <w:t>уб./</w:t>
            </w:r>
            <w:proofErr w:type="spellStart"/>
            <w:r w:rsidRPr="0039200A">
              <w:rPr>
                <w:rFonts w:ascii="Calibri" w:eastAsia="Times New Roman" w:hAnsi="Calibri" w:cs="Times New Roman"/>
                <w:b/>
                <w:bCs/>
                <w:iCs/>
                <w:sz w:val="18"/>
                <w:szCs w:val="18"/>
                <w:lang w:eastAsia="ru-RU"/>
              </w:rPr>
              <w:t>взр</w:t>
            </w:r>
            <w:proofErr w:type="spellEnd"/>
            <w:r w:rsidRPr="0039200A">
              <w:rPr>
                <w:rFonts w:ascii="Calibri" w:eastAsia="Times New Roman" w:hAnsi="Calibri" w:cs="Times New Roman"/>
                <w:b/>
                <w:bCs/>
                <w:iCs/>
                <w:sz w:val="18"/>
                <w:szCs w:val="18"/>
                <w:lang w:eastAsia="ru-RU"/>
              </w:rPr>
              <w:t xml:space="preserve">., </w:t>
            </w:r>
            <w:r w:rsidRPr="0048488B">
              <w:rPr>
                <w:rFonts w:ascii="Calibri" w:eastAsia="Times New Roman" w:hAnsi="Calibri" w:cs="Times New Roman"/>
                <w:b/>
                <w:bCs/>
                <w:iCs/>
                <w:sz w:val="18"/>
                <w:szCs w:val="18"/>
                <w:highlight w:val="green"/>
                <w:lang w:eastAsia="ru-RU"/>
              </w:rPr>
              <w:t>350</w:t>
            </w:r>
            <w:r>
              <w:rPr>
                <w:rFonts w:ascii="Calibri" w:eastAsia="Times New Roman" w:hAnsi="Calibri" w:cs="Times New Roman"/>
                <w:b/>
                <w:bCs/>
                <w:iCs/>
                <w:sz w:val="18"/>
                <w:szCs w:val="18"/>
                <w:lang w:eastAsia="ru-RU"/>
              </w:rPr>
              <w:t xml:space="preserve"> руб./</w:t>
            </w:r>
            <w:proofErr w:type="spellStart"/>
            <w:r w:rsidRPr="0039200A">
              <w:rPr>
                <w:rFonts w:ascii="Calibri" w:eastAsia="Times New Roman" w:hAnsi="Calibri" w:cs="Times New Roman"/>
                <w:b/>
                <w:bCs/>
                <w:iCs/>
                <w:sz w:val="18"/>
                <w:szCs w:val="18"/>
                <w:lang w:eastAsia="ru-RU"/>
              </w:rPr>
              <w:t>шк</w:t>
            </w:r>
            <w:proofErr w:type="spellEnd"/>
            <w:r w:rsidRPr="0039200A">
              <w:rPr>
                <w:rFonts w:ascii="Calibri" w:eastAsia="Times New Roman" w:hAnsi="Calibri" w:cs="Times New Roman"/>
                <w:b/>
                <w:bCs/>
                <w:iCs/>
                <w:sz w:val="18"/>
                <w:szCs w:val="18"/>
                <w:lang w:eastAsia="ru-RU"/>
              </w:rPr>
              <w:t>).</w:t>
            </w:r>
            <w:r>
              <w:rPr>
                <w:rFonts w:ascii="Calibri" w:eastAsia="Times New Roman" w:hAnsi="Calibri" w:cs="Times New Roman"/>
                <w:b/>
                <w:bCs/>
                <w:iCs/>
                <w:sz w:val="18"/>
                <w:szCs w:val="18"/>
                <w:lang w:eastAsia="ru-RU"/>
              </w:rPr>
              <w:t xml:space="preserve"> </w:t>
            </w:r>
            <w:r w:rsidRPr="00373F88">
              <w:rPr>
                <w:rFonts w:ascii="Calibri" w:eastAsia="Times New Roman" w:hAnsi="Calibri" w:cs="Times New Roman"/>
                <w:sz w:val="18"/>
                <w:szCs w:val="18"/>
                <w:lang w:eastAsia="ru-RU"/>
              </w:rPr>
              <w:t>Форты – дополнительные искусственные сооружения, призванные вместе с Кронштадтом оградить наш город от неприятеля.</w:t>
            </w:r>
          </w:p>
          <w:p w:rsidR="008330EC" w:rsidRPr="0039200A" w:rsidRDefault="008330EC" w:rsidP="00DF11CF">
            <w:pPr>
              <w:spacing w:after="0" w:line="240" w:lineRule="auto"/>
              <w:ind w:right="-1"/>
              <w:jc w:val="both"/>
              <w:rPr>
                <w:rFonts w:ascii="Calibri" w:eastAsia="Times New Roman" w:hAnsi="Calibri" w:cs="Times New Roman"/>
                <w:b/>
                <w:i/>
                <w:iCs/>
                <w:color w:val="000000"/>
                <w:sz w:val="18"/>
                <w:szCs w:val="18"/>
                <w:lang w:eastAsia="ru-RU"/>
              </w:rPr>
            </w:pPr>
            <w:r w:rsidRPr="0039200A">
              <w:rPr>
                <w:rFonts w:ascii="Calibri" w:eastAsia="Times New Roman" w:hAnsi="Calibri" w:cs="Times New Roman"/>
                <w:b/>
                <w:color w:val="000000"/>
                <w:sz w:val="18"/>
                <w:szCs w:val="18"/>
                <w:lang w:eastAsia="ru-RU"/>
              </w:rPr>
              <w:t>15:30</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sz w:val="18"/>
                <w:szCs w:val="18"/>
                <w:lang w:eastAsia="ru-RU"/>
              </w:rPr>
              <w:t>Окончание программы на Московском вокзале.</w:t>
            </w:r>
            <w:r w:rsidRPr="0039200A">
              <w:rPr>
                <w:rFonts w:ascii="Calibri" w:eastAsia="Times New Roman" w:hAnsi="Calibri" w:cs="Times New Roman"/>
                <w:color w:val="000000"/>
                <w:sz w:val="18"/>
                <w:szCs w:val="18"/>
                <w:lang w:eastAsia="ru-RU"/>
              </w:rPr>
              <w:t xml:space="preserve"> Свободное время.</w:t>
            </w:r>
          </w:p>
        </w:tc>
      </w:tr>
    </w:tbl>
    <w:p w:rsidR="008330EC"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1559"/>
        <w:gridCol w:w="638"/>
        <w:gridCol w:w="779"/>
        <w:gridCol w:w="1418"/>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86"/>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А-отель Фонтанка» *** Заезд 29.04-09.05 / 02.06-02.07 / 14.07-13.08</w:t>
            </w:r>
          </w:p>
        </w:tc>
        <w:tc>
          <w:tcPr>
            <w:tcW w:w="155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Garamond"/>
                <w:b/>
                <w:bCs/>
                <w:sz w:val="15"/>
                <w:szCs w:val="15"/>
                <w:lang w:eastAsia="ru-RU"/>
              </w:rPr>
            </w:pPr>
            <w:r>
              <w:rPr>
                <w:rFonts w:ascii="Calibri" w:eastAsia="Times New Roman" w:hAnsi="Calibri" w:cs="Garamond"/>
                <w:b/>
                <w:bCs/>
                <w:sz w:val="15"/>
                <w:szCs w:val="15"/>
                <w:lang w:eastAsia="ru-RU"/>
              </w:rPr>
              <w:t>29.04-15.05</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B9629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Pr>
                <w:rFonts w:ascii="Calibri" w:eastAsia="Times New Roman" w:hAnsi="Calibri" w:cs="Garamond"/>
                <w:b/>
                <w:bCs/>
                <w:sz w:val="15"/>
                <w:szCs w:val="15"/>
                <w:lang w:eastAsia="ru-RU"/>
              </w:rPr>
              <w:t>15.05-03.07</w:t>
            </w:r>
          </w:p>
        </w:tc>
        <w:tc>
          <w:tcPr>
            <w:tcW w:w="141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B9629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B9629A">
              <w:rPr>
                <w:rFonts w:ascii="Calibri" w:eastAsia="Andale Sans UI" w:hAnsi="Calibri" w:cs="Calibri"/>
                <w:b/>
                <w:bCs/>
                <w:sz w:val="15"/>
                <w:szCs w:val="15"/>
                <w:lang w:eastAsia="ja-JP" w:bidi="fa-IR"/>
              </w:rPr>
              <w:t>03.07-20.08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7800 / 8870 / 7200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10060 / 12200 / 8870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В 3-хместном – 7800 / 8870 / 7200</w:t>
            </w:r>
          </w:p>
        </w:tc>
        <w:tc>
          <w:tcPr>
            <w:tcW w:w="1559"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1890 / 3120 / 1890</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2470 / 4290 / 2470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1560 / 2470 / 1560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DB1E41"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r w:rsidRPr="00DB1E41">
              <w:rPr>
                <w:rFonts w:ascii="Calibri" w:eastAsia="Times New Roman" w:hAnsi="Calibri" w:cs="Times New Roman"/>
                <w:b/>
                <w:bCs/>
                <w:color w:val="000000"/>
                <w:sz w:val="15"/>
                <w:szCs w:val="15"/>
                <w:highlight w:val="green"/>
                <w:lang w:eastAsia="ru-RU"/>
              </w:rPr>
              <w:t>«Санкт-Петербург» *** Заезд 02.06-04.06</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b/>
                <w:color w:val="000000"/>
                <w:sz w:val="15"/>
                <w:szCs w:val="15"/>
                <w:lang w:eastAsia="ru-RU"/>
              </w:rPr>
              <w:t>26.05-09.07</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r w:rsidRPr="00DB1E41">
              <w:rPr>
                <w:rFonts w:ascii="Calibri" w:eastAsia="Times New Roman" w:hAnsi="Calibri" w:cs="Times New Roman"/>
                <w:color w:val="000000"/>
                <w:sz w:val="15"/>
                <w:szCs w:val="15"/>
                <w:highlight w:val="green"/>
                <w:lang w:eastAsia="ru-RU"/>
              </w:rPr>
              <w:t>Стандартный вид на город</w:t>
            </w:r>
          </w:p>
        </w:tc>
        <w:tc>
          <w:tcPr>
            <w:tcW w:w="1559"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9110</w:t>
            </w:r>
          </w:p>
        </w:tc>
        <w:tc>
          <w:tcPr>
            <w:tcW w:w="1560"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13870</w:t>
            </w:r>
          </w:p>
        </w:tc>
        <w:tc>
          <w:tcPr>
            <w:tcW w:w="1559" w:type="dxa"/>
            <w:vMerge w:val="restart"/>
            <w:tcBorders>
              <w:top w:val="single" w:sz="4" w:space="0" w:color="000000"/>
              <w:left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6960</w:t>
            </w:r>
          </w:p>
        </w:tc>
        <w:tc>
          <w:tcPr>
            <w:tcW w:w="4394" w:type="dxa"/>
            <w:gridSpan w:val="4"/>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2600 / </w:t>
            </w:r>
            <w:r w:rsidRPr="00013595">
              <w:rPr>
                <w:rFonts w:ascii="Calibri" w:eastAsia="Garamond" w:hAnsi="Calibri" w:cs="Times New Roman"/>
                <w:color w:val="000000"/>
                <w:sz w:val="15"/>
                <w:szCs w:val="15"/>
                <w:highlight w:val="green"/>
                <w:lang w:eastAsia="ru-RU"/>
              </w:rPr>
              <w:t>5200</w:t>
            </w:r>
            <w:r>
              <w:rPr>
                <w:rFonts w:ascii="Calibri" w:eastAsia="Garamond" w:hAnsi="Calibri" w:cs="Times New Roman"/>
                <w:color w:val="000000"/>
                <w:sz w:val="15"/>
                <w:szCs w:val="15"/>
                <w:lang w:eastAsia="ru-RU"/>
              </w:rPr>
              <w:t xml:space="preserve">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r w:rsidRPr="00DB1E41">
              <w:rPr>
                <w:rFonts w:ascii="Calibri" w:eastAsia="Times New Roman" w:hAnsi="Calibri" w:cs="Times New Roman"/>
                <w:color w:val="000000"/>
                <w:sz w:val="15"/>
                <w:szCs w:val="15"/>
                <w:highlight w:val="green"/>
                <w:lang w:eastAsia="ru-RU"/>
              </w:rPr>
              <w:t>Стандартный вид на Неву</w:t>
            </w:r>
          </w:p>
        </w:tc>
        <w:tc>
          <w:tcPr>
            <w:tcW w:w="1559"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9580</w:t>
            </w:r>
          </w:p>
        </w:tc>
        <w:tc>
          <w:tcPr>
            <w:tcW w:w="1560"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13150</w:t>
            </w:r>
          </w:p>
        </w:tc>
        <w:tc>
          <w:tcPr>
            <w:tcW w:w="1559" w:type="dxa"/>
            <w:vMerge/>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p>
        </w:tc>
        <w:tc>
          <w:tcPr>
            <w:tcW w:w="4394" w:type="dxa"/>
            <w:gridSpan w:val="4"/>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r w:rsidRPr="00DB1E41">
              <w:rPr>
                <w:rFonts w:ascii="Calibri" w:eastAsia="Times New Roman" w:hAnsi="Calibri" w:cs="Times New Roman"/>
                <w:color w:val="000000"/>
                <w:sz w:val="15"/>
                <w:szCs w:val="15"/>
                <w:highlight w:val="green"/>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10180</w:t>
            </w:r>
          </w:p>
        </w:tc>
        <w:tc>
          <w:tcPr>
            <w:tcW w:w="1560" w:type="dxa"/>
            <w:tcBorders>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16010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DB1E41"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нет</w:t>
            </w:r>
          </w:p>
        </w:tc>
        <w:tc>
          <w:tcPr>
            <w:tcW w:w="4394" w:type="dxa"/>
            <w:gridSpan w:val="4"/>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852879" w:rsidRDefault="008330EC" w:rsidP="00DF11CF">
            <w:pPr>
              <w:snapToGrid w:val="0"/>
              <w:spacing w:after="0" w:line="240" w:lineRule="auto"/>
              <w:ind w:right="-1"/>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w:t>
            </w:r>
            <w:proofErr w:type="spellStart"/>
            <w:r>
              <w:rPr>
                <w:rFonts w:ascii="Calibri" w:eastAsia="Times New Roman" w:hAnsi="Calibri" w:cs="Times New Roman"/>
                <w:b/>
                <w:color w:val="000000"/>
                <w:sz w:val="15"/>
                <w:szCs w:val="15"/>
                <w:lang w:eastAsia="ru-RU"/>
              </w:rPr>
              <w:t>Сокос</w:t>
            </w:r>
            <w:proofErr w:type="spellEnd"/>
            <w:r>
              <w:rPr>
                <w:rFonts w:ascii="Calibri" w:eastAsia="Times New Roman" w:hAnsi="Calibri" w:cs="Times New Roman"/>
                <w:b/>
                <w:color w:val="000000"/>
                <w:sz w:val="15"/>
                <w:szCs w:val="15"/>
                <w:lang w:eastAsia="ru-RU"/>
              </w:rPr>
              <w:t xml:space="preserve"> Олимпия </w:t>
            </w:r>
            <w:proofErr w:type="spellStart"/>
            <w:r>
              <w:rPr>
                <w:rFonts w:ascii="Calibri" w:eastAsia="Times New Roman" w:hAnsi="Calibri" w:cs="Times New Roman"/>
                <w:b/>
                <w:color w:val="000000"/>
                <w:sz w:val="15"/>
                <w:szCs w:val="15"/>
                <w:lang w:eastAsia="ru-RU"/>
              </w:rPr>
              <w:t>Гарден</w:t>
            </w:r>
            <w:proofErr w:type="spellEnd"/>
            <w:r>
              <w:rPr>
                <w:rFonts w:ascii="Calibri" w:eastAsia="Times New Roman" w:hAnsi="Calibri" w:cs="Times New Roman"/>
                <w:b/>
                <w:color w:val="000000"/>
                <w:sz w:val="15"/>
                <w:szCs w:val="15"/>
                <w:lang w:eastAsia="ru-RU"/>
              </w:rPr>
              <w:t>» **** Заезд 29.04-09.05</w:t>
            </w:r>
          </w:p>
        </w:tc>
        <w:tc>
          <w:tcPr>
            <w:tcW w:w="219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апрель</w:t>
            </w:r>
          </w:p>
        </w:tc>
        <w:tc>
          <w:tcPr>
            <w:tcW w:w="219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01.05-09.05</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774339"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Pr>
                <w:rFonts w:ascii="Calibri" w:eastAsia="Times New Roman" w:hAnsi="Calibri" w:cs="Times New Roman"/>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57318">
              <w:rPr>
                <w:rFonts w:ascii="Calibri" w:eastAsia="Times New Roman" w:hAnsi="Calibri" w:cs="Times New Roman"/>
                <w:color w:val="000000"/>
                <w:sz w:val="15"/>
                <w:szCs w:val="15"/>
                <w:highlight w:val="green"/>
                <w:lang w:eastAsia="ru-RU"/>
              </w:rPr>
              <w:t>9350</w:t>
            </w:r>
          </w:p>
        </w:tc>
        <w:tc>
          <w:tcPr>
            <w:tcW w:w="1560"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12920</w:t>
            </w:r>
          </w:p>
        </w:tc>
        <w:tc>
          <w:tcPr>
            <w:tcW w:w="1559" w:type="dxa"/>
            <w:tcBorders>
              <w:left w:val="single" w:sz="4" w:space="0" w:color="000000"/>
              <w:bottom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21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по запросу</w:t>
            </w:r>
          </w:p>
        </w:tc>
        <w:tc>
          <w:tcPr>
            <w:tcW w:w="21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583652"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4680 / нет</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774339"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774339">
              <w:rPr>
                <w:rFonts w:ascii="Calibri" w:eastAsia="Times New Roman" w:hAnsi="Calibri" w:cs="Times New Roman"/>
                <w:b/>
                <w:color w:val="000000"/>
                <w:sz w:val="15"/>
                <w:szCs w:val="15"/>
                <w:lang w:val="en-US" w:eastAsia="ru-RU"/>
              </w:rPr>
              <w:t>«</w:t>
            </w:r>
            <w:r>
              <w:rPr>
                <w:rFonts w:ascii="Calibri" w:eastAsia="Times New Roman" w:hAnsi="Calibri" w:cs="Times New Roman"/>
                <w:b/>
                <w:color w:val="000000"/>
                <w:sz w:val="15"/>
                <w:szCs w:val="15"/>
                <w:lang w:eastAsia="ru-RU"/>
              </w:rPr>
              <w:t>Октябрьская</w:t>
            </w:r>
            <w:r w:rsidRPr="00774339">
              <w:rPr>
                <w:rFonts w:ascii="Calibri" w:eastAsia="Times New Roman" w:hAnsi="Calibri" w:cs="Times New Roman"/>
                <w:b/>
                <w:color w:val="000000"/>
                <w:sz w:val="15"/>
                <w:szCs w:val="15"/>
                <w:lang w:val="en-US" w:eastAsia="ru-RU"/>
              </w:rPr>
              <w:t xml:space="preserve">» **** + </w:t>
            </w:r>
            <w:r w:rsidRPr="00774339">
              <w:rPr>
                <w:rFonts w:ascii="Calibri" w:eastAsia="Garamond" w:hAnsi="Calibri" w:cs="Times New Roman"/>
                <w:b/>
                <w:sz w:val="15"/>
                <w:szCs w:val="15"/>
                <w:lang w:val="en-US" w:eastAsia="ru-RU"/>
              </w:rPr>
              <w:t xml:space="preserve">«Best Western Plus Centre Hotel» </w:t>
            </w:r>
            <w:r w:rsidRPr="00774339">
              <w:rPr>
                <w:rFonts w:ascii="Calibri" w:eastAsia="Times New Roman" w:hAnsi="Calibri" w:cs="Times New Roman"/>
                <w:b/>
                <w:color w:val="000000"/>
                <w:sz w:val="15"/>
                <w:szCs w:val="15"/>
                <w:lang w:val="en-US" w:eastAsia="ru-RU"/>
              </w:rPr>
              <w:t>****</w:t>
            </w:r>
            <w:r w:rsidRPr="00920352">
              <w:rPr>
                <w:rFonts w:ascii="Calibri" w:eastAsia="Times New Roman" w:hAnsi="Calibri" w:cs="Times New Roman"/>
                <w:b/>
                <w:color w:val="000000"/>
                <w:sz w:val="15"/>
                <w:szCs w:val="15"/>
                <w:lang w:val="en-US" w:eastAsia="ru-RU"/>
              </w:rPr>
              <w:t xml:space="preserve">   </w:t>
            </w:r>
            <w:r w:rsidRPr="008805AC">
              <w:rPr>
                <w:rFonts w:ascii="Calibri" w:eastAsia="Times New Roman" w:hAnsi="Calibri" w:cs="Times New Roman"/>
                <w:b/>
                <w:color w:val="000000"/>
                <w:sz w:val="15"/>
                <w:szCs w:val="15"/>
                <w:lang w:eastAsia="ru-RU"/>
              </w:rPr>
              <w:t>Заезд</w:t>
            </w:r>
            <w:r w:rsidRPr="00774339">
              <w:rPr>
                <w:rFonts w:ascii="Calibri" w:eastAsia="Times New Roman" w:hAnsi="Calibri" w:cs="Times New Roman"/>
                <w:b/>
                <w:color w:val="000000"/>
                <w:sz w:val="15"/>
                <w:szCs w:val="15"/>
                <w:lang w:val="en-US" w:eastAsia="ru-RU"/>
              </w:rPr>
              <w:t xml:space="preserve"> </w:t>
            </w:r>
            <w:r w:rsidRPr="00920352">
              <w:rPr>
                <w:rFonts w:ascii="Calibri" w:eastAsia="Times New Roman" w:hAnsi="Calibri" w:cs="Times New Roman"/>
                <w:b/>
                <w:color w:val="000000"/>
                <w:sz w:val="15"/>
                <w:szCs w:val="15"/>
                <w:lang w:val="en-US" w:eastAsia="ru-RU"/>
              </w:rPr>
              <w:t>02</w:t>
            </w:r>
            <w:r w:rsidRPr="00774339">
              <w:rPr>
                <w:rFonts w:ascii="Calibri" w:eastAsia="Times New Roman" w:hAnsi="Calibri" w:cs="Times New Roman"/>
                <w:b/>
                <w:color w:val="000000"/>
                <w:sz w:val="15"/>
                <w:szCs w:val="15"/>
                <w:lang w:val="en-US" w:eastAsia="ru-RU"/>
              </w:rPr>
              <w:t>.0</w:t>
            </w:r>
            <w:r w:rsidRPr="00920352">
              <w:rPr>
                <w:rFonts w:ascii="Calibri" w:eastAsia="Times New Roman" w:hAnsi="Calibri" w:cs="Times New Roman"/>
                <w:b/>
                <w:color w:val="000000"/>
                <w:sz w:val="15"/>
                <w:szCs w:val="15"/>
                <w:lang w:val="en-US" w:eastAsia="ru-RU"/>
              </w:rPr>
              <w:t>6</w:t>
            </w:r>
            <w:r w:rsidRPr="00774339">
              <w:rPr>
                <w:rFonts w:ascii="Calibri" w:eastAsia="Times New Roman" w:hAnsi="Calibri" w:cs="Times New Roman"/>
                <w:b/>
                <w:color w:val="000000"/>
                <w:sz w:val="15"/>
                <w:szCs w:val="15"/>
                <w:lang w:val="en-US" w:eastAsia="ru-RU"/>
              </w:rPr>
              <w:t>-</w:t>
            </w:r>
            <w:r w:rsidRPr="00920352">
              <w:rPr>
                <w:rFonts w:ascii="Calibri" w:eastAsia="Times New Roman" w:hAnsi="Calibri" w:cs="Times New Roman"/>
                <w:b/>
                <w:color w:val="000000"/>
                <w:sz w:val="15"/>
                <w:szCs w:val="15"/>
                <w:lang w:val="en-US" w:eastAsia="ru-RU"/>
              </w:rPr>
              <w:t>02</w:t>
            </w:r>
            <w:r w:rsidRPr="00774339">
              <w:rPr>
                <w:rFonts w:ascii="Calibri" w:eastAsia="Times New Roman" w:hAnsi="Calibri" w:cs="Times New Roman"/>
                <w:b/>
                <w:color w:val="000000"/>
                <w:sz w:val="15"/>
                <w:szCs w:val="15"/>
                <w:lang w:val="en-US" w:eastAsia="ru-RU"/>
              </w:rPr>
              <w:t>.0</w:t>
            </w:r>
            <w:r w:rsidRPr="00920352">
              <w:rPr>
                <w:rFonts w:ascii="Calibri" w:eastAsia="Times New Roman" w:hAnsi="Calibri" w:cs="Times New Roman"/>
                <w:b/>
                <w:color w:val="000000"/>
                <w:sz w:val="15"/>
                <w:szCs w:val="15"/>
                <w:lang w:val="en-US" w:eastAsia="ru-RU"/>
              </w:rPr>
              <w:t xml:space="preserve">7 </w:t>
            </w:r>
            <w:r w:rsidRPr="00774339">
              <w:rPr>
                <w:rFonts w:ascii="Calibri" w:eastAsia="Times New Roman" w:hAnsi="Calibri" w:cs="Times New Roman"/>
                <w:b/>
                <w:color w:val="000000"/>
                <w:sz w:val="15"/>
                <w:szCs w:val="15"/>
                <w:lang w:val="en-US" w:eastAsia="ru-RU"/>
              </w:rPr>
              <w:t xml:space="preserve">/ </w:t>
            </w:r>
            <w:r>
              <w:rPr>
                <w:rFonts w:ascii="Calibri" w:eastAsia="Times New Roman" w:hAnsi="Calibri" w:cs="Times New Roman"/>
                <w:b/>
                <w:color w:val="000000"/>
                <w:sz w:val="15"/>
                <w:szCs w:val="15"/>
                <w:lang w:val="en-US" w:eastAsia="ru-RU"/>
              </w:rPr>
              <w:t>14</w:t>
            </w:r>
            <w:r w:rsidRPr="00774339">
              <w:rPr>
                <w:rFonts w:ascii="Calibri" w:eastAsia="Times New Roman" w:hAnsi="Calibri" w:cs="Times New Roman"/>
                <w:b/>
                <w:color w:val="000000"/>
                <w:sz w:val="15"/>
                <w:szCs w:val="15"/>
                <w:lang w:val="en-US" w:eastAsia="ru-RU"/>
              </w:rPr>
              <w:t>.07-2</w:t>
            </w:r>
            <w:r>
              <w:rPr>
                <w:rFonts w:ascii="Calibri" w:eastAsia="Times New Roman" w:hAnsi="Calibri" w:cs="Times New Roman"/>
                <w:b/>
                <w:color w:val="000000"/>
                <w:sz w:val="15"/>
                <w:szCs w:val="15"/>
                <w:lang w:val="en-US" w:eastAsia="ru-RU"/>
              </w:rPr>
              <w:t>7</w:t>
            </w:r>
            <w:r w:rsidRPr="00774339">
              <w:rPr>
                <w:rFonts w:ascii="Calibri" w:eastAsia="Times New Roman" w:hAnsi="Calibri" w:cs="Times New Roman"/>
                <w:b/>
                <w:color w:val="000000"/>
                <w:sz w:val="15"/>
                <w:szCs w:val="15"/>
                <w:lang w:val="en-US" w:eastAsia="ru-RU"/>
              </w:rPr>
              <w:t>.08</w:t>
            </w:r>
          </w:p>
        </w:tc>
        <w:tc>
          <w:tcPr>
            <w:tcW w:w="219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F6ADF" w:rsidRDefault="008330EC" w:rsidP="00DF11CF">
            <w:pPr>
              <w:snapToGrid w:val="0"/>
              <w:spacing w:after="0" w:line="240" w:lineRule="auto"/>
              <w:ind w:right="-1"/>
              <w:jc w:val="center"/>
              <w:rPr>
                <w:rFonts w:ascii="Calibri" w:eastAsia="Times New Roman" w:hAnsi="Calibri" w:cs="Times New Roman"/>
                <w:b/>
                <w:color w:val="000000"/>
                <w:sz w:val="15"/>
                <w:szCs w:val="15"/>
                <w:highlight w:val="green"/>
                <w:lang w:eastAsia="ru-RU"/>
              </w:rPr>
            </w:pPr>
            <w:r w:rsidRPr="002F6ADF">
              <w:rPr>
                <w:rFonts w:ascii="Calibri" w:eastAsia="Times New Roman" w:hAnsi="Calibri" w:cs="Times New Roman"/>
                <w:b/>
                <w:color w:val="000000"/>
                <w:sz w:val="15"/>
                <w:szCs w:val="15"/>
                <w:highlight w:val="green"/>
                <w:lang w:eastAsia="ru-RU"/>
              </w:rPr>
              <w:t>16.05-09.07</w:t>
            </w:r>
          </w:p>
        </w:tc>
        <w:tc>
          <w:tcPr>
            <w:tcW w:w="219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F6ADF" w:rsidRDefault="008330EC" w:rsidP="00DF11CF">
            <w:pPr>
              <w:snapToGrid w:val="0"/>
              <w:spacing w:after="0" w:line="240" w:lineRule="auto"/>
              <w:ind w:right="-1"/>
              <w:jc w:val="center"/>
              <w:rPr>
                <w:rFonts w:ascii="Calibri" w:eastAsia="Times New Roman" w:hAnsi="Calibri" w:cs="Times New Roman"/>
                <w:b/>
                <w:color w:val="000000"/>
                <w:sz w:val="15"/>
                <w:szCs w:val="15"/>
                <w:highlight w:val="green"/>
                <w:lang w:eastAsia="ru-RU"/>
              </w:rPr>
            </w:pPr>
            <w:r w:rsidRPr="002F6ADF">
              <w:rPr>
                <w:rFonts w:ascii="Calibri" w:eastAsia="Times New Roman" w:hAnsi="Calibri" w:cs="Times New Roman"/>
                <w:b/>
                <w:color w:val="000000"/>
                <w:sz w:val="15"/>
                <w:szCs w:val="15"/>
                <w:highlight w:val="green"/>
                <w:lang w:eastAsia="ru-RU"/>
              </w:rPr>
              <w:t>09.07-31.08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w:t>
            </w:r>
          </w:p>
        </w:tc>
        <w:tc>
          <w:tcPr>
            <w:tcW w:w="1559"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371A0">
              <w:rPr>
                <w:rFonts w:ascii="Calibri" w:eastAsia="Times New Roman" w:hAnsi="Calibri" w:cs="Times New Roman"/>
                <w:color w:val="000000"/>
                <w:sz w:val="15"/>
                <w:szCs w:val="15"/>
                <w:lang w:eastAsia="ru-RU"/>
              </w:rPr>
              <w:t>11130</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9230</w:t>
            </w:r>
          </w:p>
        </w:tc>
        <w:tc>
          <w:tcPr>
            <w:tcW w:w="1560"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371A0">
              <w:rPr>
                <w:rFonts w:ascii="Calibri" w:eastAsia="Times New Roman" w:hAnsi="Calibri" w:cs="Times New Roman"/>
                <w:color w:val="000000"/>
                <w:sz w:val="15"/>
                <w:szCs w:val="15"/>
                <w:lang w:eastAsia="ru-RU"/>
              </w:rPr>
              <w:t>16730</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12680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 в номерах категории МТ и МТК</w:t>
            </w:r>
          </w:p>
        </w:tc>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8330EC" w:rsidRPr="002F6AD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F6ADF">
              <w:rPr>
                <w:rFonts w:ascii="Calibri" w:eastAsia="Times New Roman" w:hAnsi="Calibri" w:cs="Times New Roman"/>
                <w:color w:val="000000"/>
                <w:sz w:val="15"/>
                <w:szCs w:val="15"/>
                <w:highlight w:val="green"/>
                <w:lang w:eastAsia="ru-RU"/>
              </w:rPr>
              <w:t>3710 / 6760 / нет</w:t>
            </w:r>
          </w:p>
        </w:tc>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8330EC" w:rsidRPr="002F6AD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F6ADF">
              <w:rPr>
                <w:rFonts w:ascii="Calibri" w:eastAsia="Times New Roman" w:hAnsi="Calibri" w:cs="Times New Roman"/>
                <w:color w:val="000000"/>
                <w:sz w:val="15"/>
                <w:szCs w:val="15"/>
                <w:highlight w:val="green"/>
                <w:lang w:eastAsia="ru-RU"/>
              </w:rPr>
              <w:t>2670 / 4550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w:t>
            </w:r>
          </w:p>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МТК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p>
        </w:tc>
        <w:tc>
          <w:tcPr>
            <w:tcW w:w="1559"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371A0">
              <w:rPr>
                <w:rFonts w:ascii="Calibri" w:eastAsia="Times New Roman" w:hAnsi="Calibri" w:cs="Times New Roman"/>
                <w:color w:val="000000"/>
                <w:sz w:val="15"/>
                <w:szCs w:val="15"/>
                <w:lang w:eastAsia="ru-RU"/>
              </w:rPr>
              <w:t>11250</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9350</w:t>
            </w:r>
          </w:p>
        </w:tc>
        <w:tc>
          <w:tcPr>
            <w:tcW w:w="1560"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371A0">
              <w:rPr>
                <w:rFonts w:ascii="Calibri" w:eastAsia="Times New Roman" w:hAnsi="Calibri" w:cs="Times New Roman"/>
                <w:color w:val="000000"/>
                <w:sz w:val="15"/>
                <w:szCs w:val="15"/>
                <w:lang w:eastAsia="ru-RU"/>
              </w:rPr>
              <w:t>17440</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13320</w:t>
            </w:r>
          </w:p>
        </w:tc>
        <w:tc>
          <w:tcPr>
            <w:tcW w:w="1559" w:type="dxa"/>
            <w:vMerge w:val="restart"/>
            <w:tcBorders>
              <w:top w:val="single" w:sz="4" w:space="0" w:color="000000"/>
              <w:left w:val="single" w:sz="4" w:space="0" w:color="000000"/>
            </w:tcBorders>
            <w:shd w:val="clear" w:color="auto" w:fill="auto"/>
            <w:vAlign w:val="center"/>
          </w:tcPr>
          <w:p w:rsidR="008330EC" w:rsidRPr="002D3A8E"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Pr>
                <w:rFonts w:ascii="Calibri" w:eastAsia="Times New Roman" w:hAnsi="Calibri" w:cs="Times New Roman"/>
                <w:color w:val="000000"/>
                <w:sz w:val="15"/>
                <w:szCs w:val="15"/>
                <w:lang w:val="en-US" w:eastAsia="ru-RU"/>
              </w:rPr>
              <w:t>792</w:t>
            </w:r>
            <w:r w:rsidRPr="0031774D">
              <w:rPr>
                <w:rFonts w:ascii="Calibri" w:eastAsia="Times New Roman" w:hAnsi="Calibri" w:cs="Times New Roman"/>
                <w:color w:val="000000"/>
                <w:sz w:val="15"/>
                <w:szCs w:val="15"/>
                <w:lang w:eastAsia="ru-RU"/>
              </w:rPr>
              <w:t>0</w:t>
            </w:r>
            <w:r>
              <w:rPr>
                <w:rFonts w:ascii="Calibri" w:eastAsia="Times New Roman" w:hAnsi="Calibri" w:cs="Times New Roman"/>
                <w:color w:val="000000"/>
                <w:sz w:val="15"/>
                <w:szCs w:val="15"/>
                <w:lang w:eastAsia="ru-RU"/>
              </w:rPr>
              <w:t xml:space="preserve"> </w:t>
            </w:r>
            <w:proofErr w:type="spellStart"/>
            <w:r>
              <w:rPr>
                <w:rFonts w:ascii="Calibri" w:eastAsia="Times New Roman" w:hAnsi="Calibri" w:cs="Times New Roman"/>
                <w:color w:val="000000"/>
                <w:sz w:val="15"/>
                <w:szCs w:val="15"/>
                <w:lang w:eastAsia="ru-RU"/>
              </w:rPr>
              <w:t>Взр</w:t>
            </w:r>
            <w:proofErr w:type="spellEnd"/>
            <w:r>
              <w:rPr>
                <w:rFonts w:ascii="Calibri" w:eastAsia="Times New Roman" w:hAnsi="Calibri" w:cs="Times New Roman"/>
                <w:color w:val="000000"/>
                <w:sz w:val="15"/>
                <w:szCs w:val="15"/>
                <w:lang w:eastAsia="ru-RU"/>
              </w:rPr>
              <w:t xml:space="preserve">. </w:t>
            </w:r>
            <w:r w:rsidRPr="0031774D">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proofErr w:type="spellStart"/>
            <w:r>
              <w:rPr>
                <w:rFonts w:ascii="Calibri" w:eastAsia="Times New Roman" w:hAnsi="Calibri" w:cs="Times New Roman"/>
                <w:color w:val="000000"/>
                <w:sz w:val="15"/>
                <w:szCs w:val="15"/>
                <w:lang w:eastAsia="ru-RU"/>
              </w:rPr>
              <w:t>реб</w:t>
            </w:r>
            <w:proofErr w:type="spellEnd"/>
            <w:r>
              <w:rPr>
                <w:rFonts w:ascii="Calibri" w:eastAsia="Times New Roman" w:hAnsi="Calibri" w:cs="Times New Roman"/>
                <w:color w:val="000000"/>
                <w:sz w:val="15"/>
                <w:szCs w:val="15"/>
                <w:lang w:eastAsia="ru-RU"/>
              </w:rPr>
              <w:t xml:space="preserve">. До 12 лет </w:t>
            </w:r>
            <w:r>
              <w:rPr>
                <w:rFonts w:ascii="Calibri" w:eastAsia="Times New Roman" w:hAnsi="Calibri" w:cs="Times New Roman"/>
                <w:color w:val="000000"/>
                <w:sz w:val="15"/>
                <w:szCs w:val="15"/>
                <w:lang w:val="en-US" w:eastAsia="ru-RU"/>
              </w:rPr>
              <w:t>6130</w:t>
            </w:r>
          </w:p>
        </w:tc>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8330EC" w:rsidRPr="002F6AD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F6ADF">
              <w:rPr>
                <w:rFonts w:ascii="Calibri" w:eastAsia="Times New Roman" w:hAnsi="Calibri" w:cs="Times New Roman"/>
                <w:color w:val="000000"/>
                <w:sz w:val="15"/>
                <w:szCs w:val="15"/>
                <w:highlight w:val="green"/>
                <w:lang w:eastAsia="ru-RU"/>
              </w:rPr>
              <w:t>3770 / 6910 / 1950, 980</w:t>
            </w:r>
          </w:p>
        </w:tc>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8330EC" w:rsidRPr="002F6AD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F6ADF">
              <w:rPr>
                <w:rFonts w:ascii="Calibri" w:eastAsia="Times New Roman" w:hAnsi="Calibri" w:cs="Times New Roman"/>
                <w:color w:val="000000"/>
                <w:sz w:val="15"/>
                <w:szCs w:val="15"/>
                <w:highlight w:val="green"/>
                <w:lang w:eastAsia="ru-RU"/>
              </w:rPr>
              <w:t>2730 / 4830 / 1950, 980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МК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 и</w:t>
            </w:r>
            <w:r w:rsidRPr="003371A0">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 xml:space="preserve">Стандартный </w:t>
            </w:r>
            <w:r w:rsidRPr="003371A0">
              <w:rPr>
                <w:rFonts w:ascii="Calibri" w:eastAsia="Times New Roman" w:hAnsi="Calibri" w:cs="Times New Roman"/>
                <w:b/>
                <w:color w:val="000000"/>
                <w:sz w:val="15"/>
                <w:szCs w:val="15"/>
                <w:lang w:val="en-US" w:eastAsia="ru-RU"/>
              </w:rPr>
              <w:t>Best</w:t>
            </w:r>
            <w:r w:rsidRPr="003371A0">
              <w:rPr>
                <w:rFonts w:ascii="Calibri" w:eastAsia="Times New Roman" w:hAnsi="Calibri" w:cs="Times New Roman"/>
                <w:b/>
                <w:color w:val="000000"/>
                <w:sz w:val="15"/>
                <w:szCs w:val="15"/>
                <w:lang w:eastAsia="ru-RU"/>
              </w:rPr>
              <w:t xml:space="preserve"> </w:t>
            </w:r>
            <w:r w:rsidRPr="003371A0">
              <w:rPr>
                <w:rFonts w:ascii="Calibri" w:eastAsia="Times New Roman" w:hAnsi="Calibri" w:cs="Times New Roman"/>
                <w:b/>
                <w:color w:val="000000"/>
                <w:sz w:val="15"/>
                <w:szCs w:val="15"/>
                <w:lang w:val="en-US" w:eastAsia="ru-RU"/>
              </w:rPr>
              <w:t>Western</w:t>
            </w:r>
          </w:p>
        </w:tc>
        <w:tc>
          <w:tcPr>
            <w:tcW w:w="1559"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371A0">
              <w:rPr>
                <w:rFonts w:ascii="Calibri" w:eastAsia="Times New Roman" w:hAnsi="Calibri" w:cs="Times New Roman"/>
                <w:color w:val="000000"/>
                <w:sz w:val="15"/>
                <w:szCs w:val="15"/>
                <w:lang w:eastAsia="ru-RU"/>
              </w:rPr>
              <w:t>11490</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9580</w:t>
            </w:r>
          </w:p>
        </w:tc>
        <w:tc>
          <w:tcPr>
            <w:tcW w:w="1560"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3371A0">
              <w:rPr>
                <w:rFonts w:ascii="Calibri" w:eastAsia="Times New Roman" w:hAnsi="Calibri" w:cs="Times New Roman"/>
                <w:color w:val="000000"/>
                <w:sz w:val="15"/>
                <w:szCs w:val="15"/>
                <w:lang w:eastAsia="ru-RU"/>
              </w:rPr>
              <w:t>17460</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color w:val="000000"/>
                <w:sz w:val="15"/>
                <w:szCs w:val="15"/>
                <w:lang w:eastAsia="ru-RU"/>
              </w:rPr>
              <w:t>13650</w:t>
            </w:r>
          </w:p>
        </w:tc>
        <w:tc>
          <w:tcPr>
            <w:tcW w:w="1559" w:type="dxa"/>
            <w:vMerge/>
            <w:tcBorders>
              <w:top w:val="single" w:sz="4" w:space="0" w:color="000000"/>
              <w:left w:val="single" w:sz="4" w:space="0" w:color="000000"/>
            </w:tcBorders>
            <w:shd w:val="clear" w:color="auto" w:fill="auto"/>
            <w:vAlign w:val="center"/>
          </w:tcPr>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8330EC" w:rsidRPr="002F6AD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F6ADF">
              <w:rPr>
                <w:rFonts w:ascii="Calibri" w:eastAsia="Times New Roman" w:hAnsi="Calibri" w:cs="Times New Roman"/>
                <w:color w:val="000000"/>
                <w:sz w:val="15"/>
                <w:szCs w:val="15"/>
                <w:highlight w:val="green"/>
                <w:lang w:eastAsia="ru-RU"/>
              </w:rPr>
              <w:t>3900 / 6760 / 1950, 980</w:t>
            </w:r>
          </w:p>
        </w:tc>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8330EC" w:rsidRPr="002F6AD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F6ADF">
              <w:rPr>
                <w:rFonts w:ascii="Calibri" w:eastAsia="Times New Roman" w:hAnsi="Calibri" w:cs="Times New Roman"/>
                <w:color w:val="000000"/>
                <w:sz w:val="15"/>
                <w:szCs w:val="15"/>
                <w:highlight w:val="green"/>
                <w:lang w:eastAsia="ru-RU"/>
              </w:rPr>
              <w:t>2860 / 4680 / 1950, 980</w:t>
            </w:r>
          </w:p>
        </w:tc>
      </w:tr>
      <w:tr w:rsidR="008330EC" w:rsidRPr="0039200A"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w:t>
            </w:r>
            <w:r w:rsidRPr="00244CC3">
              <w:rPr>
                <w:rFonts w:ascii="Calibri" w:eastAsia="Times New Roman" w:hAnsi="Calibri" w:cs="Times New Roman"/>
                <w:b/>
                <w:sz w:val="18"/>
                <w:szCs w:val="18"/>
                <w:lang w:eastAsia="ru-RU"/>
              </w:rPr>
              <w:t xml:space="preserve">гостиницы – </w:t>
            </w:r>
            <w:r>
              <w:rPr>
                <w:rFonts w:ascii="Calibri" w:eastAsia="Times New Roman" w:hAnsi="Calibri" w:cs="Times New Roman"/>
                <w:b/>
                <w:sz w:val="18"/>
                <w:szCs w:val="18"/>
                <w:lang w:eastAsia="ru-RU"/>
              </w:rPr>
              <w:t>4600</w:t>
            </w:r>
            <w:r w:rsidRPr="00244CC3">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3371A0">
        <w:rPr>
          <w:rFonts w:ascii="Calibri" w:eastAsia="Times New Roman" w:hAnsi="Calibri" w:cs="Times New Roman"/>
          <w:bCs/>
          <w:color w:val="000000"/>
          <w:sz w:val="18"/>
          <w:szCs w:val="18"/>
          <w:lang w:eastAsia="ru-RU"/>
        </w:rPr>
        <w:t>700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4E26BE" w:rsidRDefault="008330EC" w:rsidP="008330EC">
      <w:pPr>
        <w:tabs>
          <w:tab w:val="left" w:pos="10773"/>
        </w:tabs>
        <w:spacing w:after="0" w:line="240" w:lineRule="auto"/>
        <w:rPr>
          <w:rFonts w:ascii="Calibri" w:eastAsia="Times New Roman" w:hAnsi="Calibri" w:cs="Times New Roman"/>
          <w:iCs/>
          <w:color w:val="000000"/>
          <w:sz w:val="18"/>
          <w:szCs w:val="18"/>
          <w:lang w:eastAsia="ru-RU"/>
        </w:rPr>
      </w:pPr>
      <w:r w:rsidRPr="004E26BE">
        <w:rPr>
          <w:rFonts w:eastAsia="Times New Roman" w:cs="Times New Roman"/>
          <w:iCs/>
          <w:color w:val="000000"/>
          <w:sz w:val="18"/>
          <w:szCs w:val="18"/>
          <w:lang w:eastAsia="ru-RU"/>
        </w:rPr>
        <w:t>*</w:t>
      </w:r>
      <w:hyperlink r:id="rId8"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Pr="0039200A" w:rsidRDefault="008330EC" w:rsidP="008330EC">
      <w:pPr>
        <w:tabs>
          <w:tab w:val="left" w:pos="10773"/>
        </w:tabs>
        <w:spacing w:after="0" w:line="240" w:lineRule="auto"/>
        <w:jc w:val="center"/>
        <w:rPr>
          <w:rFonts w:ascii="Calibri" w:eastAsia="Times New Roman" w:hAnsi="Calibri" w:cs="Times New Roman"/>
          <w:b/>
          <w:sz w:val="18"/>
          <w:szCs w:val="18"/>
          <w:lang w:eastAsia="ru-RU"/>
        </w:rPr>
      </w:pPr>
      <w:r w:rsidRPr="0039200A">
        <w:rPr>
          <w:rFonts w:ascii="Calibri" w:eastAsia="Garamond" w:hAnsi="Calibri" w:cs="Times New Roman"/>
          <w:b/>
          <w:iCs/>
          <w:color w:val="000000"/>
          <w:sz w:val="28"/>
          <w:szCs w:val="28"/>
          <w:lang w:eastAsia="ru-RU"/>
        </w:rPr>
        <w:br w:type="page"/>
      </w:r>
      <w:r w:rsidRPr="0039200A">
        <w:rPr>
          <w:rFonts w:ascii="Calibri" w:eastAsia="Garamond" w:hAnsi="Calibri" w:cs="Times New Roman"/>
          <w:b/>
          <w:iCs/>
          <w:color w:val="000000"/>
          <w:sz w:val="28"/>
          <w:szCs w:val="28"/>
          <w:lang w:eastAsia="ru-RU"/>
        </w:rPr>
        <w:lastRenderedPageBreak/>
        <w:t>РЕГУЛЯРНЫЙ СБОРНЫЙ ТУР МАЙ-АВГУСТ 201</w:t>
      </w:r>
      <w:r>
        <w:rPr>
          <w:rFonts w:ascii="Calibri" w:eastAsia="Garamond" w:hAnsi="Calibri" w:cs="Times New Roman"/>
          <w:b/>
          <w:iCs/>
          <w:color w:val="000000"/>
          <w:sz w:val="28"/>
          <w:szCs w:val="28"/>
          <w:lang w:eastAsia="ru-RU"/>
        </w:rPr>
        <w:t>7</w:t>
      </w:r>
    </w:p>
    <w:p w:rsidR="008330EC" w:rsidRPr="00DF11CF"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DF11CF">
        <w:rPr>
          <w:rFonts w:ascii="Calibri" w:eastAsia="Times New Roman" w:hAnsi="Calibri" w:cs="Times New Roman"/>
          <w:b/>
          <w:bCs/>
          <w:color w:val="FF0000"/>
          <w:sz w:val="24"/>
          <w:szCs w:val="24"/>
          <w:lang w:eastAsia="ru-RU"/>
        </w:rPr>
        <w:t>«Многоликий</w:t>
      </w:r>
      <w:r w:rsidRPr="00DF11CF">
        <w:rPr>
          <w:rFonts w:ascii="Calibri" w:eastAsia="Garamond" w:hAnsi="Calibri" w:cs="Times New Roman"/>
          <w:b/>
          <w:bCs/>
          <w:color w:val="FF0000"/>
          <w:sz w:val="24"/>
          <w:szCs w:val="24"/>
          <w:lang w:eastAsia="ru-RU"/>
        </w:rPr>
        <w:t xml:space="preserve"> </w:t>
      </w:r>
      <w:r w:rsidRPr="00DF11CF">
        <w:rPr>
          <w:rFonts w:ascii="Calibri" w:eastAsia="Times New Roman" w:hAnsi="Calibri" w:cs="Times New Roman"/>
          <w:b/>
          <w:bCs/>
          <w:color w:val="FF0000"/>
          <w:sz w:val="24"/>
          <w:szCs w:val="24"/>
          <w:lang w:eastAsia="ru-RU"/>
        </w:rPr>
        <w:t>Петербург»</w:t>
      </w:r>
    </w:p>
    <w:p w:rsidR="008330EC" w:rsidRPr="00DF11CF" w:rsidRDefault="008330EC" w:rsidP="008330EC">
      <w:pPr>
        <w:tabs>
          <w:tab w:val="left" w:pos="10773"/>
        </w:tabs>
        <w:spacing w:after="0" w:line="240" w:lineRule="auto"/>
        <w:jc w:val="center"/>
        <w:rPr>
          <w:rFonts w:ascii="Calibri" w:eastAsia="Garamond" w:hAnsi="Calibri" w:cs="Times New Roman"/>
          <w:bCs/>
          <w:iCs/>
          <w:color w:val="FF0000"/>
          <w:sz w:val="20"/>
          <w:szCs w:val="20"/>
          <w:lang w:eastAsia="ru-RU"/>
        </w:rPr>
      </w:pPr>
      <w:r w:rsidRPr="00DF11CF">
        <w:rPr>
          <w:rFonts w:ascii="Calibri" w:eastAsia="Times New Roman" w:hAnsi="Calibri" w:cs="Times New Roman"/>
          <w:b/>
          <w:bCs/>
          <w:iCs/>
          <w:color w:val="FF0000"/>
          <w:sz w:val="20"/>
          <w:szCs w:val="20"/>
          <w:lang w:eastAsia="ru-RU"/>
        </w:rPr>
        <w:t>4</w:t>
      </w:r>
      <w:r w:rsidRPr="00DF11CF">
        <w:rPr>
          <w:rFonts w:ascii="Calibri" w:eastAsia="Garamond" w:hAnsi="Calibri" w:cs="Times New Roman"/>
          <w:b/>
          <w:bCs/>
          <w:iCs/>
          <w:color w:val="FF0000"/>
          <w:sz w:val="20"/>
          <w:szCs w:val="20"/>
          <w:lang w:eastAsia="ru-RU"/>
        </w:rPr>
        <w:t xml:space="preserve"> </w:t>
      </w:r>
      <w:r w:rsidRPr="00DF11CF">
        <w:rPr>
          <w:rFonts w:ascii="Calibri" w:eastAsia="Times New Roman" w:hAnsi="Calibri" w:cs="Times New Roman"/>
          <w:b/>
          <w:bCs/>
          <w:iCs/>
          <w:color w:val="FF0000"/>
          <w:sz w:val="20"/>
          <w:szCs w:val="20"/>
          <w:lang w:eastAsia="ru-RU"/>
        </w:rPr>
        <w:t>дня</w:t>
      </w:r>
      <w:r w:rsidRPr="00DF11CF">
        <w:rPr>
          <w:rFonts w:ascii="Calibri" w:eastAsia="Garamond" w:hAnsi="Calibri" w:cs="Times New Roman"/>
          <w:b/>
          <w:bCs/>
          <w:iCs/>
          <w:color w:val="FF0000"/>
          <w:sz w:val="20"/>
          <w:szCs w:val="20"/>
          <w:lang w:eastAsia="ru-RU"/>
        </w:rPr>
        <w:t xml:space="preserve"> </w:t>
      </w:r>
      <w:r w:rsidRPr="00DF11CF">
        <w:rPr>
          <w:rFonts w:ascii="Calibri" w:eastAsia="Times New Roman" w:hAnsi="Calibri" w:cs="Times New Roman"/>
          <w:b/>
          <w:bCs/>
          <w:iCs/>
          <w:color w:val="FF0000"/>
          <w:sz w:val="20"/>
          <w:szCs w:val="20"/>
          <w:lang w:eastAsia="ru-RU"/>
        </w:rPr>
        <w:t>/</w:t>
      </w:r>
      <w:r w:rsidRPr="00DF11CF">
        <w:rPr>
          <w:rFonts w:ascii="Calibri" w:eastAsia="Garamond" w:hAnsi="Calibri" w:cs="Times New Roman"/>
          <w:b/>
          <w:bCs/>
          <w:iCs/>
          <w:color w:val="FF0000"/>
          <w:sz w:val="20"/>
          <w:szCs w:val="20"/>
          <w:lang w:eastAsia="ru-RU"/>
        </w:rPr>
        <w:t xml:space="preserve"> </w:t>
      </w:r>
      <w:r w:rsidRPr="00DF11CF">
        <w:rPr>
          <w:rFonts w:ascii="Calibri" w:eastAsia="Times New Roman" w:hAnsi="Calibri" w:cs="Times New Roman"/>
          <w:b/>
          <w:bCs/>
          <w:iCs/>
          <w:color w:val="FF0000"/>
          <w:sz w:val="20"/>
          <w:szCs w:val="20"/>
          <w:lang w:eastAsia="ru-RU"/>
        </w:rPr>
        <w:t>3</w:t>
      </w:r>
      <w:r w:rsidRPr="00DF11CF">
        <w:rPr>
          <w:rFonts w:ascii="Calibri" w:eastAsia="Garamond" w:hAnsi="Calibri" w:cs="Times New Roman"/>
          <w:b/>
          <w:bCs/>
          <w:iCs/>
          <w:color w:val="FF0000"/>
          <w:sz w:val="20"/>
          <w:szCs w:val="20"/>
          <w:lang w:eastAsia="ru-RU"/>
        </w:rPr>
        <w:t xml:space="preserve"> </w:t>
      </w:r>
      <w:r w:rsidRPr="00DF11CF">
        <w:rPr>
          <w:rFonts w:ascii="Calibri" w:eastAsia="Times New Roman" w:hAnsi="Calibri" w:cs="Times New Roman"/>
          <w:b/>
          <w:bCs/>
          <w:iCs/>
          <w:color w:val="FF0000"/>
          <w:sz w:val="20"/>
          <w:szCs w:val="20"/>
          <w:lang w:eastAsia="ru-RU"/>
        </w:rPr>
        <w:t xml:space="preserve">ночи (Суббота – вторник </w:t>
      </w:r>
      <w:r w:rsidRPr="00DF11CF">
        <w:rPr>
          <w:rFonts w:ascii="Calibri" w:eastAsia="Times New Roman" w:hAnsi="Calibri" w:cs="Times New Roman"/>
          <w:b/>
          <w:bCs/>
          <w:color w:val="FF0000"/>
          <w:sz w:val="20"/>
          <w:szCs w:val="20"/>
          <w:lang w:eastAsia="ru-RU"/>
        </w:rPr>
        <w:t>+ праздники</w:t>
      </w:r>
      <w:r w:rsidRPr="00DF11CF">
        <w:rPr>
          <w:rFonts w:ascii="Calibri" w:eastAsia="Times New Roman" w:hAnsi="Calibri" w:cs="Times New Roman"/>
          <w:b/>
          <w:bCs/>
          <w:iCs/>
          <w:color w:val="FF0000"/>
          <w:sz w:val="20"/>
          <w:szCs w:val="20"/>
          <w:lang w:eastAsia="ru-RU"/>
        </w:rPr>
        <w:t>)</w:t>
      </w:r>
    </w:p>
    <w:p w:rsidR="008330EC" w:rsidRPr="00DF11CF" w:rsidRDefault="008330EC" w:rsidP="008330EC">
      <w:pPr>
        <w:tabs>
          <w:tab w:val="left" w:pos="10773"/>
        </w:tabs>
        <w:spacing w:after="0" w:line="240" w:lineRule="auto"/>
        <w:jc w:val="center"/>
        <w:rPr>
          <w:rFonts w:ascii="Calibri" w:eastAsia="Georgia" w:hAnsi="Calibri" w:cs="Georgia"/>
          <w:color w:val="0000FF"/>
          <w:sz w:val="20"/>
          <w:szCs w:val="20"/>
          <w:lang w:eastAsia="ru-RU"/>
        </w:rPr>
      </w:pPr>
      <w:r w:rsidRPr="00DF11CF">
        <w:rPr>
          <w:rFonts w:ascii="Calibri" w:eastAsia="Garamond" w:hAnsi="Calibri" w:cs="Times New Roman"/>
          <w:b/>
          <w:color w:val="0000FF"/>
          <w:sz w:val="20"/>
          <w:szCs w:val="20"/>
          <w:lang w:eastAsia="ru-RU"/>
        </w:rPr>
        <w:t>Май:</w:t>
      </w:r>
      <w:r w:rsidRPr="00DF11CF">
        <w:rPr>
          <w:rFonts w:ascii="Calibri" w:eastAsia="Garamond" w:hAnsi="Calibri" w:cs="Times New Roman"/>
          <w:color w:val="0000FF"/>
          <w:sz w:val="20"/>
          <w:szCs w:val="20"/>
          <w:lang w:eastAsia="ru-RU"/>
        </w:rPr>
        <w:t xml:space="preserve"> 29.04-02.05, 06.05-09.05</w:t>
      </w:r>
    </w:p>
    <w:p w:rsidR="008330EC" w:rsidRPr="00DF11CF" w:rsidRDefault="008330EC" w:rsidP="008330EC">
      <w:pPr>
        <w:tabs>
          <w:tab w:val="left" w:pos="10773"/>
        </w:tabs>
        <w:spacing w:after="0" w:line="240" w:lineRule="auto"/>
        <w:jc w:val="center"/>
        <w:rPr>
          <w:rFonts w:ascii="Calibri" w:eastAsia="Garamond" w:hAnsi="Calibri" w:cs="Georgia"/>
          <w:color w:val="0000FF"/>
          <w:sz w:val="20"/>
          <w:szCs w:val="20"/>
          <w:lang w:eastAsia="ru-RU"/>
        </w:rPr>
      </w:pPr>
      <w:r w:rsidRPr="00DF11CF">
        <w:rPr>
          <w:rFonts w:ascii="Calibri" w:eastAsia="Garamond" w:hAnsi="Calibri" w:cs="Times New Roman"/>
          <w:b/>
          <w:color w:val="0000FF"/>
          <w:sz w:val="20"/>
          <w:szCs w:val="20"/>
          <w:lang w:eastAsia="ru-RU"/>
        </w:rPr>
        <w:t>Июнь</w:t>
      </w:r>
      <w:r w:rsidRPr="00DF11CF">
        <w:rPr>
          <w:rFonts w:ascii="Calibri" w:eastAsia="Georgia" w:hAnsi="Calibri" w:cs="Georgia"/>
          <w:b/>
          <w:color w:val="0000FF"/>
          <w:sz w:val="20"/>
          <w:szCs w:val="20"/>
          <w:lang w:eastAsia="ru-RU"/>
        </w:rPr>
        <w:t>:</w:t>
      </w:r>
      <w:r w:rsidRPr="00DF11CF">
        <w:rPr>
          <w:rFonts w:ascii="Calibri" w:eastAsia="Georgia" w:hAnsi="Calibri" w:cs="Georgia"/>
          <w:color w:val="0000FF"/>
          <w:sz w:val="20"/>
          <w:szCs w:val="20"/>
          <w:lang w:eastAsia="ru-RU"/>
        </w:rPr>
        <w:t xml:space="preserve"> 0</w:t>
      </w:r>
      <w:r w:rsidRPr="00DF11CF">
        <w:rPr>
          <w:rFonts w:ascii="Calibri" w:eastAsia="Garamond" w:hAnsi="Calibri" w:cs="Georgia"/>
          <w:color w:val="0000FF"/>
          <w:sz w:val="20"/>
          <w:szCs w:val="20"/>
          <w:lang w:eastAsia="ru-RU"/>
        </w:rPr>
        <w:t>3.06-06.06, 10.06-13.06, 17-20.06, 24.06-27.06</w:t>
      </w:r>
    </w:p>
    <w:p w:rsidR="008330EC" w:rsidRPr="00DF11CF" w:rsidRDefault="008330EC" w:rsidP="008330EC">
      <w:pPr>
        <w:tabs>
          <w:tab w:val="left" w:pos="10773"/>
        </w:tabs>
        <w:spacing w:after="0" w:line="240" w:lineRule="auto"/>
        <w:jc w:val="center"/>
        <w:rPr>
          <w:rFonts w:ascii="Calibri" w:eastAsia="Garamond" w:hAnsi="Calibri" w:cs="Georgia"/>
          <w:color w:val="0000FF"/>
          <w:sz w:val="20"/>
          <w:szCs w:val="20"/>
          <w:lang w:eastAsia="ru-RU"/>
        </w:rPr>
      </w:pPr>
      <w:r w:rsidRPr="00DF11CF">
        <w:rPr>
          <w:rFonts w:ascii="Calibri" w:eastAsia="Times New Roman" w:hAnsi="Calibri" w:cs="Times New Roman"/>
          <w:b/>
          <w:color w:val="0000FF"/>
          <w:sz w:val="20"/>
          <w:szCs w:val="20"/>
          <w:lang w:eastAsia="ru-RU"/>
        </w:rPr>
        <w:t>Июль:</w:t>
      </w:r>
      <w:r w:rsidRPr="00DF11CF">
        <w:rPr>
          <w:rFonts w:ascii="Calibri" w:eastAsia="Garamond" w:hAnsi="Calibri" w:cs="Georgia"/>
          <w:color w:val="0000FF"/>
          <w:sz w:val="20"/>
          <w:szCs w:val="20"/>
          <w:lang w:eastAsia="ru-RU"/>
        </w:rPr>
        <w:t xml:space="preserve"> 01.07-04.07, 08.07-11.07, 15.07-18.07, 22.07-25.07, 29.07-01.08</w:t>
      </w:r>
    </w:p>
    <w:p w:rsidR="008330EC" w:rsidRPr="00DF11CF" w:rsidRDefault="008330EC" w:rsidP="008330EC">
      <w:pPr>
        <w:tabs>
          <w:tab w:val="left" w:pos="10773"/>
        </w:tabs>
        <w:spacing w:after="0" w:line="240" w:lineRule="auto"/>
        <w:jc w:val="center"/>
        <w:rPr>
          <w:rFonts w:ascii="Calibri" w:eastAsia="Garamond" w:hAnsi="Calibri" w:cs="Georgia"/>
          <w:color w:val="0000FF"/>
          <w:sz w:val="20"/>
          <w:szCs w:val="20"/>
          <w:lang w:eastAsia="ru-RU"/>
        </w:rPr>
      </w:pPr>
      <w:r w:rsidRPr="00DF11CF">
        <w:rPr>
          <w:rFonts w:ascii="Calibri" w:eastAsia="Times New Roman" w:hAnsi="Calibri" w:cs="Times New Roman"/>
          <w:b/>
          <w:color w:val="0000FF"/>
          <w:sz w:val="20"/>
          <w:szCs w:val="20"/>
          <w:lang w:eastAsia="ru-RU"/>
        </w:rPr>
        <w:t>Август:</w:t>
      </w:r>
      <w:r w:rsidRPr="00DF11CF">
        <w:rPr>
          <w:rFonts w:ascii="Calibri" w:eastAsia="Garamond" w:hAnsi="Calibri" w:cs="Georgia"/>
          <w:color w:val="0000FF"/>
          <w:sz w:val="20"/>
          <w:szCs w:val="20"/>
          <w:lang w:eastAsia="ru-RU"/>
        </w:rPr>
        <w:t xml:space="preserve"> 05.08-08.08, 12.08-15.08, 19.08-22.08, 26.08-29.08</w:t>
      </w:r>
    </w:p>
    <w:p w:rsidR="008330EC" w:rsidRPr="0039200A" w:rsidRDefault="008330EC" w:rsidP="008330EC">
      <w:pPr>
        <w:tabs>
          <w:tab w:val="left" w:pos="10773"/>
        </w:tabs>
        <w:spacing w:after="0" w:line="240" w:lineRule="auto"/>
        <w:rPr>
          <w:rFonts w:ascii="Calibri" w:eastAsia="Arial Unicode MS" w:hAnsi="Calibri" w:cs="Times New Roman"/>
          <w:b/>
          <w:sz w:val="24"/>
          <w:szCs w:val="24"/>
          <w:lang w:eastAsia="ru-RU"/>
        </w:rPr>
      </w:pPr>
      <w:r w:rsidRPr="0039200A">
        <w:rPr>
          <w:rFonts w:ascii="Calibri" w:eastAsia="Times New Roman" w:hAnsi="Calibri" w:cs="Times New Roman"/>
          <w:b/>
          <w:sz w:val="18"/>
          <w:szCs w:val="24"/>
          <w:lang w:eastAsia="ru-RU"/>
        </w:rPr>
        <w:t>Программа</w:t>
      </w:r>
      <w:r w:rsidRPr="0039200A">
        <w:rPr>
          <w:rFonts w:ascii="Calibri" w:eastAsia="Garamond" w:hAnsi="Calibri" w:cs="Times New Roman"/>
          <w:b/>
          <w:sz w:val="18"/>
          <w:szCs w:val="24"/>
          <w:lang w:eastAsia="ru-RU"/>
        </w:rPr>
        <w:t xml:space="preserve"> </w:t>
      </w:r>
      <w:r w:rsidRPr="0039200A">
        <w:rPr>
          <w:rFonts w:ascii="Calibri" w:eastAsia="Times New Roman" w:hAnsi="Calibri" w:cs="Times New Roman"/>
          <w:b/>
          <w:sz w:val="18"/>
          <w:szCs w:val="24"/>
          <w:lang w:eastAsia="ru-RU"/>
        </w:rPr>
        <w:t>тура*:</w:t>
      </w:r>
    </w:p>
    <w:tbl>
      <w:tblPr>
        <w:tblW w:w="11028" w:type="dxa"/>
        <w:tblInd w:w="-5" w:type="dxa"/>
        <w:tblLayout w:type="fixed"/>
        <w:tblLook w:val="0000"/>
      </w:tblPr>
      <w:tblGrid>
        <w:gridCol w:w="709"/>
        <w:gridCol w:w="10319"/>
      </w:tblGrid>
      <w:tr w:rsidR="008330EC" w:rsidRPr="0039200A" w:rsidTr="00DF11CF">
        <w:trPr>
          <w:trHeight w:val="2206"/>
        </w:trPr>
        <w:tc>
          <w:tcPr>
            <w:tcW w:w="709" w:type="dxa"/>
            <w:tcBorders>
              <w:top w:val="single" w:sz="4" w:space="0" w:color="000000"/>
              <w:left w:val="single" w:sz="4" w:space="0" w:color="000000"/>
              <w:bottom w:val="single" w:sz="4" w:space="0" w:color="000000"/>
              <w:right w:val="nil"/>
            </w:tcBorders>
            <w:vAlign w:val="center"/>
          </w:tcPr>
          <w:p w:rsidR="008330EC" w:rsidRPr="003E52B6" w:rsidRDefault="008330EC" w:rsidP="00DF11CF">
            <w:pPr>
              <w:tabs>
                <w:tab w:val="left" w:pos="10773"/>
              </w:tabs>
              <w:snapToGrid w:val="0"/>
              <w:spacing w:after="0" w:line="240" w:lineRule="auto"/>
              <w:jc w:val="center"/>
              <w:rPr>
                <w:rFonts w:ascii="Calibri" w:eastAsia="Arial Unicode MS" w:hAnsi="Calibri" w:cs="Garamond"/>
                <w:color w:val="000000"/>
                <w:kern w:val="2"/>
                <w:sz w:val="18"/>
                <w:szCs w:val="18"/>
                <w:lang w:eastAsia="zh-CN" w:bidi="hi-IN"/>
              </w:rPr>
            </w:pPr>
            <w:r w:rsidRPr="003E52B6">
              <w:rPr>
                <w:rFonts w:ascii="Calibri" w:eastAsia="Times New Roman" w:hAnsi="Calibri" w:cs="Times New Roman"/>
                <w:color w:val="000000"/>
                <w:sz w:val="18"/>
                <w:szCs w:val="18"/>
                <w:lang w:eastAsia="ru-RU"/>
              </w:rPr>
              <w:t>1</w:t>
            </w:r>
            <w:r w:rsidRPr="003E52B6">
              <w:rPr>
                <w:rFonts w:ascii="Calibri" w:eastAsia="Garamond" w:hAnsi="Calibri" w:cs="Times New Roman"/>
                <w:color w:val="000000"/>
                <w:sz w:val="18"/>
                <w:szCs w:val="18"/>
                <w:lang w:eastAsia="ru-RU"/>
              </w:rPr>
              <w:t xml:space="preserve"> </w:t>
            </w:r>
            <w:r w:rsidRPr="003E52B6">
              <w:rPr>
                <w:rFonts w:ascii="Calibri" w:eastAsia="Times New Roman" w:hAnsi="Calibri" w:cs="Times New Roman"/>
                <w:color w:val="000000"/>
                <w:sz w:val="18"/>
                <w:szCs w:val="18"/>
                <w:lang w:eastAsia="ru-RU"/>
              </w:rPr>
              <w:t>день</w:t>
            </w:r>
          </w:p>
          <w:p w:rsidR="008330EC" w:rsidRPr="00DA18F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сб.</w:t>
            </w:r>
          </w:p>
        </w:tc>
        <w:tc>
          <w:tcPr>
            <w:tcW w:w="10319" w:type="dxa"/>
            <w:tcBorders>
              <w:top w:val="single" w:sz="4" w:space="0" w:color="000000"/>
              <w:left w:val="single" w:sz="4" w:space="0" w:color="000000"/>
              <w:right w:val="single" w:sz="4" w:space="0" w:color="000000"/>
            </w:tcBorders>
          </w:tcPr>
          <w:p w:rsidR="008330EC" w:rsidRDefault="008330EC" w:rsidP="00DF11CF">
            <w:pPr>
              <w:tabs>
                <w:tab w:val="left" w:pos="10773"/>
              </w:tabs>
              <w:spacing w:after="0" w:line="240" w:lineRule="auto"/>
              <w:jc w:val="both"/>
              <w:rPr>
                <w:rFonts w:ascii="Calibri" w:eastAsia="Times New Roman" w:hAnsi="Calibri" w:cs="Georgia"/>
                <w:sz w:val="18"/>
                <w:szCs w:val="18"/>
                <w:lang w:eastAsia="ru-RU"/>
              </w:rPr>
            </w:pPr>
            <w:r w:rsidRPr="0039200A">
              <w:rPr>
                <w:rFonts w:ascii="Calibri" w:eastAsia="Times New Roman" w:hAnsi="Calibri" w:cs="Georgia"/>
                <w:color w:val="000000"/>
                <w:sz w:val="18"/>
                <w:szCs w:val="18"/>
                <w:lang w:eastAsia="ru-RU"/>
              </w:rPr>
              <w:t>Прибытие</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Санкт-Петербург.</w:t>
            </w:r>
            <w:r>
              <w:rPr>
                <w:rFonts w:ascii="Calibri" w:eastAsia="Georgia" w:hAnsi="Calibri" w:cs="Georgia"/>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Pr>
                <w:rFonts w:ascii="Calibri" w:eastAsia="Times New Roman" w:hAnsi="Calibri" w:cs="Times New Roman"/>
                <w:color w:val="000000"/>
                <w:sz w:val="18"/>
                <w:szCs w:val="18"/>
                <w:lang w:eastAsia="ru-RU"/>
              </w:rPr>
              <w:t xml:space="preserve"> руб./</w:t>
            </w:r>
            <w:r w:rsidRPr="0039200A">
              <w:rPr>
                <w:rFonts w:ascii="Calibri" w:eastAsia="Times New Roman" w:hAnsi="Calibri" w:cs="Times New Roman"/>
                <w:color w:val="000000"/>
                <w:sz w:val="18"/>
                <w:szCs w:val="18"/>
                <w:lang w:eastAsia="ru-RU"/>
              </w:rPr>
              <w:t xml:space="preserve">автомобиль). </w:t>
            </w:r>
            <w:r w:rsidRPr="0039200A">
              <w:rPr>
                <w:rFonts w:ascii="Calibri" w:eastAsia="Times New Roman" w:hAnsi="Calibri" w:cs="Georgia"/>
                <w:sz w:val="18"/>
                <w:szCs w:val="18"/>
                <w:lang w:eastAsia="ru-RU"/>
              </w:rPr>
              <w:t xml:space="preserve">Вещи сдаются в камеру хранения гостиницы. </w:t>
            </w:r>
          </w:p>
          <w:p w:rsidR="008330EC"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Default="008330EC" w:rsidP="00DF11CF">
            <w:pPr>
              <w:tabs>
                <w:tab w:val="left" w:pos="10773"/>
              </w:tabs>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 xml:space="preserve">. </w:t>
            </w:r>
            <w:proofErr w:type="gramStart"/>
            <w:r w:rsidRPr="00A60825">
              <w:rPr>
                <w:rFonts w:ascii="Calibri" w:eastAsia="Times New Roman" w:hAnsi="Calibri" w:cs="Georgia"/>
                <w:color w:val="000000" w:themeColor="text1"/>
                <w:sz w:val="18"/>
                <w:szCs w:val="18"/>
                <w:lang w:eastAsia="ru-RU"/>
              </w:rPr>
              <w:t xml:space="preserve">Групповой </w:t>
            </w:r>
            <w:proofErr w:type="spellStart"/>
            <w:r w:rsidRPr="00A60825">
              <w:rPr>
                <w:rFonts w:ascii="Calibri" w:eastAsia="Times New Roman" w:hAnsi="Calibri" w:cs="Georgia"/>
                <w:color w:val="000000" w:themeColor="text1"/>
                <w:sz w:val="18"/>
                <w:szCs w:val="18"/>
                <w:lang w:eastAsia="ru-RU"/>
              </w:rPr>
              <w:t>трансфер</w:t>
            </w:r>
            <w:proofErr w:type="spellEnd"/>
            <w:r w:rsidRPr="00A60825">
              <w:rPr>
                <w:rFonts w:ascii="Calibri" w:eastAsia="Times New Roman" w:hAnsi="Calibri" w:cs="Georgia"/>
                <w:color w:val="000000" w:themeColor="text1"/>
                <w:sz w:val="18"/>
                <w:szCs w:val="18"/>
                <w:lang w:eastAsia="ru-RU"/>
              </w:rPr>
              <w:t xml:space="preserve"> в гостиницы</w:t>
            </w:r>
            <w:r>
              <w:rPr>
                <w:rFonts w:ascii="Calibri" w:eastAsia="Times New Roman" w:hAnsi="Calibri" w:cs="Georgia"/>
                <w:color w:val="000000" w:themeColor="text1"/>
                <w:sz w:val="18"/>
                <w:szCs w:val="18"/>
                <w:lang w:eastAsia="ru-RU"/>
              </w:rPr>
              <w:t>.</w:t>
            </w:r>
            <w:proofErr w:type="gramEnd"/>
          </w:p>
          <w:p w:rsidR="008330EC" w:rsidRPr="00DD71CE"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B75B0F">
              <w:rPr>
                <w:rFonts w:ascii="Calibri" w:eastAsia="Times New Roman" w:hAnsi="Calibri" w:cs="Georgia"/>
                <w:b/>
                <w:bCs/>
                <w:color w:val="000000" w:themeColor="text1"/>
                <w:sz w:val="18"/>
                <w:szCs w:val="18"/>
                <w:lang w:eastAsia="ru-RU"/>
              </w:rPr>
              <w:t>Встреча</w:t>
            </w:r>
            <w:r w:rsidRPr="00B75B0F">
              <w:rPr>
                <w:rFonts w:ascii="Calibri" w:eastAsia="Times New Roman" w:hAnsi="Calibri" w:cs="Georgia"/>
                <w:b/>
                <w:bCs/>
                <w:color w:val="000000"/>
                <w:sz w:val="18"/>
                <w:szCs w:val="18"/>
                <w:lang w:eastAsia="ru-RU"/>
              </w:rPr>
              <w:t xml:space="preserve"> с гидом в холле гостиницы</w:t>
            </w:r>
            <w:r w:rsidRPr="00B75B0F">
              <w:rPr>
                <w:rFonts w:ascii="Calibri" w:eastAsia="Times New Roman" w:hAnsi="Calibri" w:cs="Georgia"/>
                <w:bCs/>
                <w:color w:val="000000"/>
                <w:sz w:val="18"/>
                <w:szCs w:val="18"/>
                <w:lang w:eastAsia="ru-RU"/>
              </w:rPr>
              <w:t xml:space="preserve">, табличка по названию тура: </w:t>
            </w:r>
          </w:p>
          <w:p w:rsidR="008330EC" w:rsidRPr="00B75B0F"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B75B0F">
              <w:rPr>
                <w:rFonts w:ascii="Calibri" w:eastAsia="Times New Roman" w:hAnsi="Calibri" w:cs="Georgia"/>
                <w:b/>
                <w:sz w:val="18"/>
                <w:szCs w:val="18"/>
                <w:u w:val="single"/>
                <w:lang w:eastAsia="ru-RU"/>
              </w:rPr>
              <w:t xml:space="preserve">Майские праздничные заезды: </w:t>
            </w:r>
          </w:p>
          <w:p w:rsidR="008330EC" w:rsidRPr="00B75B0F" w:rsidRDefault="008330EC" w:rsidP="00DF11CF">
            <w:pPr>
              <w:tabs>
                <w:tab w:val="left" w:pos="10773"/>
              </w:tabs>
              <w:snapToGrid w:val="0"/>
              <w:spacing w:after="0" w:line="240" w:lineRule="auto"/>
              <w:ind w:left="289"/>
              <w:jc w:val="both"/>
              <w:rPr>
                <w:rFonts w:ascii="Calibri" w:eastAsia="Times New Roman" w:hAnsi="Calibri" w:cs="Georgia"/>
                <w:bCs/>
                <w:sz w:val="18"/>
                <w:szCs w:val="18"/>
                <w:lang w:eastAsia="ru-RU"/>
              </w:rPr>
            </w:pPr>
            <w:r w:rsidRPr="00B75B0F">
              <w:rPr>
                <w:rFonts w:ascii="Calibri" w:eastAsia="Times New Roman" w:hAnsi="Calibri" w:cs="Georgia"/>
                <w:bCs/>
                <w:sz w:val="18"/>
                <w:szCs w:val="18"/>
                <w:lang w:eastAsia="ru-RU"/>
              </w:rPr>
              <w:t>13:15 Отъезд от гостиницы «Ибис»</w:t>
            </w:r>
          </w:p>
          <w:p w:rsidR="008330EC" w:rsidRPr="00B75B0F"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B75B0F">
              <w:rPr>
                <w:rFonts w:ascii="Calibri" w:eastAsia="Times New Roman" w:hAnsi="Calibri" w:cs="Georgia"/>
                <w:bCs/>
                <w:color w:val="000000"/>
                <w:sz w:val="18"/>
                <w:szCs w:val="18"/>
                <w:lang w:eastAsia="ru-RU"/>
              </w:rPr>
              <w:t xml:space="preserve">14:00 Отъезд от гостиницы «Санкт-Петербург» </w:t>
            </w:r>
          </w:p>
          <w:p w:rsidR="008330EC" w:rsidRPr="00B75B0F"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B75B0F">
              <w:rPr>
                <w:rFonts w:ascii="Calibri" w:eastAsia="Times New Roman" w:hAnsi="Calibri" w:cs="Georgia"/>
                <w:b/>
                <w:sz w:val="18"/>
                <w:szCs w:val="18"/>
                <w:u w:val="single"/>
                <w:lang w:eastAsia="ru-RU"/>
              </w:rPr>
              <w:t xml:space="preserve">Регулярные заезды летом: </w:t>
            </w:r>
          </w:p>
          <w:p w:rsidR="008330EC" w:rsidRPr="00C30978"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C30978">
              <w:rPr>
                <w:rFonts w:ascii="Calibri" w:eastAsia="Times New Roman" w:hAnsi="Calibri" w:cs="Georgia"/>
                <w:bCs/>
                <w:color w:val="000000"/>
                <w:sz w:val="18"/>
                <w:szCs w:val="18"/>
                <w:lang w:eastAsia="ru-RU"/>
              </w:rPr>
              <w:t>13:</w:t>
            </w:r>
            <w:r>
              <w:rPr>
                <w:rFonts w:ascii="Calibri" w:eastAsia="Times New Roman" w:hAnsi="Calibri" w:cs="Georgia"/>
                <w:bCs/>
                <w:color w:val="000000"/>
                <w:sz w:val="18"/>
                <w:szCs w:val="18"/>
                <w:lang w:eastAsia="ru-RU"/>
              </w:rPr>
              <w:t>2</w:t>
            </w:r>
            <w:r w:rsidRPr="00C30978">
              <w:rPr>
                <w:rFonts w:ascii="Calibri" w:eastAsia="Times New Roman" w:hAnsi="Calibri" w:cs="Georgia"/>
                <w:bCs/>
                <w:color w:val="000000"/>
                <w:sz w:val="18"/>
                <w:szCs w:val="18"/>
                <w:lang w:eastAsia="ru-RU"/>
              </w:rPr>
              <w:t>0 Отъезд от гостиницы «Москва»</w:t>
            </w:r>
            <w:r>
              <w:t xml:space="preserve"> </w:t>
            </w:r>
            <w:r w:rsidRPr="004364C6">
              <w:rPr>
                <w:rFonts w:ascii="Calibri" w:eastAsia="Times New Roman" w:hAnsi="Calibri" w:cs="Georgia"/>
                <w:bCs/>
                <w:color w:val="000000"/>
                <w:sz w:val="18"/>
                <w:szCs w:val="18"/>
                <w:highlight w:val="green"/>
                <w:lang w:eastAsia="ru-RU"/>
              </w:rPr>
              <w:t>(в том числе гости из гостиницы «Атриум»</w:t>
            </w:r>
            <w:r w:rsidRPr="004364C6">
              <w:rPr>
                <w:rFonts w:ascii="Calibri" w:eastAsia="Courier New" w:hAnsi="Calibri" w:cs="Garamond"/>
                <w:bCs/>
                <w:color w:val="000000"/>
                <w:sz w:val="18"/>
                <w:szCs w:val="24"/>
                <w:highlight w:val="green"/>
                <w:lang w:eastAsia="ru-RU"/>
              </w:rPr>
              <w:t xml:space="preserve"> –</w:t>
            </w:r>
            <w:r w:rsidRPr="004364C6">
              <w:rPr>
                <w:rFonts w:ascii="Calibri" w:eastAsia="Times New Roman" w:hAnsi="Calibri" w:cs="Georgia"/>
                <w:bCs/>
                <w:color w:val="000000"/>
                <w:sz w:val="18"/>
                <w:szCs w:val="18"/>
                <w:highlight w:val="green"/>
                <w:lang w:eastAsia="ru-RU"/>
              </w:rPr>
              <w:t xml:space="preserve"> пройти 700 метров)</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C30978">
              <w:rPr>
                <w:rFonts w:ascii="Calibri" w:eastAsia="Times New Roman" w:hAnsi="Calibri" w:cs="Georgia"/>
                <w:bCs/>
                <w:color w:val="000000"/>
                <w:sz w:val="18"/>
                <w:szCs w:val="18"/>
                <w:lang w:eastAsia="ru-RU"/>
              </w:rPr>
              <w:t>14:00 Отъезд от гостиницы «Санкт-Петербург»</w:t>
            </w:r>
          </w:p>
          <w:p w:rsidR="008330EC" w:rsidRPr="0039200A"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Автобусная</w:t>
            </w:r>
            <w:r w:rsidRPr="0039200A">
              <w:rPr>
                <w:rFonts w:ascii="Calibri" w:eastAsia="Georgia" w:hAnsi="Calibri" w:cs="Georgia"/>
                <w:b/>
                <w:color w:val="000000"/>
                <w:sz w:val="18"/>
                <w:szCs w:val="18"/>
                <w:lang w:eastAsia="ru-RU"/>
              </w:rPr>
              <w:t xml:space="preserve"> </w:t>
            </w:r>
            <w:r w:rsidRPr="0039200A">
              <w:rPr>
                <w:rFonts w:ascii="Calibri" w:eastAsia="Times New Roman" w:hAnsi="Calibri" w:cs="Georgia"/>
                <w:b/>
                <w:bCs/>
                <w:color w:val="000000"/>
                <w:sz w:val="18"/>
                <w:szCs w:val="18"/>
                <w:lang w:eastAsia="ru-RU"/>
              </w:rPr>
              <w:t>обзорная</w:t>
            </w:r>
            <w:r w:rsidRPr="0039200A">
              <w:rPr>
                <w:rFonts w:ascii="Calibri" w:eastAsia="Georgia" w:hAnsi="Calibri" w:cs="Georgia"/>
                <w:b/>
                <w:bCs/>
                <w:color w:val="000000"/>
                <w:sz w:val="18"/>
                <w:szCs w:val="18"/>
                <w:lang w:eastAsia="ru-RU"/>
              </w:rPr>
              <w:t xml:space="preserve"> </w:t>
            </w:r>
            <w:r w:rsidRPr="0039200A">
              <w:rPr>
                <w:rFonts w:ascii="Calibri" w:eastAsia="Times New Roman" w:hAnsi="Calibri" w:cs="Georgia"/>
                <w:b/>
                <w:bCs/>
                <w:color w:val="000000"/>
                <w:sz w:val="18"/>
                <w:szCs w:val="18"/>
                <w:lang w:eastAsia="ru-RU"/>
              </w:rPr>
              <w:t>экскурсия</w:t>
            </w:r>
            <w:r w:rsidRPr="0039200A">
              <w:rPr>
                <w:rFonts w:ascii="Calibri" w:eastAsia="Georgia" w:hAnsi="Calibri" w:cs="Georgia"/>
                <w:color w:val="000000"/>
                <w:sz w:val="18"/>
                <w:szCs w:val="18"/>
                <w:lang w:eastAsia="ru-RU"/>
              </w:rPr>
              <w:t xml:space="preserve"> </w:t>
            </w:r>
            <w:r w:rsidRPr="0039200A">
              <w:rPr>
                <w:rFonts w:ascii="Calibri" w:eastAsia="Courier New" w:hAnsi="Calibri" w:cs="Garamond"/>
                <w:b/>
                <w:bCs/>
                <w:color w:val="000000"/>
                <w:sz w:val="18"/>
                <w:szCs w:val="18"/>
                <w:lang w:eastAsia="ru-RU"/>
              </w:rPr>
              <w:t>по</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Санкт-Петербургу </w:t>
            </w:r>
            <w:r w:rsidRPr="00364E2C">
              <w:rPr>
                <w:rFonts w:ascii="Calibri" w:eastAsia="Courier New" w:hAnsi="Calibri" w:cs="Garamond"/>
                <w:bCs/>
                <w:color w:val="000000"/>
                <w:sz w:val="18"/>
                <w:szCs w:val="24"/>
                <w:lang w:eastAsia="ru-RU"/>
              </w:rPr>
              <w:t xml:space="preserve">– одному из </w:t>
            </w:r>
            <w:r w:rsidRPr="00364E2C">
              <w:rPr>
                <w:rFonts w:ascii="Calibri" w:eastAsia="Times New Roman" w:hAnsi="Calibri" w:cs="Arial"/>
                <w:color w:val="000000"/>
                <w:sz w:val="18"/>
                <w:szCs w:val="24"/>
                <w:lang w:eastAsia="ru-RU"/>
              </w:rPr>
              <w:t>красивейших городов мира</w:t>
            </w:r>
            <w:r w:rsidRPr="00364E2C">
              <w:rPr>
                <w:rFonts w:ascii="Calibri" w:eastAsia="Courier New" w:hAnsi="Calibri" w:cs="Garamond"/>
                <w:bCs/>
                <w:color w:val="000000"/>
                <w:sz w:val="18"/>
                <w:szCs w:val="24"/>
                <w:lang w:eastAsia="ru-RU"/>
              </w:rPr>
              <w:t>.</w:t>
            </w:r>
            <w:r w:rsidRPr="00364E2C">
              <w:rPr>
                <w:rFonts w:ascii="Calibri" w:eastAsia="Garamond" w:hAnsi="Calibri" w:cs="Garamond"/>
                <w:bCs/>
                <w:color w:val="000000"/>
                <w:sz w:val="18"/>
                <w:szCs w:val="24"/>
                <w:lang w:eastAsia="ru-RU"/>
              </w:rPr>
              <w:t xml:space="preserve"> </w:t>
            </w:r>
            <w:r w:rsidRPr="00364E2C">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r w:rsidRPr="0039200A">
              <w:rPr>
                <w:rFonts w:ascii="Calibri" w:eastAsia="Garamond" w:hAnsi="Calibri" w:cs="Garamond"/>
                <w:bCs/>
                <w:color w:val="000000"/>
                <w:sz w:val="18"/>
                <w:szCs w:val="18"/>
                <w:lang w:eastAsia="ru-RU"/>
              </w:rPr>
              <w:t xml:space="preserve"> </w:t>
            </w:r>
            <w:r w:rsidRPr="0039200A">
              <w:rPr>
                <w:rFonts w:ascii="Calibri" w:eastAsia="Georgia" w:hAnsi="Calibri" w:cs="Georgia"/>
                <w:color w:val="000000"/>
                <w:sz w:val="18"/>
                <w:szCs w:val="18"/>
                <w:lang w:eastAsia="ru-RU"/>
              </w:rPr>
              <w:t xml:space="preserve"> </w:t>
            </w:r>
          </w:p>
          <w:p w:rsidR="008330EC" w:rsidRPr="0039200A" w:rsidRDefault="008330EC" w:rsidP="00DF11CF">
            <w:pPr>
              <w:tabs>
                <w:tab w:val="left" w:pos="10773"/>
              </w:tabs>
              <w:snapToGrid w:val="0"/>
              <w:spacing w:after="0" w:line="240" w:lineRule="auto"/>
              <w:jc w:val="both"/>
              <w:rPr>
                <w:rFonts w:ascii="Calibri" w:eastAsia="Times New Roman" w:hAnsi="Calibri" w:cs="Georgia"/>
                <w:color w:val="000000"/>
                <w:sz w:val="18"/>
                <w:szCs w:val="18"/>
                <w:lang w:eastAsia="ru-RU"/>
              </w:rPr>
            </w:pPr>
            <w:r w:rsidRPr="0039200A">
              <w:rPr>
                <w:rFonts w:ascii="Calibri" w:eastAsia="Garamond" w:hAnsi="Calibri" w:cs="Georgia"/>
                <w:color w:val="000000"/>
                <w:sz w:val="18"/>
                <w:szCs w:val="18"/>
                <w:lang w:eastAsia="ru-RU"/>
              </w:rPr>
              <w:t>Экскурсия</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Исаакиевский</w:t>
            </w:r>
            <w:r w:rsidRPr="0039200A">
              <w:rPr>
                <w:rFonts w:ascii="Calibri" w:eastAsia="Georgia" w:hAnsi="Calibri" w:cs="Georgia"/>
                <w:b/>
                <w:color w:val="000000"/>
                <w:sz w:val="18"/>
                <w:szCs w:val="18"/>
                <w:lang w:eastAsia="ru-RU"/>
              </w:rPr>
              <w:t xml:space="preserve"> </w:t>
            </w:r>
            <w:r w:rsidRPr="0039200A">
              <w:rPr>
                <w:rFonts w:ascii="Calibri" w:eastAsia="Times New Roman" w:hAnsi="Calibri" w:cs="Georgia"/>
                <w:b/>
                <w:color w:val="000000"/>
                <w:sz w:val="18"/>
                <w:szCs w:val="18"/>
                <w:lang w:eastAsia="ru-RU"/>
              </w:rPr>
              <w:t xml:space="preserve">собор </w:t>
            </w:r>
            <w:r w:rsidRPr="0039200A">
              <w:rPr>
                <w:rFonts w:ascii="Calibri" w:eastAsia="Garamond" w:hAnsi="Calibri" w:cs="Times New Roman"/>
                <w:color w:val="000000"/>
                <w:sz w:val="18"/>
                <w:szCs w:val="18"/>
                <w:lang w:eastAsia="ru-RU"/>
              </w:rPr>
              <w:t>–</w:t>
            </w:r>
            <w:r w:rsidRPr="0039200A">
              <w:rPr>
                <w:rFonts w:ascii="Calibri" w:eastAsia="Times New Roman" w:hAnsi="Calibri" w:cs="Times New Roman"/>
                <w:color w:val="000000"/>
                <w:sz w:val="18"/>
                <w:szCs w:val="18"/>
                <w:lang w:eastAsia="zh-CN"/>
              </w:rPr>
              <w:t xml:space="preserve"> крупнейший православный храм Петербурга.</w:t>
            </w:r>
          </w:p>
          <w:p w:rsidR="008330EC" w:rsidRPr="0039200A" w:rsidRDefault="008330EC" w:rsidP="00DF11CF">
            <w:pPr>
              <w:tabs>
                <w:tab w:val="left" w:pos="10773"/>
              </w:tabs>
              <w:spacing w:after="0" w:line="240" w:lineRule="auto"/>
              <w:jc w:val="both"/>
              <w:rPr>
                <w:rFonts w:ascii="Calibri" w:eastAsia="Times New Roman" w:hAnsi="Calibri" w:cs="Georgia"/>
                <w:color w:val="000000"/>
                <w:sz w:val="18"/>
                <w:szCs w:val="18"/>
                <w:lang w:eastAsia="ru-RU"/>
              </w:rPr>
            </w:pPr>
            <w:proofErr w:type="spellStart"/>
            <w:r w:rsidRPr="00377626">
              <w:rPr>
                <w:rFonts w:ascii="Calibri" w:eastAsia="Times New Roman" w:hAnsi="Calibri" w:cs="Georgia"/>
                <w:b/>
                <w:color w:val="000000"/>
                <w:sz w:val="18"/>
                <w:szCs w:val="18"/>
                <w:lang w:eastAsia="ru-RU"/>
              </w:rPr>
              <w:t>Трансфер</w:t>
            </w:r>
            <w:proofErr w:type="spellEnd"/>
            <w:r w:rsidRPr="00377626">
              <w:rPr>
                <w:rFonts w:ascii="Calibri" w:eastAsia="Times New Roman" w:hAnsi="Calibri" w:cs="Georgia"/>
                <w:b/>
                <w:color w:val="000000"/>
                <w:sz w:val="18"/>
                <w:szCs w:val="18"/>
                <w:lang w:eastAsia="ru-RU"/>
              </w:rPr>
              <w:t xml:space="preserve"> по гостиницам</w:t>
            </w:r>
            <w:r>
              <w:rPr>
                <w:rFonts w:ascii="Calibri" w:eastAsia="Times New Roman" w:hAnsi="Calibri" w:cs="Georgia"/>
                <w:color w:val="000000"/>
                <w:sz w:val="18"/>
                <w:szCs w:val="18"/>
                <w:lang w:eastAsia="ru-RU"/>
              </w:rPr>
              <w:t>. Размещение. Свободное время.</w:t>
            </w:r>
          </w:p>
          <w:p w:rsidR="008330EC" w:rsidRPr="0039200A" w:rsidRDefault="008330EC" w:rsidP="00DF11CF">
            <w:pPr>
              <w:tabs>
                <w:tab w:val="left" w:pos="10773"/>
              </w:tabs>
              <w:spacing w:after="0" w:line="240" w:lineRule="auto"/>
              <w:jc w:val="both"/>
              <w:rPr>
                <w:rFonts w:ascii="Calibri" w:eastAsia="Times New Roman" w:hAnsi="Calibri" w:cs="Times New Roman"/>
                <w:color w:val="000000"/>
                <w:kern w:val="2"/>
                <w:sz w:val="18"/>
                <w:szCs w:val="18"/>
                <w:lang w:eastAsia="ru-RU" w:bidi="hi-IN"/>
              </w:rPr>
            </w:pPr>
            <w:r w:rsidRPr="0039200A">
              <w:rPr>
                <w:rFonts w:ascii="Calibri" w:eastAsia="Garamond" w:hAnsi="Calibri" w:cs="Times New Roman"/>
                <w:i/>
                <w:iCs/>
                <w:color w:val="000000"/>
                <w:sz w:val="18"/>
                <w:szCs w:val="18"/>
                <w:lang w:eastAsia="ru-RU"/>
              </w:rPr>
              <w:t xml:space="preserve">Дополнительно: </w:t>
            </w:r>
            <w:r w:rsidRPr="0039200A">
              <w:rPr>
                <w:rFonts w:ascii="Calibri" w:eastAsia="Garamond" w:hAnsi="Calibri" w:cs="Times New Roman"/>
                <w:b/>
                <w:iCs/>
                <w:color w:val="000000"/>
                <w:sz w:val="18"/>
                <w:szCs w:val="18"/>
                <w:lang w:eastAsia="ru-RU"/>
              </w:rPr>
              <w:t xml:space="preserve">Теплоходная </w:t>
            </w:r>
            <w:r w:rsidRPr="0039200A">
              <w:rPr>
                <w:rFonts w:ascii="Calibri" w:eastAsia="Times New Roman" w:hAnsi="Calibri" w:cs="Times New Roman"/>
                <w:b/>
                <w:bCs/>
                <w:color w:val="000000"/>
                <w:sz w:val="18"/>
                <w:szCs w:val="18"/>
                <w:lang w:eastAsia="ru-RU"/>
              </w:rPr>
              <w:t>экскурсия</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по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рекам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и</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каналам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Санкт-Петербурга</w:t>
            </w:r>
            <w:r w:rsidRPr="0039200A">
              <w:rPr>
                <w:rFonts w:ascii="Calibri" w:eastAsia="Garamond" w:hAnsi="Calibri" w:cs="Times New Roman"/>
                <w:b/>
                <w:color w:val="000000"/>
                <w:sz w:val="18"/>
                <w:szCs w:val="18"/>
                <w:lang w:eastAsia="ru-RU"/>
              </w:rPr>
              <w:t xml:space="preserve"> </w:t>
            </w:r>
            <w:r w:rsidRPr="00BA2A4B">
              <w:rPr>
                <w:rFonts w:ascii="Calibri" w:eastAsia="Garamond" w:hAnsi="Calibri" w:cs="Times New Roman"/>
                <w:b/>
                <w:color w:val="000000"/>
                <w:sz w:val="18"/>
                <w:szCs w:val="18"/>
                <w:highlight w:val="green"/>
                <w:lang w:eastAsia="ru-RU"/>
              </w:rPr>
              <w:t>500</w:t>
            </w:r>
            <w:r w:rsidRPr="0039200A">
              <w:rPr>
                <w:rFonts w:ascii="Calibri" w:eastAsia="Garamond" w:hAnsi="Calibri" w:cs="Times New Roman"/>
                <w:b/>
                <w:color w:val="000000"/>
                <w:sz w:val="18"/>
                <w:szCs w:val="18"/>
                <w:lang w:eastAsia="ru-RU"/>
              </w:rPr>
              <w:t xml:space="preserve"> </w:t>
            </w:r>
            <w:r>
              <w:rPr>
                <w:rFonts w:ascii="Calibri" w:eastAsia="Garamond" w:hAnsi="Calibri" w:cs="Times New Roman"/>
                <w:b/>
                <w:bCs/>
                <w:iCs/>
                <w:color w:val="000000"/>
                <w:sz w:val="18"/>
                <w:szCs w:val="18"/>
                <w:lang w:eastAsia="ru-RU"/>
              </w:rPr>
              <w:t>руб./</w:t>
            </w:r>
            <w:proofErr w:type="spellStart"/>
            <w:r w:rsidRPr="0039200A">
              <w:rPr>
                <w:rFonts w:ascii="Calibri" w:eastAsia="Garamond" w:hAnsi="Calibri" w:cs="Times New Roman"/>
                <w:b/>
                <w:bCs/>
                <w:iCs/>
                <w:color w:val="000000"/>
                <w:sz w:val="18"/>
                <w:szCs w:val="18"/>
                <w:lang w:eastAsia="ru-RU"/>
              </w:rPr>
              <w:t>взр</w:t>
            </w:r>
            <w:proofErr w:type="spellEnd"/>
            <w:r w:rsidRPr="0039200A">
              <w:rPr>
                <w:rFonts w:ascii="Calibri" w:eastAsia="Garamond" w:hAnsi="Calibri" w:cs="Times New Roman"/>
                <w:b/>
                <w:bCs/>
                <w:iCs/>
                <w:color w:val="000000"/>
                <w:sz w:val="18"/>
                <w:szCs w:val="18"/>
                <w:lang w:eastAsia="ru-RU"/>
              </w:rPr>
              <w:t xml:space="preserve">., </w:t>
            </w:r>
            <w:r w:rsidRPr="00BA2A4B">
              <w:rPr>
                <w:rFonts w:ascii="Calibri" w:eastAsia="Garamond" w:hAnsi="Calibri" w:cs="Times New Roman"/>
                <w:b/>
                <w:bCs/>
                <w:iCs/>
                <w:color w:val="000000"/>
                <w:sz w:val="18"/>
                <w:szCs w:val="18"/>
                <w:highlight w:val="green"/>
                <w:lang w:eastAsia="ru-RU"/>
              </w:rPr>
              <w:t>350</w:t>
            </w:r>
            <w:r>
              <w:rPr>
                <w:rFonts w:ascii="Calibri" w:eastAsia="Garamond" w:hAnsi="Calibri" w:cs="Times New Roman"/>
                <w:b/>
                <w:bCs/>
                <w:iCs/>
                <w:color w:val="000000"/>
                <w:sz w:val="18"/>
                <w:szCs w:val="18"/>
                <w:lang w:eastAsia="ru-RU"/>
              </w:rPr>
              <w:t xml:space="preserve"> руб./</w:t>
            </w:r>
            <w:proofErr w:type="spellStart"/>
            <w:r w:rsidRPr="0039200A">
              <w:rPr>
                <w:rFonts w:ascii="Calibri" w:eastAsia="Garamond" w:hAnsi="Calibri" w:cs="Times New Roman"/>
                <w:b/>
                <w:bCs/>
                <w:iCs/>
                <w:color w:val="000000"/>
                <w:sz w:val="18"/>
                <w:szCs w:val="18"/>
                <w:lang w:eastAsia="ru-RU"/>
              </w:rPr>
              <w:t>шк</w:t>
            </w:r>
            <w:proofErr w:type="spellEnd"/>
            <w:r w:rsidRPr="0039200A">
              <w:rPr>
                <w:rFonts w:ascii="Calibri" w:eastAsia="Garamond" w:hAnsi="Calibri" w:cs="Times New Roman"/>
                <w:b/>
                <w:bCs/>
                <w:iCs/>
                <w:color w:val="000000"/>
                <w:sz w:val="18"/>
                <w:szCs w:val="18"/>
                <w:lang w:eastAsia="ru-RU"/>
              </w:rPr>
              <w:t>.</w:t>
            </w:r>
          </w:p>
        </w:tc>
      </w:tr>
      <w:tr w:rsidR="008330EC" w:rsidRPr="0039200A" w:rsidTr="00DF11CF">
        <w:trPr>
          <w:trHeight w:val="1038"/>
        </w:trPr>
        <w:tc>
          <w:tcPr>
            <w:tcW w:w="709" w:type="dxa"/>
            <w:tcBorders>
              <w:top w:val="single" w:sz="4" w:space="0" w:color="000000"/>
              <w:left w:val="single" w:sz="4" w:space="0" w:color="000000"/>
              <w:bottom w:val="single" w:sz="4" w:space="0" w:color="000000"/>
              <w:right w:val="nil"/>
            </w:tcBorders>
            <w:vAlign w:val="center"/>
          </w:tcPr>
          <w:p w:rsidR="008330EC" w:rsidRPr="003E52B6" w:rsidRDefault="008330EC" w:rsidP="00DF11CF">
            <w:pPr>
              <w:tabs>
                <w:tab w:val="left" w:pos="10773"/>
              </w:tabs>
              <w:snapToGrid w:val="0"/>
              <w:spacing w:after="0" w:line="240" w:lineRule="auto"/>
              <w:jc w:val="center"/>
              <w:rPr>
                <w:rFonts w:ascii="Calibri" w:eastAsia="Arial Unicode MS" w:hAnsi="Calibri" w:cs="Garamond"/>
                <w:color w:val="000000"/>
                <w:kern w:val="2"/>
                <w:sz w:val="18"/>
                <w:szCs w:val="18"/>
                <w:lang w:eastAsia="zh-CN" w:bidi="hi-IN"/>
              </w:rPr>
            </w:pPr>
            <w:r w:rsidRPr="003E52B6">
              <w:rPr>
                <w:rFonts w:ascii="Calibri" w:eastAsia="Times New Roman" w:hAnsi="Calibri" w:cs="Times New Roman"/>
                <w:color w:val="000000"/>
                <w:sz w:val="18"/>
                <w:szCs w:val="18"/>
                <w:lang w:eastAsia="ru-RU"/>
              </w:rPr>
              <w:t>2</w:t>
            </w:r>
            <w:r w:rsidRPr="003E52B6">
              <w:rPr>
                <w:rFonts w:ascii="Calibri" w:eastAsia="Garamond" w:hAnsi="Calibri" w:cs="Times New Roman"/>
                <w:color w:val="000000"/>
                <w:sz w:val="18"/>
                <w:szCs w:val="18"/>
                <w:lang w:eastAsia="ru-RU"/>
              </w:rPr>
              <w:t xml:space="preserve"> </w:t>
            </w:r>
            <w:r w:rsidRPr="003E52B6">
              <w:rPr>
                <w:rFonts w:ascii="Calibri" w:eastAsia="Times New Roman" w:hAnsi="Calibri" w:cs="Times New Roman"/>
                <w:color w:val="000000"/>
                <w:sz w:val="18"/>
                <w:szCs w:val="18"/>
                <w:lang w:eastAsia="ru-RU"/>
              </w:rPr>
              <w:t>день</w:t>
            </w:r>
          </w:p>
          <w:p w:rsidR="008330EC" w:rsidRPr="003E52B6" w:rsidRDefault="008330EC" w:rsidP="00DF11CF">
            <w:pPr>
              <w:tabs>
                <w:tab w:val="left" w:pos="10773"/>
              </w:tabs>
              <w:spacing w:after="0" w:line="240" w:lineRule="auto"/>
              <w:jc w:val="center"/>
              <w:rPr>
                <w:rFonts w:ascii="Calibri" w:eastAsia="Times New Roman" w:hAnsi="Calibri" w:cs="Times New Roman"/>
                <w:color w:val="000000"/>
                <w:kern w:val="2"/>
                <w:sz w:val="18"/>
                <w:szCs w:val="18"/>
                <w:lang w:eastAsia="zh-CN" w:bidi="hi-IN"/>
              </w:rPr>
            </w:pPr>
            <w:r w:rsidRPr="003E52B6">
              <w:rPr>
                <w:rFonts w:ascii="Calibri" w:eastAsia="Times New Roman" w:hAnsi="Calibri" w:cs="Times New Roman"/>
                <w:color w:val="000000"/>
                <w:sz w:val="18"/>
                <w:szCs w:val="18"/>
                <w:lang w:eastAsia="ru-RU"/>
              </w:rPr>
              <w:t>вс.</w:t>
            </w:r>
          </w:p>
        </w:tc>
        <w:tc>
          <w:tcPr>
            <w:tcW w:w="10319" w:type="dxa"/>
            <w:tcBorders>
              <w:top w:val="single" w:sz="4" w:space="0" w:color="000000"/>
              <w:left w:val="single" w:sz="4" w:space="0" w:color="000000"/>
              <w:right w:val="single" w:sz="4" w:space="0" w:color="000000"/>
            </w:tcBorders>
          </w:tcPr>
          <w:p w:rsidR="008330EC" w:rsidRPr="00A97B06"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sz w:val="18"/>
                <w:szCs w:val="18"/>
                <w:lang w:eastAsia="ru-RU"/>
              </w:rPr>
              <w:t>Завтрак в гостинице. Встреча с гидом в холле гостиницы</w:t>
            </w:r>
            <w:r>
              <w:rPr>
                <w:rFonts w:ascii="Calibri" w:eastAsia="Times New Roman" w:hAnsi="Calibri" w:cs="Times New Roman"/>
                <w:sz w:val="18"/>
                <w:szCs w:val="18"/>
                <w:lang w:eastAsia="ru-RU"/>
              </w:rPr>
              <w:t>.</w:t>
            </w:r>
          </w:p>
          <w:p w:rsidR="008330EC" w:rsidRPr="001B625A" w:rsidRDefault="008330EC" w:rsidP="00DF11CF">
            <w:pPr>
              <w:spacing w:after="0" w:line="240" w:lineRule="auto"/>
              <w:jc w:val="both"/>
              <w:rPr>
                <w:rFonts w:ascii="Calibri" w:eastAsia="Times New Roman" w:hAnsi="Calibri" w:cs="Times New Roman"/>
                <w:color w:val="000000"/>
                <w:sz w:val="18"/>
                <w:szCs w:val="18"/>
                <w:lang w:eastAsia="ru-RU"/>
              </w:rPr>
            </w:pPr>
            <w:r w:rsidRPr="00A97B06">
              <w:rPr>
                <w:rFonts w:ascii="Calibri" w:eastAsia="Times New Roman" w:hAnsi="Calibri" w:cs="Times New Roman"/>
                <w:b/>
                <w:color w:val="000000"/>
                <w:sz w:val="18"/>
                <w:szCs w:val="18"/>
                <w:lang w:eastAsia="ru-RU"/>
              </w:rPr>
              <w:t>8:30</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Автобусная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bCs/>
                <w:color w:val="000000"/>
                <w:sz w:val="18"/>
                <w:szCs w:val="18"/>
                <w:lang w:eastAsia="ru-RU"/>
              </w:rPr>
              <w:t>«По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старой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Петергофской</w:t>
            </w:r>
            <w:r w:rsidRPr="0039200A">
              <w:rPr>
                <w:rFonts w:ascii="Calibri" w:eastAsia="Garamond" w:hAnsi="Calibri" w:cs="Times New Roman"/>
                <w:b/>
                <w:bCs/>
                <w:color w:val="000000"/>
                <w:sz w:val="18"/>
                <w:szCs w:val="18"/>
                <w:lang w:eastAsia="ru-RU"/>
              </w:rPr>
              <w:t xml:space="preserve"> </w:t>
            </w:r>
            <w:r w:rsidRPr="001B625A">
              <w:rPr>
                <w:rFonts w:ascii="Calibri" w:eastAsia="Times New Roman" w:hAnsi="Calibri" w:cs="Times New Roman"/>
                <w:b/>
                <w:bCs/>
                <w:color w:val="000000"/>
                <w:sz w:val="18"/>
                <w:szCs w:val="18"/>
                <w:lang w:eastAsia="ru-RU"/>
              </w:rPr>
              <w:t>дороге»</w:t>
            </w:r>
            <w:r w:rsidRPr="001B625A">
              <w:rPr>
                <w:rFonts w:ascii="Calibri" w:eastAsia="Garamond" w:hAnsi="Calibri" w:cs="Times New Roman"/>
                <w:b/>
                <w:bCs/>
                <w:color w:val="000000"/>
                <w:sz w:val="18"/>
                <w:szCs w:val="18"/>
                <w:lang w:eastAsia="ru-RU"/>
              </w:rPr>
              <w:t xml:space="preserve"> </w:t>
            </w:r>
            <w:r w:rsidRPr="001B625A">
              <w:rPr>
                <w:rFonts w:ascii="Calibri" w:eastAsia="Times New Roman" w:hAnsi="Calibri" w:cs="Times New Roman"/>
                <w:color w:val="000000"/>
                <w:sz w:val="18"/>
                <w:szCs w:val="18"/>
                <w:lang w:eastAsia="ru-RU"/>
              </w:rPr>
              <w:t xml:space="preserve">с посещением </w:t>
            </w:r>
            <w:r w:rsidRPr="001B625A">
              <w:rPr>
                <w:rFonts w:ascii="Calibri" w:eastAsia="Times New Roman" w:hAnsi="Calibri" w:cs="Times New Roman"/>
                <w:b/>
                <w:color w:val="000000"/>
                <w:sz w:val="18"/>
                <w:szCs w:val="18"/>
                <w:lang w:eastAsia="ru-RU"/>
              </w:rPr>
              <w:t>экспозиции «Петергофские дачники» в Фермерском дворце</w:t>
            </w:r>
            <w:r w:rsidRPr="001B625A">
              <w:rPr>
                <w:rFonts w:ascii="Calibri" w:eastAsia="Times New Roman" w:hAnsi="Calibri" w:cs="Times New Roman"/>
                <w:color w:val="000000"/>
                <w:sz w:val="18"/>
                <w:szCs w:val="18"/>
                <w:lang w:eastAsia="ru-RU"/>
              </w:rPr>
              <w:t>, рассказывающей</w:t>
            </w:r>
            <w:r w:rsidRPr="001B625A">
              <w:rPr>
                <w:rFonts w:ascii="Calibri" w:eastAsia="Times New Roman" w:hAnsi="Calibri" w:cs="Times New Roman"/>
                <w:b/>
                <w:color w:val="000000"/>
                <w:sz w:val="18"/>
                <w:szCs w:val="18"/>
                <w:lang w:eastAsia="ru-RU"/>
              </w:rPr>
              <w:t xml:space="preserve"> </w:t>
            </w:r>
            <w:r w:rsidRPr="001B625A">
              <w:rPr>
                <w:rFonts w:ascii="Calibri" w:eastAsia="Times New Roman" w:hAnsi="Calibri" w:cs="Times New Roman"/>
                <w:color w:val="000000"/>
                <w:sz w:val="18"/>
                <w:szCs w:val="18"/>
                <w:lang w:eastAsia="ru-RU"/>
              </w:rPr>
              <w:t>о летних обитателях этой местности и их увлечениях.</w:t>
            </w:r>
          </w:p>
          <w:p w:rsidR="008330EC" w:rsidRDefault="008330EC" w:rsidP="00DF11CF">
            <w:pPr>
              <w:spacing w:after="0" w:line="240" w:lineRule="auto"/>
              <w:jc w:val="both"/>
              <w:rPr>
                <w:rFonts w:ascii="Calibri" w:eastAsia="Times New Roman" w:hAnsi="Calibri" w:cs="Times New Roman"/>
                <w:b/>
                <w:bCs/>
                <w:color w:val="000000"/>
                <w:sz w:val="18"/>
                <w:szCs w:val="18"/>
                <w:lang w:eastAsia="ru-RU"/>
              </w:rPr>
            </w:pPr>
            <w:r w:rsidRPr="001B625A">
              <w:rPr>
                <w:rFonts w:ascii="Calibri" w:eastAsia="Times New Roman" w:hAnsi="Calibri" w:cs="Times New Roman"/>
                <w:color w:val="000000"/>
                <w:sz w:val="18"/>
                <w:szCs w:val="18"/>
                <w:lang w:eastAsia="ru-RU"/>
              </w:rPr>
              <w:t xml:space="preserve">Экскурсия по </w:t>
            </w:r>
            <w:r w:rsidRPr="001B625A">
              <w:rPr>
                <w:rFonts w:ascii="Calibri" w:eastAsia="Times New Roman" w:hAnsi="Calibri" w:cs="Times New Roman"/>
                <w:b/>
                <w:color w:val="000000"/>
                <w:sz w:val="18"/>
                <w:szCs w:val="18"/>
                <w:lang w:eastAsia="ru-RU"/>
              </w:rPr>
              <w:t xml:space="preserve">Большому Петергофскому дворцу и </w:t>
            </w:r>
            <w:r w:rsidRPr="001B625A">
              <w:rPr>
                <w:rFonts w:ascii="Calibri" w:eastAsia="Times New Roman" w:hAnsi="Calibri" w:cs="Times New Roman"/>
                <w:b/>
                <w:bCs/>
                <w:color w:val="000000"/>
                <w:sz w:val="18"/>
                <w:szCs w:val="18"/>
                <w:lang w:eastAsia="ru-RU"/>
              </w:rPr>
              <w:t>Нижнему</w:t>
            </w:r>
            <w:r w:rsidRPr="001B625A">
              <w:rPr>
                <w:rFonts w:ascii="Calibri" w:eastAsia="Garamond" w:hAnsi="Calibri" w:cs="Times New Roman"/>
                <w:b/>
                <w:bCs/>
                <w:color w:val="000000"/>
                <w:sz w:val="18"/>
                <w:szCs w:val="18"/>
                <w:lang w:eastAsia="ru-RU"/>
              </w:rPr>
              <w:t xml:space="preserve"> </w:t>
            </w:r>
            <w:r w:rsidRPr="001B625A">
              <w:rPr>
                <w:rFonts w:ascii="Calibri" w:eastAsia="Times New Roman" w:hAnsi="Calibri" w:cs="Times New Roman"/>
                <w:b/>
                <w:bCs/>
                <w:color w:val="000000"/>
                <w:sz w:val="18"/>
                <w:szCs w:val="18"/>
                <w:lang w:eastAsia="ru-RU"/>
              </w:rPr>
              <w:t>парку</w:t>
            </w:r>
            <w:r w:rsidRPr="001B625A">
              <w:rPr>
                <w:rFonts w:ascii="Calibri" w:eastAsia="Garamond" w:hAnsi="Calibri" w:cs="Times New Roman"/>
                <w:b/>
                <w:bCs/>
                <w:color w:val="000000"/>
                <w:sz w:val="18"/>
                <w:szCs w:val="18"/>
                <w:lang w:eastAsia="ru-RU"/>
              </w:rPr>
              <w:t xml:space="preserve"> Петергофа </w:t>
            </w:r>
            <w:r w:rsidRPr="001B625A">
              <w:rPr>
                <w:rFonts w:ascii="Calibri" w:eastAsia="Times New Roman" w:hAnsi="Calibri" w:cs="Times New Roman"/>
                <w:b/>
                <w:bCs/>
                <w:color w:val="000000"/>
                <w:sz w:val="18"/>
                <w:szCs w:val="18"/>
                <w:lang w:eastAsia="ru-RU"/>
              </w:rPr>
              <w:t>с</w:t>
            </w:r>
            <w:r w:rsidRPr="001B625A">
              <w:rPr>
                <w:rFonts w:ascii="Calibri" w:eastAsia="Garamond" w:hAnsi="Calibri" w:cs="Times New Roman"/>
                <w:b/>
                <w:bCs/>
                <w:color w:val="000000"/>
                <w:sz w:val="18"/>
                <w:szCs w:val="18"/>
                <w:lang w:eastAsia="ru-RU"/>
              </w:rPr>
              <w:t xml:space="preserve"> </w:t>
            </w:r>
            <w:r w:rsidRPr="001B625A">
              <w:rPr>
                <w:rFonts w:ascii="Calibri" w:eastAsia="Times New Roman" w:hAnsi="Calibri" w:cs="Times New Roman"/>
                <w:b/>
                <w:bCs/>
                <w:color w:val="000000"/>
                <w:sz w:val="18"/>
                <w:szCs w:val="18"/>
                <w:lang w:eastAsia="ru-RU"/>
              </w:rPr>
              <w:t>фонтанами</w:t>
            </w:r>
            <w:r w:rsidRPr="001B625A">
              <w:rPr>
                <w:rFonts w:ascii="Calibri" w:eastAsia="Garamond" w:hAnsi="Calibri" w:cs="Times New Roman"/>
                <w:b/>
                <w:color w:val="000000"/>
                <w:sz w:val="18"/>
                <w:szCs w:val="18"/>
                <w:lang w:eastAsia="ru-RU"/>
              </w:rPr>
              <w:t xml:space="preserve">. </w:t>
            </w:r>
            <w:r w:rsidRPr="001B625A">
              <w:rPr>
                <w:rFonts w:ascii="Calibri" w:eastAsia="Times New Roman" w:hAnsi="Calibri" w:cs="Times New Roman"/>
                <w:bCs/>
                <w:color w:val="000000"/>
                <w:sz w:val="18"/>
                <w:szCs w:val="18"/>
                <w:lang w:eastAsia="ru-RU"/>
              </w:rPr>
              <w:t>Дворцово-парковый ансамбль Петергофа</w:t>
            </w:r>
            <w:r w:rsidRPr="001B625A">
              <w:rPr>
                <w:rFonts w:ascii="Calibri" w:eastAsia="Times New Roman" w:hAnsi="Calibri" w:cs="Times New Roman"/>
                <w:color w:val="000000"/>
                <w:sz w:val="18"/>
                <w:szCs w:val="18"/>
                <w:lang w:eastAsia="ru-RU"/>
              </w:rPr>
              <w:t>, созданный в первой четверти XVIII века, является своеобразным</w:t>
            </w:r>
            <w:r w:rsidRPr="0039200A">
              <w:rPr>
                <w:rFonts w:ascii="Calibri" w:eastAsia="Times New Roman" w:hAnsi="Calibri" w:cs="Times New Roman"/>
                <w:color w:val="000000"/>
                <w:sz w:val="18"/>
                <w:szCs w:val="18"/>
                <w:lang w:eastAsia="ru-RU"/>
              </w:rPr>
              <w:t xml:space="preserve"> триумфальным памятником в честь побед России в войне за выход к Балтийскому морю.</w:t>
            </w:r>
          </w:p>
          <w:p w:rsidR="008330EC" w:rsidRPr="00E83D15" w:rsidRDefault="008330EC" w:rsidP="00DF11CF">
            <w:pPr>
              <w:spacing w:after="0" w:line="240" w:lineRule="auto"/>
              <w:jc w:val="both"/>
              <w:rPr>
                <w:rFonts w:ascii="Calibri" w:eastAsia="Garamond" w:hAnsi="Calibri" w:cs="Times New Roman"/>
                <w:b/>
                <w:color w:val="000000"/>
                <w:sz w:val="18"/>
                <w:szCs w:val="18"/>
                <w:lang w:eastAsia="ru-RU"/>
              </w:rPr>
            </w:pPr>
            <w:r w:rsidRPr="0076099B">
              <w:rPr>
                <w:rFonts w:ascii="Calibri" w:eastAsia="Times New Roman" w:hAnsi="Calibri" w:cs="Times New Roman"/>
                <w:i/>
                <w:sz w:val="18"/>
                <w:szCs w:val="18"/>
                <w:lang w:eastAsia="ru-RU"/>
              </w:rPr>
              <w:t>Дополнительно:</w:t>
            </w:r>
            <w:r>
              <w:rPr>
                <w:rFonts w:ascii="Calibri" w:eastAsia="Times New Roman" w:hAnsi="Calibri" w:cs="Times New Roman"/>
                <w:sz w:val="18"/>
                <w:szCs w:val="18"/>
                <w:lang w:eastAsia="ru-RU"/>
              </w:rPr>
              <w:t xml:space="preserve"> </w:t>
            </w:r>
            <w:r w:rsidRPr="00E83D15">
              <w:rPr>
                <w:rFonts w:ascii="Calibri" w:eastAsia="Times New Roman" w:hAnsi="Calibri" w:cs="Times New Roman"/>
                <w:sz w:val="18"/>
                <w:szCs w:val="18"/>
                <w:lang w:eastAsia="ru-RU"/>
              </w:rPr>
              <w:t xml:space="preserve"> Вы можете отправиться из Нижнего парка </w:t>
            </w:r>
            <w:r w:rsidRPr="0076099B">
              <w:rPr>
                <w:rFonts w:ascii="Calibri" w:eastAsia="Times New Roman" w:hAnsi="Calibri" w:cs="Times New Roman"/>
                <w:b/>
                <w:sz w:val="18"/>
                <w:szCs w:val="18"/>
                <w:lang w:eastAsia="ru-RU"/>
              </w:rPr>
              <w:t>на «Метеоре» по Финскому заливу</w:t>
            </w:r>
            <w:r w:rsidRPr="00E83D1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E83D15">
              <w:rPr>
                <w:rFonts w:ascii="Calibri" w:eastAsia="Times New Roman" w:hAnsi="Calibri" w:cs="Times New Roman"/>
                <w:bCs/>
                <w:color w:val="000000"/>
                <w:sz w:val="18"/>
                <w:szCs w:val="18"/>
                <w:lang w:eastAsia="ru-RU"/>
              </w:rPr>
              <w:t>–</w:t>
            </w:r>
            <w:r w:rsidRPr="00E83D15">
              <w:rPr>
                <w:rFonts w:ascii="Calibri" w:eastAsia="Times New Roman" w:hAnsi="Calibri" w:cs="Times New Roman"/>
                <w:sz w:val="18"/>
                <w:szCs w:val="18"/>
                <w:lang w:eastAsia="ru-RU"/>
              </w:rPr>
              <w:t xml:space="preserve"> около Эрмитажа и Дворцовой пл</w:t>
            </w:r>
            <w:r w:rsidRPr="008330EC">
              <w:rPr>
                <w:rFonts w:ascii="Calibri" w:eastAsia="Times New Roman" w:hAnsi="Calibri" w:cs="Times New Roman"/>
                <w:sz w:val="18"/>
                <w:szCs w:val="18"/>
                <w:lang w:eastAsia="ru-RU"/>
              </w:rPr>
              <w:t xml:space="preserve">.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p w:rsidR="008330EC" w:rsidRDefault="008330EC" w:rsidP="00DF11CF">
            <w:pPr>
              <w:tabs>
                <w:tab w:val="left" w:pos="10773"/>
              </w:tabs>
              <w:spacing w:after="0" w:line="240" w:lineRule="auto"/>
              <w:jc w:val="both"/>
              <w:rPr>
                <w:rFonts w:ascii="Calibri" w:eastAsia="Garamond" w:hAnsi="Calibri" w:cs="Times New Roman"/>
                <w:bCs/>
                <w:iCs/>
                <w:color w:val="000000"/>
                <w:sz w:val="18"/>
                <w:szCs w:val="18"/>
                <w:lang w:eastAsia="ru-RU"/>
              </w:rPr>
            </w:pPr>
            <w:r>
              <w:rPr>
                <w:rFonts w:ascii="Calibri" w:eastAsia="Times New Roman" w:hAnsi="Calibri" w:cs="Times New Roman"/>
                <w:b/>
                <w:color w:val="000000"/>
                <w:sz w:val="18"/>
                <w:szCs w:val="18"/>
                <w:lang w:eastAsia="ru-RU"/>
              </w:rPr>
              <w:t>15:30-</w:t>
            </w:r>
            <w:r w:rsidRPr="0039200A">
              <w:rPr>
                <w:rFonts w:ascii="Calibri" w:eastAsia="Times New Roman" w:hAnsi="Calibri" w:cs="Times New Roman"/>
                <w:b/>
                <w:color w:val="000000"/>
                <w:sz w:val="18"/>
                <w:szCs w:val="18"/>
                <w:lang w:eastAsia="ru-RU"/>
              </w:rPr>
              <w:t>16:00</w:t>
            </w:r>
            <w:r w:rsidRPr="0039200A">
              <w:rPr>
                <w:rFonts w:ascii="Calibri" w:eastAsia="Times New Roman"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Окончание программы</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центр</w:t>
            </w:r>
            <w:r>
              <w:rPr>
                <w:rFonts w:ascii="Calibri" w:eastAsia="Times New Roman" w:hAnsi="Calibri" w:cs="Times New Roman"/>
                <w:color w:val="000000"/>
                <w:sz w:val="18"/>
                <w:szCs w:val="18"/>
                <w:lang w:eastAsia="ru-RU"/>
              </w:rPr>
              <w:t>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города.</w:t>
            </w:r>
            <w:r>
              <w:rPr>
                <w:rFonts w:ascii="Calibri" w:eastAsia="Times New Roman" w:hAnsi="Calibri" w:cs="Times New Roman"/>
                <w:color w:val="000000"/>
                <w:sz w:val="18"/>
                <w:szCs w:val="18"/>
                <w:lang w:eastAsia="ru-RU"/>
              </w:rPr>
              <w:t xml:space="preserve"> </w:t>
            </w:r>
            <w:r>
              <w:rPr>
                <w:rFonts w:ascii="Calibri" w:eastAsia="Garamond" w:hAnsi="Calibri" w:cs="Times New Roman"/>
                <w:bCs/>
                <w:iCs/>
                <w:color w:val="000000"/>
                <w:sz w:val="18"/>
                <w:szCs w:val="18"/>
                <w:lang w:eastAsia="ru-RU"/>
              </w:rPr>
              <w:t>Самостоятельное возвращение в гостиницу.</w:t>
            </w:r>
          </w:p>
          <w:p w:rsidR="008330EC" w:rsidRPr="0039200A" w:rsidRDefault="008330EC" w:rsidP="00DF11CF">
            <w:pPr>
              <w:tabs>
                <w:tab w:val="left" w:pos="10773"/>
              </w:tabs>
              <w:spacing w:after="0" w:line="240" w:lineRule="auto"/>
              <w:jc w:val="both"/>
              <w:rPr>
                <w:rFonts w:ascii="Calibri" w:eastAsia="Times New Roman" w:hAnsi="Calibri" w:cs="Times New Roman"/>
                <w:color w:val="000000"/>
                <w:kern w:val="2"/>
                <w:sz w:val="18"/>
                <w:szCs w:val="18"/>
                <w:lang w:eastAsia="ru-RU" w:bidi="hi-IN"/>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color w:val="000000"/>
                <w:sz w:val="18"/>
                <w:szCs w:val="18"/>
                <w:lang w:eastAsia="ru-RU"/>
              </w:rPr>
              <w:t xml:space="preserve"> </w:t>
            </w:r>
            <w:r w:rsidRPr="0039200A">
              <w:rPr>
                <w:rFonts w:ascii="Calibri" w:eastAsia="Garamond" w:hAnsi="Calibri" w:cs="Times New Roman"/>
                <w:color w:val="000000"/>
                <w:sz w:val="18"/>
                <w:szCs w:val="18"/>
                <w:lang w:eastAsia="ru-RU"/>
              </w:rPr>
              <w:t xml:space="preserve">23:30-02:30 </w:t>
            </w:r>
            <w:r w:rsidRPr="0039200A">
              <w:rPr>
                <w:rFonts w:ascii="Calibri" w:eastAsia="Times New Roman" w:hAnsi="Calibri" w:cs="Times New Roman"/>
                <w:color w:val="000000"/>
                <w:sz w:val="18"/>
                <w:szCs w:val="18"/>
                <w:lang w:eastAsia="ru-RU"/>
              </w:rPr>
              <w:t>Автобусная</w:t>
            </w:r>
            <w:r w:rsidRPr="0039200A">
              <w:rPr>
                <w:rFonts w:ascii="Calibri" w:eastAsia="Times New Roman"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 xml:space="preserve">экскурсия </w:t>
            </w:r>
            <w:r w:rsidRPr="0039200A">
              <w:rPr>
                <w:rFonts w:ascii="Calibri" w:eastAsia="Times New Roman" w:hAnsi="Calibri" w:cs="Times New Roman"/>
                <w:b/>
                <w:color w:val="000000"/>
                <w:sz w:val="18"/>
                <w:szCs w:val="18"/>
                <w:lang w:eastAsia="ru-RU"/>
              </w:rPr>
              <w:t>«Ночной Петербург»</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w:t>
            </w:r>
            <w:r w:rsidRPr="00664661">
              <w:rPr>
                <w:rFonts w:ascii="Calibri" w:eastAsia="Times New Roman" w:hAnsi="Calibri" w:cs="Times New Roman"/>
                <w:b/>
                <w:color w:val="000000"/>
                <w:sz w:val="18"/>
                <w:szCs w:val="18"/>
                <w:highlight w:val="green"/>
                <w:lang w:eastAsia="ru-RU"/>
              </w:rPr>
              <w:t>650</w:t>
            </w:r>
            <w:r>
              <w:rPr>
                <w:rFonts w:ascii="Calibri" w:eastAsia="Times New Roman" w:hAnsi="Calibri" w:cs="Times New Roman"/>
                <w:b/>
                <w:color w:val="000000"/>
                <w:sz w:val="18"/>
                <w:szCs w:val="18"/>
                <w:lang w:eastAsia="ru-RU"/>
              </w:rPr>
              <w:t xml:space="preserve"> руб./</w:t>
            </w:r>
            <w:proofErr w:type="spellStart"/>
            <w:r w:rsidRPr="0039200A">
              <w:rPr>
                <w:rFonts w:ascii="Calibri" w:eastAsia="Times New Roman" w:hAnsi="Calibri" w:cs="Times New Roman"/>
                <w:b/>
                <w:color w:val="000000"/>
                <w:sz w:val="18"/>
                <w:szCs w:val="18"/>
                <w:lang w:eastAsia="ru-RU"/>
              </w:rPr>
              <w:t>взр</w:t>
            </w:r>
            <w:proofErr w:type="spellEnd"/>
            <w:r w:rsidRPr="0039200A">
              <w:rPr>
                <w:rFonts w:ascii="Calibri" w:eastAsia="Times New Roman" w:hAnsi="Calibri" w:cs="Times New Roman"/>
                <w:b/>
                <w:color w:val="000000"/>
                <w:sz w:val="18"/>
                <w:szCs w:val="18"/>
                <w:lang w:eastAsia="ru-RU"/>
              </w:rPr>
              <w:t xml:space="preserve">., </w:t>
            </w:r>
            <w:r w:rsidRPr="00664661">
              <w:rPr>
                <w:rFonts w:ascii="Calibri" w:eastAsia="Times New Roman" w:hAnsi="Calibri" w:cs="Times New Roman"/>
                <w:b/>
                <w:color w:val="000000"/>
                <w:sz w:val="18"/>
                <w:szCs w:val="18"/>
                <w:highlight w:val="green"/>
                <w:lang w:eastAsia="ru-RU"/>
              </w:rPr>
              <w:t>500</w:t>
            </w:r>
            <w:r>
              <w:rPr>
                <w:rFonts w:ascii="Calibri" w:eastAsia="Times New Roman" w:hAnsi="Calibri" w:cs="Times New Roman"/>
                <w:b/>
                <w:color w:val="000000"/>
                <w:sz w:val="18"/>
                <w:szCs w:val="18"/>
                <w:lang w:eastAsia="ru-RU"/>
              </w:rPr>
              <w:t xml:space="preserve"> руб./</w:t>
            </w:r>
            <w:proofErr w:type="spellStart"/>
            <w:r w:rsidRPr="0039200A">
              <w:rPr>
                <w:rFonts w:ascii="Calibri" w:eastAsia="Times New Roman" w:hAnsi="Calibri" w:cs="Times New Roman"/>
                <w:b/>
                <w:color w:val="000000"/>
                <w:sz w:val="18"/>
                <w:szCs w:val="18"/>
                <w:lang w:eastAsia="ru-RU"/>
              </w:rPr>
              <w:t>шк</w:t>
            </w:r>
            <w:proofErr w:type="spellEnd"/>
            <w:r w:rsidRPr="0039200A">
              <w:rPr>
                <w:rFonts w:ascii="Calibri" w:eastAsia="Times New Roman" w:hAnsi="Calibri" w:cs="Times New Roman"/>
                <w:b/>
                <w:color w:val="000000"/>
                <w:sz w:val="18"/>
                <w:szCs w:val="18"/>
                <w:lang w:eastAsia="ru-RU"/>
              </w:rPr>
              <w:t>.)</w:t>
            </w:r>
          </w:p>
        </w:tc>
      </w:tr>
      <w:tr w:rsidR="008330EC" w:rsidRPr="0039200A" w:rsidTr="00DF11CF">
        <w:trPr>
          <w:trHeight w:val="1178"/>
        </w:trPr>
        <w:tc>
          <w:tcPr>
            <w:tcW w:w="709" w:type="dxa"/>
            <w:tcBorders>
              <w:top w:val="single" w:sz="4" w:space="0" w:color="000000"/>
              <w:left w:val="single" w:sz="4" w:space="0" w:color="000000"/>
              <w:bottom w:val="single" w:sz="4" w:space="0" w:color="000000"/>
              <w:right w:val="nil"/>
            </w:tcBorders>
            <w:vAlign w:val="center"/>
          </w:tcPr>
          <w:p w:rsidR="008330EC" w:rsidRPr="003E52B6" w:rsidRDefault="008330EC" w:rsidP="00DF11CF">
            <w:pPr>
              <w:tabs>
                <w:tab w:val="left" w:pos="10773"/>
              </w:tabs>
              <w:snapToGrid w:val="0"/>
              <w:spacing w:after="0" w:line="240" w:lineRule="auto"/>
              <w:jc w:val="center"/>
              <w:rPr>
                <w:rFonts w:ascii="Calibri" w:eastAsia="Arial Unicode MS" w:hAnsi="Calibri" w:cs="Garamond"/>
                <w:color w:val="000000"/>
                <w:kern w:val="2"/>
                <w:sz w:val="18"/>
                <w:szCs w:val="18"/>
                <w:lang w:eastAsia="zh-CN" w:bidi="hi-IN"/>
              </w:rPr>
            </w:pPr>
            <w:r w:rsidRPr="003E52B6">
              <w:rPr>
                <w:rFonts w:ascii="Calibri" w:eastAsia="Times New Roman" w:hAnsi="Calibri" w:cs="Times New Roman"/>
                <w:color w:val="000000"/>
                <w:sz w:val="18"/>
                <w:szCs w:val="18"/>
                <w:lang w:eastAsia="ru-RU"/>
              </w:rPr>
              <w:t>3</w:t>
            </w:r>
            <w:r w:rsidRPr="003E52B6">
              <w:rPr>
                <w:rFonts w:ascii="Calibri" w:eastAsia="Garamond" w:hAnsi="Calibri" w:cs="Times New Roman"/>
                <w:color w:val="000000"/>
                <w:sz w:val="18"/>
                <w:szCs w:val="18"/>
                <w:lang w:eastAsia="ru-RU"/>
              </w:rPr>
              <w:t xml:space="preserve"> </w:t>
            </w:r>
            <w:r w:rsidRPr="003E52B6">
              <w:rPr>
                <w:rFonts w:ascii="Calibri" w:eastAsia="Times New Roman" w:hAnsi="Calibri" w:cs="Times New Roman"/>
                <w:color w:val="000000"/>
                <w:sz w:val="18"/>
                <w:szCs w:val="18"/>
                <w:lang w:eastAsia="ru-RU"/>
              </w:rPr>
              <w:t>день</w:t>
            </w:r>
          </w:p>
          <w:p w:rsidR="008330EC" w:rsidRPr="00DA18F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пн.</w:t>
            </w:r>
          </w:p>
        </w:tc>
        <w:tc>
          <w:tcPr>
            <w:tcW w:w="10319" w:type="dxa"/>
            <w:tcBorders>
              <w:top w:val="single" w:sz="4" w:space="0" w:color="000000"/>
              <w:left w:val="single" w:sz="4" w:space="0" w:color="000000"/>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 xml:space="preserve">Завтрак в гостинице. Встреча с гидом в холле гостиницы. </w:t>
            </w:r>
          </w:p>
          <w:p w:rsidR="008330EC" w:rsidRDefault="008330EC" w:rsidP="00DF11CF">
            <w:pPr>
              <w:tabs>
                <w:tab w:val="left" w:pos="10773"/>
              </w:tabs>
              <w:snapToGrid w:val="0"/>
              <w:spacing w:after="0" w:line="240" w:lineRule="auto"/>
              <w:jc w:val="both"/>
              <w:rPr>
                <w:rFonts w:ascii="Calibri" w:eastAsia="Times New Roman" w:hAnsi="Calibri" w:cs="Times New Roman"/>
                <w:b/>
                <w:color w:val="000000"/>
                <w:sz w:val="18"/>
                <w:szCs w:val="18"/>
                <w:lang w:eastAsia="ru-RU"/>
              </w:rPr>
            </w:pPr>
            <w:r w:rsidRPr="0039200A">
              <w:rPr>
                <w:rFonts w:ascii="Calibri" w:eastAsia="Times New Roman" w:hAnsi="Calibri" w:cs="Times New Roman"/>
                <w:b/>
                <w:color w:val="000000"/>
                <w:sz w:val="18"/>
                <w:szCs w:val="18"/>
                <w:lang w:eastAsia="ru-RU"/>
              </w:rPr>
              <w:t>9:00</w:t>
            </w:r>
            <w:r w:rsidRPr="0039200A">
              <w:rPr>
                <w:rFonts w:ascii="Calibri" w:eastAsia="Times New Roman" w:hAnsi="Calibri" w:cs="Times New Roman"/>
                <w:color w:val="000000"/>
                <w:sz w:val="18"/>
                <w:szCs w:val="18"/>
                <w:lang w:eastAsia="ru-RU"/>
              </w:rPr>
              <w:t xml:space="preserve"> Автобусная экскурсия </w:t>
            </w:r>
            <w:r w:rsidRPr="0039200A">
              <w:rPr>
                <w:rFonts w:ascii="Calibri" w:eastAsia="Times New Roman" w:hAnsi="Calibri" w:cs="Times New Roman"/>
                <w:bCs/>
                <w:color w:val="000000"/>
                <w:sz w:val="18"/>
                <w:szCs w:val="18"/>
                <w:lang w:eastAsia="ru-RU"/>
              </w:rPr>
              <w:t xml:space="preserve">в </w:t>
            </w:r>
            <w:r w:rsidRPr="0039200A">
              <w:rPr>
                <w:rFonts w:ascii="Calibri" w:eastAsia="Times New Roman" w:hAnsi="Calibri" w:cs="Times New Roman"/>
                <w:b/>
                <w:bCs/>
                <w:color w:val="000000"/>
                <w:sz w:val="18"/>
                <w:szCs w:val="18"/>
                <w:lang w:eastAsia="ru-RU"/>
              </w:rPr>
              <w:t>Павловск</w:t>
            </w:r>
            <w:r w:rsidRPr="0039200A">
              <w:rPr>
                <w:rFonts w:ascii="Calibri" w:eastAsia="Times New Roman" w:hAnsi="Calibri" w:cs="Times New Roman"/>
                <w:color w:val="000000"/>
                <w:sz w:val="18"/>
                <w:szCs w:val="18"/>
                <w:lang w:eastAsia="ru-RU"/>
              </w:rPr>
              <w:t xml:space="preserve"> с посещением выдающегося дворцово-паркового ансамбля – </w:t>
            </w:r>
            <w:r w:rsidRPr="0039200A">
              <w:rPr>
                <w:rFonts w:ascii="Calibri" w:eastAsia="Garamond" w:hAnsi="Calibri" w:cs="Times New Roman"/>
                <w:bCs/>
                <w:sz w:val="18"/>
                <w:szCs w:val="18"/>
                <w:lang w:eastAsia="ru-RU"/>
              </w:rPr>
              <w:t xml:space="preserve">летней резиденции великокняжеской четы: будущего императора Павла </w:t>
            </w:r>
            <w:r w:rsidRPr="0039200A">
              <w:rPr>
                <w:rFonts w:ascii="Calibri" w:eastAsia="Garamond" w:hAnsi="Calibri" w:cs="Times New Roman"/>
                <w:bCs/>
                <w:sz w:val="18"/>
                <w:szCs w:val="18"/>
                <w:lang w:val="en-US" w:eastAsia="ru-RU"/>
              </w:rPr>
              <w:t>I</w:t>
            </w:r>
            <w:r w:rsidRPr="0039200A">
              <w:rPr>
                <w:rFonts w:ascii="Calibri" w:eastAsia="Garamond" w:hAnsi="Calibri" w:cs="Times New Roman"/>
                <w:bCs/>
                <w:sz w:val="18"/>
                <w:szCs w:val="18"/>
                <w:lang w:eastAsia="ru-RU"/>
              </w:rPr>
              <w:t xml:space="preserve"> и его супруги Марии Фёдоровны.</w:t>
            </w:r>
            <w:r w:rsidRPr="0039200A">
              <w:rPr>
                <w:rFonts w:ascii="Calibri" w:eastAsia="Times New Roman" w:hAnsi="Calibri" w:cs="Times New Roman"/>
                <w:b/>
                <w:color w:val="000000"/>
                <w:sz w:val="18"/>
                <w:szCs w:val="18"/>
                <w:lang w:eastAsia="ru-RU"/>
              </w:rPr>
              <w:t xml:space="preserve"> </w:t>
            </w:r>
          </w:p>
          <w:p w:rsidR="008330EC" w:rsidRPr="0076099B"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76099B">
              <w:rPr>
                <w:rFonts w:ascii="Calibri" w:eastAsia="Times New Roman" w:hAnsi="Calibri" w:cs="Times New Roman"/>
                <w:b/>
                <w:bCs/>
                <w:color w:val="000000"/>
                <w:sz w:val="18"/>
                <w:szCs w:val="18"/>
                <w:lang w:eastAsia="ru-RU"/>
              </w:rPr>
              <w:t>Экскурсионная прогулка на механическом поезде по Павловскому парку</w:t>
            </w:r>
            <w:r>
              <w:rPr>
                <w:rFonts w:ascii="Calibri" w:eastAsia="Times New Roman" w:hAnsi="Calibri" w:cs="Times New Roman"/>
                <w:bCs/>
                <w:color w:val="000000"/>
                <w:sz w:val="18"/>
                <w:szCs w:val="18"/>
                <w:lang w:eastAsia="ru-RU"/>
              </w:rPr>
              <w:t xml:space="preserve"> – одному из самых крупных пейзажных парков в Европе,</w:t>
            </w:r>
            <w:r>
              <w:t xml:space="preserve"> </w:t>
            </w:r>
            <w:r w:rsidRPr="00660BD9">
              <w:rPr>
                <w:rFonts w:ascii="Calibri" w:eastAsia="Times New Roman" w:hAnsi="Calibri" w:cs="Times New Roman"/>
                <w:bCs/>
                <w:color w:val="000000"/>
                <w:sz w:val="18"/>
                <w:szCs w:val="18"/>
                <w:lang w:eastAsia="ru-RU"/>
              </w:rPr>
              <w:t>наполненн</w:t>
            </w:r>
            <w:r>
              <w:rPr>
                <w:rFonts w:ascii="Calibri" w:eastAsia="Times New Roman" w:hAnsi="Calibri" w:cs="Times New Roman"/>
                <w:bCs/>
                <w:color w:val="000000"/>
                <w:sz w:val="18"/>
                <w:szCs w:val="18"/>
                <w:lang w:eastAsia="ru-RU"/>
              </w:rPr>
              <w:t>ому</w:t>
            </w:r>
            <w:r w:rsidRPr="00660BD9">
              <w:rPr>
                <w:rFonts w:ascii="Calibri" w:eastAsia="Times New Roman" w:hAnsi="Calibri" w:cs="Times New Roman"/>
                <w:bCs/>
                <w:color w:val="000000"/>
                <w:sz w:val="18"/>
                <w:szCs w:val="18"/>
                <w:lang w:eastAsia="ru-RU"/>
              </w:rPr>
              <w:t xml:space="preserve"> светом и разнообразием </w:t>
            </w:r>
            <w:r>
              <w:rPr>
                <w:rFonts w:ascii="Calibri" w:eastAsia="Times New Roman" w:hAnsi="Calibri" w:cs="Times New Roman"/>
                <w:bCs/>
                <w:color w:val="000000"/>
                <w:sz w:val="18"/>
                <w:szCs w:val="18"/>
                <w:lang w:eastAsia="ru-RU"/>
              </w:rPr>
              <w:t>открывающихся видов.</w:t>
            </w:r>
          </w:p>
          <w:p w:rsidR="008330EC" w:rsidRPr="0039200A" w:rsidRDefault="008330EC" w:rsidP="00DF11CF">
            <w:pPr>
              <w:tabs>
                <w:tab w:val="left" w:pos="10773"/>
              </w:tabs>
              <w:snapToGrid w:val="0"/>
              <w:spacing w:after="0" w:line="240" w:lineRule="auto"/>
              <w:jc w:val="both"/>
              <w:rPr>
                <w:rFonts w:ascii="Calibri" w:eastAsia="Garamond" w:hAnsi="Calibri" w:cs="Times New Roman"/>
                <w:bCs/>
                <w:sz w:val="18"/>
                <w:szCs w:val="18"/>
                <w:lang w:eastAsia="ru-RU"/>
              </w:rPr>
            </w:pPr>
            <w:r>
              <w:rPr>
                <w:rFonts w:ascii="Calibri" w:eastAsia="Times New Roman" w:hAnsi="Calibri" w:cs="Times New Roman"/>
                <w:b/>
                <w:color w:val="000000"/>
                <w:sz w:val="18"/>
                <w:szCs w:val="18"/>
                <w:lang w:eastAsia="ru-RU"/>
              </w:rPr>
              <w:t>15:30-</w:t>
            </w:r>
            <w:r w:rsidRPr="0039200A">
              <w:rPr>
                <w:rFonts w:ascii="Calibri" w:eastAsia="Times New Roman" w:hAnsi="Calibri" w:cs="Times New Roman"/>
                <w:b/>
                <w:color w:val="000000"/>
                <w:sz w:val="18"/>
                <w:szCs w:val="18"/>
                <w:lang w:eastAsia="ru-RU"/>
              </w:rPr>
              <w:t>16:00</w:t>
            </w:r>
            <w:r w:rsidRPr="0039200A">
              <w:rPr>
                <w:rFonts w:ascii="Calibri" w:eastAsia="Times New Roman" w:hAnsi="Calibri" w:cs="Times New Roman"/>
                <w:color w:val="000000"/>
                <w:sz w:val="18"/>
                <w:szCs w:val="18"/>
                <w:lang w:eastAsia="ru-RU"/>
              </w:rPr>
              <w:t xml:space="preserve"> </w:t>
            </w:r>
            <w:r w:rsidRPr="0039200A">
              <w:rPr>
                <w:rFonts w:ascii="Calibri" w:eastAsia="Garamond" w:hAnsi="Calibri" w:cs="Times New Roman"/>
                <w:bCs/>
                <w:iCs/>
                <w:color w:val="000000"/>
                <w:sz w:val="18"/>
                <w:szCs w:val="18"/>
                <w:lang w:eastAsia="ru-RU"/>
              </w:rPr>
              <w:t>Окончание программы</w:t>
            </w:r>
            <w:r>
              <w:rPr>
                <w:rFonts w:ascii="Calibri" w:eastAsia="Garamond" w:hAnsi="Calibri" w:cs="Times New Roman"/>
                <w:bCs/>
                <w:iCs/>
                <w:color w:val="000000"/>
                <w:sz w:val="18"/>
                <w:szCs w:val="18"/>
                <w:lang w:eastAsia="ru-RU"/>
              </w:rPr>
              <w:t xml:space="preserve"> в центре города у ст. м. «</w:t>
            </w:r>
            <w:proofErr w:type="spellStart"/>
            <w:r>
              <w:rPr>
                <w:rFonts w:ascii="Calibri" w:eastAsia="Garamond" w:hAnsi="Calibri" w:cs="Times New Roman"/>
                <w:bCs/>
                <w:iCs/>
                <w:color w:val="000000"/>
                <w:sz w:val="18"/>
                <w:szCs w:val="18"/>
                <w:lang w:eastAsia="ru-RU"/>
              </w:rPr>
              <w:t>Звенигородская</w:t>
            </w:r>
            <w:proofErr w:type="spellEnd"/>
            <w:r>
              <w:rPr>
                <w:rFonts w:ascii="Calibri" w:eastAsia="Garamond" w:hAnsi="Calibri" w:cs="Times New Roman"/>
                <w:bCs/>
                <w:iCs/>
                <w:color w:val="000000"/>
                <w:sz w:val="18"/>
                <w:szCs w:val="18"/>
                <w:lang w:eastAsia="ru-RU"/>
              </w:rPr>
              <w:t>»</w:t>
            </w:r>
            <w:r w:rsidRPr="0039200A">
              <w:rPr>
                <w:rFonts w:ascii="Calibri" w:eastAsia="Garamond" w:hAnsi="Calibri" w:cs="Times New Roman"/>
                <w:bCs/>
                <w:iCs/>
                <w:color w:val="000000"/>
                <w:sz w:val="18"/>
                <w:szCs w:val="18"/>
                <w:lang w:eastAsia="ru-RU"/>
              </w:rPr>
              <w:t>.</w:t>
            </w:r>
            <w:r w:rsidRPr="00B33304">
              <w:rPr>
                <w:rFonts w:ascii="Calibri" w:eastAsia="Garamond" w:hAnsi="Calibri" w:cs="Times New Roman"/>
                <w:bCs/>
                <w:iCs/>
                <w:color w:val="000000"/>
                <w:sz w:val="18"/>
                <w:szCs w:val="18"/>
                <w:lang w:eastAsia="ru-RU"/>
              </w:rPr>
              <w:t xml:space="preserve"> </w:t>
            </w:r>
            <w:r>
              <w:rPr>
                <w:rFonts w:ascii="Calibri" w:eastAsia="Garamond" w:hAnsi="Calibri" w:cs="Times New Roman"/>
                <w:bCs/>
                <w:iCs/>
                <w:color w:val="000000"/>
                <w:sz w:val="18"/>
                <w:szCs w:val="18"/>
                <w:lang w:eastAsia="ru-RU"/>
              </w:rPr>
              <w:t>Самостоятельное возвращение в гостиницу.</w:t>
            </w:r>
          </w:p>
          <w:p w:rsidR="008330EC" w:rsidRPr="0039200A" w:rsidRDefault="008330EC" w:rsidP="00DF11CF">
            <w:pPr>
              <w:tabs>
                <w:tab w:val="left" w:pos="10773"/>
              </w:tabs>
              <w:spacing w:after="0" w:line="240" w:lineRule="auto"/>
              <w:jc w:val="both"/>
              <w:rPr>
                <w:rFonts w:ascii="Calibri" w:eastAsia="Times New Roman" w:hAnsi="Calibri" w:cs="Georgia"/>
                <w:color w:val="000000"/>
                <w:sz w:val="18"/>
                <w:szCs w:val="18"/>
                <w:lang w:eastAsia="ru-RU"/>
              </w:rPr>
            </w:pPr>
            <w:proofErr w:type="gramStart"/>
            <w:r w:rsidRPr="0039200A">
              <w:rPr>
                <w:rFonts w:ascii="Calibri" w:eastAsia="Times New Roman" w:hAnsi="Calibri" w:cs="Georgia"/>
                <w:i/>
                <w:color w:val="000000"/>
                <w:sz w:val="18"/>
                <w:szCs w:val="18"/>
                <w:lang w:eastAsia="ru-RU"/>
              </w:rPr>
              <w:t>Дополнительно:</w:t>
            </w:r>
            <w:r w:rsidRPr="0039200A">
              <w:rPr>
                <w:rFonts w:ascii="Calibri" w:eastAsia="Times New Roman" w:hAnsi="Calibri" w:cs="Georgia"/>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664661">
              <w:rPr>
                <w:rFonts w:ascii="Calibri" w:eastAsia="Times New Roman" w:hAnsi="Calibri" w:cs="Times New Roman"/>
                <w:b/>
                <w:bCs/>
                <w:iCs/>
                <w:color w:val="000000"/>
                <w:sz w:val="18"/>
                <w:szCs w:val="18"/>
                <w:highlight w:val="green"/>
                <w:lang w:eastAsia="ru-RU"/>
              </w:rPr>
              <w:t xml:space="preserve">(Взрослый: май будние – 600 руб., </w:t>
            </w:r>
            <w:proofErr w:type="spellStart"/>
            <w:r w:rsidRPr="00664661">
              <w:rPr>
                <w:rFonts w:ascii="Calibri" w:eastAsia="Times New Roman" w:hAnsi="Calibri" w:cs="Times New Roman"/>
                <w:b/>
                <w:bCs/>
                <w:iCs/>
                <w:color w:val="000000"/>
                <w:sz w:val="18"/>
                <w:szCs w:val="18"/>
                <w:highlight w:val="green"/>
                <w:lang w:eastAsia="ru-RU"/>
              </w:rPr>
              <w:t>вых</w:t>
            </w:r>
            <w:proofErr w:type="spellEnd"/>
            <w:r w:rsidRPr="00664661">
              <w:rPr>
                <w:rFonts w:ascii="Calibri" w:eastAsia="Times New Roman" w:hAnsi="Calibri" w:cs="Times New Roman"/>
                <w:b/>
                <w:bCs/>
                <w:iCs/>
                <w:color w:val="000000"/>
                <w:sz w:val="18"/>
                <w:szCs w:val="18"/>
                <w:highlight w:val="green"/>
                <w:lang w:eastAsia="ru-RU"/>
              </w:rPr>
              <w:t xml:space="preserve">. – 700 руб., летом будние – 650 руб., </w:t>
            </w:r>
            <w:proofErr w:type="spellStart"/>
            <w:r w:rsidRPr="00664661">
              <w:rPr>
                <w:rFonts w:ascii="Calibri" w:eastAsia="Times New Roman" w:hAnsi="Calibri" w:cs="Times New Roman"/>
                <w:b/>
                <w:bCs/>
                <w:iCs/>
                <w:color w:val="000000"/>
                <w:sz w:val="18"/>
                <w:szCs w:val="18"/>
                <w:highlight w:val="green"/>
                <w:lang w:eastAsia="ru-RU"/>
              </w:rPr>
              <w:t>вых</w:t>
            </w:r>
            <w:proofErr w:type="spellEnd"/>
            <w:r w:rsidRPr="00664661">
              <w:rPr>
                <w:rFonts w:ascii="Calibri" w:eastAsia="Times New Roman" w:hAnsi="Calibri" w:cs="Times New Roman"/>
                <w:b/>
                <w:bCs/>
                <w:iCs/>
                <w:color w:val="000000"/>
                <w:sz w:val="18"/>
                <w:szCs w:val="18"/>
                <w:highlight w:val="green"/>
                <w:lang w:eastAsia="ru-RU"/>
              </w:rPr>
              <w:t xml:space="preserve">. – 750 руб., Школьник: май будние – 400 руб., </w:t>
            </w:r>
            <w:proofErr w:type="spellStart"/>
            <w:r w:rsidRPr="00664661">
              <w:rPr>
                <w:rFonts w:ascii="Calibri" w:eastAsia="Times New Roman" w:hAnsi="Calibri" w:cs="Times New Roman"/>
                <w:b/>
                <w:bCs/>
                <w:iCs/>
                <w:color w:val="000000"/>
                <w:sz w:val="18"/>
                <w:szCs w:val="18"/>
                <w:highlight w:val="green"/>
                <w:lang w:eastAsia="ru-RU"/>
              </w:rPr>
              <w:t>вых</w:t>
            </w:r>
            <w:proofErr w:type="spellEnd"/>
            <w:r w:rsidRPr="00664661">
              <w:rPr>
                <w:rFonts w:ascii="Calibri" w:eastAsia="Times New Roman" w:hAnsi="Calibri" w:cs="Times New Roman"/>
                <w:b/>
                <w:bCs/>
                <w:iCs/>
                <w:color w:val="000000"/>
                <w:sz w:val="18"/>
                <w:szCs w:val="18"/>
                <w:highlight w:val="green"/>
                <w:lang w:eastAsia="ru-RU"/>
              </w:rPr>
              <w:t xml:space="preserve">. – 500 руб., летом будние – 450 руб., </w:t>
            </w:r>
            <w:proofErr w:type="spellStart"/>
            <w:r w:rsidRPr="00664661">
              <w:rPr>
                <w:rFonts w:ascii="Calibri" w:eastAsia="Times New Roman" w:hAnsi="Calibri" w:cs="Times New Roman"/>
                <w:b/>
                <w:bCs/>
                <w:iCs/>
                <w:color w:val="000000"/>
                <w:sz w:val="18"/>
                <w:szCs w:val="18"/>
                <w:highlight w:val="green"/>
                <w:lang w:eastAsia="ru-RU"/>
              </w:rPr>
              <w:t>вых</w:t>
            </w:r>
            <w:proofErr w:type="spellEnd"/>
            <w:r w:rsidRPr="00664661">
              <w:rPr>
                <w:rFonts w:ascii="Calibri" w:eastAsia="Times New Roman" w:hAnsi="Calibri" w:cs="Times New Roman"/>
                <w:b/>
                <w:bCs/>
                <w:iCs/>
                <w:color w:val="000000"/>
                <w:sz w:val="18"/>
                <w:szCs w:val="18"/>
                <w:highlight w:val="green"/>
                <w:lang w:eastAsia="ru-RU"/>
              </w:rPr>
              <w:t>. – 550 руб.)</w:t>
            </w:r>
            <w:r w:rsidRPr="009307CB">
              <w:rPr>
                <w:rFonts w:ascii="Calibri" w:eastAsia="Times New Roman" w:hAnsi="Calibri" w:cs="Times New Roman"/>
                <w:bCs/>
                <w:iCs/>
                <w:color w:val="000000"/>
                <w:sz w:val="18"/>
                <w:szCs w:val="18"/>
                <w:lang w:eastAsia="ru-RU"/>
              </w:rPr>
              <w:t>, где в 16:00 проходит шоу с тюленями, а в 19:00 – шоу с акулами.</w:t>
            </w:r>
            <w:proofErr w:type="gramEnd"/>
            <w:r w:rsidRPr="009307CB">
              <w:rPr>
                <w:rFonts w:ascii="Calibri" w:eastAsia="Times New Roman" w:hAnsi="Calibri" w:cs="Times New Roman"/>
                <w:bCs/>
                <w:iCs/>
                <w:color w:val="000000"/>
                <w:sz w:val="18"/>
                <w:szCs w:val="18"/>
                <w:lang w:eastAsia="ru-RU"/>
              </w:rPr>
              <w:t xml:space="preserve">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76099B" w:rsidRDefault="008330EC" w:rsidP="00DF11CF">
            <w:pPr>
              <w:tabs>
                <w:tab w:val="left" w:pos="10773"/>
              </w:tabs>
              <w:spacing w:after="0" w:line="240" w:lineRule="auto"/>
              <w:jc w:val="both"/>
              <w:rPr>
                <w:rFonts w:ascii="Calibri" w:eastAsia="Times New Roman" w:hAnsi="Calibri" w:cs="Georgia"/>
                <w:b/>
                <w:color w:val="000000"/>
                <w:sz w:val="18"/>
                <w:szCs w:val="18"/>
                <w:lang w:eastAsia="ru-RU"/>
              </w:rPr>
            </w:pPr>
            <w:r w:rsidRPr="0039200A">
              <w:rPr>
                <w:rFonts w:ascii="Calibri" w:eastAsia="Times New Roman" w:hAnsi="Calibri" w:cs="Georgia"/>
                <w:i/>
                <w:color w:val="000000"/>
                <w:sz w:val="18"/>
                <w:szCs w:val="18"/>
                <w:lang w:eastAsia="ru-RU"/>
              </w:rPr>
              <w:t>Дополнительно</w:t>
            </w:r>
            <w:r w:rsidRPr="0039200A">
              <w:rPr>
                <w:rFonts w:ascii="Calibri" w:eastAsia="Times New Roman" w:hAnsi="Calibri" w:cs="Georgia"/>
                <w:color w:val="000000"/>
                <w:sz w:val="18"/>
                <w:szCs w:val="18"/>
                <w:lang w:eastAsia="ru-RU"/>
              </w:rPr>
              <w:t xml:space="preserve">: интерактивная театрализованная программа </w:t>
            </w:r>
            <w:r w:rsidRPr="0039200A">
              <w:rPr>
                <w:rFonts w:ascii="Calibri" w:eastAsia="Times New Roman" w:hAnsi="Calibri" w:cs="Georgia"/>
                <w:b/>
                <w:color w:val="000000"/>
                <w:sz w:val="18"/>
                <w:szCs w:val="18"/>
                <w:lang w:eastAsia="ru-RU"/>
              </w:rPr>
              <w:t>«Ужасы Петербурга»</w:t>
            </w:r>
            <w:r w:rsidRPr="0039200A">
              <w:rPr>
                <w:rFonts w:ascii="Calibri" w:eastAsia="Times New Roman" w:hAnsi="Calibri" w:cs="Georgia"/>
                <w:color w:val="000000"/>
                <w:sz w:val="18"/>
                <w:szCs w:val="18"/>
                <w:lang w:eastAsia="ru-RU"/>
              </w:rPr>
              <w:t xml:space="preserve"> </w:t>
            </w:r>
            <w:r w:rsidRPr="00664661">
              <w:rPr>
                <w:rFonts w:ascii="Calibri" w:eastAsia="Times New Roman" w:hAnsi="Calibri" w:cs="Georgia"/>
                <w:b/>
                <w:color w:val="000000"/>
                <w:sz w:val="18"/>
                <w:szCs w:val="18"/>
                <w:highlight w:val="green"/>
                <w:lang w:eastAsia="ru-RU"/>
              </w:rPr>
              <w:t>(700</w:t>
            </w:r>
            <w:r>
              <w:rPr>
                <w:rFonts w:ascii="Calibri" w:eastAsia="Times New Roman" w:hAnsi="Calibri" w:cs="Georgia"/>
                <w:b/>
                <w:color w:val="000000"/>
                <w:sz w:val="18"/>
                <w:szCs w:val="18"/>
                <w:lang w:eastAsia="ru-RU"/>
              </w:rPr>
              <w:t xml:space="preserve"> руб./</w:t>
            </w:r>
            <w:proofErr w:type="spellStart"/>
            <w:r w:rsidRPr="0039200A">
              <w:rPr>
                <w:rFonts w:ascii="Calibri" w:eastAsia="Times New Roman" w:hAnsi="Calibri" w:cs="Georgia"/>
                <w:b/>
                <w:color w:val="000000"/>
                <w:sz w:val="18"/>
                <w:szCs w:val="18"/>
                <w:lang w:eastAsia="ru-RU"/>
              </w:rPr>
              <w:t>взр</w:t>
            </w:r>
            <w:proofErr w:type="spellEnd"/>
            <w:r w:rsidRPr="0039200A">
              <w:rPr>
                <w:rFonts w:ascii="Calibri" w:eastAsia="Times New Roman" w:hAnsi="Calibri" w:cs="Georgia"/>
                <w:b/>
                <w:color w:val="000000"/>
                <w:sz w:val="18"/>
                <w:szCs w:val="18"/>
                <w:lang w:eastAsia="ru-RU"/>
              </w:rPr>
              <w:t xml:space="preserve">., </w:t>
            </w:r>
            <w:r w:rsidRPr="00664661">
              <w:rPr>
                <w:rFonts w:ascii="Calibri" w:eastAsia="Times New Roman" w:hAnsi="Calibri" w:cs="Georgia"/>
                <w:b/>
                <w:color w:val="000000"/>
                <w:sz w:val="18"/>
                <w:szCs w:val="18"/>
                <w:highlight w:val="green"/>
                <w:lang w:eastAsia="ru-RU"/>
              </w:rPr>
              <w:t>500</w:t>
            </w:r>
            <w:r>
              <w:rPr>
                <w:rFonts w:ascii="Calibri" w:eastAsia="Times New Roman" w:hAnsi="Calibri" w:cs="Georgia"/>
                <w:b/>
                <w:color w:val="000000"/>
                <w:sz w:val="18"/>
                <w:szCs w:val="18"/>
                <w:lang w:eastAsia="ru-RU"/>
              </w:rPr>
              <w:t xml:space="preserve"> руб./</w:t>
            </w:r>
            <w:proofErr w:type="spellStart"/>
            <w:r w:rsidRPr="0039200A">
              <w:rPr>
                <w:rFonts w:ascii="Calibri" w:eastAsia="Times New Roman" w:hAnsi="Calibri" w:cs="Georgia"/>
                <w:b/>
                <w:color w:val="000000"/>
                <w:sz w:val="18"/>
                <w:szCs w:val="18"/>
                <w:lang w:eastAsia="ru-RU"/>
              </w:rPr>
              <w:t>шк</w:t>
            </w:r>
            <w:proofErr w:type="spellEnd"/>
            <w:r w:rsidRPr="0039200A">
              <w:rPr>
                <w:rFonts w:ascii="Calibri" w:eastAsia="Times New Roman" w:hAnsi="Calibri" w:cs="Georgia"/>
                <w:b/>
                <w:color w:val="000000"/>
                <w:sz w:val="18"/>
                <w:szCs w:val="18"/>
                <w:lang w:eastAsia="ru-RU"/>
              </w:rPr>
              <w:t>.)</w:t>
            </w:r>
            <w:r>
              <w:rPr>
                <w:rFonts w:ascii="Calibri" w:eastAsia="Times New Roman" w:hAnsi="Calibri" w:cs="Georgia"/>
                <w:b/>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39200A" w:rsidTr="00DF11CF">
        <w:trPr>
          <w:trHeight w:val="940"/>
        </w:trPr>
        <w:tc>
          <w:tcPr>
            <w:tcW w:w="709" w:type="dxa"/>
            <w:tcBorders>
              <w:top w:val="single" w:sz="4" w:space="0" w:color="000000"/>
              <w:left w:val="single" w:sz="4" w:space="0" w:color="000000"/>
              <w:bottom w:val="single" w:sz="4" w:space="0" w:color="000000"/>
              <w:right w:val="nil"/>
            </w:tcBorders>
            <w:vAlign w:val="center"/>
          </w:tcPr>
          <w:p w:rsidR="008330EC" w:rsidRPr="003E52B6" w:rsidRDefault="008330EC" w:rsidP="00DF11CF">
            <w:pPr>
              <w:tabs>
                <w:tab w:val="left" w:pos="10773"/>
              </w:tabs>
              <w:snapToGrid w:val="0"/>
              <w:spacing w:after="0" w:line="240" w:lineRule="auto"/>
              <w:jc w:val="center"/>
              <w:rPr>
                <w:rFonts w:ascii="Calibri" w:eastAsia="Arial Unicode MS" w:hAnsi="Calibri" w:cs="Garamond"/>
                <w:color w:val="000000"/>
                <w:kern w:val="2"/>
                <w:sz w:val="18"/>
                <w:szCs w:val="18"/>
                <w:lang w:eastAsia="zh-CN" w:bidi="hi-IN"/>
              </w:rPr>
            </w:pPr>
            <w:r w:rsidRPr="003E52B6">
              <w:rPr>
                <w:rFonts w:ascii="Calibri" w:eastAsia="Times New Roman" w:hAnsi="Calibri" w:cs="Times New Roman"/>
                <w:color w:val="000000"/>
                <w:sz w:val="18"/>
                <w:szCs w:val="18"/>
                <w:lang w:eastAsia="ru-RU"/>
              </w:rPr>
              <w:t>4</w:t>
            </w:r>
            <w:r w:rsidRPr="003E52B6">
              <w:rPr>
                <w:rFonts w:ascii="Calibri" w:eastAsia="Garamond" w:hAnsi="Calibri" w:cs="Times New Roman"/>
                <w:color w:val="000000"/>
                <w:sz w:val="18"/>
                <w:szCs w:val="18"/>
                <w:lang w:eastAsia="ru-RU"/>
              </w:rPr>
              <w:t xml:space="preserve"> </w:t>
            </w:r>
            <w:r w:rsidRPr="003E52B6">
              <w:rPr>
                <w:rFonts w:ascii="Calibri" w:eastAsia="Times New Roman" w:hAnsi="Calibri" w:cs="Times New Roman"/>
                <w:color w:val="000000"/>
                <w:sz w:val="18"/>
                <w:szCs w:val="18"/>
                <w:lang w:eastAsia="ru-RU"/>
              </w:rPr>
              <w:t>день</w:t>
            </w:r>
          </w:p>
          <w:p w:rsidR="008330EC" w:rsidRPr="00DA18F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roofErr w:type="gramStart"/>
            <w:r w:rsidRPr="003E52B6">
              <w:rPr>
                <w:rFonts w:ascii="Calibri" w:eastAsia="Times New Roman" w:hAnsi="Calibri" w:cs="Times New Roman"/>
                <w:color w:val="000000"/>
                <w:sz w:val="18"/>
                <w:szCs w:val="18"/>
                <w:lang w:eastAsia="ru-RU"/>
              </w:rPr>
              <w:t>вт</w:t>
            </w:r>
            <w:proofErr w:type="gramEnd"/>
            <w:r w:rsidRPr="003E52B6">
              <w:rPr>
                <w:rFonts w:ascii="Calibri" w:eastAsia="Times New Roman" w:hAnsi="Calibri" w:cs="Times New Roman"/>
                <w:color w:val="000000"/>
                <w:sz w:val="18"/>
                <w:szCs w:val="18"/>
                <w:lang w:eastAsia="ru-RU"/>
              </w:rPr>
              <w:t>.</w:t>
            </w:r>
          </w:p>
        </w:tc>
        <w:tc>
          <w:tcPr>
            <w:tcW w:w="10319" w:type="dxa"/>
            <w:tcBorders>
              <w:top w:val="single" w:sz="4" w:space="0" w:color="000000"/>
              <w:left w:val="single" w:sz="4" w:space="0" w:color="000000"/>
              <w:bottom w:val="single" w:sz="4" w:space="0" w:color="auto"/>
              <w:right w:val="single" w:sz="4" w:space="0" w:color="000000"/>
            </w:tcBorders>
          </w:tcPr>
          <w:p w:rsidR="008330E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Освобождение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номеров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до</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12:00</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Встреча с гидом в холле гостиницы.</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b/>
                <w:sz w:val="18"/>
                <w:szCs w:val="18"/>
                <w:lang w:eastAsia="ru-RU"/>
              </w:rPr>
              <w:t>09:00</w:t>
            </w:r>
            <w:r w:rsidRPr="0039200A">
              <w:rPr>
                <w:rFonts w:ascii="Calibri" w:eastAsia="Times New Roman" w:hAnsi="Calibri" w:cs="Times New Roman"/>
                <w:sz w:val="18"/>
                <w:szCs w:val="18"/>
                <w:lang w:eastAsia="ru-RU"/>
              </w:rPr>
              <w:t xml:space="preserve"> Автобусная экскурсия в </w:t>
            </w:r>
            <w:r w:rsidRPr="0039200A">
              <w:rPr>
                <w:rFonts w:ascii="Calibri" w:eastAsia="Times New Roman" w:hAnsi="Calibri" w:cs="Times New Roman"/>
                <w:b/>
                <w:bCs/>
                <w:sz w:val="18"/>
                <w:szCs w:val="18"/>
                <w:lang w:eastAsia="ru-RU"/>
              </w:rPr>
              <w:t>Кронштадт</w:t>
            </w:r>
            <w:r w:rsidRPr="0039200A">
              <w:rPr>
                <w:rFonts w:ascii="Calibri" w:eastAsia="Times New Roman" w:hAnsi="Calibri" w:cs="Times New Roman"/>
                <w:sz w:val="18"/>
                <w:szCs w:val="18"/>
                <w:lang w:eastAsia="ru-RU"/>
              </w:rPr>
              <w:t xml:space="preserve"> «Город-крепость на Балтике». Посещение памятника всем чинам Российского Флота – самого большого </w:t>
            </w:r>
            <w:r w:rsidRPr="0039200A">
              <w:rPr>
                <w:rFonts w:ascii="Calibri" w:eastAsia="Times New Roman" w:hAnsi="Calibri" w:cs="Times New Roman"/>
                <w:b/>
                <w:sz w:val="18"/>
                <w:szCs w:val="18"/>
                <w:lang w:eastAsia="ru-RU"/>
              </w:rPr>
              <w:t>Морского собора</w:t>
            </w:r>
            <w:r w:rsidRPr="0039200A">
              <w:rPr>
                <w:rFonts w:ascii="Calibri" w:eastAsia="Times New Roman" w:hAnsi="Calibri" w:cs="Times New Roman"/>
                <w:sz w:val="18"/>
                <w:szCs w:val="18"/>
                <w:lang w:eastAsia="ru-RU"/>
              </w:rPr>
              <w:t xml:space="preserve"> </w:t>
            </w:r>
            <w:r w:rsidRPr="0039200A">
              <w:rPr>
                <w:rFonts w:ascii="Calibri" w:eastAsia="Times New Roman" w:hAnsi="Calibri" w:cs="Times New Roman"/>
                <w:b/>
                <w:sz w:val="18"/>
                <w:szCs w:val="18"/>
                <w:lang w:eastAsia="ru-RU"/>
              </w:rPr>
              <w:t>в</w:t>
            </w:r>
            <w:r w:rsidRPr="0039200A">
              <w:rPr>
                <w:rFonts w:ascii="Calibri" w:eastAsia="Times New Roman" w:hAnsi="Calibri" w:cs="Times New Roman"/>
                <w:sz w:val="18"/>
                <w:szCs w:val="18"/>
                <w:lang w:eastAsia="ru-RU"/>
              </w:rPr>
              <w:t xml:space="preserve"> России. Кронштадт – ровесник Петербурга и его надёжная защита – расположился на острове </w:t>
            </w:r>
            <w:proofErr w:type="spellStart"/>
            <w:r w:rsidRPr="0039200A">
              <w:rPr>
                <w:rFonts w:ascii="Calibri" w:eastAsia="Times New Roman" w:hAnsi="Calibri" w:cs="Times New Roman"/>
                <w:sz w:val="18"/>
                <w:szCs w:val="18"/>
                <w:lang w:eastAsia="ru-RU"/>
              </w:rPr>
              <w:t>Котлин</w:t>
            </w:r>
            <w:proofErr w:type="spellEnd"/>
            <w:r w:rsidRPr="0039200A">
              <w:rPr>
                <w:rFonts w:ascii="Calibri" w:eastAsia="Times New Roman" w:hAnsi="Calibri" w:cs="Times New Roman"/>
                <w:sz w:val="18"/>
                <w:szCs w:val="18"/>
                <w:lang w:eastAsia="ru-RU"/>
              </w:rPr>
              <w:t xml:space="preserve"> в Финском заливе. Сегодня это уникальный морской, военный малый город, входящий в состав Санкт-Петербурга.</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i/>
                <w:iCs/>
                <w:sz w:val="18"/>
                <w:szCs w:val="18"/>
                <w:lang w:eastAsia="ru-RU"/>
              </w:rPr>
              <w:t xml:space="preserve">Дополнительно: </w:t>
            </w:r>
            <w:r w:rsidRPr="0039200A">
              <w:rPr>
                <w:rFonts w:ascii="Calibri" w:eastAsia="Times New Roman" w:hAnsi="Calibri" w:cs="Times New Roman"/>
                <w:b/>
                <w:iCs/>
                <w:sz w:val="18"/>
                <w:szCs w:val="18"/>
                <w:lang w:eastAsia="ru-RU"/>
              </w:rPr>
              <w:t>Мо</w:t>
            </w:r>
            <w:r w:rsidRPr="0039200A">
              <w:rPr>
                <w:rFonts w:ascii="Calibri" w:eastAsia="Times New Roman" w:hAnsi="Calibri" w:cs="Times New Roman"/>
                <w:b/>
                <w:sz w:val="18"/>
                <w:szCs w:val="18"/>
                <w:lang w:eastAsia="ru-RU"/>
              </w:rPr>
              <w:t xml:space="preserve">рская прогулка на катере «Форты </w:t>
            </w:r>
            <w:proofErr w:type="spellStart"/>
            <w:r w:rsidRPr="0039200A">
              <w:rPr>
                <w:rFonts w:ascii="Calibri" w:eastAsia="Times New Roman" w:hAnsi="Calibri" w:cs="Times New Roman"/>
                <w:b/>
                <w:sz w:val="18"/>
                <w:szCs w:val="18"/>
                <w:lang w:eastAsia="ru-RU"/>
              </w:rPr>
              <w:t>Кронштадтской</w:t>
            </w:r>
            <w:proofErr w:type="spellEnd"/>
            <w:r w:rsidRPr="0039200A">
              <w:rPr>
                <w:rFonts w:ascii="Calibri" w:eastAsia="Times New Roman" w:hAnsi="Calibri" w:cs="Times New Roman"/>
                <w:b/>
                <w:sz w:val="18"/>
                <w:szCs w:val="18"/>
                <w:lang w:eastAsia="ru-RU"/>
              </w:rPr>
              <w:t xml:space="preserve"> крепости».</w:t>
            </w:r>
            <w:r w:rsidRPr="0039200A">
              <w:rPr>
                <w:rFonts w:ascii="Calibri" w:eastAsia="Times New Roman" w:hAnsi="Calibri" w:cs="Times New Roman"/>
                <w:sz w:val="18"/>
                <w:szCs w:val="18"/>
                <w:lang w:eastAsia="ru-RU"/>
              </w:rPr>
              <w:t xml:space="preserve"> </w:t>
            </w:r>
            <w:r w:rsidRPr="0039200A">
              <w:rPr>
                <w:rFonts w:ascii="Calibri" w:eastAsia="Times New Roman" w:hAnsi="Calibri" w:cs="Times New Roman"/>
                <w:b/>
                <w:sz w:val="18"/>
                <w:szCs w:val="18"/>
                <w:lang w:eastAsia="ru-RU"/>
              </w:rPr>
              <w:t>(</w:t>
            </w:r>
            <w:r w:rsidRPr="00664661">
              <w:rPr>
                <w:rFonts w:ascii="Calibri" w:eastAsia="Times New Roman" w:hAnsi="Calibri" w:cs="Times New Roman"/>
                <w:b/>
                <w:bCs/>
                <w:iCs/>
                <w:sz w:val="18"/>
                <w:szCs w:val="18"/>
                <w:highlight w:val="green"/>
                <w:lang w:eastAsia="ru-RU"/>
              </w:rPr>
              <w:t>500</w:t>
            </w:r>
            <w:r>
              <w:rPr>
                <w:rFonts w:ascii="Calibri" w:eastAsia="Times New Roman" w:hAnsi="Calibri" w:cs="Times New Roman"/>
                <w:b/>
                <w:bCs/>
                <w:iCs/>
                <w:sz w:val="18"/>
                <w:szCs w:val="18"/>
                <w:lang w:eastAsia="ru-RU"/>
              </w:rPr>
              <w:t xml:space="preserve"> руб./</w:t>
            </w:r>
            <w:proofErr w:type="spellStart"/>
            <w:r w:rsidRPr="0039200A">
              <w:rPr>
                <w:rFonts w:ascii="Calibri" w:eastAsia="Times New Roman" w:hAnsi="Calibri" w:cs="Times New Roman"/>
                <w:b/>
                <w:bCs/>
                <w:iCs/>
                <w:sz w:val="18"/>
                <w:szCs w:val="18"/>
                <w:lang w:eastAsia="ru-RU"/>
              </w:rPr>
              <w:t>взр</w:t>
            </w:r>
            <w:proofErr w:type="spellEnd"/>
            <w:r w:rsidRPr="0039200A">
              <w:rPr>
                <w:rFonts w:ascii="Calibri" w:eastAsia="Times New Roman" w:hAnsi="Calibri" w:cs="Times New Roman"/>
                <w:b/>
                <w:bCs/>
                <w:iCs/>
                <w:sz w:val="18"/>
                <w:szCs w:val="18"/>
                <w:lang w:eastAsia="ru-RU"/>
              </w:rPr>
              <w:t xml:space="preserve">., </w:t>
            </w:r>
            <w:r w:rsidRPr="00664661">
              <w:rPr>
                <w:rFonts w:ascii="Calibri" w:eastAsia="Times New Roman" w:hAnsi="Calibri" w:cs="Times New Roman"/>
                <w:b/>
                <w:bCs/>
                <w:iCs/>
                <w:sz w:val="18"/>
                <w:szCs w:val="18"/>
                <w:highlight w:val="green"/>
                <w:lang w:eastAsia="ru-RU"/>
              </w:rPr>
              <w:t>350</w:t>
            </w:r>
            <w:r>
              <w:rPr>
                <w:rFonts w:ascii="Calibri" w:eastAsia="Times New Roman" w:hAnsi="Calibri" w:cs="Times New Roman"/>
                <w:b/>
                <w:bCs/>
                <w:iCs/>
                <w:sz w:val="18"/>
                <w:szCs w:val="18"/>
                <w:lang w:eastAsia="ru-RU"/>
              </w:rPr>
              <w:t xml:space="preserve"> руб./</w:t>
            </w:r>
            <w:proofErr w:type="spellStart"/>
            <w:r w:rsidRPr="0039200A">
              <w:rPr>
                <w:rFonts w:ascii="Calibri" w:eastAsia="Times New Roman" w:hAnsi="Calibri" w:cs="Times New Roman"/>
                <w:b/>
                <w:bCs/>
                <w:iCs/>
                <w:sz w:val="18"/>
                <w:szCs w:val="18"/>
                <w:lang w:eastAsia="ru-RU"/>
              </w:rPr>
              <w:t>шк</w:t>
            </w:r>
            <w:proofErr w:type="spellEnd"/>
            <w:r w:rsidRPr="0039200A">
              <w:rPr>
                <w:rFonts w:ascii="Calibri" w:eastAsia="Times New Roman" w:hAnsi="Calibri" w:cs="Times New Roman"/>
                <w:b/>
                <w:bCs/>
                <w:iCs/>
                <w:sz w:val="18"/>
                <w:szCs w:val="18"/>
                <w:lang w:eastAsia="ru-RU"/>
              </w:rPr>
              <w:t>.</w:t>
            </w:r>
            <w:r w:rsidRPr="0039200A">
              <w:rPr>
                <w:rFonts w:ascii="Calibri" w:eastAsia="Times New Roman" w:hAnsi="Calibri" w:cs="Times New Roman"/>
                <w:b/>
                <w:sz w:val="18"/>
                <w:szCs w:val="18"/>
                <w:lang w:eastAsia="ru-RU"/>
              </w:rPr>
              <w:t>)</w:t>
            </w:r>
            <w:r w:rsidRPr="0039200A">
              <w:rPr>
                <w:rFonts w:ascii="Calibri" w:eastAsia="Times New Roman" w:hAnsi="Calibri" w:cs="Times New Roman"/>
                <w:sz w:val="18"/>
                <w:szCs w:val="18"/>
                <w:lang w:eastAsia="ru-RU"/>
              </w:rPr>
              <w:t xml:space="preserve"> </w:t>
            </w:r>
            <w:r w:rsidRPr="00373F88">
              <w:rPr>
                <w:rFonts w:ascii="Calibri" w:eastAsia="Times New Roman" w:hAnsi="Calibri" w:cs="Times New Roman"/>
                <w:sz w:val="18"/>
                <w:szCs w:val="18"/>
                <w:lang w:eastAsia="ru-RU"/>
              </w:rPr>
              <w:t>Форты – дополнительные искусственные сооружения, призванные вместе с Кронштадтом оградить наш город от неприятеля.</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lang w:eastAsia="zh-CN" w:bidi="hi-IN"/>
              </w:rPr>
            </w:pPr>
            <w:r w:rsidRPr="00660BD9">
              <w:rPr>
                <w:rFonts w:ascii="Calibri" w:eastAsia="Times New Roman" w:hAnsi="Calibri" w:cs="Times New Roman"/>
                <w:b/>
                <w:sz w:val="18"/>
                <w:szCs w:val="18"/>
                <w:lang w:eastAsia="ru-RU"/>
              </w:rPr>
              <w:t>16:00</w:t>
            </w:r>
            <w:r w:rsidRPr="0039200A">
              <w:rPr>
                <w:rFonts w:ascii="Calibri" w:eastAsia="Times New Roman" w:hAnsi="Calibri" w:cs="Times New Roman"/>
                <w:sz w:val="18"/>
                <w:szCs w:val="18"/>
                <w:lang w:eastAsia="ru-RU"/>
              </w:rPr>
              <w:t xml:space="preserve"> Окончание программы в центре города</w:t>
            </w:r>
            <w:r>
              <w:rPr>
                <w:rFonts w:ascii="Calibri" w:eastAsia="Times New Roman" w:hAnsi="Calibri" w:cs="Times New Roman"/>
                <w:sz w:val="18"/>
                <w:szCs w:val="18"/>
                <w:lang w:eastAsia="ru-RU"/>
              </w:rPr>
              <w:t xml:space="preserve"> на Московском вокзале</w:t>
            </w:r>
            <w:r w:rsidRPr="0039200A">
              <w:rPr>
                <w:rFonts w:ascii="Calibri" w:eastAsia="Times New Roman" w:hAnsi="Calibri" w:cs="Times New Roman"/>
                <w:sz w:val="18"/>
                <w:szCs w:val="18"/>
                <w:lang w:eastAsia="ru-RU"/>
              </w:rPr>
              <w:t>.</w:t>
            </w:r>
            <w:r w:rsidRPr="0039200A">
              <w:rPr>
                <w:rFonts w:ascii="Calibri" w:eastAsia="Times New Roman" w:hAnsi="Calibri" w:cs="Times New Roman"/>
                <w:color w:val="000000"/>
                <w:sz w:val="18"/>
                <w:szCs w:val="18"/>
                <w:lang w:eastAsia="ru-RU"/>
              </w:rPr>
              <w:t xml:space="preserve"> </w:t>
            </w:r>
          </w:p>
        </w:tc>
      </w:tr>
    </w:tbl>
    <w:p w:rsidR="008330EC" w:rsidRPr="0039200A" w:rsidRDefault="008330EC" w:rsidP="008330EC">
      <w:pPr>
        <w:tabs>
          <w:tab w:val="left" w:pos="10773"/>
        </w:tabs>
        <w:spacing w:after="0" w:line="240" w:lineRule="auto"/>
        <w:rPr>
          <w:rFonts w:ascii="Calibri" w:eastAsia="Times New Roman" w:hAnsi="Calibri" w:cs="Times New Roman"/>
          <w:b/>
          <w:i/>
          <w:iCs/>
          <w:color w:val="000000"/>
          <w:sz w:val="18"/>
          <w:szCs w:val="18"/>
          <w:lang w:eastAsia="ru-RU"/>
        </w:rPr>
      </w:pPr>
      <w:r w:rsidRPr="0039200A">
        <w:rPr>
          <w:rFonts w:ascii="Calibri" w:eastAsia="Times New Roman" w:hAnsi="Calibri" w:cs="Times New Roman"/>
          <w:b/>
          <w:i/>
          <w:iCs/>
          <w:sz w:val="18"/>
          <w:szCs w:val="18"/>
          <w:lang w:eastAsia="ru-RU"/>
        </w:rPr>
        <w:t>Сто</w:t>
      </w:r>
      <w:r>
        <w:rPr>
          <w:rFonts w:ascii="Calibri" w:eastAsia="Times New Roman" w:hAnsi="Calibri" w:cs="Times New Roman"/>
          <w:b/>
          <w:i/>
          <w:iCs/>
          <w:sz w:val="18"/>
          <w:szCs w:val="18"/>
          <w:lang w:eastAsia="ru-RU"/>
        </w:rPr>
        <w:t>имость тура на 1 человека в 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842"/>
        <w:gridCol w:w="1370"/>
        <w:gridCol w:w="685"/>
        <w:gridCol w:w="685"/>
        <w:gridCol w:w="1371"/>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842"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917"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Санкт-Петербург»*** Заезд 28.04-09.05, 26.08-29.08 / 03.06-11.07 / 15.07-22.08</w:t>
            </w:r>
          </w:p>
        </w:tc>
        <w:tc>
          <w:tcPr>
            <w:tcW w:w="1370" w:type="dxa"/>
            <w:tcBorders>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28.04-26.05,</w:t>
            </w:r>
          </w:p>
          <w:p w:rsidR="008330EC" w:rsidRPr="00CF0BFB"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 xml:space="preserve"> 20.08-01.09</w:t>
            </w:r>
          </w:p>
        </w:tc>
        <w:tc>
          <w:tcPr>
            <w:tcW w:w="1370"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26.05-09.07</w:t>
            </w:r>
          </w:p>
        </w:tc>
        <w:tc>
          <w:tcPr>
            <w:tcW w:w="1371" w:type="dxa"/>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10.07-19.08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10630 / 12600 / 10810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1842"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9380</w:t>
            </w:r>
          </w:p>
        </w:tc>
        <w:tc>
          <w:tcPr>
            <w:tcW w:w="1370"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1890 / нет / 1430</w:t>
            </w:r>
          </w:p>
        </w:tc>
        <w:tc>
          <w:tcPr>
            <w:tcW w:w="1370"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2600 / нет / 1430</w:t>
            </w:r>
          </w:p>
        </w:tc>
        <w:tc>
          <w:tcPr>
            <w:tcW w:w="1371"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1950 / нет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Неву</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11350 / 13310 / 11530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14740 / 18670 / 15460</w:t>
            </w:r>
          </w:p>
        </w:tc>
        <w:tc>
          <w:tcPr>
            <w:tcW w:w="1842"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370"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3380 / 1430</w:t>
            </w:r>
          </w:p>
        </w:tc>
        <w:tc>
          <w:tcPr>
            <w:tcW w:w="1370"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c>
          <w:tcPr>
            <w:tcW w:w="1371"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3640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11880 / 14210 / 12240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18310 / 22960 / 19030</w:t>
            </w:r>
          </w:p>
        </w:tc>
        <w:tc>
          <w:tcPr>
            <w:tcW w:w="1842" w:type="dxa"/>
            <w:tcBorders>
              <w:top w:val="single" w:sz="4" w:space="0" w:color="000000"/>
              <w:left w:val="single" w:sz="4" w:space="0" w:color="000000"/>
              <w:bottom w:val="single" w:sz="4" w:space="0" w:color="000000"/>
            </w:tcBorders>
            <w:shd w:val="clear" w:color="auto" w:fill="auto"/>
            <w:vAlign w:val="center"/>
          </w:tcPr>
          <w:p w:rsidR="008330EC" w:rsidRPr="00AF4EBF"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370"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4680 / нет</w:t>
            </w:r>
          </w:p>
        </w:tc>
        <w:tc>
          <w:tcPr>
            <w:tcW w:w="1370"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c>
          <w:tcPr>
            <w:tcW w:w="1371"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2470 / 4940 / нет</w:t>
            </w:r>
          </w:p>
        </w:tc>
      </w:tr>
      <w:tr w:rsidR="008330EC" w:rsidRPr="0039200A" w:rsidTr="00DF11CF">
        <w:trPr>
          <w:trHeight w:val="112"/>
        </w:trPr>
        <w:tc>
          <w:tcPr>
            <w:tcW w:w="6917" w:type="dxa"/>
            <w:gridSpan w:val="4"/>
            <w:tcBorders>
              <w:left w:val="single" w:sz="4" w:space="0" w:color="000000"/>
              <w:bottom w:val="single" w:sz="4" w:space="0" w:color="000000"/>
            </w:tcBorders>
            <w:shd w:val="clear" w:color="auto" w:fill="FFFF99"/>
            <w:vAlign w:val="center"/>
          </w:tcPr>
          <w:p w:rsidR="008330EC" w:rsidRDefault="008330EC" w:rsidP="00DF11CF">
            <w:pPr>
              <w:snapToGrid w:val="0"/>
              <w:spacing w:after="0" w:line="240" w:lineRule="auto"/>
              <w:ind w:right="-1"/>
              <w:rPr>
                <w:rFonts w:ascii="Calibri" w:eastAsia="Garamond" w:hAnsi="Calibri" w:cs="Times New Roman"/>
                <w:color w:val="000000"/>
                <w:sz w:val="15"/>
                <w:szCs w:val="15"/>
                <w:lang w:eastAsia="ru-RU"/>
              </w:rPr>
            </w:pPr>
            <w:r w:rsidRPr="00F01E35">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Ибис</w:t>
            </w:r>
            <w:r w:rsidRPr="00F01E35">
              <w:rPr>
                <w:rFonts w:ascii="Calibri" w:eastAsia="Times New Roman" w:hAnsi="Calibri" w:cs="Times New Roman"/>
                <w:b/>
                <w:color w:val="000000"/>
                <w:sz w:val="15"/>
                <w:szCs w:val="15"/>
                <w:lang w:eastAsia="ru-RU"/>
              </w:rPr>
              <w:t xml:space="preserve">» ***  </w:t>
            </w:r>
            <w:r>
              <w:rPr>
                <w:rFonts w:ascii="Calibri" w:eastAsia="Times New Roman" w:hAnsi="Calibri" w:cs="Times New Roman"/>
                <w:b/>
                <w:color w:val="000000"/>
                <w:sz w:val="15"/>
                <w:szCs w:val="15"/>
                <w:lang w:eastAsia="ru-RU"/>
              </w:rPr>
              <w:t>Заезд 29.04-09.05</w:t>
            </w:r>
          </w:p>
        </w:tc>
        <w:tc>
          <w:tcPr>
            <w:tcW w:w="1370"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820E18"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Pr>
                <w:rFonts w:ascii="Calibri" w:eastAsia="Garamond" w:hAnsi="Calibri" w:cs="Times New Roman"/>
                <w:b/>
                <w:color w:val="000000"/>
                <w:sz w:val="15"/>
                <w:szCs w:val="15"/>
                <w:lang w:eastAsia="ru-RU"/>
              </w:rPr>
              <w:t>28.04-03.05, 05.05-07.05</w:t>
            </w:r>
          </w:p>
        </w:tc>
        <w:tc>
          <w:tcPr>
            <w:tcW w:w="1370"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820E18"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Pr>
                <w:rFonts w:ascii="Calibri" w:eastAsia="Garamond" w:hAnsi="Calibri" w:cs="Times New Roman"/>
                <w:b/>
                <w:color w:val="000000"/>
                <w:sz w:val="15"/>
                <w:szCs w:val="15"/>
                <w:lang w:eastAsia="ru-RU"/>
              </w:rPr>
              <w:t>03.05-05.05</w:t>
            </w:r>
          </w:p>
        </w:tc>
        <w:tc>
          <w:tcPr>
            <w:tcW w:w="1371"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820E18"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Pr>
                <w:rFonts w:ascii="Calibri" w:eastAsia="Garamond" w:hAnsi="Calibri" w:cs="Times New Roman"/>
                <w:b/>
                <w:color w:val="000000"/>
                <w:sz w:val="15"/>
                <w:szCs w:val="15"/>
                <w:lang w:eastAsia="ru-RU"/>
              </w:rPr>
              <w:t>07.05-09.05</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5E22F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5E22F8">
              <w:rPr>
                <w:rFonts w:ascii="Calibri" w:eastAsia="Times New Roman" w:hAnsi="Calibri" w:cs="Times New Roman"/>
                <w:color w:val="000000"/>
                <w:sz w:val="15"/>
                <w:szCs w:val="15"/>
                <w:lang w:eastAsia="ru-RU"/>
              </w:rPr>
              <w:t>12570</w:t>
            </w:r>
          </w:p>
        </w:tc>
        <w:tc>
          <w:tcPr>
            <w:tcW w:w="1560" w:type="dxa"/>
            <w:tcBorders>
              <w:left w:val="single" w:sz="4" w:space="0" w:color="000000"/>
              <w:bottom w:val="single" w:sz="4" w:space="0" w:color="000000"/>
            </w:tcBorders>
            <w:shd w:val="clear" w:color="auto" w:fill="auto"/>
            <w:vAlign w:val="center"/>
          </w:tcPr>
          <w:p w:rsidR="008330EC" w:rsidRPr="005E22F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5E22F8">
              <w:rPr>
                <w:rFonts w:ascii="Calibri" w:eastAsia="Times New Roman" w:hAnsi="Calibri" w:cs="Times New Roman"/>
                <w:color w:val="000000"/>
                <w:sz w:val="15"/>
                <w:szCs w:val="15"/>
                <w:lang w:eastAsia="ru-RU"/>
              </w:rPr>
              <w:t>17840</w:t>
            </w:r>
          </w:p>
        </w:tc>
        <w:tc>
          <w:tcPr>
            <w:tcW w:w="1842"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370"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2630 / 4550 / нет</w:t>
            </w:r>
          </w:p>
        </w:tc>
        <w:tc>
          <w:tcPr>
            <w:tcW w:w="1370"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2300 / 3900 / нет</w:t>
            </w:r>
          </w:p>
        </w:tc>
        <w:tc>
          <w:tcPr>
            <w:tcW w:w="1371"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2500 / 4290 / нет</w:t>
            </w:r>
          </w:p>
        </w:tc>
      </w:tr>
      <w:tr w:rsidR="008330EC" w:rsidRPr="0039200A" w:rsidTr="00DF11CF">
        <w:trPr>
          <w:trHeight w:val="112"/>
        </w:trPr>
        <w:tc>
          <w:tcPr>
            <w:tcW w:w="6917" w:type="dxa"/>
            <w:gridSpan w:val="4"/>
            <w:tcBorders>
              <w:left w:val="single" w:sz="4" w:space="0" w:color="000000"/>
              <w:bottom w:val="single" w:sz="4" w:space="0" w:color="000000"/>
            </w:tcBorders>
            <w:shd w:val="clear" w:color="auto" w:fill="FFFF99"/>
            <w:vAlign w:val="center"/>
          </w:tcPr>
          <w:p w:rsidR="008330EC" w:rsidRPr="00C43836" w:rsidRDefault="008330EC" w:rsidP="00DF11CF">
            <w:pPr>
              <w:snapToGrid w:val="0"/>
              <w:spacing w:after="0" w:line="240" w:lineRule="auto"/>
              <w:ind w:right="-1"/>
              <w:rPr>
                <w:rFonts w:ascii="Calibri" w:eastAsia="Garamond" w:hAnsi="Calibri" w:cs="Times New Roman"/>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«Атриум» ***</w:t>
            </w:r>
            <w:r w:rsidRPr="00C43836">
              <w:rPr>
                <w:rFonts w:ascii="Calibri" w:eastAsia="Garamond" w:hAnsi="Calibri" w:cs="Times New Roman"/>
                <w:color w:val="000000"/>
                <w:sz w:val="15"/>
                <w:szCs w:val="15"/>
                <w:highlight w:val="green"/>
                <w:lang w:eastAsia="ru-RU"/>
              </w:rPr>
              <w:t xml:space="preserve"> </w:t>
            </w:r>
            <w:r w:rsidRPr="00C43836">
              <w:rPr>
                <w:rFonts w:ascii="Calibri" w:eastAsia="Times New Roman" w:hAnsi="Calibri" w:cs="Times New Roman"/>
                <w:b/>
                <w:color w:val="000000"/>
                <w:sz w:val="15"/>
                <w:szCs w:val="15"/>
                <w:highlight w:val="green"/>
                <w:lang w:eastAsia="ru-RU"/>
              </w:rPr>
              <w:t>10.06-04.07 / 08.07-25.07 / 29.07-29.08</w:t>
            </w:r>
          </w:p>
        </w:tc>
        <w:tc>
          <w:tcPr>
            <w:tcW w:w="1370"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43836"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05.06-0</w:t>
            </w:r>
            <w:r>
              <w:rPr>
                <w:rFonts w:ascii="Calibri" w:eastAsia="Garamond" w:hAnsi="Calibri" w:cs="Times New Roman"/>
                <w:b/>
                <w:color w:val="000000"/>
                <w:sz w:val="15"/>
                <w:szCs w:val="15"/>
                <w:highlight w:val="green"/>
                <w:lang w:eastAsia="ru-RU"/>
              </w:rPr>
              <w:t>9</w:t>
            </w:r>
            <w:r w:rsidRPr="00C43836">
              <w:rPr>
                <w:rFonts w:ascii="Calibri" w:eastAsia="Garamond" w:hAnsi="Calibri" w:cs="Times New Roman"/>
                <w:b/>
                <w:color w:val="000000"/>
                <w:sz w:val="15"/>
                <w:szCs w:val="15"/>
                <w:highlight w:val="green"/>
                <w:lang w:eastAsia="ru-RU"/>
              </w:rPr>
              <w:t>.07</w:t>
            </w:r>
          </w:p>
        </w:tc>
        <w:tc>
          <w:tcPr>
            <w:tcW w:w="1370"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43836"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09.07-24.07</w:t>
            </w:r>
          </w:p>
        </w:tc>
        <w:tc>
          <w:tcPr>
            <w:tcW w:w="1371"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43836"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24.07-30.08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C43836"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r w:rsidRPr="00C43836">
              <w:rPr>
                <w:rFonts w:ascii="Calibri" w:eastAsia="Times New Roman" w:hAnsi="Calibri" w:cs="Times New Roman"/>
                <w:color w:val="000000"/>
                <w:sz w:val="15"/>
                <w:szCs w:val="15"/>
                <w:highlight w:val="green"/>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C43836"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C43836">
              <w:rPr>
                <w:rFonts w:ascii="Calibri" w:eastAsia="Times New Roman" w:hAnsi="Calibri" w:cs="Times New Roman"/>
                <w:color w:val="000000"/>
                <w:sz w:val="15"/>
                <w:szCs w:val="15"/>
                <w:highlight w:val="green"/>
                <w:lang w:eastAsia="ru-RU"/>
              </w:rPr>
              <w:t xml:space="preserve">14410 / 13130 / </w:t>
            </w:r>
            <w:r w:rsidRPr="00C43836">
              <w:rPr>
                <w:rFonts w:ascii="Calibri" w:eastAsia="Times New Roman" w:hAnsi="Calibri" w:cs="Times New Roman"/>
                <w:color w:val="000000"/>
                <w:sz w:val="15"/>
                <w:szCs w:val="15"/>
                <w:highlight w:val="green"/>
                <w:lang w:eastAsia="ru-RU"/>
              </w:rPr>
              <w:lastRenderedPageBreak/>
              <w:t>12780</w:t>
            </w:r>
          </w:p>
        </w:tc>
        <w:tc>
          <w:tcPr>
            <w:tcW w:w="1560" w:type="dxa"/>
            <w:tcBorders>
              <w:left w:val="single" w:sz="4" w:space="0" w:color="000000"/>
              <w:bottom w:val="single" w:sz="4" w:space="0" w:color="000000"/>
            </w:tcBorders>
            <w:shd w:val="clear" w:color="auto" w:fill="auto"/>
            <w:vAlign w:val="center"/>
          </w:tcPr>
          <w:p w:rsidR="008330EC" w:rsidRPr="00C43836"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C43836">
              <w:rPr>
                <w:rFonts w:ascii="Calibri" w:eastAsia="Times New Roman" w:hAnsi="Calibri" w:cs="Times New Roman"/>
                <w:color w:val="000000"/>
                <w:sz w:val="15"/>
                <w:szCs w:val="15"/>
                <w:highlight w:val="green"/>
                <w:lang w:eastAsia="ru-RU"/>
              </w:rPr>
              <w:lastRenderedPageBreak/>
              <w:t xml:space="preserve">21850 / 19740 / </w:t>
            </w:r>
            <w:r w:rsidRPr="00C43836">
              <w:rPr>
                <w:rFonts w:ascii="Calibri" w:eastAsia="Times New Roman" w:hAnsi="Calibri" w:cs="Times New Roman"/>
                <w:color w:val="000000"/>
                <w:sz w:val="15"/>
                <w:szCs w:val="15"/>
                <w:highlight w:val="green"/>
                <w:lang w:eastAsia="ru-RU"/>
              </w:rPr>
              <w:lastRenderedPageBreak/>
              <w:t>19030</w:t>
            </w:r>
          </w:p>
        </w:tc>
        <w:tc>
          <w:tcPr>
            <w:tcW w:w="1842" w:type="dxa"/>
            <w:tcBorders>
              <w:top w:val="single" w:sz="4" w:space="0" w:color="000000"/>
              <w:left w:val="single" w:sz="4" w:space="0" w:color="000000"/>
              <w:bottom w:val="single" w:sz="4" w:space="0" w:color="000000"/>
            </w:tcBorders>
            <w:shd w:val="clear" w:color="auto" w:fill="auto"/>
            <w:vAlign w:val="center"/>
          </w:tcPr>
          <w:p w:rsidR="008330EC" w:rsidRPr="00C4383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43836">
              <w:rPr>
                <w:rFonts w:ascii="Calibri" w:eastAsia="Garamond" w:hAnsi="Calibri" w:cs="Times New Roman"/>
                <w:color w:val="000000"/>
                <w:sz w:val="15"/>
                <w:szCs w:val="15"/>
                <w:highlight w:val="green"/>
                <w:lang w:eastAsia="ru-RU"/>
              </w:rPr>
              <w:lastRenderedPageBreak/>
              <w:t>8490</w:t>
            </w:r>
          </w:p>
        </w:tc>
        <w:tc>
          <w:tcPr>
            <w:tcW w:w="1370" w:type="dxa"/>
            <w:tcBorders>
              <w:top w:val="single" w:sz="4" w:space="0" w:color="000000"/>
              <w:left w:val="single" w:sz="4" w:space="0" w:color="000000"/>
              <w:bottom w:val="single" w:sz="4" w:space="0" w:color="000000"/>
              <w:right w:val="single" w:sz="4" w:space="0" w:color="000000"/>
            </w:tcBorders>
            <w:vAlign w:val="center"/>
          </w:tcPr>
          <w:p w:rsidR="008330EC" w:rsidRPr="00C4383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43836">
              <w:rPr>
                <w:rFonts w:ascii="Calibri" w:eastAsia="Garamond" w:hAnsi="Calibri" w:cs="Times New Roman"/>
                <w:color w:val="000000"/>
                <w:sz w:val="15"/>
                <w:szCs w:val="15"/>
                <w:highlight w:val="green"/>
                <w:lang w:eastAsia="ru-RU"/>
              </w:rPr>
              <w:t xml:space="preserve">3260 / 5970 / </w:t>
            </w:r>
            <w:r w:rsidRPr="00C43836">
              <w:rPr>
                <w:rFonts w:ascii="Calibri" w:eastAsia="Garamond" w:hAnsi="Calibri" w:cs="Times New Roman"/>
                <w:color w:val="000000"/>
                <w:sz w:val="15"/>
                <w:szCs w:val="15"/>
                <w:highlight w:val="green"/>
                <w:lang w:eastAsia="ru-RU"/>
              </w:rPr>
              <w:lastRenderedPageBreak/>
              <w:t>1110</w:t>
            </w:r>
          </w:p>
        </w:tc>
        <w:tc>
          <w:tcPr>
            <w:tcW w:w="1370" w:type="dxa"/>
            <w:gridSpan w:val="2"/>
            <w:tcBorders>
              <w:top w:val="single" w:sz="4" w:space="0" w:color="000000"/>
              <w:left w:val="single" w:sz="4" w:space="0" w:color="000000"/>
              <w:bottom w:val="single" w:sz="4" w:space="0" w:color="000000"/>
              <w:right w:val="single" w:sz="4" w:space="0" w:color="000000"/>
            </w:tcBorders>
            <w:vAlign w:val="center"/>
          </w:tcPr>
          <w:p w:rsidR="008330EC" w:rsidRPr="00C4383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43836">
              <w:rPr>
                <w:rFonts w:ascii="Calibri" w:eastAsia="Garamond" w:hAnsi="Calibri" w:cs="Times New Roman"/>
                <w:color w:val="000000"/>
                <w:sz w:val="15"/>
                <w:szCs w:val="15"/>
                <w:highlight w:val="green"/>
                <w:lang w:eastAsia="ru-RU"/>
              </w:rPr>
              <w:lastRenderedPageBreak/>
              <w:t xml:space="preserve">2800 / 5200 / </w:t>
            </w:r>
            <w:r w:rsidRPr="00C43836">
              <w:rPr>
                <w:rFonts w:ascii="Calibri" w:eastAsia="Garamond" w:hAnsi="Calibri" w:cs="Times New Roman"/>
                <w:color w:val="000000"/>
                <w:sz w:val="15"/>
                <w:szCs w:val="15"/>
                <w:highlight w:val="green"/>
                <w:lang w:eastAsia="ru-RU"/>
              </w:rPr>
              <w:lastRenderedPageBreak/>
              <w:t>1110</w:t>
            </w:r>
          </w:p>
        </w:tc>
        <w:tc>
          <w:tcPr>
            <w:tcW w:w="1371" w:type="dxa"/>
            <w:tcBorders>
              <w:top w:val="single" w:sz="4" w:space="0" w:color="000000"/>
              <w:left w:val="single" w:sz="4" w:space="0" w:color="000000"/>
              <w:bottom w:val="single" w:sz="4" w:space="0" w:color="000000"/>
              <w:right w:val="single" w:sz="4" w:space="0" w:color="000000"/>
            </w:tcBorders>
            <w:vAlign w:val="center"/>
          </w:tcPr>
          <w:p w:rsidR="008330EC" w:rsidRPr="00C4383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43836">
              <w:rPr>
                <w:rFonts w:ascii="Calibri" w:eastAsia="Garamond" w:hAnsi="Calibri" w:cs="Times New Roman"/>
                <w:color w:val="000000"/>
                <w:sz w:val="15"/>
                <w:szCs w:val="15"/>
                <w:highlight w:val="green"/>
                <w:lang w:eastAsia="ru-RU"/>
              </w:rPr>
              <w:lastRenderedPageBreak/>
              <w:t xml:space="preserve">2670 / 4940 / </w:t>
            </w:r>
            <w:r w:rsidRPr="00C43836">
              <w:rPr>
                <w:rFonts w:ascii="Calibri" w:eastAsia="Garamond" w:hAnsi="Calibri" w:cs="Times New Roman"/>
                <w:color w:val="000000"/>
                <w:sz w:val="15"/>
                <w:szCs w:val="15"/>
                <w:highlight w:val="green"/>
                <w:lang w:eastAsia="ru-RU"/>
              </w:rPr>
              <w:lastRenderedPageBreak/>
              <w:t>1110</w:t>
            </w:r>
          </w:p>
        </w:tc>
      </w:tr>
      <w:tr w:rsidR="008330EC" w:rsidRPr="0039200A" w:rsidTr="00DF11CF">
        <w:trPr>
          <w:trHeight w:val="112"/>
        </w:trPr>
        <w:tc>
          <w:tcPr>
            <w:tcW w:w="6917" w:type="dxa"/>
            <w:gridSpan w:val="4"/>
            <w:tcBorders>
              <w:top w:val="single" w:sz="4" w:space="0" w:color="000000"/>
              <w:left w:val="single" w:sz="4" w:space="0" w:color="000000"/>
              <w:bottom w:val="single" w:sz="4" w:space="0" w:color="000000"/>
            </w:tcBorders>
            <w:shd w:val="clear" w:color="auto" w:fill="FFFF99"/>
            <w:vAlign w:val="center"/>
          </w:tcPr>
          <w:p w:rsidR="008330EC" w:rsidRPr="002E6E2E" w:rsidRDefault="008330EC" w:rsidP="00DF11CF">
            <w:pPr>
              <w:snapToGrid w:val="0"/>
              <w:spacing w:after="0" w:line="240" w:lineRule="auto"/>
              <w:ind w:right="-1"/>
              <w:rPr>
                <w:rFonts w:ascii="Calibri" w:eastAsia="Times New Roman" w:hAnsi="Calibri" w:cs="Times New Roman"/>
                <w:b/>
                <w:color w:val="000000"/>
                <w:sz w:val="15"/>
                <w:szCs w:val="15"/>
                <w:highlight w:val="yellow"/>
                <w:lang w:eastAsia="ru-RU"/>
              </w:rPr>
            </w:pPr>
            <w:r w:rsidRPr="002E6E2E">
              <w:rPr>
                <w:rFonts w:ascii="Calibri" w:eastAsia="Times New Roman" w:hAnsi="Calibri" w:cs="Times New Roman"/>
                <w:b/>
                <w:color w:val="000000"/>
                <w:sz w:val="15"/>
                <w:szCs w:val="15"/>
                <w:lang w:eastAsia="ru-RU"/>
              </w:rPr>
              <w:lastRenderedPageBreak/>
              <w:t>«Москва» ****</w:t>
            </w:r>
            <w:r>
              <w:rPr>
                <w:rFonts w:ascii="Calibri" w:eastAsia="Times New Roman" w:hAnsi="Calibri" w:cs="Times New Roman"/>
                <w:b/>
                <w:color w:val="000000"/>
                <w:sz w:val="15"/>
                <w:szCs w:val="15"/>
                <w:lang w:eastAsia="ru-RU"/>
              </w:rPr>
              <w:t xml:space="preserve"> Заезд   03.06-04.07 / 08.07-29.08</w:t>
            </w: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D71741"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D71741">
              <w:rPr>
                <w:rFonts w:ascii="Calibri" w:eastAsia="Andale Sans UI" w:hAnsi="Calibri" w:cs="Calibri"/>
                <w:b/>
                <w:bCs/>
                <w:sz w:val="15"/>
                <w:szCs w:val="15"/>
                <w:lang w:eastAsia="ja-JP" w:bidi="fa-IR"/>
              </w:rPr>
              <w:t>16.05-09.07</w:t>
            </w:r>
          </w:p>
        </w:tc>
        <w:tc>
          <w:tcPr>
            <w:tcW w:w="205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D71741"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D71741">
              <w:rPr>
                <w:rFonts w:ascii="Calibri" w:eastAsia="Andale Sans UI" w:hAnsi="Calibri" w:cs="Calibri"/>
                <w:b/>
                <w:bCs/>
                <w:sz w:val="15"/>
                <w:szCs w:val="15"/>
                <w:lang w:eastAsia="ja-JP" w:bidi="fa-IR"/>
              </w:rPr>
              <w:t>09.07-29.08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17420 / 13670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28310 / 20810</w:t>
            </w:r>
          </w:p>
        </w:tc>
        <w:tc>
          <w:tcPr>
            <w:tcW w:w="1842" w:type="dxa"/>
            <w:tcBorders>
              <w:top w:val="single" w:sz="4" w:space="0" w:color="000000"/>
              <w:left w:val="single" w:sz="4" w:space="0" w:color="000000"/>
            </w:tcBorders>
            <w:shd w:val="clear" w:color="auto" w:fill="FFFFFF" w:themeFill="background1"/>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16170 / 12600</w:t>
            </w:r>
          </w:p>
        </w:tc>
        <w:tc>
          <w:tcPr>
            <w:tcW w:w="205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4360 / 8320 / 3900</w:t>
            </w:r>
          </w:p>
        </w:tc>
        <w:tc>
          <w:tcPr>
            <w:tcW w:w="2056"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2990 / 5590 / 2600</w:t>
            </w:r>
          </w:p>
        </w:tc>
      </w:tr>
      <w:tr w:rsidR="008330EC" w:rsidRPr="0039200A"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гостиницы </w:t>
            </w:r>
            <w:r w:rsidRPr="00130275">
              <w:rPr>
                <w:rFonts w:ascii="Calibri" w:eastAsia="Times New Roman" w:hAnsi="Calibri" w:cs="Times New Roman"/>
                <w:b/>
                <w:sz w:val="18"/>
                <w:szCs w:val="18"/>
                <w:lang w:eastAsia="ru-RU"/>
              </w:rPr>
              <w:t>– 5450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D344D8">
        <w:rPr>
          <w:rFonts w:ascii="Calibri" w:eastAsia="Times New Roman" w:hAnsi="Calibri" w:cs="Times New Roman"/>
          <w:bCs/>
          <w:color w:val="000000"/>
          <w:sz w:val="18"/>
          <w:szCs w:val="18"/>
          <w:lang w:eastAsia="ru-RU"/>
        </w:rPr>
        <w:t>800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200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200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tabs>
          <w:tab w:val="left" w:pos="10773"/>
        </w:tabs>
        <w:spacing w:after="0" w:line="240" w:lineRule="auto"/>
        <w:rPr>
          <w:rFonts w:ascii="Calibri" w:eastAsia="Times New Roman" w:hAnsi="Calibri" w:cs="Times New Roman"/>
          <w:color w:val="000000"/>
          <w:sz w:val="20"/>
          <w:szCs w:val="20"/>
          <w:lang w:eastAsia="ru-RU"/>
        </w:rPr>
      </w:pPr>
      <w:r w:rsidRPr="004E26BE">
        <w:rPr>
          <w:rFonts w:eastAsia="Times New Roman" w:cs="Times New Roman"/>
          <w:iCs/>
          <w:color w:val="000000"/>
          <w:sz w:val="18"/>
          <w:szCs w:val="18"/>
          <w:lang w:eastAsia="ru-RU"/>
        </w:rPr>
        <w:t>*</w:t>
      </w:r>
      <w:hyperlink r:id="rId9"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 xml:space="preserve">программы </w:t>
      </w:r>
      <w:r w:rsidRPr="004E26BE">
        <w:rPr>
          <w:rFonts w:eastAsia="Times New Roman" w:cs="Times New Roman"/>
          <w:iCs/>
          <w:color w:val="000000"/>
          <w:sz w:val="18"/>
          <w:szCs w:val="18"/>
          <w:lang w:eastAsia="ru-RU"/>
        </w:rPr>
        <w:t xml:space="preserve">и </w:t>
      </w:r>
      <w:r>
        <w:rPr>
          <w:rFonts w:eastAsia="Times New Roman" w:cs="Times New Roman"/>
          <w:iCs/>
          <w:color w:val="000000"/>
          <w:sz w:val="18"/>
          <w:szCs w:val="18"/>
          <w:lang w:eastAsia="ru-RU"/>
        </w:rPr>
        <w:t>перемены</w:t>
      </w:r>
      <w:r w:rsidRPr="004E26BE">
        <w:rPr>
          <w:rFonts w:eastAsia="Times New Roman" w:cs="Times New Roman"/>
          <w:iCs/>
          <w:color w:val="000000"/>
          <w:sz w:val="18"/>
          <w:szCs w:val="18"/>
          <w:lang w:eastAsia="ru-RU"/>
        </w:rPr>
        <w:t xml:space="preserve"> экскурсионных дней местами в праздничные заезды в зависимости от </w:t>
      </w:r>
      <w:r>
        <w:rPr>
          <w:rFonts w:eastAsia="Times New Roman" w:cs="Times New Roman"/>
          <w:iCs/>
          <w:color w:val="000000"/>
          <w:sz w:val="18"/>
          <w:szCs w:val="18"/>
          <w:lang w:eastAsia="ru-RU"/>
        </w:rPr>
        <w:t xml:space="preserve">режима </w:t>
      </w:r>
      <w:r w:rsidRPr="004E26BE">
        <w:rPr>
          <w:rFonts w:eastAsia="Times New Roman" w:cs="Times New Roman"/>
          <w:iCs/>
          <w:color w:val="000000"/>
          <w:sz w:val="18"/>
          <w:szCs w:val="18"/>
          <w:lang w:eastAsia="ru-RU"/>
        </w:rPr>
        <w:t>работы музеев.</w:t>
      </w:r>
    </w:p>
    <w:p w:rsidR="008330EC" w:rsidRPr="00DA18FF" w:rsidRDefault="008330EC" w:rsidP="008330EC">
      <w:pPr>
        <w:spacing w:after="0" w:line="276" w:lineRule="auto"/>
        <w:jc w:val="center"/>
        <w:rPr>
          <w:rFonts w:ascii="Calibri" w:eastAsia="Times New Roman" w:hAnsi="Calibri" w:cs="Times New Roman"/>
          <w:b/>
          <w:i/>
          <w:iCs/>
          <w:sz w:val="18"/>
          <w:szCs w:val="18"/>
          <w:lang w:eastAsia="ru-RU"/>
        </w:rPr>
      </w:pPr>
      <w:r>
        <w:rPr>
          <w:rFonts w:ascii="Calibri" w:eastAsia="Times New Roman" w:hAnsi="Calibri" w:cs="Times New Roman"/>
          <w:color w:val="000000"/>
          <w:sz w:val="20"/>
          <w:szCs w:val="20"/>
          <w:lang w:eastAsia="ru-RU"/>
        </w:rPr>
        <w:br w:type="page"/>
      </w:r>
      <w:r w:rsidRPr="0039200A">
        <w:rPr>
          <w:rFonts w:ascii="Calibri" w:eastAsia="Garamond" w:hAnsi="Calibri" w:cs="Times New Roman"/>
          <w:b/>
          <w:iCs/>
          <w:color w:val="000000"/>
          <w:sz w:val="28"/>
          <w:szCs w:val="28"/>
          <w:lang w:eastAsia="ru-RU"/>
        </w:rPr>
        <w:lastRenderedPageBreak/>
        <w:t xml:space="preserve">РЕГУЛЯРНЫЙ </w:t>
      </w:r>
      <w:r>
        <w:rPr>
          <w:rFonts w:ascii="Calibri" w:eastAsia="Garamond" w:hAnsi="Calibri" w:cs="Times New Roman"/>
          <w:b/>
          <w:iCs/>
          <w:color w:val="000000"/>
          <w:sz w:val="28"/>
          <w:szCs w:val="28"/>
          <w:lang w:eastAsia="ru-RU"/>
        </w:rPr>
        <w:t>СБОРНЫЙ ТУР МАЙ, СЕНТЯБРЬ-ОКТЯБ</w:t>
      </w:r>
      <w:r w:rsidRPr="0039200A">
        <w:rPr>
          <w:rFonts w:ascii="Calibri" w:eastAsia="Garamond" w:hAnsi="Calibri" w:cs="Times New Roman"/>
          <w:b/>
          <w:iCs/>
          <w:color w:val="000000"/>
          <w:sz w:val="28"/>
          <w:szCs w:val="28"/>
          <w:lang w:eastAsia="ru-RU"/>
        </w:rPr>
        <w:t>РЬ 201</w:t>
      </w:r>
      <w:r>
        <w:rPr>
          <w:rFonts w:ascii="Calibri" w:eastAsia="Garamond" w:hAnsi="Calibri" w:cs="Times New Roman"/>
          <w:b/>
          <w:iCs/>
          <w:color w:val="000000"/>
          <w:sz w:val="28"/>
          <w:szCs w:val="28"/>
          <w:lang w:eastAsia="ru-RU"/>
        </w:rPr>
        <w:t>7</w:t>
      </w:r>
    </w:p>
    <w:p w:rsidR="008330EC" w:rsidRPr="00DF11CF"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DF11CF">
        <w:rPr>
          <w:rFonts w:ascii="Calibri" w:eastAsia="Times New Roman" w:hAnsi="Calibri" w:cs="Times New Roman"/>
          <w:b/>
          <w:bCs/>
          <w:color w:val="FF0000"/>
          <w:sz w:val="24"/>
          <w:szCs w:val="24"/>
          <w:lang w:eastAsia="ru-RU"/>
        </w:rPr>
        <w:t>«Краски Петербурга»</w:t>
      </w:r>
    </w:p>
    <w:p w:rsidR="008330EC" w:rsidRPr="00DF11CF" w:rsidRDefault="008330EC" w:rsidP="008330EC">
      <w:pPr>
        <w:tabs>
          <w:tab w:val="left" w:pos="10773"/>
        </w:tabs>
        <w:spacing w:after="0" w:line="240" w:lineRule="auto"/>
        <w:jc w:val="center"/>
        <w:rPr>
          <w:rFonts w:ascii="Calibri" w:eastAsia="Times New Roman" w:hAnsi="Calibri" w:cs="Times New Roman"/>
          <w:b/>
          <w:bCs/>
          <w:iCs/>
          <w:color w:val="FF0000"/>
          <w:sz w:val="20"/>
          <w:szCs w:val="20"/>
          <w:lang w:eastAsia="ru-RU"/>
        </w:rPr>
      </w:pPr>
      <w:r w:rsidRPr="00DF11CF">
        <w:rPr>
          <w:rFonts w:ascii="Calibri" w:eastAsia="Times New Roman" w:hAnsi="Calibri" w:cs="Times New Roman"/>
          <w:b/>
          <w:bCs/>
          <w:color w:val="FF0000"/>
          <w:sz w:val="20"/>
          <w:szCs w:val="20"/>
          <w:lang w:eastAsia="ru-RU"/>
        </w:rPr>
        <w:t xml:space="preserve">  </w:t>
      </w:r>
      <w:r w:rsidRPr="00DF11CF">
        <w:rPr>
          <w:rFonts w:ascii="Calibri" w:eastAsia="Times New Roman" w:hAnsi="Calibri" w:cs="Times New Roman"/>
          <w:b/>
          <w:bCs/>
          <w:iCs/>
          <w:color w:val="FF0000"/>
          <w:sz w:val="20"/>
          <w:szCs w:val="20"/>
          <w:lang w:eastAsia="ru-RU"/>
        </w:rPr>
        <w:t>5 дней / 4 ночи (пятница – вторник)</w:t>
      </w:r>
    </w:p>
    <w:p w:rsidR="008330EC" w:rsidRPr="00DF11CF" w:rsidRDefault="008330EC" w:rsidP="008330EC">
      <w:pPr>
        <w:tabs>
          <w:tab w:val="left" w:pos="10773"/>
        </w:tabs>
        <w:spacing w:after="0" w:line="240" w:lineRule="auto"/>
        <w:jc w:val="center"/>
        <w:rPr>
          <w:rFonts w:ascii="Calibri" w:eastAsia="Times New Roman" w:hAnsi="Calibri" w:cs="Times New Roman"/>
          <w:b/>
          <w:bCs/>
          <w:iCs/>
          <w:color w:val="0000FF"/>
          <w:sz w:val="20"/>
          <w:szCs w:val="20"/>
          <w:lang w:eastAsia="ru-RU"/>
        </w:rPr>
      </w:pPr>
      <w:r w:rsidRPr="00DF11CF">
        <w:rPr>
          <w:rFonts w:ascii="Calibri" w:eastAsia="Times New Roman" w:hAnsi="Calibri" w:cs="Times New Roman"/>
          <w:b/>
          <w:iCs/>
          <w:color w:val="0000FF"/>
          <w:sz w:val="20"/>
          <w:szCs w:val="20"/>
          <w:lang w:eastAsia="ru-RU"/>
        </w:rPr>
        <w:t>Май:</w:t>
      </w:r>
      <w:r w:rsidRPr="00DF11CF">
        <w:rPr>
          <w:rFonts w:ascii="Calibri" w:eastAsia="Times New Roman" w:hAnsi="Calibri" w:cs="Times New Roman"/>
          <w:iCs/>
          <w:color w:val="0000FF"/>
          <w:sz w:val="20"/>
          <w:szCs w:val="20"/>
          <w:lang w:eastAsia="ru-RU"/>
        </w:rPr>
        <w:t xml:space="preserve"> </w:t>
      </w:r>
      <w:r w:rsidRPr="00DF11CF">
        <w:rPr>
          <w:rFonts w:ascii="Calibri" w:eastAsia="Times New Roman" w:hAnsi="Calibri" w:cs="Times New Roman"/>
          <w:color w:val="0000FF"/>
          <w:sz w:val="20"/>
          <w:szCs w:val="20"/>
          <w:lang w:eastAsia="ru-RU"/>
        </w:rPr>
        <w:t>12.05-16.05</w:t>
      </w:r>
      <w:r w:rsidRPr="00DF11CF">
        <w:rPr>
          <w:rFonts w:ascii="Calibri" w:eastAsia="Garamond" w:hAnsi="Calibri" w:cs="Times New Roman"/>
          <w:color w:val="0000FF"/>
          <w:sz w:val="20"/>
          <w:szCs w:val="20"/>
          <w:lang w:eastAsia="ru-RU"/>
        </w:rPr>
        <w:t xml:space="preserve">, </w:t>
      </w:r>
      <w:r w:rsidRPr="00DF11CF">
        <w:rPr>
          <w:rFonts w:ascii="Calibri" w:eastAsia="Times New Roman" w:hAnsi="Calibri" w:cs="Times New Roman"/>
          <w:color w:val="0000FF"/>
          <w:sz w:val="20"/>
          <w:szCs w:val="20"/>
          <w:lang w:eastAsia="ru-RU"/>
        </w:rPr>
        <w:t xml:space="preserve">19.05-23.05 </w:t>
      </w:r>
      <w:r w:rsidRPr="00DF11CF">
        <w:rPr>
          <w:rFonts w:ascii="Calibri" w:eastAsia="Garamond" w:hAnsi="Calibri" w:cs="Times New Roman"/>
          <w:b/>
          <w:color w:val="0000FF"/>
          <w:sz w:val="20"/>
          <w:szCs w:val="20"/>
          <w:lang w:eastAsia="ru-RU"/>
        </w:rPr>
        <w:t>(Праздник Фонтанов в Петергофе)</w:t>
      </w:r>
      <w:r w:rsidRPr="00DF11CF">
        <w:rPr>
          <w:rFonts w:ascii="Calibri" w:eastAsia="Times New Roman" w:hAnsi="Calibri" w:cs="Times New Roman"/>
          <w:color w:val="0000FF"/>
          <w:sz w:val="20"/>
          <w:szCs w:val="20"/>
          <w:lang w:eastAsia="ru-RU"/>
        </w:rPr>
        <w:t>, 26.05-30.05</w:t>
      </w:r>
    </w:p>
    <w:p w:rsidR="008330EC" w:rsidRPr="00DF11CF" w:rsidRDefault="008330EC" w:rsidP="008330EC">
      <w:pPr>
        <w:spacing w:after="0" w:line="240" w:lineRule="auto"/>
        <w:jc w:val="center"/>
        <w:rPr>
          <w:rFonts w:ascii="Calibri" w:eastAsia="Garamond" w:hAnsi="Calibri" w:cs="Times New Roman"/>
          <w:color w:val="0000FF"/>
          <w:sz w:val="20"/>
          <w:szCs w:val="20"/>
          <w:highlight w:val="yellow"/>
          <w:lang w:eastAsia="ru-RU"/>
        </w:rPr>
      </w:pPr>
      <w:r w:rsidRPr="00DF11CF">
        <w:rPr>
          <w:rFonts w:ascii="Calibri" w:eastAsia="Times New Roman" w:hAnsi="Calibri" w:cs="Times New Roman"/>
          <w:b/>
          <w:color w:val="0000FF"/>
          <w:sz w:val="20"/>
          <w:szCs w:val="20"/>
          <w:lang w:eastAsia="ru-RU"/>
        </w:rPr>
        <w:t>Сентябрь</w:t>
      </w:r>
      <w:r w:rsidRPr="00DF11CF">
        <w:rPr>
          <w:rFonts w:ascii="Calibri" w:eastAsia="Times New Roman" w:hAnsi="Calibri" w:cs="Times New Roman"/>
          <w:color w:val="0000FF"/>
          <w:sz w:val="20"/>
          <w:szCs w:val="20"/>
          <w:lang w:eastAsia="ru-RU"/>
        </w:rPr>
        <w:t>:</w:t>
      </w:r>
      <w:r w:rsidRPr="00DF11CF">
        <w:rPr>
          <w:rFonts w:ascii="Calibri" w:eastAsia="Garamond" w:hAnsi="Calibri" w:cs="Times New Roman"/>
          <w:color w:val="0000FF"/>
          <w:sz w:val="20"/>
          <w:szCs w:val="20"/>
          <w:lang w:eastAsia="ru-RU"/>
        </w:rPr>
        <w:t xml:space="preserve"> 01.09-05.09, 08.09-12.09, 15.09-19.09, 22.09-26.09, 29.09-03.10</w:t>
      </w:r>
    </w:p>
    <w:p w:rsidR="008330EC" w:rsidRPr="00DF11CF" w:rsidRDefault="008330EC" w:rsidP="008330EC">
      <w:pPr>
        <w:spacing w:after="0" w:line="240" w:lineRule="auto"/>
        <w:jc w:val="center"/>
        <w:rPr>
          <w:rFonts w:ascii="Calibri" w:eastAsia="Garamond" w:hAnsi="Calibri" w:cs="Times New Roman"/>
          <w:color w:val="0000FF"/>
          <w:sz w:val="20"/>
          <w:szCs w:val="20"/>
          <w:lang w:eastAsia="ru-RU"/>
        </w:rPr>
      </w:pPr>
      <w:r w:rsidRPr="00DF11CF">
        <w:rPr>
          <w:rFonts w:ascii="Calibri" w:eastAsia="Times New Roman" w:hAnsi="Calibri" w:cs="Times New Roman"/>
          <w:b/>
          <w:color w:val="0000FF"/>
          <w:sz w:val="20"/>
          <w:szCs w:val="20"/>
          <w:lang w:eastAsia="ru-RU"/>
        </w:rPr>
        <w:t>Октябрь:</w:t>
      </w:r>
      <w:r w:rsidRPr="00DF11CF">
        <w:rPr>
          <w:rFonts w:ascii="Calibri" w:eastAsia="Garamond" w:hAnsi="Calibri" w:cs="Times New Roman"/>
          <w:color w:val="0000FF"/>
          <w:sz w:val="20"/>
          <w:szCs w:val="20"/>
          <w:lang w:eastAsia="ru-RU"/>
        </w:rPr>
        <w:t xml:space="preserve"> 06.10-10.10</w:t>
      </w:r>
    </w:p>
    <w:p w:rsidR="008330EC" w:rsidRPr="00C25FC3" w:rsidRDefault="008330EC" w:rsidP="008330EC">
      <w:pPr>
        <w:shd w:val="clear" w:color="auto" w:fill="FFFFFF" w:themeFill="background1"/>
        <w:tabs>
          <w:tab w:val="left" w:pos="10773"/>
        </w:tabs>
        <w:spacing w:after="0" w:line="240" w:lineRule="auto"/>
        <w:rPr>
          <w:rFonts w:ascii="Calibri" w:eastAsia="Times New Roman" w:hAnsi="Calibri" w:cs="Times New Roman"/>
          <w:b/>
          <w:bCs/>
          <w:color w:val="000000"/>
          <w:sz w:val="18"/>
          <w:szCs w:val="20"/>
          <w:lang w:eastAsia="ru-RU"/>
        </w:rPr>
      </w:pPr>
      <w:r w:rsidRPr="00C25FC3">
        <w:rPr>
          <w:rFonts w:ascii="Calibri" w:eastAsia="Times New Roman" w:hAnsi="Calibri" w:cs="Times New Roman"/>
          <w:b/>
          <w:bCs/>
          <w:color w:val="000000"/>
          <w:sz w:val="18"/>
          <w:szCs w:val="20"/>
          <w:lang w:eastAsia="ru-RU"/>
        </w:rPr>
        <w:t>Программа тура*:</w:t>
      </w:r>
    </w:p>
    <w:tbl>
      <w:tblPr>
        <w:tblW w:w="11028" w:type="dxa"/>
        <w:tblInd w:w="-5" w:type="dxa"/>
        <w:tblLayout w:type="fixed"/>
        <w:tblLook w:val="0000"/>
      </w:tblPr>
      <w:tblGrid>
        <w:gridCol w:w="680"/>
        <w:gridCol w:w="10348"/>
      </w:tblGrid>
      <w:tr w:rsidR="008330EC" w:rsidRPr="003A6E51" w:rsidTr="00DF11CF">
        <w:trPr>
          <w:cantSplit/>
          <w:trHeight w:val="2206"/>
        </w:trPr>
        <w:tc>
          <w:tcPr>
            <w:tcW w:w="680" w:type="dxa"/>
            <w:tcBorders>
              <w:top w:val="single" w:sz="4" w:space="0" w:color="000000"/>
              <w:left w:val="single" w:sz="4" w:space="0" w:color="000000"/>
              <w:bottom w:val="single" w:sz="4" w:space="0" w:color="000000"/>
              <w:right w:val="nil"/>
            </w:tcBorders>
            <w:vAlign w:val="center"/>
          </w:tcPr>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p>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p>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1 день</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Пт.</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
        </w:tc>
        <w:tc>
          <w:tcPr>
            <w:tcW w:w="10348" w:type="dxa"/>
            <w:tcBorders>
              <w:top w:val="single" w:sz="4" w:space="0" w:color="000000"/>
              <w:left w:val="single" w:sz="4" w:space="0" w:color="000000"/>
              <w:right w:val="single" w:sz="4" w:space="0" w:color="000000"/>
            </w:tcBorders>
          </w:tcPr>
          <w:p w:rsidR="008330EC" w:rsidRPr="00364E2C" w:rsidRDefault="008330EC" w:rsidP="00DF11CF">
            <w:pPr>
              <w:tabs>
                <w:tab w:val="left" w:pos="10773"/>
              </w:tabs>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Pr>
                <w:rFonts w:ascii="Calibri" w:eastAsia="Times New Roman" w:hAnsi="Calibri" w:cs="Times New Roman"/>
                <w:color w:val="000000"/>
                <w:sz w:val="18"/>
                <w:szCs w:val="18"/>
                <w:lang w:eastAsia="ru-RU"/>
              </w:rPr>
              <w:t xml:space="preserve"> руб./</w:t>
            </w:r>
            <w:r w:rsidRPr="0039200A">
              <w:rPr>
                <w:rFonts w:ascii="Calibri" w:eastAsia="Times New Roman" w:hAnsi="Calibri" w:cs="Times New Roman"/>
                <w:color w:val="000000"/>
                <w:sz w:val="18"/>
                <w:szCs w:val="18"/>
                <w:lang w:eastAsia="ru-RU"/>
              </w:rPr>
              <w:t>автомобиль).</w:t>
            </w:r>
            <w:r>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Вещи сдаются в камеру хранения гостиницы. </w:t>
            </w:r>
          </w:p>
          <w:p w:rsidR="008330EC" w:rsidRPr="00C741C3" w:rsidRDefault="008330EC" w:rsidP="00DF11CF">
            <w:pPr>
              <w:tabs>
                <w:tab w:val="left" w:pos="10773"/>
              </w:tabs>
              <w:spacing w:after="0" w:line="240" w:lineRule="auto"/>
              <w:jc w:val="both"/>
              <w:rPr>
                <w:rFonts w:ascii="Calibri" w:eastAsia="Times New Roman" w:hAnsi="Calibri" w:cs="Georgia"/>
                <w:color w:val="000000" w:themeColor="text1"/>
                <w:sz w:val="18"/>
                <w:szCs w:val="18"/>
                <w:lang w:eastAsia="ru-RU"/>
              </w:rPr>
            </w:pPr>
            <w:r w:rsidRPr="00192D25">
              <w:rPr>
                <w:rFonts w:ascii="Calibri" w:eastAsia="Garamond" w:hAnsi="Calibri" w:cs="Times New Roman"/>
                <w:b/>
                <w:sz w:val="18"/>
                <w:szCs w:val="18"/>
                <w:lang w:eastAsia="ru-RU"/>
              </w:rPr>
              <w:t xml:space="preserve">12:15 </w:t>
            </w:r>
            <w:r w:rsidRPr="00192D25">
              <w:rPr>
                <w:rFonts w:ascii="Calibri" w:eastAsia="Times New Roman" w:hAnsi="Calibri" w:cs="Georgia"/>
                <w:b/>
                <w:sz w:val="18"/>
                <w:szCs w:val="18"/>
                <w:lang w:eastAsia="ru-RU"/>
              </w:rPr>
              <w:t>Встреча</w:t>
            </w:r>
            <w:r w:rsidRPr="00192D25">
              <w:rPr>
                <w:rFonts w:ascii="Calibri" w:eastAsia="Georgia" w:hAnsi="Calibri" w:cs="Georgia"/>
                <w:b/>
                <w:sz w:val="18"/>
                <w:szCs w:val="18"/>
                <w:lang w:eastAsia="ru-RU"/>
              </w:rPr>
              <w:t xml:space="preserve"> </w:t>
            </w:r>
            <w:r w:rsidRPr="00192D25">
              <w:rPr>
                <w:rFonts w:ascii="Calibri" w:eastAsia="Times New Roman" w:hAnsi="Calibri" w:cs="Georgia"/>
                <w:b/>
                <w:sz w:val="18"/>
                <w:szCs w:val="18"/>
                <w:lang w:eastAsia="ru-RU"/>
              </w:rPr>
              <w:t>на</w:t>
            </w:r>
            <w:r w:rsidRPr="00192D25">
              <w:rPr>
                <w:rFonts w:ascii="Calibri" w:eastAsia="Georgia" w:hAnsi="Calibri" w:cs="Georgia"/>
                <w:b/>
                <w:sz w:val="18"/>
                <w:szCs w:val="18"/>
                <w:lang w:eastAsia="ru-RU"/>
              </w:rPr>
              <w:t xml:space="preserve"> </w:t>
            </w:r>
            <w:r w:rsidRPr="00192D25">
              <w:rPr>
                <w:rFonts w:ascii="Calibri" w:eastAsia="Times New Roman" w:hAnsi="Calibri" w:cs="Georgia"/>
                <w:b/>
                <w:sz w:val="18"/>
                <w:szCs w:val="18"/>
                <w:lang w:eastAsia="ru-RU"/>
              </w:rPr>
              <w:t>Московском вокзале</w:t>
            </w:r>
            <w:r w:rsidRPr="0039200A">
              <w:rPr>
                <w:rFonts w:ascii="Calibri" w:eastAsia="Georgia" w:hAnsi="Calibri" w:cs="Georgia"/>
                <w:sz w:val="18"/>
                <w:szCs w:val="18"/>
                <w:lang w:eastAsia="ru-RU"/>
              </w:rPr>
              <w:t xml:space="preserve"> </w:t>
            </w:r>
            <w:r w:rsidRPr="0039200A">
              <w:rPr>
                <w:rFonts w:ascii="Calibri" w:eastAsia="Times New Roman" w:hAnsi="Calibri" w:cs="Georgia"/>
                <w:sz w:val="18"/>
                <w:szCs w:val="18"/>
                <w:lang w:eastAsia="ru-RU"/>
              </w:rPr>
              <w:t>у</w:t>
            </w:r>
            <w:r w:rsidRPr="0039200A">
              <w:rPr>
                <w:rFonts w:ascii="Calibri" w:eastAsia="Georgia" w:hAnsi="Calibri" w:cs="Georgia"/>
                <w:sz w:val="18"/>
                <w:szCs w:val="18"/>
                <w:lang w:eastAsia="ru-RU"/>
              </w:rPr>
              <w:t xml:space="preserve"> </w:t>
            </w:r>
            <w:r w:rsidRPr="0039200A">
              <w:rPr>
                <w:rFonts w:ascii="Calibri" w:eastAsia="Times New Roman" w:hAnsi="Calibri" w:cs="Georgia"/>
                <w:sz w:val="18"/>
                <w:szCs w:val="18"/>
                <w:lang w:eastAsia="ru-RU"/>
              </w:rPr>
              <w:t>памятника</w:t>
            </w:r>
            <w:r w:rsidRPr="0039200A">
              <w:rPr>
                <w:rFonts w:ascii="Calibri" w:eastAsia="Georgia" w:hAnsi="Calibri" w:cs="Georgia"/>
                <w:sz w:val="18"/>
                <w:szCs w:val="18"/>
                <w:lang w:eastAsia="ru-RU"/>
              </w:rPr>
              <w:t xml:space="preserve"> </w:t>
            </w:r>
            <w:r w:rsidRPr="0039200A">
              <w:rPr>
                <w:rFonts w:ascii="Calibri" w:eastAsia="Times New Roman" w:hAnsi="Calibri" w:cs="Georgia"/>
                <w:sz w:val="18"/>
                <w:szCs w:val="18"/>
                <w:lang w:eastAsia="ru-RU"/>
              </w:rPr>
              <w:t>Петру</w:t>
            </w:r>
            <w:r w:rsidRPr="0039200A">
              <w:rPr>
                <w:rFonts w:ascii="Calibri" w:eastAsia="Georgia" w:hAnsi="Calibri" w:cs="Georgia"/>
                <w:sz w:val="18"/>
                <w:szCs w:val="18"/>
                <w:lang w:eastAsia="ru-RU"/>
              </w:rPr>
              <w:t xml:space="preserve"> </w:t>
            </w:r>
            <w:r w:rsidRPr="0039200A">
              <w:rPr>
                <w:rFonts w:ascii="Calibri" w:eastAsia="Times New Roman" w:hAnsi="Calibri" w:cs="Georgia"/>
                <w:sz w:val="18"/>
                <w:szCs w:val="18"/>
                <w:lang w:val="en-US" w:eastAsia="ru-RU"/>
              </w:rPr>
              <w:t>I</w:t>
            </w:r>
            <w:r w:rsidRPr="0039200A">
              <w:rPr>
                <w:rFonts w:ascii="Calibri" w:eastAsia="Georgia" w:hAnsi="Calibri" w:cs="Georgia"/>
                <w:sz w:val="18"/>
                <w:szCs w:val="18"/>
                <w:lang w:eastAsia="ru-RU"/>
              </w:rPr>
              <w:t xml:space="preserve"> с табличкой по названию тура </w:t>
            </w:r>
            <w:r w:rsidRPr="00192D25">
              <w:rPr>
                <w:rFonts w:ascii="Calibri" w:eastAsia="Times New Roman" w:hAnsi="Calibri" w:cs="Georgia"/>
                <w:b/>
                <w:sz w:val="18"/>
                <w:szCs w:val="18"/>
                <w:lang w:eastAsia="ru-RU"/>
              </w:rPr>
              <w:t>(по предварительной заявке)</w:t>
            </w:r>
            <w:r w:rsidRPr="0039200A">
              <w:rPr>
                <w:rFonts w:ascii="Calibri" w:eastAsia="Times New Roman" w:hAnsi="Calibri" w:cs="Georgia"/>
                <w:sz w:val="18"/>
                <w:szCs w:val="18"/>
                <w:lang w:eastAsia="ru-RU"/>
              </w:rPr>
              <w:t>.</w:t>
            </w:r>
            <w:r w:rsidRPr="003A6E51">
              <w:rPr>
                <w:rFonts w:ascii="Calibri" w:eastAsia="Times New Roman" w:hAnsi="Calibri" w:cs="Georgia"/>
                <w:color w:val="000000" w:themeColor="text1"/>
                <w:sz w:val="18"/>
                <w:szCs w:val="18"/>
                <w:highlight w:val="yellow"/>
                <w:lang w:eastAsia="ru-RU"/>
              </w:rPr>
              <w:t xml:space="preserve"> </w:t>
            </w:r>
            <w:proofErr w:type="gramStart"/>
            <w:r w:rsidRPr="00B466B8">
              <w:rPr>
                <w:rFonts w:ascii="Calibri" w:eastAsia="Times New Roman" w:hAnsi="Calibri" w:cs="Georgia"/>
                <w:color w:val="000000" w:themeColor="text1"/>
                <w:sz w:val="18"/>
                <w:szCs w:val="18"/>
                <w:lang w:eastAsia="ru-RU"/>
              </w:rPr>
              <w:t xml:space="preserve">Групповой </w:t>
            </w:r>
            <w:proofErr w:type="spellStart"/>
            <w:r w:rsidRPr="00B466B8">
              <w:rPr>
                <w:rFonts w:ascii="Calibri" w:eastAsia="Times New Roman" w:hAnsi="Calibri" w:cs="Georgia"/>
                <w:color w:val="000000" w:themeColor="text1"/>
                <w:sz w:val="18"/>
                <w:szCs w:val="18"/>
                <w:lang w:eastAsia="ru-RU"/>
              </w:rPr>
              <w:t>трансфер</w:t>
            </w:r>
            <w:proofErr w:type="spellEnd"/>
            <w:r w:rsidRPr="00B466B8">
              <w:rPr>
                <w:rFonts w:ascii="Calibri" w:eastAsia="Times New Roman" w:hAnsi="Calibri" w:cs="Georgia"/>
                <w:color w:val="000000" w:themeColor="text1"/>
                <w:sz w:val="18"/>
                <w:szCs w:val="18"/>
                <w:lang w:eastAsia="ru-RU"/>
              </w:rPr>
              <w:t xml:space="preserve"> в гостиницы.</w:t>
            </w:r>
            <w:proofErr w:type="gramEnd"/>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6443C1">
              <w:rPr>
                <w:rFonts w:ascii="Calibri" w:eastAsia="Times New Roman" w:hAnsi="Calibri" w:cs="Georgia"/>
                <w:b/>
                <w:bCs/>
                <w:sz w:val="18"/>
                <w:szCs w:val="18"/>
                <w:lang w:eastAsia="ru-RU"/>
              </w:rPr>
              <w:t>Встреча с гидом в холле гостиницы</w:t>
            </w:r>
            <w:r w:rsidRPr="0039200A">
              <w:rPr>
                <w:rFonts w:ascii="Calibri" w:eastAsia="Times New Roman" w:hAnsi="Calibri" w:cs="Georgia"/>
                <w:bCs/>
                <w:sz w:val="18"/>
                <w:szCs w:val="18"/>
                <w:lang w:eastAsia="ru-RU"/>
              </w:rPr>
              <w:t>, табли</w:t>
            </w:r>
            <w:r>
              <w:rPr>
                <w:rFonts w:ascii="Calibri" w:eastAsia="Times New Roman" w:hAnsi="Calibri" w:cs="Georgia"/>
                <w:bCs/>
                <w:sz w:val="18"/>
                <w:szCs w:val="18"/>
                <w:lang w:eastAsia="ru-RU"/>
              </w:rPr>
              <w:t>чка по названию тура:</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 xml:space="preserve">12:30 </w:t>
            </w:r>
            <w:r w:rsidRPr="00583652">
              <w:rPr>
                <w:rFonts w:ascii="Calibri" w:eastAsia="Garamond" w:hAnsi="Calibri" w:cs="Times New Roman"/>
                <w:sz w:val="18"/>
                <w:szCs w:val="18"/>
                <w:lang w:eastAsia="ru-RU"/>
              </w:rPr>
              <w:t>Отъезд от 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1</w:t>
            </w:r>
            <w:r>
              <w:rPr>
                <w:rFonts w:ascii="Calibri" w:eastAsia="Garamond" w:hAnsi="Calibri" w:cs="Times New Roman"/>
                <w:sz w:val="18"/>
                <w:szCs w:val="18"/>
                <w:lang w:eastAsia="ru-RU"/>
              </w:rPr>
              <w:t>2</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45</w:t>
            </w:r>
            <w:r w:rsidRPr="0059602C">
              <w:rPr>
                <w:rFonts w:ascii="Calibri" w:eastAsia="Garamond" w:hAnsi="Calibri" w:cs="Times New Roman"/>
                <w:sz w:val="18"/>
                <w:szCs w:val="18"/>
                <w:lang w:eastAsia="ru-RU"/>
              </w:rPr>
              <w:t xml:space="preserve"> Отъезд от </w:t>
            </w:r>
            <w:r>
              <w:rPr>
                <w:rFonts w:ascii="Calibri" w:eastAsia="Garamond" w:hAnsi="Calibri" w:cs="Times New Roman"/>
                <w:sz w:val="18"/>
                <w:szCs w:val="18"/>
                <w:lang w:eastAsia="ru-RU"/>
              </w:rPr>
              <w:t>мини-отеля</w:t>
            </w:r>
            <w:r w:rsidRPr="00583652">
              <w:rPr>
                <w:rFonts w:ascii="Calibri" w:eastAsia="Garamond" w:hAnsi="Calibri" w:cs="Times New Roman"/>
                <w:sz w:val="18"/>
                <w:szCs w:val="18"/>
                <w:lang w:eastAsia="ru-RU"/>
              </w:rPr>
              <w:t xml:space="preserve"> «</w:t>
            </w:r>
            <w:r>
              <w:rPr>
                <w:rFonts w:ascii="Calibri" w:eastAsia="Garamond" w:hAnsi="Calibri" w:cs="Times New Roman"/>
                <w:sz w:val="18"/>
                <w:szCs w:val="18"/>
                <w:lang w:eastAsia="ru-RU"/>
              </w:rPr>
              <w:t>Литейный</w:t>
            </w:r>
            <w:r w:rsidRPr="00583652">
              <w:rPr>
                <w:rFonts w:ascii="Calibri" w:eastAsia="Garamond" w:hAnsi="Calibri" w:cs="Times New Roman"/>
                <w:sz w:val="18"/>
                <w:szCs w:val="18"/>
                <w:lang w:eastAsia="ru-RU"/>
              </w:rPr>
              <w:t>»</w:t>
            </w:r>
            <w:r>
              <w:rPr>
                <w:rFonts w:ascii="Calibri" w:eastAsia="Garamond" w:hAnsi="Calibri" w:cs="Times New Roman"/>
                <w:sz w:val="18"/>
                <w:szCs w:val="18"/>
                <w:lang w:eastAsia="ru-RU"/>
              </w:rPr>
              <w:t>.</w:t>
            </w:r>
          </w:p>
          <w:p w:rsidR="008330EC" w:rsidRPr="00AD7EB7"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83652">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3:0</w:t>
            </w:r>
            <w:r w:rsidRPr="00583652">
              <w:rPr>
                <w:rFonts w:ascii="Calibri" w:eastAsia="Times New Roman" w:hAnsi="Calibri" w:cs="Georgia"/>
                <w:bCs/>
                <w:color w:val="000000"/>
                <w:sz w:val="18"/>
                <w:szCs w:val="18"/>
                <w:lang w:eastAsia="ru-RU"/>
              </w:rPr>
              <w:t>0 Отъезд от гостиницы «</w:t>
            </w:r>
            <w:r>
              <w:rPr>
                <w:rFonts w:ascii="Calibri" w:eastAsia="Garamond" w:hAnsi="Calibri" w:cs="Times New Roman"/>
                <w:sz w:val="18"/>
                <w:szCs w:val="18"/>
                <w:lang w:eastAsia="ru-RU"/>
              </w:rPr>
              <w:t>Санкт-Петербург</w:t>
            </w:r>
            <w:r w:rsidRPr="00583652">
              <w:rPr>
                <w:rFonts w:ascii="Calibri" w:eastAsia="Times New Roman" w:hAnsi="Calibri" w:cs="Georgia"/>
                <w:bCs/>
                <w:color w:val="000000"/>
                <w:sz w:val="18"/>
                <w:szCs w:val="18"/>
                <w:lang w:eastAsia="ru-RU"/>
              </w:rPr>
              <w:t>».</w:t>
            </w:r>
          </w:p>
          <w:p w:rsidR="008330EC" w:rsidRPr="00364E2C"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364E2C">
              <w:rPr>
                <w:rFonts w:ascii="Calibri" w:eastAsia="Times New Roman" w:hAnsi="Calibri" w:cs="Times New Roman"/>
                <w:b/>
                <w:color w:val="000000"/>
                <w:sz w:val="18"/>
                <w:szCs w:val="18"/>
                <w:lang w:eastAsia="ru-RU"/>
              </w:rPr>
              <w:t>Автобусная</w:t>
            </w:r>
            <w:r w:rsidRPr="00364E2C">
              <w:rPr>
                <w:rFonts w:ascii="Calibri" w:eastAsia="Garamond" w:hAnsi="Calibri" w:cs="Times New Roman"/>
                <w:b/>
                <w:color w:val="000000"/>
                <w:sz w:val="18"/>
                <w:szCs w:val="18"/>
                <w:lang w:eastAsia="ru-RU"/>
              </w:rPr>
              <w:t xml:space="preserve"> </w:t>
            </w:r>
            <w:r w:rsidRPr="00364E2C">
              <w:rPr>
                <w:rFonts w:ascii="Calibri" w:eastAsia="Times New Roman" w:hAnsi="Calibri" w:cs="Times New Roman"/>
                <w:b/>
                <w:color w:val="000000"/>
                <w:sz w:val="18"/>
                <w:szCs w:val="18"/>
                <w:lang w:eastAsia="ru-RU"/>
              </w:rPr>
              <w:t>обзорная</w:t>
            </w:r>
            <w:r w:rsidRPr="00364E2C">
              <w:rPr>
                <w:rFonts w:ascii="Calibri" w:eastAsia="Garamond" w:hAnsi="Calibri" w:cs="Times New Roman"/>
                <w:b/>
                <w:color w:val="000000"/>
                <w:sz w:val="18"/>
                <w:szCs w:val="18"/>
                <w:lang w:eastAsia="ru-RU"/>
              </w:rPr>
              <w:t xml:space="preserve"> </w:t>
            </w:r>
            <w:r w:rsidRPr="00364E2C">
              <w:rPr>
                <w:rFonts w:ascii="Calibri" w:eastAsia="Times New Roman" w:hAnsi="Calibri" w:cs="Times New Roman"/>
                <w:b/>
                <w:color w:val="000000"/>
                <w:sz w:val="18"/>
                <w:szCs w:val="18"/>
                <w:lang w:eastAsia="ru-RU"/>
              </w:rPr>
              <w:t>экскурсия</w:t>
            </w:r>
            <w:r w:rsidRPr="00364E2C">
              <w:rPr>
                <w:rFonts w:ascii="Calibri" w:eastAsia="Garamond" w:hAnsi="Calibri" w:cs="Times New Roman"/>
                <w:b/>
                <w:color w:val="000000"/>
                <w:sz w:val="18"/>
                <w:szCs w:val="18"/>
                <w:lang w:eastAsia="ru-RU"/>
              </w:rPr>
              <w:t xml:space="preserve"> </w:t>
            </w:r>
            <w:r w:rsidRPr="00364E2C">
              <w:rPr>
                <w:rFonts w:ascii="Calibri" w:eastAsia="Times New Roman" w:hAnsi="Calibri" w:cs="Times New Roman"/>
                <w:b/>
                <w:color w:val="000000"/>
                <w:sz w:val="18"/>
                <w:szCs w:val="18"/>
                <w:lang w:eastAsia="ru-RU"/>
              </w:rPr>
              <w:t>по</w:t>
            </w:r>
            <w:r w:rsidRPr="00364E2C">
              <w:rPr>
                <w:rFonts w:ascii="Calibri" w:eastAsia="Garamond" w:hAnsi="Calibri" w:cs="Times New Roman"/>
                <w:b/>
                <w:color w:val="000000"/>
                <w:sz w:val="18"/>
                <w:szCs w:val="18"/>
                <w:lang w:eastAsia="ru-RU"/>
              </w:rPr>
              <w:t xml:space="preserve"> </w:t>
            </w:r>
            <w:r w:rsidRPr="00364E2C">
              <w:rPr>
                <w:rFonts w:ascii="Calibri" w:eastAsia="Times New Roman" w:hAnsi="Calibri" w:cs="Times New Roman"/>
                <w:b/>
                <w:color w:val="000000"/>
                <w:sz w:val="18"/>
                <w:szCs w:val="18"/>
                <w:lang w:eastAsia="ru-RU"/>
              </w:rPr>
              <w:t>Санкт-Петербургу</w:t>
            </w:r>
            <w:r w:rsidRPr="00364E2C">
              <w:rPr>
                <w:rFonts w:ascii="Calibri" w:eastAsia="Times New Roman" w:hAnsi="Calibri" w:cs="Times New Roman"/>
                <w:b/>
                <w:color w:val="000000"/>
                <w:sz w:val="18"/>
                <w:szCs w:val="24"/>
                <w:lang w:eastAsia="ru-RU"/>
              </w:rPr>
              <w:t xml:space="preserve"> </w:t>
            </w:r>
            <w:r w:rsidRPr="00364E2C">
              <w:rPr>
                <w:rFonts w:ascii="Calibri" w:eastAsia="Courier New" w:hAnsi="Calibri" w:cs="Garamond"/>
                <w:bCs/>
                <w:color w:val="000000"/>
                <w:sz w:val="18"/>
                <w:szCs w:val="24"/>
                <w:lang w:eastAsia="ru-RU"/>
              </w:rPr>
              <w:t xml:space="preserve">– одному из </w:t>
            </w:r>
            <w:r w:rsidRPr="00364E2C">
              <w:rPr>
                <w:rFonts w:ascii="Calibri" w:eastAsia="Times New Roman" w:hAnsi="Calibri" w:cs="Arial"/>
                <w:color w:val="000000"/>
                <w:sz w:val="18"/>
                <w:szCs w:val="24"/>
                <w:lang w:eastAsia="ru-RU"/>
              </w:rPr>
              <w:t>красивейших городов мира</w:t>
            </w:r>
            <w:r w:rsidRPr="00364E2C">
              <w:rPr>
                <w:rFonts w:ascii="Calibri" w:eastAsia="Courier New" w:hAnsi="Calibri" w:cs="Garamond"/>
                <w:bCs/>
                <w:color w:val="000000"/>
                <w:sz w:val="18"/>
                <w:szCs w:val="24"/>
                <w:lang w:eastAsia="ru-RU"/>
              </w:rPr>
              <w:t>.</w:t>
            </w:r>
            <w:r w:rsidRPr="00364E2C">
              <w:rPr>
                <w:rFonts w:ascii="Calibri" w:eastAsia="Garamond" w:hAnsi="Calibri" w:cs="Garamond"/>
                <w:bCs/>
                <w:color w:val="000000"/>
                <w:sz w:val="18"/>
                <w:szCs w:val="24"/>
                <w:lang w:eastAsia="ru-RU"/>
              </w:rPr>
              <w:t xml:space="preserve"> </w:t>
            </w:r>
            <w:r w:rsidRPr="00364E2C">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p>
          <w:p w:rsidR="008330EC" w:rsidRPr="003A6E51"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Петропавловскую крепость </w:t>
            </w:r>
            <w:r w:rsidRPr="0039200A">
              <w:rPr>
                <w:rFonts w:ascii="Calibri" w:eastAsia="Times New Roman" w:hAnsi="Calibri" w:cs="Georgia"/>
                <w:b/>
                <w:color w:val="000000"/>
                <w:sz w:val="18"/>
                <w:szCs w:val="24"/>
                <w:lang w:eastAsia="ru-RU"/>
              </w:rPr>
              <w:t>с посещением собора Святых Петра и Павла и казематов Трубецкого бастиона</w:t>
            </w:r>
            <w:r w:rsidRPr="0039200A">
              <w:rPr>
                <w:rFonts w:ascii="Calibri" w:eastAsia="Times New Roman" w:hAnsi="Calibri" w:cs="Georgia"/>
                <w:color w:val="000000"/>
                <w:sz w:val="18"/>
                <w:szCs w:val="24"/>
                <w:lang w:eastAsia="ru-RU"/>
              </w:rPr>
              <w:t xml:space="preserve">. Петропавловская крепость – «сердце» Петербурга, </w:t>
            </w:r>
            <w:proofErr w:type="gramStart"/>
            <w:r w:rsidRPr="0039200A">
              <w:rPr>
                <w:rFonts w:ascii="Calibri" w:eastAsia="Times New Roman" w:hAnsi="Calibri" w:cs="Georgia"/>
                <w:color w:val="000000"/>
                <w:sz w:val="18"/>
                <w:szCs w:val="24"/>
                <w:lang w:eastAsia="ru-RU"/>
              </w:rPr>
              <w:t>с даты</w:t>
            </w:r>
            <w:proofErr w:type="gramEnd"/>
            <w:r w:rsidRPr="0039200A">
              <w:rPr>
                <w:rFonts w:ascii="Calibri" w:eastAsia="Times New Roman" w:hAnsi="Calibri" w:cs="Georgia"/>
                <w:color w:val="000000"/>
                <w:sz w:val="18"/>
                <w:szCs w:val="24"/>
                <w:lang w:eastAsia="ru-RU"/>
              </w:rPr>
              <w:t xml:space="preserve"> её основания в 1703 году наш город ведёт свою историю. Её главный храм – </w:t>
            </w:r>
            <w:r w:rsidRPr="0039200A">
              <w:rPr>
                <w:rFonts w:ascii="Calibri" w:eastAsia="Times New Roman" w:hAnsi="Calibri" w:cs="Georgia"/>
                <w:iCs/>
                <w:color w:val="000000"/>
                <w:sz w:val="18"/>
                <w:szCs w:val="24"/>
                <w:lang w:eastAsia="ru-RU"/>
              </w:rPr>
              <w:t>Петропавловский</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собор</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color w:val="000000"/>
                <w:sz w:val="18"/>
                <w:szCs w:val="24"/>
                <w:lang w:eastAsia="ru-RU"/>
              </w:rPr>
              <w:t xml:space="preserve">– </w:t>
            </w:r>
            <w:r w:rsidRPr="0039200A">
              <w:rPr>
                <w:rFonts w:ascii="Calibri" w:eastAsia="Times New Roman" w:hAnsi="Calibri" w:cs="Georgia"/>
                <w:iCs/>
                <w:color w:val="000000"/>
                <w:sz w:val="18"/>
                <w:szCs w:val="24"/>
                <w:lang w:eastAsia="ru-RU"/>
              </w:rPr>
              <w:t>усыпальница</w:t>
            </w:r>
            <w:r w:rsidRPr="0039200A">
              <w:rPr>
                <w:rFonts w:ascii="Calibri" w:eastAsia="Georgia" w:hAnsi="Calibri" w:cs="Georgia"/>
                <w:iCs/>
                <w:color w:val="000000"/>
                <w:sz w:val="18"/>
                <w:szCs w:val="24"/>
                <w:lang w:eastAsia="ru-RU"/>
              </w:rPr>
              <w:t xml:space="preserve"> почти всех </w:t>
            </w:r>
            <w:r w:rsidRPr="0039200A">
              <w:rPr>
                <w:rFonts w:ascii="Calibri" w:eastAsia="Times New Roman" w:hAnsi="Calibri" w:cs="Georgia"/>
                <w:iCs/>
                <w:color w:val="000000"/>
                <w:sz w:val="18"/>
                <w:szCs w:val="24"/>
                <w:lang w:eastAsia="ru-RU"/>
              </w:rPr>
              <w:t>российских</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императоров.</w:t>
            </w:r>
            <w:r>
              <w:t xml:space="preserve"> </w:t>
            </w:r>
            <w:r w:rsidRPr="002515ED">
              <w:rPr>
                <w:rFonts w:ascii="Calibri" w:eastAsia="Times New Roman" w:hAnsi="Calibri" w:cs="Georgia"/>
                <w:iCs/>
                <w:color w:val="000000"/>
                <w:sz w:val="18"/>
                <w:szCs w:val="24"/>
                <w:lang w:eastAsia="ru-RU"/>
              </w:rPr>
              <w:t>В то же время крепость – «русская Бастилия» (по словам Александра Дюма), ведь именно здесь располагалась политическая тюрьма, которую мы увидим.</w:t>
            </w:r>
            <w:r w:rsidRPr="003A6E51">
              <w:rPr>
                <w:rFonts w:ascii="Calibri" w:eastAsia="Times New Roman" w:hAnsi="Calibri" w:cs="Georgia"/>
                <w:color w:val="000000"/>
                <w:sz w:val="18"/>
                <w:szCs w:val="24"/>
                <w:highlight w:val="yellow"/>
                <w:lang w:eastAsia="ru-RU"/>
              </w:rPr>
              <w:t xml:space="preserve"> </w:t>
            </w:r>
          </w:p>
          <w:p w:rsidR="008330EC" w:rsidRPr="003A6E51" w:rsidRDefault="008330EC" w:rsidP="00DF11CF">
            <w:pPr>
              <w:tabs>
                <w:tab w:val="left" w:pos="10773"/>
              </w:tabs>
              <w:spacing w:after="0" w:line="240" w:lineRule="auto"/>
              <w:jc w:val="both"/>
              <w:rPr>
                <w:rFonts w:ascii="Calibri" w:eastAsia="Times New Roman" w:hAnsi="Calibri" w:cs="Times New Roman"/>
                <w:color w:val="000000"/>
                <w:sz w:val="18"/>
                <w:szCs w:val="18"/>
                <w:highlight w:val="yellow"/>
                <w:lang w:eastAsia="ru-RU"/>
              </w:rPr>
            </w:pPr>
            <w:r w:rsidRPr="00B466B8">
              <w:rPr>
                <w:rFonts w:ascii="Calibri" w:eastAsia="Garamond" w:hAnsi="Calibri" w:cs="Times New Roman"/>
                <w:color w:val="000000"/>
                <w:sz w:val="18"/>
                <w:szCs w:val="18"/>
                <w:lang w:eastAsia="ru-RU"/>
              </w:rPr>
              <w:t xml:space="preserve">17:00 </w:t>
            </w:r>
            <w:proofErr w:type="spellStart"/>
            <w:r w:rsidRPr="00377626">
              <w:rPr>
                <w:rFonts w:ascii="Calibri" w:eastAsia="Times New Roman" w:hAnsi="Calibri" w:cs="Georgia"/>
                <w:b/>
                <w:color w:val="000000"/>
                <w:sz w:val="18"/>
                <w:szCs w:val="18"/>
                <w:lang w:eastAsia="ru-RU"/>
              </w:rPr>
              <w:t>Трансфер</w:t>
            </w:r>
            <w:proofErr w:type="spellEnd"/>
            <w:r w:rsidRPr="00377626">
              <w:rPr>
                <w:rFonts w:ascii="Calibri" w:eastAsia="Times New Roman" w:hAnsi="Calibri" w:cs="Georgia"/>
                <w:b/>
                <w:color w:val="000000"/>
                <w:sz w:val="18"/>
                <w:szCs w:val="18"/>
                <w:lang w:eastAsia="ru-RU"/>
              </w:rPr>
              <w:t xml:space="preserve"> по гостиницам</w:t>
            </w:r>
            <w:r>
              <w:rPr>
                <w:rFonts w:ascii="Calibri" w:eastAsia="Times New Roman" w:hAnsi="Calibri" w:cs="Georgia"/>
                <w:color w:val="000000"/>
                <w:sz w:val="18"/>
                <w:szCs w:val="18"/>
                <w:lang w:eastAsia="ru-RU"/>
              </w:rPr>
              <w:t>. Размещение. Свободное время.</w:t>
            </w:r>
          </w:p>
        </w:tc>
      </w:tr>
      <w:tr w:rsidR="008330EC" w:rsidRPr="003A6E51" w:rsidTr="00DF11CF">
        <w:trPr>
          <w:cantSplit/>
          <w:trHeight w:val="1332"/>
        </w:trPr>
        <w:tc>
          <w:tcPr>
            <w:tcW w:w="680" w:type="dxa"/>
            <w:tcBorders>
              <w:top w:val="single" w:sz="4" w:space="0" w:color="000000"/>
              <w:left w:val="single" w:sz="4" w:space="0" w:color="000000"/>
              <w:bottom w:val="single" w:sz="4" w:space="0" w:color="000000"/>
              <w:right w:val="nil"/>
            </w:tcBorders>
            <w:vAlign w:val="center"/>
          </w:tcPr>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p>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2 день</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Сб.</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
        </w:tc>
        <w:tc>
          <w:tcPr>
            <w:tcW w:w="10348" w:type="dxa"/>
            <w:tcBorders>
              <w:top w:val="single" w:sz="4" w:space="0" w:color="000000"/>
              <w:left w:val="single" w:sz="4" w:space="0" w:color="000000"/>
              <w:right w:val="single" w:sz="4" w:space="0" w:color="000000"/>
            </w:tcBorders>
          </w:tcPr>
          <w:p w:rsidR="008330EC" w:rsidRPr="003A6E51" w:rsidRDefault="008330EC" w:rsidP="00DF11CF">
            <w:pPr>
              <w:spacing w:after="0" w:line="240" w:lineRule="auto"/>
              <w:jc w:val="both"/>
              <w:rPr>
                <w:rFonts w:ascii="Calibri" w:eastAsia="Times New Roman" w:hAnsi="Calibri" w:cs="Times New Roman"/>
                <w:b/>
                <w:color w:val="000000"/>
                <w:sz w:val="18"/>
                <w:szCs w:val="18"/>
                <w:highlight w:val="yellow"/>
                <w:lang w:eastAsia="ru-RU"/>
              </w:rPr>
            </w:pPr>
            <w:r w:rsidRPr="003C47CE">
              <w:rPr>
                <w:rFonts w:ascii="Calibri" w:eastAsia="Times New Roman" w:hAnsi="Calibri" w:cs="Times New Roman"/>
                <w:color w:val="000000"/>
                <w:sz w:val="18"/>
                <w:szCs w:val="18"/>
                <w:lang w:eastAsia="ru-RU"/>
              </w:rPr>
              <w:t>Завтрак</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в</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гостинице. Встреча</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с</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гидом</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в</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холле</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гостиницы.</w:t>
            </w:r>
          </w:p>
          <w:p w:rsidR="008330EC" w:rsidRPr="00922EAC" w:rsidRDefault="008330EC" w:rsidP="00DF11CF">
            <w:pPr>
              <w:spacing w:after="0" w:line="240" w:lineRule="auto"/>
              <w:jc w:val="both"/>
              <w:rPr>
                <w:rFonts w:ascii="Calibri" w:eastAsia="Garamond" w:hAnsi="Calibri" w:cs="Times New Roman"/>
                <w:b/>
                <w:color w:val="000000"/>
                <w:sz w:val="18"/>
                <w:szCs w:val="18"/>
                <w:lang w:eastAsia="ru-RU"/>
              </w:rPr>
            </w:pPr>
            <w:r w:rsidRPr="00922EAC">
              <w:rPr>
                <w:rFonts w:ascii="Calibri" w:eastAsia="Times New Roman" w:hAnsi="Calibri" w:cs="Times New Roman"/>
                <w:b/>
                <w:color w:val="000000"/>
                <w:sz w:val="18"/>
                <w:szCs w:val="18"/>
                <w:lang w:eastAsia="ru-RU"/>
              </w:rPr>
              <w:t>Автобусная</w:t>
            </w:r>
            <w:r w:rsidRPr="00922EAC">
              <w:rPr>
                <w:rFonts w:ascii="Calibri" w:eastAsia="Garamond" w:hAnsi="Calibri" w:cs="Times New Roman"/>
                <w:b/>
                <w:color w:val="000000"/>
                <w:sz w:val="18"/>
                <w:szCs w:val="18"/>
                <w:lang w:eastAsia="ru-RU"/>
              </w:rPr>
              <w:t xml:space="preserve"> </w:t>
            </w:r>
            <w:r w:rsidRPr="00922EAC">
              <w:rPr>
                <w:rFonts w:ascii="Calibri" w:eastAsia="Times New Roman" w:hAnsi="Calibri" w:cs="Times New Roman"/>
                <w:b/>
                <w:color w:val="000000"/>
                <w:sz w:val="18"/>
                <w:szCs w:val="18"/>
                <w:lang w:eastAsia="ru-RU"/>
              </w:rPr>
              <w:t>экскурсия</w:t>
            </w:r>
            <w:r w:rsidRPr="00922EAC">
              <w:rPr>
                <w:rFonts w:ascii="Calibri" w:eastAsia="Garamond" w:hAnsi="Calibri" w:cs="Times New Roman"/>
                <w:b/>
                <w:color w:val="000000"/>
                <w:sz w:val="18"/>
                <w:szCs w:val="18"/>
                <w:lang w:eastAsia="ru-RU"/>
              </w:rPr>
              <w:t xml:space="preserve"> </w:t>
            </w:r>
            <w:r w:rsidRPr="00922EAC">
              <w:rPr>
                <w:rFonts w:ascii="Calibri" w:eastAsia="Times New Roman" w:hAnsi="Calibri" w:cs="Times New Roman"/>
                <w:b/>
                <w:color w:val="000000"/>
                <w:sz w:val="18"/>
                <w:szCs w:val="18"/>
                <w:lang w:eastAsia="ru-RU"/>
              </w:rPr>
              <w:t>«По</w:t>
            </w:r>
            <w:r w:rsidRPr="00922EAC">
              <w:rPr>
                <w:rFonts w:ascii="Calibri" w:eastAsia="Garamond" w:hAnsi="Calibri" w:cs="Times New Roman"/>
                <w:b/>
                <w:color w:val="000000"/>
                <w:sz w:val="18"/>
                <w:szCs w:val="18"/>
                <w:lang w:eastAsia="ru-RU"/>
              </w:rPr>
              <w:t xml:space="preserve"> </w:t>
            </w:r>
            <w:r w:rsidRPr="00922EAC">
              <w:rPr>
                <w:rFonts w:ascii="Calibri" w:eastAsia="Times New Roman" w:hAnsi="Calibri" w:cs="Times New Roman"/>
                <w:b/>
                <w:color w:val="000000"/>
                <w:sz w:val="18"/>
                <w:szCs w:val="18"/>
                <w:lang w:eastAsia="ru-RU"/>
              </w:rPr>
              <w:t>старой</w:t>
            </w:r>
            <w:r w:rsidRPr="00922EAC">
              <w:rPr>
                <w:rFonts w:ascii="Calibri" w:eastAsia="Garamond" w:hAnsi="Calibri" w:cs="Times New Roman"/>
                <w:b/>
                <w:color w:val="000000"/>
                <w:sz w:val="18"/>
                <w:szCs w:val="18"/>
                <w:lang w:eastAsia="ru-RU"/>
              </w:rPr>
              <w:t xml:space="preserve"> </w:t>
            </w:r>
            <w:r w:rsidRPr="00922EAC">
              <w:rPr>
                <w:rFonts w:ascii="Calibri" w:eastAsia="Times New Roman" w:hAnsi="Calibri" w:cs="Times New Roman"/>
                <w:b/>
                <w:color w:val="000000"/>
                <w:sz w:val="18"/>
                <w:szCs w:val="18"/>
                <w:lang w:eastAsia="ru-RU"/>
              </w:rPr>
              <w:t>Петергофской</w:t>
            </w:r>
            <w:r w:rsidRPr="00922EAC">
              <w:rPr>
                <w:rFonts w:ascii="Calibri" w:eastAsia="Garamond" w:hAnsi="Calibri" w:cs="Times New Roman"/>
                <w:b/>
                <w:color w:val="000000"/>
                <w:sz w:val="18"/>
                <w:szCs w:val="18"/>
                <w:lang w:eastAsia="ru-RU"/>
              </w:rPr>
              <w:t xml:space="preserve"> </w:t>
            </w:r>
            <w:r w:rsidRPr="00922EAC">
              <w:rPr>
                <w:rFonts w:ascii="Calibri" w:eastAsia="Times New Roman" w:hAnsi="Calibri" w:cs="Times New Roman"/>
                <w:b/>
                <w:color w:val="000000"/>
                <w:sz w:val="18"/>
                <w:szCs w:val="18"/>
                <w:lang w:eastAsia="ru-RU"/>
              </w:rPr>
              <w:t xml:space="preserve">дороге» </w:t>
            </w:r>
            <w:r w:rsidRPr="00922EAC">
              <w:rPr>
                <w:rFonts w:ascii="Calibri" w:eastAsia="Times New Roman" w:hAnsi="Calibri" w:cs="Times New Roman"/>
                <w:color w:val="000000"/>
                <w:sz w:val="18"/>
                <w:szCs w:val="18"/>
                <w:lang w:eastAsia="ru-RU"/>
              </w:rPr>
              <w:t xml:space="preserve">с посещением </w:t>
            </w:r>
            <w:r w:rsidRPr="00922EAC">
              <w:rPr>
                <w:rFonts w:ascii="Calibri" w:eastAsia="Times New Roman" w:hAnsi="Calibri" w:cs="Times New Roman"/>
                <w:b/>
                <w:color w:val="000000"/>
                <w:sz w:val="18"/>
                <w:szCs w:val="18"/>
                <w:lang w:eastAsia="ru-RU"/>
              </w:rPr>
              <w:t>Большого Петергофского дворца</w:t>
            </w:r>
            <w:r w:rsidRPr="00922EAC">
              <w:rPr>
                <w:rFonts w:ascii="Calibri" w:eastAsia="Garamond" w:hAnsi="Calibri" w:cs="Times New Roman"/>
                <w:b/>
                <w:color w:val="000000"/>
                <w:sz w:val="18"/>
                <w:szCs w:val="18"/>
                <w:lang w:eastAsia="ru-RU"/>
              </w:rPr>
              <w:t xml:space="preserve">. </w:t>
            </w:r>
          </w:p>
          <w:p w:rsidR="008330EC" w:rsidRDefault="008330EC" w:rsidP="00DF11CF">
            <w:pPr>
              <w:spacing w:after="0" w:line="240" w:lineRule="auto"/>
              <w:jc w:val="both"/>
              <w:rPr>
                <w:rFonts w:ascii="Calibri" w:eastAsia="Times New Roman" w:hAnsi="Calibri" w:cs="Times New Roman"/>
                <w:color w:val="000000"/>
                <w:sz w:val="18"/>
                <w:szCs w:val="18"/>
                <w:lang w:eastAsia="ru-RU"/>
              </w:rPr>
            </w:pPr>
            <w:r w:rsidRPr="00922EAC">
              <w:rPr>
                <w:rFonts w:ascii="Calibri" w:eastAsia="Garamond" w:hAnsi="Calibri" w:cs="Times New Roman"/>
                <w:b/>
                <w:color w:val="000000"/>
                <w:sz w:val="18"/>
                <w:szCs w:val="18"/>
                <w:lang w:eastAsia="ru-RU"/>
              </w:rPr>
              <w:t>Э</w:t>
            </w:r>
            <w:r w:rsidRPr="00922EAC">
              <w:rPr>
                <w:rFonts w:ascii="Calibri" w:eastAsia="Times New Roman" w:hAnsi="Calibri" w:cs="Times New Roman"/>
                <w:b/>
                <w:color w:val="000000"/>
                <w:sz w:val="18"/>
                <w:szCs w:val="18"/>
                <w:lang w:eastAsia="ru-RU"/>
              </w:rPr>
              <w:t>кскурсия по</w:t>
            </w:r>
            <w:r w:rsidRPr="00922EAC">
              <w:rPr>
                <w:rFonts w:ascii="Calibri" w:eastAsia="Garamond" w:hAnsi="Calibri" w:cs="Times New Roman"/>
                <w:b/>
                <w:color w:val="000000"/>
                <w:sz w:val="18"/>
                <w:szCs w:val="18"/>
                <w:lang w:eastAsia="ru-RU"/>
              </w:rPr>
              <w:t xml:space="preserve"> </w:t>
            </w:r>
            <w:r w:rsidRPr="00922EAC">
              <w:rPr>
                <w:rFonts w:ascii="Calibri" w:eastAsia="Times New Roman" w:hAnsi="Calibri" w:cs="Times New Roman"/>
                <w:b/>
                <w:bCs/>
                <w:color w:val="000000"/>
                <w:sz w:val="18"/>
                <w:szCs w:val="18"/>
                <w:lang w:eastAsia="ru-RU"/>
              </w:rPr>
              <w:t>Нижнему</w:t>
            </w:r>
            <w:r w:rsidRPr="00922EAC">
              <w:rPr>
                <w:rFonts w:ascii="Calibri" w:eastAsia="Garamond" w:hAnsi="Calibri" w:cs="Times New Roman"/>
                <w:b/>
                <w:bCs/>
                <w:color w:val="000000"/>
                <w:sz w:val="18"/>
                <w:szCs w:val="18"/>
                <w:lang w:eastAsia="ru-RU"/>
              </w:rPr>
              <w:t xml:space="preserve"> </w:t>
            </w:r>
            <w:r w:rsidRPr="00922EAC">
              <w:rPr>
                <w:rFonts w:ascii="Calibri" w:eastAsia="Times New Roman" w:hAnsi="Calibri" w:cs="Times New Roman"/>
                <w:b/>
                <w:bCs/>
                <w:color w:val="000000"/>
                <w:sz w:val="18"/>
                <w:szCs w:val="18"/>
                <w:lang w:eastAsia="ru-RU"/>
              </w:rPr>
              <w:t>парку</w:t>
            </w:r>
            <w:r w:rsidRPr="00922EAC">
              <w:rPr>
                <w:rFonts w:ascii="Calibri" w:eastAsia="Garamond" w:hAnsi="Calibri" w:cs="Times New Roman"/>
                <w:b/>
                <w:bCs/>
                <w:color w:val="000000"/>
                <w:sz w:val="18"/>
                <w:szCs w:val="18"/>
                <w:lang w:eastAsia="ru-RU"/>
              </w:rPr>
              <w:t xml:space="preserve"> Петергофа </w:t>
            </w:r>
            <w:r w:rsidRPr="00922EAC">
              <w:rPr>
                <w:rFonts w:ascii="Calibri" w:eastAsia="Times New Roman" w:hAnsi="Calibri" w:cs="Times New Roman"/>
                <w:b/>
                <w:bCs/>
                <w:color w:val="000000"/>
                <w:sz w:val="18"/>
                <w:szCs w:val="18"/>
                <w:lang w:eastAsia="ru-RU"/>
              </w:rPr>
              <w:t>с</w:t>
            </w:r>
            <w:r w:rsidRPr="00922EAC">
              <w:rPr>
                <w:rFonts w:ascii="Calibri" w:eastAsia="Garamond" w:hAnsi="Calibri" w:cs="Times New Roman"/>
                <w:b/>
                <w:bCs/>
                <w:color w:val="000000"/>
                <w:sz w:val="18"/>
                <w:szCs w:val="18"/>
                <w:lang w:eastAsia="ru-RU"/>
              </w:rPr>
              <w:t xml:space="preserve"> </w:t>
            </w:r>
            <w:r w:rsidRPr="00922EAC">
              <w:rPr>
                <w:rFonts w:ascii="Calibri" w:eastAsia="Times New Roman" w:hAnsi="Calibri" w:cs="Times New Roman"/>
                <w:b/>
                <w:bCs/>
                <w:color w:val="000000"/>
                <w:sz w:val="18"/>
                <w:szCs w:val="18"/>
                <w:lang w:eastAsia="ru-RU"/>
              </w:rPr>
              <w:t>фонтанами.</w:t>
            </w:r>
            <w:r w:rsidRPr="00922EAC">
              <w:rPr>
                <w:rFonts w:ascii="Calibri" w:eastAsia="Garamond" w:hAnsi="Calibri" w:cs="Times New Roman"/>
                <w:b/>
                <w:bCs/>
                <w:color w:val="000000"/>
                <w:sz w:val="18"/>
                <w:szCs w:val="18"/>
                <w:lang w:eastAsia="ru-RU"/>
              </w:rPr>
              <w:t xml:space="preserve">  </w:t>
            </w:r>
            <w:r w:rsidRPr="00922EAC">
              <w:rPr>
                <w:rFonts w:ascii="Calibri" w:eastAsia="Times New Roman" w:hAnsi="Calibri" w:cs="Times New Roman"/>
                <w:bCs/>
                <w:color w:val="000000"/>
                <w:sz w:val="18"/>
                <w:szCs w:val="18"/>
                <w:lang w:eastAsia="ru-RU"/>
              </w:rPr>
              <w:t>Дворцово-парковый ансамбль Петергофа</w:t>
            </w:r>
            <w:r w:rsidRPr="00922EAC">
              <w:rPr>
                <w:rFonts w:ascii="Calibri" w:eastAsia="Times New Roman" w:hAnsi="Calibri" w:cs="Times New Roman"/>
                <w:color w:val="000000"/>
                <w:sz w:val="18"/>
                <w:szCs w:val="18"/>
                <w:lang w:eastAsia="ru-RU"/>
              </w:rPr>
              <w:t>, созданный в первой четверти XVIII века, является своеобразным триумфальным памятником в честь побед России в войне за выход к Балтийскому морю.</w:t>
            </w:r>
          </w:p>
          <w:p w:rsidR="008330EC" w:rsidRPr="00922EAC" w:rsidRDefault="008330EC" w:rsidP="00DF11CF">
            <w:pPr>
              <w:spacing w:after="0" w:line="240" w:lineRule="auto"/>
              <w:jc w:val="both"/>
              <w:rPr>
                <w:rFonts w:ascii="Calibri" w:eastAsia="Garamond" w:hAnsi="Calibri" w:cs="Times New Roman"/>
                <w:b/>
                <w:bCs/>
                <w:color w:val="000000"/>
                <w:sz w:val="18"/>
                <w:szCs w:val="18"/>
                <w:lang w:eastAsia="ru-RU"/>
              </w:rPr>
            </w:pPr>
            <w:r w:rsidRPr="004C086F">
              <w:rPr>
                <w:rFonts w:ascii="Calibri" w:eastAsia="Times New Roman" w:hAnsi="Calibri" w:cs="Times New Roman"/>
                <w:b/>
                <w:bCs/>
                <w:color w:val="000000"/>
                <w:sz w:val="18"/>
                <w:szCs w:val="18"/>
                <w:highlight w:val="green"/>
                <w:lang w:eastAsia="ru-RU"/>
              </w:rPr>
              <w:t xml:space="preserve">Экскурсия в Музей Фонтанного дела </w:t>
            </w:r>
            <w:r w:rsidRPr="004C086F">
              <w:rPr>
                <w:rFonts w:ascii="Calibri" w:eastAsia="Times New Roman" w:hAnsi="Calibri" w:cs="Times New Roman"/>
                <w:bCs/>
                <w:color w:val="000000"/>
                <w:sz w:val="18"/>
                <w:szCs w:val="18"/>
                <w:highlight w:val="green"/>
                <w:lang w:eastAsia="ru-RU"/>
              </w:rPr>
              <w:t>– экспозиция музея посвящена фонтанному искусству, истории создания и развития водоподводящей системы Петергофа.</w:t>
            </w:r>
          </w:p>
          <w:p w:rsidR="008330EC" w:rsidRPr="00922EAC" w:rsidRDefault="008330EC" w:rsidP="00DF11CF">
            <w:pPr>
              <w:spacing w:after="0" w:line="0" w:lineRule="atLeast"/>
              <w:ind w:right="-1"/>
              <w:jc w:val="both"/>
              <w:rPr>
                <w:rFonts w:ascii="Calibri" w:eastAsia="Garamond" w:hAnsi="Calibri" w:cs="Times New Roman"/>
                <w:bCs/>
                <w:iCs/>
                <w:color w:val="000000"/>
                <w:sz w:val="18"/>
                <w:szCs w:val="18"/>
                <w:lang w:eastAsia="ru-RU"/>
              </w:rPr>
            </w:pPr>
            <w:r w:rsidRPr="00922EAC">
              <w:rPr>
                <w:rFonts w:ascii="Calibri" w:eastAsia="Garamond" w:hAnsi="Calibri" w:cs="Times New Roman"/>
                <w:bCs/>
                <w:iCs/>
                <w:color w:val="000000"/>
                <w:sz w:val="18"/>
                <w:szCs w:val="18"/>
                <w:lang w:eastAsia="ru-RU"/>
              </w:rPr>
              <w:t>16:00 Возвращение в центр города. Окончание программы.</w:t>
            </w:r>
          </w:p>
          <w:p w:rsidR="008330EC" w:rsidRPr="003A6E51" w:rsidRDefault="008330EC" w:rsidP="00DF11CF">
            <w:pPr>
              <w:tabs>
                <w:tab w:val="left" w:pos="10773"/>
              </w:tabs>
              <w:snapToGrid w:val="0"/>
              <w:spacing w:after="0" w:line="240" w:lineRule="auto"/>
              <w:jc w:val="both"/>
              <w:rPr>
                <w:rFonts w:ascii="Calibri" w:eastAsia="Times New Roman" w:hAnsi="Calibri" w:cs="Times New Roman"/>
                <w:color w:val="000000"/>
                <w:sz w:val="18"/>
                <w:szCs w:val="18"/>
                <w:highlight w:val="yellow"/>
                <w:lang w:eastAsia="ru-RU"/>
              </w:rPr>
            </w:pPr>
            <w:r w:rsidRPr="00C25FC3">
              <w:rPr>
                <w:rFonts w:ascii="Calibri" w:eastAsia="Times New Roman" w:hAnsi="Calibri" w:cs="Times New Roman"/>
                <w:i/>
                <w:iCs/>
                <w:color w:val="000000"/>
                <w:sz w:val="18"/>
                <w:szCs w:val="18"/>
                <w:lang w:eastAsia="ru-RU"/>
              </w:rPr>
              <w:t>Дополнительно:</w:t>
            </w:r>
            <w:r w:rsidRPr="00C25FC3">
              <w:rPr>
                <w:rFonts w:ascii="Calibri" w:eastAsia="Times New Roman" w:hAnsi="Calibri" w:cs="Times New Roman"/>
                <w:color w:val="000000"/>
                <w:sz w:val="18"/>
                <w:szCs w:val="18"/>
                <w:lang w:eastAsia="ru-RU"/>
              </w:rPr>
              <w:t xml:space="preserve"> </w:t>
            </w:r>
            <w:r w:rsidRPr="00C25FC3">
              <w:rPr>
                <w:rFonts w:ascii="Calibri" w:eastAsia="Garamond" w:hAnsi="Calibri" w:cs="Times New Roman"/>
                <w:color w:val="000000"/>
                <w:sz w:val="18"/>
                <w:szCs w:val="18"/>
                <w:lang w:eastAsia="ru-RU"/>
              </w:rPr>
              <w:t xml:space="preserve">23:30-02:30 </w:t>
            </w:r>
            <w:r w:rsidRPr="00C25FC3">
              <w:rPr>
                <w:rFonts w:ascii="Calibri" w:eastAsia="Times New Roman" w:hAnsi="Calibri" w:cs="Times New Roman"/>
                <w:color w:val="000000"/>
                <w:sz w:val="18"/>
                <w:szCs w:val="18"/>
                <w:lang w:eastAsia="ru-RU"/>
              </w:rPr>
              <w:t>Автобусная</w:t>
            </w:r>
            <w:r w:rsidRPr="00C25FC3">
              <w:rPr>
                <w:rFonts w:ascii="Calibri" w:eastAsia="Times New Roman" w:hAnsi="Calibri" w:cs="Times New Roman"/>
                <w:b/>
                <w:color w:val="000000"/>
                <w:sz w:val="18"/>
                <w:szCs w:val="18"/>
                <w:lang w:eastAsia="ru-RU"/>
              </w:rPr>
              <w:t xml:space="preserve"> </w:t>
            </w:r>
            <w:r w:rsidRPr="00C25FC3">
              <w:rPr>
                <w:rFonts w:ascii="Calibri" w:eastAsia="Times New Roman" w:hAnsi="Calibri" w:cs="Times New Roman"/>
                <w:color w:val="000000"/>
                <w:sz w:val="18"/>
                <w:szCs w:val="18"/>
                <w:lang w:eastAsia="ru-RU"/>
              </w:rPr>
              <w:t xml:space="preserve">экскурсия </w:t>
            </w:r>
            <w:r w:rsidRPr="00C25FC3">
              <w:rPr>
                <w:rFonts w:ascii="Calibri" w:eastAsia="Times New Roman" w:hAnsi="Calibri" w:cs="Times New Roman"/>
                <w:b/>
                <w:color w:val="000000"/>
                <w:sz w:val="18"/>
                <w:szCs w:val="18"/>
                <w:lang w:eastAsia="ru-RU"/>
              </w:rPr>
              <w:t>«Ночной Петербург»</w:t>
            </w:r>
            <w:r w:rsidRPr="00C25FC3">
              <w:rPr>
                <w:rFonts w:ascii="Calibri" w:eastAsia="Times New Roman" w:hAnsi="Calibri" w:cs="Times New Roman"/>
                <w:color w:val="000000"/>
                <w:sz w:val="18"/>
                <w:szCs w:val="18"/>
                <w:lang w:eastAsia="ru-RU"/>
              </w:rPr>
              <w:t xml:space="preserve"> </w:t>
            </w:r>
            <w:r w:rsidRPr="00C25FC3">
              <w:rPr>
                <w:rFonts w:ascii="Calibri" w:eastAsia="Times New Roman" w:hAnsi="Calibri" w:cs="Times New Roman"/>
                <w:b/>
                <w:color w:val="000000"/>
                <w:sz w:val="18"/>
                <w:szCs w:val="18"/>
                <w:lang w:eastAsia="ru-RU"/>
              </w:rPr>
              <w:t>(</w:t>
            </w:r>
            <w:r w:rsidRPr="00664661">
              <w:rPr>
                <w:rFonts w:ascii="Calibri" w:eastAsia="Times New Roman" w:hAnsi="Calibri" w:cs="Times New Roman"/>
                <w:b/>
                <w:color w:val="000000"/>
                <w:sz w:val="18"/>
                <w:szCs w:val="18"/>
                <w:highlight w:val="green"/>
                <w:lang w:eastAsia="ru-RU"/>
              </w:rPr>
              <w:t>650</w:t>
            </w:r>
            <w:r w:rsidRPr="00C25FC3">
              <w:rPr>
                <w:rFonts w:ascii="Calibri" w:eastAsia="Times New Roman" w:hAnsi="Calibri" w:cs="Times New Roman"/>
                <w:b/>
                <w:color w:val="000000"/>
                <w:sz w:val="18"/>
                <w:szCs w:val="18"/>
                <w:lang w:eastAsia="ru-RU"/>
              </w:rPr>
              <w:t xml:space="preserve"> руб./</w:t>
            </w:r>
            <w:proofErr w:type="spellStart"/>
            <w:r w:rsidRPr="00C25FC3">
              <w:rPr>
                <w:rFonts w:ascii="Calibri" w:eastAsia="Times New Roman" w:hAnsi="Calibri" w:cs="Times New Roman"/>
                <w:b/>
                <w:color w:val="000000"/>
                <w:sz w:val="18"/>
                <w:szCs w:val="18"/>
                <w:lang w:eastAsia="ru-RU"/>
              </w:rPr>
              <w:t>взр</w:t>
            </w:r>
            <w:proofErr w:type="spellEnd"/>
            <w:r w:rsidRPr="00C25FC3">
              <w:rPr>
                <w:rFonts w:ascii="Calibri" w:eastAsia="Times New Roman" w:hAnsi="Calibri" w:cs="Times New Roman"/>
                <w:b/>
                <w:color w:val="000000"/>
                <w:sz w:val="18"/>
                <w:szCs w:val="18"/>
                <w:lang w:eastAsia="ru-RU"/>
              </w:rPr>
              <w:t xml:space="preserve">., </w:t>
            </w:r>
            <w:r w:rsidRPr="00664661">
              <w:rPr>
                <w:rFonts w:ascii="Calibri" w:eastAsia="Times New Roman" w:hAnsi="Calibri" w:cs="Times New Roman"/>
                <w:b/>
                <w:color w:val="000000"/>
                <w:sz w:val="18"/>
                <w:szCs w:val="18"/>
                <w:highlight w:val="green"/>
                <w:lang w:eastAsia="ru-RU"/>
              </w:rPr>
              <w:t>500</w:t>
            </w:r>
            <w:r w:rsidRPr="00C25FC3">
              <w:rPr>
                <w:rFonts w:ascii="Calibri" w:eastAsia="Times New Roman" w:hAnsi="Calibri" w:cs="Times New Roman"/>
                <w:b/>
                <w:color w:val="000000"/>
                <w:sz w:val="18"/>
                <w:szCs w:val="18"/>
                <w:lang w:eastAsia="ru-RU"/>
              </w:rPr>
              <w:t xml:space="preserve"> руб./</w:t>
            </w:r>
            <w:proofErr w:type="spellStart"/>
            <w:r w:rsidRPr="00C25FC3">
              <w:rPr>
                <w:rFonts w:ascii="Calibri" w:eastAsia="Times New Roman" w:hAnsi="Calibri" w:cs="Times New Roman"/>
                <w:b/>
                <w:color w:val="000000"/>
                <w:sz w:val="18"/>
                <w:szCs w:val="18"/>
                <w:lang w:eastAsia="ru-RU"/>
              </w:rPr>
              <w:t>шк</w:t>
            </w:r>
            <w:proofErr w:type="spellEnd"/>
            <w:r w:rsidRPr="00C25FC3">
              <w:rPr>
                <w:rFonts w:ascii="Calibri" w:eastAsia="Times New Roman" w:hAnsi="Calibri" w:cs="Times New Roman"/>
                <w:b/>
                <w:color w:val="000000"/>
                <w:sz w:val="18"/>
                <w:szCs w:val="18"/>
                <w:lang w:eastAsia="ru-RU"/>
              </w:rPr>
              <w:t>.)</w:t>
            </w:r>
          </w:p>
        </w:tc>
      </w:tr>
      <w:tr w:rsidR="008330EC" w:rsidRPr="003A6E51" w:rsidTr="00DF11CF">
        <w:trPr>
          <w:cantSplit/>
          <w:trHeight w:val="1259"/>
        </w:trPr>
        <w:tc>
          <w:tcPr>
            <w:tcW w:w="680" w:type="dxa"/>
            <w:tcBorders>
              <w:top w:val="single" w:sz="4" w:space="0" w:color="000000"/>
              <w:left w:val="single" w:sz="4" w:space="0" w:color="000000"/>
              <w:bottom w:val="single" w:sz="4" w:space="0" w:color="000000"/>
              <w:right w:val="nil"/>
            </w:tcBorders>
            <w:vAlign w:val="center"/>
          </w:tcPr>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p>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3 день</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Вс</w:t>
            </w:r>
            <w:r w:rsidRPr="00C25FC3">
              <w:rPr>
                <w:rFonts w:ascii="Calibri" w:eastAsia="Times New Roman" w:hAnsi="Calibri" w:cs="Times New Roman"/>
                <w:color w:val="000000"/>
                <w:sz w:val="18"/>
                <w:szCs w:val="18"/>
                <w:lang w:eastAsia="ru-RU"/>
              </w:rPr>
              <w:t>.</w:t>
            </w:r>
          </w:p>
        </w:tc>
        <w:tc>
          <w:tcPr>
            <w:tcW w:w="10348" w:type="dxa"/>
            <w:tcBorders>
              <w:top w:val="single" w:sz="4" w:space="0" w:color="000000"/>
              <w:left w:val="single" w:sz="4" w:space="0" w:color="000000"/>
              <w:right w:val="single" w:sz="4" w:space="0" w:color="000000"/>
            </w:tcBorders>
          </w:tcPr>
          <w:p w:rsidR="008330EC" w:rsidRPr="003C47CE"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3C47CE">
              <w:rPr>
                <w:rFonts w:ascii="Calibri" w:eastAsia="Times New Roman" w:hAnsi="Calibri" w:cs="Times New Roman"/>
                <w:color w:val="000000"/>
                <w:sz w:val="18"/>
                <w:szCs w:val="18"/>
                <w:lang w:eastAsia="ru-RU"/>
              </w:rPr>
              <w:t>Завтрак</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в</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гостинице.</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Встреча</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с</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гидом</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в</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холле</w:t>
            </w:r>
            <w:r w:rsidRPr="003C47CE">
              <w:rPr>
                <w:rFonts w:ascii="Calibri" w:eastAsia="Garamond" w:hAnsi="Calibri" w:cs="Times New Roman"/>
                <w:color w:val="000000"/>
                <w:sz w:val="18"/>
                <w:szCs w:val="18"/>
                <w:lang w:eastAsia="ru-RU"/>
              </w:rPr>
              <w:t xml:space="preserve"> </w:t>
            </w:r>
            <w:r w:rsidRPr="003C47CE">
              <w:rPr>
                <w:rFonts w:ascii="Calibri" w:eastAsia="Times New Roman" w:hAnsi="Calibri" w:cs="Times New Roman"/>
                <w:color w:val="000000"/>
                <w:sz w:val="18"/>
                <w:szCs w:val="18"/>
                <w:lang w:eastAsia="ru-RU"/>
              </w:rPr>
              <w:t xml:space="preserve">гостиницы. </w:t>
            </w:r>
          </w:p>
          <w:p w:rsidR="008330EC" w:rsidRDefault="008330EC" w:rsidP="00DF11CF">
            <w:pPr>
              <w:spacing w:after="0" w:line="240" w:lineRule="auto"/>
              <w:jc w:val="both"/>
              <w:rPr>
                <w:rFonts w:ascii="Calibri" w:eastAsia="Times New Roman" w:hAnsi="Calibri" w:cs="Times New Roman"/>
                <w:b/>
                <w:bCs/>
                <w:sz w:val="18"/>
                <w:szCs w:val="18"/>
                <w:highlight w:val="yellow"/>
                <w:lang w:eastAsia="ru-RU"/>
              </w:rPr>
            </w:pPr>
            <w:r w:rsidRPr="00FE7258">
              <w:rPr>
                <w:rFonts w:ascii="Calibri" w:eastAsia="Times New Roman" w:hAnsi="Calibri" w:cs="Garamond"/>
                <w:sz w:val="18"/>
                <w:szCs w:val="18"/>
                <w:lang w:eastAsia="ru-RU"/>
              </w:rPr>
              <w:t>Автобусная</w:t>
            </w:r>
            <w:r w:rsidRPr="00FE7258">
              <w:rPr>
                <w:rFonts w:ascii="Calibri" w:eastAsia="Garamond" w:hAnsi="Calibri" w:cs="Garamond"/>
                <w:sz w:val="18"/>
                <w:szCs w:val="18"/>
                <w:lang w:eastAsia="ru-RU"/>
              </w:rPr>
              <w:t xml:space="preserve"> </w:t>
            </w:r>
            <w:r w:rsidRPr="00FE7258">
              <w:rPr>
                <w:rFonts w:ascii="Calibri" w:eastAsia="Times New Roman" w:hAnsi="Calibri" w:cs="Garamond"/>
                <w:sz w:val="18"/>
                <w:szCs w:val="18"/>
                <w:lang w:eastAsia="ru-RU"/>
              </w:rPr>
              <w:t>экскурсия</w:t>
            </w:r>
            <w:r w:rsidRPr="00FE7258">
              <w:rPr>
                <w:rFonts w:ascii="Calibri" w:eastAsia="Garamond" w:hAnsi="Calibri" w:cs="Garamond"/>
                <w:b/>
                <w:sz w:val="18"/>
                <w:szCs w:val="18"/>
                <w:lang w:eastAsia="ru-RU"/>
              </w:rPr>
              <w:t xml:space="preserve"> </w:t>
            </w:r>
            <w:r w:rsidRPr="00FE7258">
              <w:rPr>
                <w:rFonts w:ascii="Calibri" w:eastAsia="Times New Roman" w:hAnsi="Calibri" w:cs="Garamond"/>
                <w:b/>
                <w:sz w:val="18"/>
                <w:szCs w:val="18"/>
                <w:lang w:eastAsia="ru-RU"/>
              </w:rPr>
              <w:t>«Парадный</w:t>
            </w:r>
            <w:r w:rsidRPr="00FE7258">
              <w:rPr>
                <w:rFonts w:ascii="Calibri" w:eastAsia="Garamond" w:hAnsi="Calibri" w:cs="Garamond"/>
                <w:b/>
                <w:sz w:val="18"/>
                <w:szCs w:val="18"/>
                <w:lang w:eastAsia="ru-RU"/>
              </w:rPr>
              <w:t xml:space="preserve"> </w:t>
            </w:r>
            <w:r w:rsidRPr="00FE7258">
              <w:rPr>
                <w:rFonts w:ascii="Calibri" w:eastAsia="Times New Roman" w:hAnsi="Calibri" w:cs="Garamond"/>
                <w:b/>
                <w:sz w:val="18"/>
                <w:szCs w:val="18"/>
                <w:lang w:eastAsia="ru-RU"/>
              </w:rPr>
              <w:t>Петербург».</w:t>
            </w:r>
            <w:r w:rsidRPr="000F6A8E">
              <w:rPr>
                <w:rFonts w:ascii="Calibri" w:eastAsia="Garamond" w:hAnsi="Calibri" w:cs="Times New Roman"/>
                <w:color w:val="000000"/>
                <w:sz w:val="18"/>
                <w:szCs w:val="18"/>
                <w:lang w:eastAsia="ru-RU"/>
              </w:rPr>
              <w:t xml:space="preserve"> Мы увидим</w:t>
            </w:r>
            <w:r w:rsidRPr="000F6A8E">
              <w:rPr>
                <w:rFonts w:ascii="Calibri" w:eastAsia="Times New Roman" w:hAnsi="Calibri" w:cs="Times New Roman"/>
                <w:color w:val="000000"/>
                <w:sz w:val="18"/>
                <w:szCs w:val="18"/>
                <w:lang w:eastAsia="ru-RU"/>
              </w:rPr>
              <w:t xml:space="preserve"> город, где соединились блеск императорского двора и величие церквей, мощь царской гвардии и работа высших органов власти.</w:t>
            </w:r>
          </w:p>
          <w:p w:rsidR="008330EC" w:rsidRPr="00FE7258" w:rsidRDefault="008330EC" w:rsidP="00DF11CF">
            <w:pPr>
              <w:spacing w:after="0" w:line="240" w:lineRule="auto"/>
              <w:jc w:val="both"/>
              <w:rPr>
                <w:rFonts w:ascii="Calibri" w:eastAsia="Times New Roman" w:hAnsi="Calibri" w:cs="Times New Roman"/>
                <w:b/>
                <w:sz w:val="18"/>
                <w:szCs w:val="18"/>
                <w:lang w:eastAsia="ru-RU"/>
              </w:rPr>
            </w:pPr>
            <w:r w:rsidRPr="00FE7258">
              <w:rPr>
                <w:rFonts w:ascii="Calibri" w:eastAsia="Times New Roman" w:hAnsi="Calibri" w:cs="Times New Roman"/>
                <w:b/>
                <w:bCs/>
                <w:sz w:val="18"/>
                <w:szCs w:val="18"/>
                <w:lang w:eastAsia="ru-RU"/>
              </w:rPr>
              <w:t>Прогулка</w:t>
            </w:r>
            <w:r w:rsidRPr="00FE7258">
              <w:rPr>
                <w:rFonts w:ascii="Calibri" w:eastAsia="Garamond" w:hAnsi="Calibri" w:cs="Times New Roman"/>
                <w:b/>
                <w:bCs/>
                <w:sz w:val="18"/>
                <w:szCs w:val="18"/>
                <w:lang w:eastAsia="ru-RU"/>
              </w:rPr>
              <w:t xml:space="preserve"> </w:t>
            </w:r>
            <w:r>
              <w:rPr>
                <w:rFonts w:ascii="Calibri" w:eastAsia="Times New Roman" w:hAnsi="Calibri" w:cs="Times New Roman"/>
                <w:b/>
                <w:bCs/>
                <w:sz w:val="18"/>
                <w:szCs w:val="18"/>
                <w:lang w:eastAsia="ru-RU"/>
              </w:rPr>
              <w:t>по</w:t>
            </w:r>
            <w:r w:rsidRPr="00FE7258">
              <w:rPr>
                <w:rFonts w:ascii="Calibri" w:eastAsia="Garamond" w:hAnsi="Calibri" w:cs="Times New Roman"/>
                <w:b/>
                <w:bCs/>
                <w:sz w:val="18"/>
                <w:szCs w:val="18"/>
                <w:lang w:eastAsia="ru-RU"/>
              </w:rPr>
              <w:t xml:space="preserve"> </w:t>
            </w:r>
            <w:r w:rsidRPr="00FE7258">
              <w:rPr>
                <w:rFonts w:ascii="Calibri" w:eastAsia="Times New Roman" w:hAnsi="Calibri" w:cs="Times New Roman"/>
                <w:b/>
                <w:bCs/>
                <w:sz w:val="18"/>
                <w:szCs w:val="18"/>
                <w:lang w:eastAsia="ru-RU"/>
              </w:rPr>
              <w:t>Летн</w:t>
            </w:r>
            <w:r>
              <w:rPr>
                <w:rFonts w:ascii="Calibri" w:eastAsia="Times New Roman" w:hAnsi="Calibri" w:cs="Times New Roman"/>
                <w:b/>
                <w:bCs/>
                <w:sz w:val="18"/>
                <w:szCs w:val="18"/>
                <w:lang w:eastAsia="ru-RU"/>
              </w:rPr>
              <w:t>ему</w:t>
            </w:r>
            <w:r w:rsidRPr="00FE7258">
              <w:rPr>
                <w:rFonts w:ascii="Calibri" w:eastAsia="Garamond" w:hAnsi="Calibri" w:cs="Times New Roman"/>
                <w:b/>
                <w:bCs/>
                <w:sz w:val="18"/>
                <w:szCs w:val="18"/>
                <w:lang w:eastAsia="ru-RU"/>
              </w:rPr>
              <w:t xml:space="preserve"> </w:t>
            </w:r>
            <w:r w:rsidRPr="00FE7258">
              <w:rPr>
                <w:rFonts w:ascii="Calibri" w:eastAsia="Times New Roman" w:hAnsi="Calibri" w:cs="Times New Roman"/>
                <w:b/>
                <w:bCs/>
                <w:sz w:val="18"/>
                <w:szCs w:val="18"/>
                <w:lang w:eastAsia="ru-RU"/>
              </w:rPr>
              <w:t>сад</w:t>
            </w:r>
            <w:r>
              <w:rPr>
                <w:rFonts w:ascii="Calibri" w:eastAsia="Times New Roman" w:hAnsi="Calibri" w:cs="Times New Roman"/>
                <w:b/>
                <w:bCs/>
                <w:sz w:val="18"/>
                <w:szCs w:val="18"/>
                <w:lang w:eastAsia="ru-RU"/>
              </w:rPr>
              <w:t>у</w:t>
            </w:r>
            <w:r w:rsidRPr="00FE7258">
              <w:rPr>
                <w:rFonts w:ascii="Calibri" w:eastAsia="Garamond" w:hAnsi="Calibri" w:cs="Times New Roman"/>
                <w:b/>
                <w:bCs/>
                <w:sz w:val="18"/>
                <w:szCs w:val="18"/>
                <w:lang w:eastAsia="ru-RU"/>
              </w:rPr>
              <w:t xml:space="preserve"> </w:t>
            </w:r>
            <w:r w:rsidRPr="00FE7258">
              <w:rPr>
                <w:rFonts w:ascii="Calibri" w:eastAsia="Times New Roman" w:hAnsi="Calibri" w:cs="Georgia"/>
                <w:sz w:val="18"/>
                <w:szCs w:val="18"/>
                <w:lang w:eastAsia="ru-RU"/>
              </w:rPr>
              <w:t>–</w:t>
            </w:r>
            <w:r w:rsidRPr="00FE7258">
              <w:rPr>
                <w:rFonts w:ascii="Calibri" w:eastAsia="Garamond" w:hAnsi="Calibri" w:cs="Times New Roman"/>
                <w:b/>
                <w:bCs/>
                <w:sz w:val="18"/>
                <w:szCs w:val="18"/>
                <w:lang w:eastAsia="ru-RU"/>
              </w:rPr>
              <w:t xml:space="preserve"> </w:t>
            </w:r>
            <w:r w:rsidRPr="00FE7258">
              <w:rPr>
                <w:rFonts w:ascii="Calibri" w:eastAsia="Times New Roman" w:hAnsi="Calibri" w:cs="Times New Roman"/>
                <w:iCs/>
                <w:sz w:val="18"/>
                <w:szCs w:val="18"/>
                <w:lang w:eastAsia="ru-RU"/>
              </w:rPr>
              <w:t>любимо</w:t>
            </w:r>
            <w:r>
              <w:rPr>
                <w:rFonts w:ascii="Calibri" w:eastAsia="Times New Roman" w:hAnsi="Calibri" w:cs="Times New Roman"/>
                <w:iCs/>
                <w:sz w:val="18"/>
                <w:szCs w:val="18"/>
                <w:lang w:eastAsia="ru-RU"/>
              </w:rPr>
              <w:t>му</w:t>
            </w:r>
            <w:r w:rsidRPr="00FE7258">
              <w:rPr>
                <w:rFonts w:ascii="Calibri" w:eastAsia="Garamond" w:hAnsi="Calibri" w:cs="Times New Roman"/>
                <w:iCs/>
                <w:sz w:val="18"/>
                <w:szCs w:val="18"/>
                <w:lang w:eastAsia="ru-RU"/>
              </w:rPr>
              <w:t xml:space="preserve"> </w:t>
            </w:r>
            <w:r w:rsidRPr="00FE7258">
              <w:rPr>
                <w:rFonts w:ascii="Calibri" w:eastAsia="Times New Roman" w:hAnsi="Calibri" w:cs="Times New Roman"/>
                <w:iCs/>
                <w:sz w:val="18"/>
                <w:szCs w:val="18"/>
                <w:lang w:eastAsia="ru-RU"/>
              </w:rPr>
              <w:t>детищ</w:t>
            </w:r>
            <w:r>
              <w:rPr>
                <w:rFonts w:ascii="Calibri" w:eastAsia="Times New Roman" w:hAnsi="Calibri" w:cs="Times New Roman"/>
                <w:iCs/>
                <w:sz w:val="18"/>
                <w:szCs w:val="18"/>
                <w:lang w:eastAsia="ru-RU"/>
              </w:rPr>
              <w:t>у</w:t>
            </w:r>
            <w:r w:rsidRPr="00FE7258">
              <w:rPr>
                <w:rFonts w:ascii="Calibri" w:eastAsia="Garamond" w:hAnsi="Calibri" w:cs="Times New Roman"/>
                <w:iCs/>
                <w:sz w:val="18"/>
                <w:szCs w:val="18"/>
                <w:lang w:eastAsia="ru-RU"/>
              </w:rPr>
              <w:t xml:space="preserve"> </w:t>
            </w:r>
            <w:r w:rsidRPr="00FE7258">
              <w:rPr>
                <w:rFonts w:ascii="Calibri" w:eastAsia="Times New Roman" w:hAnsi="Calibri" w:cs="Times New Roman"/>
                <w:iCs/>
                <w:sz w:val="18"/>
                <w:szCs w:val="18"/>
                <w:lang w:eastAsia="ru-RU"/>
              </w:rPr>
              <w:t>Петра</w:t>
            </w:r>
            <w:r w:rsidRPr="00FE7258">
              <w:rPr>
                <w:rFonts w:ascii="Calibri" w:eastAsia="Garamond" w:hAnsi="Calibri" w:cs="Times New Roman"/>
                <w:iCs/>
                <w:sz w:val="18"/>
                <w:szCs w:val="18"/>
                <w:lang w:eastAsia="ru-RU"/>
              </w:rPr>
              <w:t xml:space="preserve"> </w:t>
            </w:r>
            <w:r w:rsidRPr="00FE7258">
              <w:rPr>
                <w:rFonts w:ascii="Calibri" w:eastAsia="Times New Roman" w:hAnsi="Calibri" w:cs="Times New Roman"/>
                <w:iCs/>
                <w:sz w:val="18"/>
                <w:szCs w:val="18"/>
                <w:lang w:eastAsia="ru-RU"/>
              </w:rPr>
              <w:t>I и старейш</w:t>
            </w:r>
            <w:r>
              <w:rPr>
                <w:rFonts w:ascii="Calibri" w:eastAsia="Times New Roman" w:hAnsi="Calibri" w:cs="Times New Roman"/>
                <w:iCs/>
                <w:sz w:val="18"/>
                <w:szCs w:val="18"/>
                <w:lang w:eastAsia="ru-RU"/>
              </w:rPr>
              <w:t>ему</w:t>
            </w:r>
            <w:r w:rsidRPr="00FE7258">
              <w:rPr>
                <w:rFonts w:ascii="Calibri" w:eastAsia="Times New Roman" w:hAnsi="Calibri" w:cs="Times New Roman"/>
                <w:iCs/>
                <w:sz w:val="18"/>
                <w:szCs w:val="18"/>
                <w:lang w:eastAsia="ru-RU"/>
              </w:rPr>
              <w:t xml:space="preserve"> в нашем городе.</w:t>
            </w:r>
            <w:r w:rsidRPr="00FE7258">
              <w:rPr>
                <w:rFonts w:ascii="Calibri" w:eastAsia="Garamond" w:hAnsi="Calibri" w:cs="Times New Roman"/>
                <w:i/>
                <w:iCs/>
                <w:sz w:val="18"/>
                <w:szCs w:val="18"/>
                <w:lang w:eastAsia="ru-RU"/>
              </w:rPr>
              <w:t xml:space="preserve"> </w:t>
            </w:r>
          </w:p>
          <w:p w:rsidR="008330EC" w:rsidRPr="00FE7258" w:rsidRDefault="008330EC" w:rsidP="00DF11CF">
            <w:pPr>
              <w:snapToGrid w:val="0"/>
              <w:spacing w:after="0" w:line="240" w:lineRule="auto"/>
              <w:jc w:val="both"/>
              <w:rPr>
                <w:rFonts w:ascii="Calibri" w:eastAsia="Times New Roman" w:hAnsi="Calibri" w:cs="Times New Roman"/>
                <w:bCs/>
                <w:color w:val="000000"/>
                <w:sz w:val="18"/>
                <w:szCs w:val="18"/>
                <w:lang w:eastAsia="ru-RU"/>
              </w:rPr>
            </w:pPr>
            <w:r w:rsidRPr="00FE7258">
              <w:rPr>
                <w:rFonts w:ascii="Calibri" w:eastAsia="Times New Roman" w:hAnsi="Calibri" w:cs="Times New Roman"/>
                <w:b/>
                <w:color w:val="000000"/>
                <w:sz w:val="18"/>
                <w:szCs w:val="18"/>
                <w:lang w:eastAsia="ru-RU"/>
              </w:rPr>
              <w:t>Экскурсия</w:t>
            </w:r>
            <w:r w:rsidRPr="00FE7258">
              <w:rPr>
                <w:rFonts w:ascii="Calibri" w:eastAsia="Garamond" w:hAnsi="Calibri" w:cs="Times New Roman"/>
                <w:b/>
                <w:color w:val="000000"/>
                <w:sz w:val="18"/>
                <w:szCs w:val="18"/>
                <w:lang w:eastAsia="ru-RU"/>
              </w:rPr>
              <w:t xml:space="preserve"> </w:t>
            </w:r>
            <w:r w:rsidRPr="00FE7258">
              <w:rPr>
                <w:rFonts w:ascii="Calibri" w:eastAsia="Times New Roman" w:hAnsi="Calibri" w:cs="Times New Roman"/>
                <w:b/>
                <w:color w:val="000000"/>
                <w:sz w:val="18"/>
                <w:szCs w:val="18"/>
                <w:lang w:eastAsia="ru-RU"/>
              </w:rPr>
              <w:t>в</w:t>
            </w:r>
            <w:r w:rsidRPr="00FE7258">
              <w:rPr>
                <w:rFonts w:ascii="Calibri" w:eastAsia="Garamond" w:hAnsi="Calibri" w:cs="Times New Roman"/>
                <w:b/>
                <w:color w:val="000000"/>
                <w:sz w:val="18"/>
                <w:szCs w:val="18"/>
                <w:lang w:eastAsia="ru-RU"/>
              </w:rPr>
              <w:t xml:space="preserve"> </w:t>
            </w:r>
            <w:r w:rsidRPr="00FE7258">
              <w:rPr>
                <w:rFonts w:ascii="Calibri" w:eastAsia="Times New Roman" w:hAnsi="Calibri" w:cs="Times New Roman"/>
                <w:b/>
                <w:color w:val="000000"/>
                <w:sz w:val="18"/>
                <w:szCs w:val="18"/>
                <w:lang w:eastAsia="ru-RU"/>
              </w:rPr>
              <w:t>Эрмитаж</w:t>
            </w:r>
            <w:r w:rsidRPr="00FE7258">
              <w:rPr>
                <w:rFonts w:ascii="Calibri" w:eastAsia="Garamond" w:hAnsi="Calibri" w:cs="Times New Roman"/>
                <w:b/>
                <w:color w:val="000000"/>
                <w:sz w:val="18"/>
                <w:szCs w:val="18"/>
                <w:lang w:eastAsia="ru-RU"/>
              </w:rPr>
              <w:t xml:space="preserve"> </w:t>
            </w:r>
            <w:r w:rsidRPr="00FE7258">
              <w:rPr>
                <w:rFonts w:ascii="Calibri" w:eastAsia="Times New Roman" w:hAnsi="Calibri" w:cs="Georgia"/>
                <w:color w:val="000000"/>
                <w:sz w:val="18"/>
                <w:szCs w:val="18"/>
                <w:lang w:eastAsia="ru-RU"/>
              </w:rPr>
              <w:t>–</w:t>
            </w:r>
            <w:r w:rsidRPr="00FE7258">
              <w:rPr>
                <w:rFonts w:ascii="Calibri" w:eastAsia="Times New Roman" w:hAnsi="Calibri" w:cs="Times New Roman"/>
                <w:color w:val="000000"/>
                <w:sz w:val="18"/>
                <w:szCs w:val="18"/>
                <w:lang w:eastAsia="ru-RU"/>
              </w:rPr>
              <w:t xml:space="preserve">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w:t>
            </w:r>
          </w:p>
          <w:p w:rsidR="008330EC" w:rsidRPr="005937EA" w:rsidRDefault="008330EC" w:rsidP="00DF11CF">
            <w:pPr>
              <w:spacing w:after="0" w:line="240" w:lineRule="auto"/>
              <w:jc w:val="both"/>
              <w:rPr>
                <w:rFonts w:ascii="Calibri" w:eastAsia="Times New Roman" w:hAnsi="Calibri" w:cs="Garamond"/>
                <w:i/>
                <w:color w:val="000000"/>
                <w:sz w:val="18"/>
                <w:szCs w:val="18"/>
                <w:lang w:eastAsia="ru-RU"/>
              </w:rPr>
            </w:pPr>
            <w:r w:rsidRPr="005937EA">
              <w:rPr>
                <w:rFonts w:ascii="Calibri" w:eastAsia="Times New Roman" w:hAnsi="Calibri" w:cs="Garamond"/>
                <w:bCs/>
                <w:color w:val="000000"/>
                <w:sz w:val="18"/>
                <w:szCs w:val="18"/>
                <w:lang w:eastAsia="ru-RU"/>
              </w:rPr>
              <w:t>Окончание</w:t>
            </w:r>
            <w:r w:rsidRPr="005937EA">
              <w:rPr>
                <w:rFonts w:ascii="Calibri" w:eastAsia="Garamond" w:hAnsi="Calibri" w:cs="Garamond"/>
                <w:bCs/>
                <w:color w:val="000000"/>
                <w:sz w:val="18"/>
                <w:szCs w:val="18"/>
                <w:lang w:eastAsia="ru-RU"/>
              </w:rPr>
              <w:t xml:space="preserve"> </w:t>
            </w:r>
            <w:r w:rsidRPr="005937EA">
              <w:rPr>
                <w:rFonts w:ascii="Calibri" w:eastAsia="Times New Roman" w:hAnsi="Calibri" w:cs="Garamond"/>
                <w:bCs/>
                <w:color w:val="000000"/>
                <w:sz w:val="18"/>
                <w:szCs w:val="18"/>
                <w:lang w:eastAsia="ru-RU"/>
              </w:rPr>
              <w:t>программы</w:t>
            </w:r>
            <w:r w:rsidRPr="005937EA">
              <w:rPr>
                <w:rFonts w:ascii="Calibri" w:eastAsia="Garamond" w:hAnsi="Calibri" w:cs="Garamond"/>
                <w:bCs/>
                <w:color w:val="000000"/>
                <w:sz w:val="18"/>
                <w:szCs w:val="18"/>
                <w:lang w:eastAsia="ru-RU"/>
              </w:rPr>
              <w:t xml:space="preserve"> </w:t>
            </w:r>
            <w:r w:rsidRPr="005937EA">
              <w:rPr>
                <w:rFonts w:ascii="Calibri" w:eastAsia="Times New Roman" w:hAnsi="Calibri" w:cs="Garamond"/>
                <w:bCs/>
                <w:color w:val="000000"/>
                <w:sz w:val="18"/>
                <w:szCs w:val="18"/>
                <w:lang w:eastAsia="ru-RU"/>
              </w:rPr>
              <w:t>не</w:t>
            </w:r>
            <w:r w:rsidRPr="005937EA">
              <w:rPr>
                <w:rFonts w:ascii="Calibri" w:eastAsia="Garamond" w:hAnsi="Calibri" w:cs="Garamond"/>
                <w:bCs/>
                <w:color w:val="000000"/>
                <w:sz w:val="18"/>
                <w:szCs w:val="18"/>
                <w:lang w:eastAsia="ru-RU"/>
              </w:rPr>
              <w:t xml:space="preserve"> </w:t>
            </w:r>
            <w:r w:rsidRPr="005937EA">
              <w:rPr>
                <w:rFonts w:ascii="Calibri" w:eastAsia="Times New Roman" w:hAnsi="Calibri" w:cs="Garamond"/>
                <w:bCs/>
                <w:color w:val="000000"/>
                <w:sz w:val="18"/>
                <w:szCs w:val="18"/>
                <w:lang w:eastAsia="ru-RU"/>
              </w:rPr>
              <w:t>позднее</w:t>
            </w:r>
            <w:r w:rsidRPr="005937EA">
              <w:rPr>
                <w:rFonts w:ascii="Calibri" w:eastAsia="Garamond" w:hAnsi="Calibri" w:cs="Garamond"/>
                <w:bCs/>
                <w:color w:val="000000"/>
                <w:sz w:val="18"/>
                <w:szCs w:val="18"/>
                <w:lang w:eastAsia="ru-RU"/>
              </w:rPr>
              <w:t xml:space="preserve"> </w:t>
            </w:r>
            <w:r w:rsidRPr="005937EA">
              <w:rPr>
                <w:rFonts w:ascii="Calibri" w:eastAsia="Times New Roman" w:hAnsi="Calibri" w:cs="Garamond"/>
                <w:b/>
                <w:bCs/>
                <w:color w:val="000000"/>
                <w:sz w:val="18"/>
                <w:szCs w:val="18"/>
                <w:lang w:eastAsia="ru-RU"/>
              </w:rPr>
              <w:t>16:00</w:t>
            </w:r>
            <w:r w:rsidRPr="005937EA">
              <w:rPr>
                <w:rFonts w:ascii="Calibri" w:eastAsia="Times New Roman" w:hAnsi="Calibri" w:cs="Garamond"/>
                <w:bCs/>
                <w:color w:val="000000"/>
                <w:sz w:val="18"/>
                <w:szCs w:val="18"/>
                <w:lang w:eastAsia="ru-RU"/>
              </w:rPr>
              <w:t>.</w:t>
            </w:r>
            <w:r w:rsidRPr="005937EA">
              <w:rPr>
                <w:rFonts w:ascii="Calibri" w:eastAsia="Times New Roman" w:hAnsi="Calibri" w:cs="Times New Roman"/>
                <w:color w:val="000000"/>
                <w:sz w:val="18"/>
                <w:szCs w:val="18"/>
                <w:lang w:eastAsia="ru-RU"/>
              </w:rPr>
              <w:t xml:space="preserve"> Свободное время.</w:t>
            </w:r>
            <w:r w:rsidRPr="005937EA">
              <w:rPr>
                <w:rFonts w:ascii="Calibri" w:eastAsia="Times New Roman" w:hAnsi="Calibri" w:cs="Garamond"/>
                <w:i/>
                <w:color w:val="000000"/>
                <w:sz w:val="18"/>
                <w:szCs w:val="18"/>
                <w:lang w:eastAsia="ru-RU"/>
              </w:rPr>
              <w:t xml:space="preserve"> </w:t>
            </w:r>
          </w:p>
          <w:p w:rsidR="008330EC" w:rsidRPr="003A6E51" w:rsidRDefault="008330EC" w:rsidP="00DF11CF">
            <w:pPr>
              <w:tabs>
                <w:tab w:val="left" w:pos="10773"/>
              </w:tabs>
              <w:spacing w:after="0" w:line="240" w:lineRule="auto"/>
              <w:jc w:val="both"/>
              <w:rPr>
                <w:rFonts w:ascii="Calibri" w:eastAsia="Times New Roman" w:hAnsi="Calibri" w:cs="Times New Roman"/>
                <w:color w:val="000000"/>
                <w:sz w:val="18"/>
                <w:szCs w:val="18"/>
                <w:highlight w:val="yellow"/>
                <w:lang w:eastAsia="ru-RU"/>
              </w:rPr>
            </w:pPr>
            <w:r w:rsidRPr="005937EA">
              <w:rPr>
                <w:rFonts w:ascii="Calibri" w:eastAsia="Times New Roman" w:hAnsi="Calibri" w:cs="Garamond"/>
                <w:i/>
                <w:color w:val="000000"/>
                <w:sz w:val="18"/>
                <w:szCs w:val="18"/>
                <w:lang w:eastAsia="ru-RU"/>
              </w:rPr>
              <w:t>Дополнительно:</w:t>
            </w:r>
            <w:r w:rsidRPr="005937EA">
              <w:rPr>
                <w:rFonts w:ascii="Calibri" w:eastAsia="Garamond" w:hAnsi="Calibri" w:cs="Garamond"/>
                <w:b/>
                <w:i/>
                <w:color w:val="000000"/>
                <w:sz w:val="18"/>
                <w:szCs w:val="18"/>
                <w:lang w:eastAsia="ru-RU"/>
              </w:rPr>
              <w:t xml:space="preserve"> </w:t>
            </w:r>
            <w:r w:rsidRPr="005937EA">
              <w:rPr>
                <w:rFonts w:ascii="Calibri" w:eastAsia="Times New Roman" w:hAnsi="Calibri" w:cs="Garamond"/>
                <w:b/>
                <w:bCs/>
                <w:color w:val="000000"/>
                <w:sz w:val="18"/>
                <w:szCs w:val="18"/>
                <w:lang w:eastAsia="ru-RU"/>
              </w:rPr>
              <w:t>экскурсия</w:t>
            </w:r>
            <w:r w:rsidRPr="005937EA">
              <w:rPr>
                <w:rFonts w:ascii="Calibri" w:eastAsia="Garamond" w:hAnsi="Calibri" w:cs="Garamond"/>
                <w:b/>
                <w:bCs/>
                <w:color w:val="000000"/>
                <w:sz w:val="18"/>
                <w:szCs w:val="18"/>
                <w:lang w:eastAsia="ru-RU"/>
              </w:rPr>
              <w:t xml:space="preserve"> </w:t>
            </w:r>
            <w:r w:rsidRPr="005937EA">
              <w:rPr>
                <w:rFonts w:ascii="Calibri" w:eastAsia="Times New Roman" w:hAnsi="Calibri" w:cs="Garamond"/>
                <w:b/>
                <w:bCs/>
                <w:color w:val="000000"/>
                <w:sz w:val="18"/>
                <w:szCs w:val="18"/>
                <w:lang w:eastAsia="ru-RU"/>
              </w:rPr>
              <w:t>по</w:t>
            </w:r>
            <w:r w:rsidRPr="005937EA">
              <w:rPr>
                <w:rFonts w:ascii="Calibri" w:eastAsia="Garamond" w:hAnsi="Calibri" w:cs="Garamond"/>
                <w:b/>
                <w:bCs/>
                <w:color w:val="000000"/>
                <w:sz w:val="18"/>
                <w:szCs w:val="18"/>
                <w:lang w:eastAsia="ru-RU"/>
              </w:rPr>
              <w:t xml:space="preserve"> </w:t>
            </w:r>
            <w:r w:rsidRPr="005937EA">
              <w:rPr>
                <w:rFonts w:ascii="Calibri" w:eastAsia="Times New Roman" w:hAnsi="Calibri" w:cs="Garamond"/>
                <w:b/>
                <w:bCs/>
                <w:color w:val="000000"/>
                <w:sz w:val="18"/>
                <w:szCs w:val="18"/>
                <w:lang w:eastAsia="ru-RU"/>
              </w:rPr>
              <w:t>рекам</w:t>
            </w:r>
            <w:r w:rsidRPr="005937EA">
              <w:rPr>
                <w:rFonts w:ascii="Calibri" w:eastAsia="Garamond" w:hAnsi="Calibri" w:cs="Garamond"/>
                <w:b/>
                <w:bCs/>
                <w:color w:val="000000"/>
                <w:sz w:val="18"/>
                <w:szCs w:val="18"/>
                <w:lang w:eastAsia="ru-RU"/>
              </w:rPr>
              <w:t xml:space="preserve"> </w:t>
            </w:r>
            <w:r w:rsidRPr="005937EA">
              <w:rPr>
                <w:rFonts w:ascii="Calibri" w:eastAsia="Times New Roman" w:hAnsi="Calibri" w:cs="Garamond"/>
                <w:b/>
                <w:bCs/>
                <w:color w:val="000000"/>
                <w:sz w:val="18"/>
                <w:szCs w:val="18"/>
                <w:lang w:eastAsia="ru-RU"/>
              </w:rPr>
              <w:t>и</w:t>
            </w:r>
            <w:r w:rsidRPr="005937EA">
              <w:rPr>
                <w:rFonts w:ascii="Calibri" w:eastAsia="Garamond" w:hAnsi="Calibri" w:cs="Garamond"/>
                <w:b/>
                <w:bCs/>
                <w:color w:val="000000"/>
                <w:sz w:val="18"/>
                <w:szCs w:val="18"/>
                <w:lang w:eastAsia="ru-RU"/>
              </w:rPr>
              <w:t xml:space="preserve"> </w:t>
            </w:r>
            <w:r w:rsidRPr="005937EA">
              <w:rPr>
                <w:rFonts w:ascii="Calibri" w:eastAsia="Times New Roman" w:hAnsi="Calibri" w:cs="Garamond"/>
                <w:b/>
                <w:bCs/>
                <w:color w:val="000000"/>
                <w:sz w:val="18"/>
                <w:szCs w:val="18"/>
                <w:lang w:eastAsia="ru-RU"/>
              </w:rPr>
              <w:t>каналам</w:t>
            </w:r>
            <w:r w:rsidRPr="005937EA">
              <w:rPr>
                <w:rFonts w:ascii="Calibri" w:eastAsia="Garamond" w:hAnsi="Calibri" w:cs="Garamond"/>
                <w:b/>
                <w:bCs/>
                <w:color w:val="000000"/>
                <w:sz w:val="18"/>
                <w:szCs w:val="18"/>
                <w:lang w:eastAsia="ru-RU"/>
              </w:rPr>
              <w:t xml:space="preserve"> </w:t>
            </w:r>
            <w:r w:rsidRPr="005937EA">
              <w:rPr>
                <w:rFonts w:ascii="Calibri" w:eastAsia="Times New Roman" w:hAnsi="Calibri" w:cs="Garamond"/>
                <w:b/>
                <w:bCs/>
                <w:color w:val="000000"/>
                <w:sz w:val="18"/>
                <w:szCs w:val="18"/>
                <w:lang w:eastAsia="ru-RU"/>
              </w:rPr>
              <w:t>Санкт-Петербурга (</w:t>
            </w:r>
            <w:r w:rsidRPr="00664661">
              <w:rPr>
                <w:rFonts w:ascii="Calibri" w:eastAsia="Times New Roman" w:hAnsi="Calibri" w:cs="Garamond"/>
                <w:b/>
                <w:bCs/>
                <w:color w:val="000000"/>
                <w:sz w:val="18"/>
                <w:szCs w:val="18"/>
                <w:highlight w:val="green"/>
                <w:lang w:eastAsia="ru-RU"/>
              </w:rPr>
              <w:t>500</w:t>
            </w:r>
            <w:r w:rsidRPr="005937EA">
              <w:rPr>
                <w:rFonts w:ascii="Calibri" w:eastAsia="Garamond" w:hAnsi="Calibri" w:cs="Garamond"/>
                <w:b/>
                <w:bCs/>
                <w:color w:val="000000"/>
                <w:sz w:val="18"/>
                <w:szCs w:val="18"/>
                <w:lang w:eastAsia="ru-RU"/>
              </w:rPr>
              <w:t xml:space="preserve"> </w:t>
            </w:r>
            <w:r w:rsidRPr="005937EA">
              <w:rPr>
                <w:rFonts w:ascii="Calibri" w:eastAsia="Times New Roman" w:hAnsi="Calibri" w:cs="Times New Roman"/>
                <w:b/>
                <w:bCs/>
                <w:iCs/>
                <w:color w:val="000000"/>
                <w:sz w:val="18"/>
                <w:szCs w:val="18"/>
                <w:lang w:eastAsia="ru-RU"/>
              </w:rPr>
              <w:t>руб./</w:t>
            </w:r>
            <w:proofErr w:type="spellStart"/>
            <w:r w:rsidRPr="005937EA">
              <w:rPr>
                <w:rFonts w:ascii="Calibri" w:eastAsia="Times New Roman" w:hAnsi="Calibri" w:cs="Times New Roman"/>
                <w:b/>
                <w:bCs/>
                <w:iCs/>
                <w:color w:val="000000"/>
                <w:sz w:val="18"/>
                <w:szCs w:val="18"/>
                <w:lang w:eastAsia="ru-RU"/>
              </w:rPr>
              <w:t>взр</w:t>
            </w:r>
            <w:proofErr w:type="spellEnd"/>
            <w:r w:rsidRPr="005937EA">
              <w:rPr>
                <w:rFonts w:ascii="Calibri" w:eastAsia="Times New Roman" w:hAnsi="Calibri" w:cs="Times New Roman"/>
                <w:b/>
                <w:bCs/>
                <w:iCs/>
                <w:color w:val="000000"/>
                <w:sz w:val="18"/>
                <w:szCs w:val="18"/>
                <w:lang w:eastAsia="ru-RU"/>
              </w:rPr>
              <w:t xml:space="preserve">., </w:t>
            </w:r>
            <w:r w:rsidRPr="00664661">
              <w:rPr>
                <w:rFonts w:ascii="Calibri" w:eastAsia="Times New Roman" w:hAnsi="Calibri" w:cs="Times New Roman"/>
                <w:b/>
                <w:bCs/>
                <w:iCs/>
                <w:color w:val="000000"/>
                <w:sz w:val="18"/>
                <w:szCs w:val="18"/>
                <w:highlight w:val="green"/>
                <w:lang w:eastAsia="ru-RU"/>
              </w:rPr>
              <w:t>350</w:t>
            </w:r>
            <w:r w:rsidRPr="005937EA">
              <w:rPr>
                <w:rFonts w:ascii="Calibri" w:eastAsia="Times New Roman" w:hAnsi="Calibri" w:cs="Times New Roman"/>
                <w:b/>
                <w:bCs/>
                <w:iCs/>
                <w:color w:val="000000"/>
                <w:sz w:val="18"/>
                <w:szCs w:val="18"/>
                <w:lang w:eastAsia="ru-RU"/>
              </w:rPr>
              <w:t xml:space="preserve"> руб./</w:t>
            </w:r>
            <w:proofErr w:type="spellStart"/>
            <w:r w:rsidRPr="005937EA">
              <w:rPr>
                <w:rFonts w:ascii="Calibri" w:eastAsia="Times New Roman" w:hAnsi="Calibri" w:cs="Times New Roman"/>
                <w:b/>
                <w:bCs/>
                <w:iCs/>
                <w:color w:val="000000"/>
                <w:sz w:val="18"/>
                <w:szCs w:val="18"/>
                <w:lang w:eastAsia="ru-RU"/>
              </w:rPr>
              <w:t>шк</w:t>
            </w:r>
            <w:proofErr w:type="spellEnd"/>
            <w:r w:rsidRPr="005937EA">
              <w:rPr>
                <w:rFonts w:ascii="Calibri" w:eastAsia="Garamond" w:hAnsi="Calibri" w:cs="Times New Roman"/>
                <w:b/>
                <w:bCs/>
                <w:iCs/>
                <w:color w:val="000000"/>
                <w:sz w:val="18"/>
                <w:szCs w:val="18"/>
                <w:lang w:eastAsia="ru-RU"/>
              </w:rPr>
              <w:t xml:space="preserve">.) </w:t>
            </w:r>
          </w:p>
        </w:tc>
      </w:tr>
      <w:tr w:rsidR="008330EC" w:rsidRPr="003A6E51" w:rsidTr="00DF11CF">
        <w:trPr>
          <w:cantSplit/>
          <w:trHeight w:val="1917"/>
        </w:trPr>
        <w:tc>
          <w:tcPr>
            <w:tcW w:w="680" w:type="dxa"/>
            <w:tcBorders>
              <w:top w:val="single" w:sz="4" w:space="0" w:color="000000"/>
              <w:left w:val="single" w:sz="4" w:space="0" w:color="000000"/>
              <w:bottom w:val="single" w:sz="4" w:space="0" w:color="000000"/>
              <w:right w:val="nil"/>
            </w:tcBorders>
            <w:vAlign w:val="center"/>
          </w:tcPr>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p>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4 день</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Пн.</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
        </w:tc>
        <w:tc>
          <w:tcPr>
            <w:tcW w:w="10348" w:type="dxa"/>
            <w:tcBorders>
              <w:top w:val="single" w:sz="4" w:space="0" w:color="000000"/>
              <w:left w:val="single" w:sz="4" w:space="0" w:color="000000"/>
              <w:right w:val="single" w:sz="4" w:space="0" w:color="000000"/>
            </w:tcBorders>
          </w:tcPr>
          <w:p w:rsidR="008330EC" w:rsidRPr="003C4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C47CE">
              <w:rPr>
                <w:rFonts w:ascii="Calibri" w:eastAsia="Times New Roman" w:hAnsi="Calibri" w:cs="Times New Roman"/>
                <w:color w:val="000000"/>
                <w:sz w:val="18"/>
                <w:szCs w:val="18"/>
                <w:lang w:eastAsia="ru-RU"/>
              </w:rPr>
              <w:t>Завтрак в гостинице.</w:t>
            </w:r>
            <w:r w:rsidRPr="003C47CE">
              <w:rPr>
                <w:rFonts w:ascii="Calibri" w:eastAsia="Times New Roman" w:hAnsi="Calibri" w:cs="Times New Roman"/>
                <w:b/>
                <w:color w:val="000000"/>
                <w:sz w:val="18"/>
                <w:szCs w:val="18"/>
                <w:lang w:eastAsia="ru-RU"/>
              </w:rPr>
              <w:t xml:space="preserve"> </w:t>
            </w:r>
            <w:r w:rsidRPr="003C47CE">
              <w:rPr>
                <w:rFonts w:ascii="Calibri" w:eastAsia="Times New Roman" w:hAnsi="Calibri" w:cs="Times New Roman"/>
                <w:color w:val="000000"/>
                <w:sz w:val="18"/>
                <w:szCs w:val="18"/>
                <w:lang w:eastAsia="ru-RU"/>
              </w:rPr>
              <w:t>Встреча с гидом в холле гостиницы.</w:t>
            </w:r>
          </w:p>
          <w:p w:rsidR="008330EC" w:rsidRPr="00B270FA" w:rsidRDefault="008330EC" w:rsidP="00DF11CF">
            <w:pPr>
              <w:tabs>
                <w:tab w:val="left" w:pos="10773"/>
              </w:tabs>
              <w:snapToGrid w:val="0"/>
              <w:spacing w:after="0" w:line="240" w:lineRule="auto"/>
              <w:jc w:val="both"/>
              <w:rPr>
                <w:rFonts w:ascii="Calibri" w:eastAsia="Garamond" w:hAnsi="Calibri" w:cs="Times New Roman"/>
                <w:bCs/>
                <w:sz w:val="18"/>
                <w:szCs w:val="18"/>
                <w:lang w:eastAsia="ru-RU"/>
              </w:rPr>
            </w:pPr>
            <w:r>
              <w:rPr>
                <w:rFonts w:ascii="Calibri" w:eastAsia="Times New Roman" w:hAnsi="Calibri" w:cs="Times New Roman"/>
                <w:color w:val="000000"/>
                <w:sz w:val="18"/>
                <w:szCs w:val="18"/>
                <w:lang w:eastAsia="ru-RU"/>
              </w:rPr>
              <w:t xml:space="preserve">10:00 </w:t>
            </w:r>
            <w:r w:rsidRPr="00B270FA">
              <w:rPr>
                <w:rFonts w:ascii="Calibri" w:eastAsia="Times New Roman" w:hAnsi="Calibri" w:cs="Times New Roman"/>
                <w:color w:val="000000"/>
                <w:sz w:val="18"/>
                <w:szCs w:val="18"/>
                <w:lang w:eastAsia="ru-RU"/>
              </w:rPr>
              <w:t>Автобусная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Cs/>
                <w:color w:val="000000"/>
                <w:sz w:val="18"/>
                <w:szCs w:val="18"/>
                <w:lang w:eastAsia="ru-RU"/>
              </w:rPr>
              <w:t xml:space="preserve">в </w:t>
            </w:r>
            <w:r w:rsidRPr="00B270FA">
              <w:rPr>
                <w:rFonts w:ascii="Calibri" w:eastAsia="Times New Roman" w:hAnsi="Calibri" w:cs="Times New Roman"/>
                <w:b/>
                <w:bCs/>
                <w:color w:val="000000"/>
                <w:sz w:val="18"/>
                <w:szCs w:val="18"/>
                <w:lang w:eastAsia="ru-RU"/>
              </w:rPr>
              <w:t>Павловск</w:t>
            </w:r>
            <w:r w:rsidRPr="00B270FA">
              <w:rPr>
                <w:rFonts w:ascii="Calibri" w:eastAsia="Times New Roman" w:hAnsi="Calibri" w:cs="Times New Roman"/>
                <w:color w:val="000000"/>
                <w:sz w:val="18"/>
                <w:szCs w:val="18"/>
                <w:lang w:eastAsia="ru-RU"/>
              </w:rPr>
              <w:t xml:space="preserve"> с посещением выдающегося дворцово-паркового ансамбля – </w:t>
            </w:r>
            <w:r w:rsidRPr="00B270FA">
              <w:rPr>
                <w:rFonts w:ascii="Calibri" w:eastAsia="Garamond" w:hAnsi="Calibri" w:cs="Times New Roman"/>
                <w:bCs/>
                <w:sz w:val="18"/>
                <w:szCs w:val="18"/>
                <w:lang w:eastAsia="ru-RU"/>
              </w:rPr>
              <w:t xml:space="preserve">летней резиденции великокняжеской четы: будущего императора Павла </w:t>
            </w:r>
            <w:r w:rsidRPr="00B270FA">
              <w:rPr>
                <w:rFonts w:ascii="Calibri" w:eastAsia="Garamond" w:hAnsi="Calibri" w:cs="Times New Roman"/>
                <w:bCs/>
                <w:sz w:val="18"/>
                <w:szCs w:val="18"/>
                <w:lang w:val="en-US" w:eastAsia="ru-RU"/>
              </w:rPr>
              <w:t>I</w:t>
            </w:r>
            <w:r w:rsidRPr="00B270FA">
              <w:rPr>
                <w:rFonts w:ascii="Calibri" w:eastAsia="Garamond" w:hAnsi="Calibri" w:cs="Times New Roman"/>
                <w:bCs/>
                <w:sz w:val="18"/>
                <w:szCs w:val="18"/>
                <w:lang w:eastAsia="ru-RU"/>
              </w:rPr>
              <w:t xml:space="preserve"> и его супруги Марии Фёдоровны.</w:t>
            </w:r>
          </w:p>
          <w:p w:rsidR="008330EC" w:rsidRDefault="008330EC" w:rsidP="00DF11CF">
            <w:pPr>
              <w:spacing w:after="0" w:line="240" w:lineRule="auto"/>
              <w:jc w:val="both"/>
              <w:rPr>
                <w:rFonts w:ascii="Calibri" w:eastAsia="Times New Roman" w:hAnsi="Calibri" w:cs="Courier New"/>
                <w:color w:val="000000"/>
                <w:sz w:val="18"/>
                <w:szCs w:val="18"/>
                <w:lang w:eastAsia="ru-RU"/>
              </w:rPr>
            </w:pPr>
            <w:r w:rsidRPr="00B270FA">
              <w:rPr>
                <w:rFonts w:ascii="Calibri" w:eastAsia="Garamond" w:hAnsi="Calibri" w:cs="Times New Roman"/>
                <w:b/>
                <w:bCs/>
                <w:sz w:val="18"/>
                <w:szCs w:val="18"/>
                <w:lang w:eastAsia="ru-RU"/>
              </w:rPr>
              <w:t xml:space="preserve">Экскурсия </w:t>
            </w:r>
            <w:r w:rsidRPr="00263899">
              <w:rPr>
                <w:rFonts w:ascii="Calibri" w:eastAsia="Times New Roman" w:hAnsi="Calibri" w:cs="Mangal"/>
                <w:bCs/>
                <w:iCs/>
                <w:sz w:val="18"/>
                <w:szCs w:val="18"/>
                <w:lang w:eastAsia="zh-CN"/>
              </w:rPr>
              <w:t xml:space="preserve">«Под сенью </w:t>
            </w:r>
            <w:proofErr w:type="spellStart"/>
            <w:r w:rsidRPr="00263899">
              <w:rPr>
                <w:rFonts w:ascii="Calibri" w:eastAsia="Times New Roman" w:hAnsi="Calibri" w:cs="Mangal"/>
                <w:bCs/>
                <w:iCs/>
                <w:sz w:val="18"/>
                <w:szCs w:val="18"/>
                <w:lang w:eastAsia="zh-CN"/>
              </w:rPr>
              <w:t>Царскосельских</w:t>
            </w:r>
            <w:proofErr w:type="spellEnd"/>
            <w:r w:rsidRPr="00263899">
              <w:rPr>
                <w:rFonts w:ascii="Calibri" w:eastAsia="Times New Roman" w:hAnsi="Calibri" w:cs="Mangal"/>
                <w:bCs/>
                <w:iCs/>
                <w:sz w:val="18"/>
                <w:szCs w:val="18"/>
                <w:lang w:eastAsia="zh-CN"/>
              </w:rPr>
              <w:t xml:space="preserve"> садов»</w:t>
            </w:r>
            <w:r w:rsidRPr="00263899">
              <w:rPr>
                <w:rFonts w:ascii="Calibri" w:eastAsia="Times New Roman" w:hAnsi="Calibri" w:cs="Mangal"/>
                <w:iCs/>
                <w:sz w:val="18"/>
                <w:szCs w:val="18"/>
                <w:lang w:eastAsia="zh-CN"/>
              </w:rPr>
              <w:t xml:space="preserve"> </w:t>
            </w:r>
            <w:r w:rsidRPr="00263899">
              <w:rPr>
                <w:rFonts w:ascii="Calibri" w:eastAsia="Times New Roman" w:hAnsi="Calibri" w:cs="Mangal"/>
                <w:b/>
                <w:iCs/>
                <w:sz w:val="18"/>
                <w:szCs w:val="18"/>
                <w:lang w:eastAsia="zh-CN"/>
              </w:rPr>
              <w:t>в Царское село</w:t>
            </w:r>
            <w:r>
              <w:rPr>
                <w:rFonts w:ascii="Calibri" w:eastAsia="Times New Roman" w:hAnsi="Calibri" w:cs="Mangal"/>
                <w:iCs/>
                <w:sz w:val="18"/>
                <w:szCs w:val="18"/>
                <w:lang w:eastAsia="zh-CN"/>
              </w:rPr>
              <w:t xml:space="preserve"> </w:t>
            </w:r>
            <w:r w:rsidRPr="00B270FA">
              <w:rPr>
                <w:rFonts w:ascii="Calibri" w:eastAsia="Garamond" w:hAnsi="Calibri" w:cs="Times New Roman"/>
                <w:b/>
                <w:bCs/>
                <w:sz w:val="18"/>
                <w:szCs w:val="18"/>
                <w:lang w:eastAsia="ru-RU"/>
              </w:rPr>
              <w:t xml:space="preserve">с прогулкой по Екатерининскому парку </w:t>
            </w:r>
            <w:r w:rsidRPr="00B270FA">
              <w:rPr>
                <w:rFonts w:ascii="Calibri" w:eastAsia="Garamond" w:hAnsi="Calibri" w:cs="Times New Roman"/>
                <w:color w:val="000000"/>
                <w:sz w:val="18"/>
                <w:szCs w:val="18"/>
                <w:lang w:eastAsia="ru-RU"/>
              </w:rPr>
              <w:t>–</w:t>
            </w:r>
            <w:r w:rsidRPr="00B270FA">
              <w:rPr>
                <w:rFonts w:ascii="Calibri" w:eastAsia="Times New Roman" w:hAnsi="Calibri" w:cs="Courier New"/>
                <w:color w:val="000000"/>
                <w:sz w:val="18"/>
                <w:szCs w:val="18"/>
                <w:lang w:eastAsia="ru-RU"/>
              </w:rPr>
              <w:t xml:space="preserve"> великолепно</w:t>
            </w:r>
            <w:r>
              <w:rPr>
                <w:rFonts w:ascii="Calibri" w:eastAsia="Times New Roman" w:hAnsi="Calibri" w:cs="Courier New"/>
                <w:color w:val="000000"/>
                <w:sz w:val="18"/>
                <w:szCs w:val="18"/>
                <w:lang w:eastAsia="ru-RU"/>
              </w:rPr>
              <w:t>му</w:t>
            </w:r>
            <w:r w:rsidRPr="00B270FA">
              <w:rPr>
                <w:rFonts w:ascii="Calibri" w:eastAsia="Times New Roman" w:hAnsi="Calibri" w:cs="Courier New"/>
                <w:color w:val="000000"/>
                <w:sz w:val="18"/>
                <w:szCs w:val="18"/>
                <w:lang w:eastAsia="ru-RU"/>
              </w:rPr>
              <w:t xml:space="preserve"> произведени</w:t>
            </w:r>
            <w:r>
              <w:rPr>
                <w:rFonts w:ascii="Calibri" w:eastAsia="Times New Roman" w:hAnsi="Calibri" w:cs="Courier New"/>
                <w:color w:val="000000"/>
                <w:sz w:val="18"/>
                <w:szCs w:val="18"/>
                <w:lang w:eastAsia="ru-RU"/>
              </w:rPr>
              <w:t>ю</w:t>
            </w:r>
            <w:r w:rsidRPr="00B270FA">
              <w:rPr>
                <w:rFonts w:ascii="Calibri" w:eastAsia="Times New Roman" w:hAnsi="Calibri" w:cs="Courier New"/>
                <w:color w:val="000000"/>
                <w:sz w:val="18"/>
                <w:szCs w:val="18"/>
                <w:lang w:eastAsia="ru-RU"/>
              </w:rPr>
              <w:t xml:space="preserve"> русского садово-паркового искусства XVIII-XIX веков. </w:t>
            </w:r>
          </w:p>
          <w:p w:rsidR="008330EC" w:rsidRPr="00B270FA" w:rsidRDefault="008330EC" w:rsidP="00DF11CF">
            <w:pPr>
              <w:spacing w:after="0" w:line="240" w:lineRule="auto"/>
              <w:jc w:val="both"/>
              <w:rPr>
                <w:rFonts w:ascii="Calibri" w:eastAsia="Times New Roman" w:hAnsi="Calibri" w:cs="Times New Roman"/>
                <w:sz w:val="18"/>
                <w:szCs w:val="18"/>
                <w:lang w:eastAsia="ru-RU"/>
              </w:rPr>
            </w:pPr>
            <w:r w:rsidRPr="00973679">
              <w:rPr>
                <w:rFonts w:ascii="Calibri" w:eastAsia="Times New Roman" w:hAnsi="Calibri" w:cs="Times New Roman"/>
                <w:sz w:val="18"/>
                <w:szCs w:val="18"/>
                <w:highlight w:val="green"/>
                <w:lang w:eastAsia="ru-RU"/>
              </w:rPr>
              <w:t>Свободное время в Екатерининском парке для тех, кто не посещает Дворец.</w:t>
            </w:r>
          </w:p>
          <w:p w:rsidR="008330EC" w:rsidRPr="00B270FA" w:rsidRDefault="008330EC" w:rsidP="00DF11CF">
            <w:pPr>
              <w:tabs>
                <w:tab w:val="left" w:pos="10773"/>
              </w:tabs>
              <w:spacing w:after="0" w:line="240" w:lineRule="auto"/>
              <w:jc w:val="both"/>
              <w:rPr>
                <w:rFonts w:ascii="Calibri" w:eastAsia="Garamond" w:hAnsi="Calibri" w:cs="Times New Roman"/>
                <w:b/>
                <w:color w:val="000000"/>
                <w:sz w:val="18"/>
                <w:szCs w:val="18"/>
                <w:highlight w:val="cyan"/>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Garamond" w:hAnsi="Calibri" w:cs="Times New Roman"/>
                <w:i/>
                <w:iCs/>
                <w:color w:val="000000"/>
                <w:sz w:val="18"/>
                <w:szCs w:val="18"/>
                <w:lang w:eastAsia="ru-RU"/>
              </w:rPr>
              <w:t xml:space="preserve"> </w:t>
            </w:r>
            <w:proofErr w:type="gramStart"/>
            <w:r w:rsidRPr="00B270FA">
              <w:rPr>
                <w:rFonts w:ascii="Calibri" w:eastAsia="Times New Roman" w:hAnsi="Calibri" w:cs="Times New Roman"/>
                <w:b/>
                <w:color w:val="000000"/>
                <w:sz w:val="18"/>
                <w:szCs w:val="18"/>
                <w:lang w:eastAsia="ru-RU"/>
              </w:rPr>
              <w:t>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
                <w:color w:val="000000"/>
                <w:sz w:val="18"/>
                <w:szCs w:val="18"/>
                <w:lang w:eastAsia="ru-RU"/>
              </w:rPr>
              <w:t>в</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Екатерининский</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дворец</w:t>
            </w:r>
            <w:r w:rsidRPr="00B270FA">
              <w:rPr>
                <w:rFonts w:ascii="Calibri" w:eastAsia="Garamond" w:hAnsi="Calibri" w:cs="Times New Roman"/>
                <w:b/>
                <w:color w:val="000000"/>
                <w:sz w:val="18"/>
                <w:szCs w:val="18"/>
                <w:lang w:eastAsia="ru-RU"/>
              </w:rPr>
              <w:t xml:space="preserve"> с посещением Янтарной комнаты </w:t>
            </w:r>
            <w:r w:rsidRPr="00B270FA">
              <w:rPr>
                <w:rFonts w:ascii="Calibri" w:eastAsia="Times New Roman" w:hAnsi="Calibri" w:cs="Times New Roman"/>
                <w:b/>
                <w:color w:val="000000"/>
                <w:sz w:val="18"/>
                <w:szCs w:val="18"/>
                <w:lang w:eastAsia="ru-RU"/>
              </w:rPr>
              <w:t>(</w:t>
            </w:r>
            <w:r w:rsidRPr="00664661">
              <w:rPr>
                <w:rFonts w:ascii="Calibri" w:eastAsia="Times New Roman" w:hAnsi="Calibri" w:cs="Times New Roman"/>
                <w:b/>
                <w:color w:val="000000"/>
                <w:sz w:val="18"/>
                <w:szCs w:val="18"/>
                <w:highlight w:val="green"/>
                <w:lang w:eastAsia="ru-RU"/>
              </w:rPr>
              <w:t>1500</w:t>
            </w:r>
            <w:r w:rsidRPr="00B270FA">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взр</w:t>
            </w:r>
            <w:proofErr w:type="spellEnd"/>
            <w:r w:rsidRPr="00B270FA">
              <w:rPr>
                <w:rFonts w:ascii="Calibri" w:eastAsia="Times New Roman" w:hAnsi="Calibri" w:cs="Times New Roman"/>
                <w:b/>
                <w:bCs/>
                <w:iCs/>
                <w:color w:val="000000"/>
                <w:sz w:val="18"/>
                <w:szCs w:val="18"/>
                <w:lang w:eastAsia="ru-RU"/>
              </w:rPr>
              <w:t xml:space="preserve">., </w:t>
            </w:r>
            <w:r w:rsidR="007B4383" w:rsidRPr="007B4383">
              <w:rPr>
                <w:rFonts w:ascii="Calibri" w:eastAsia="Times New Roman" w:hAnsi="Calibri" w:cs="Times New Roman"/>
                <w:b/>
                <w:bCs/>
                <w:iCs/>
                <w:color w:val="000000"/>
                <w:sz w:val="18"/>
                <w:szCs w:val="18"/>
                <w:highlight w:val="green"/>
                <w:lang w:eastAsia="ru-RU"/>
              </w:rPr>
              <w:t>600</w:t>
            </w:r>
            <w:r w:rsidR="007B4383">
              <w:rPr>
                <w:rFonts w:ascii="Calibri" w:eastAsia="Times New Roman" w:hAnsi="Calibri" w:cs="Times New Roman"/>
                <w:b/>
                <w:bCs/>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proofErr w:type="gramEnd"/>
            <w:r>
              <w:rPr>
                <w:rFonts w:ascii="Calibri" w:eastAsia="Times New Roman" w:hAnsi="Calibri" w:cs="Times New Roman"/>
                <w:b/>
                <w:bCs/>
                <w:i/>
                <w:iCs/>
                <w:color w:val="000000"/>
                <w:sz w:val="18"/>
                <w:szCs w:val="18"/>
                <w:lang w:eastAsia="ru-RU"/>
              </w:rPr>
              <w:t xml:space="preserve"> </w:t>
            </w:r>
            <w:proofErr w:type="gramStart"/>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B270FA">
              <w:rPr>
                <w:rFonts w:ascii="Calibri" w:eastAsia="Times New Roman" w:hAnsi="Calibri" w:cs="Times New Roman"/>
                <w:b/>
                <w:bCs/>
                <w:iCs/>
                <w:color w:val="000000"/>
                <w:sz w:val="18"/>
                <w:szCs w:val="18"/>
                <w:lang w:eastAsia="ru-RU"/>
              </w:rPr>
              <w:t>)</w:t>
            </w:r>
            <w:proofErr w:type="gramEnd"/>
          </w:p>
          <w:p w:rsidR="008330EC" w:rsidRPr="003A6E51" w:rsidRDefault="008330EC" w:rsidP="00DF11CF">
            <w:pPr>
              <w:tabs>
                <w:tab w:val="left" w:pos="5921"/>
                <w:tab w:val="left" w:pos="10773"/>
              </w:tabs>
              <w:spacing w:after="0" w:line="240" w:lineRule="auto"/>
              <w:jc w:val="both"/>
              <w:rPr>
                <w:rFonts w:ascii="Calibri" w:eastAsia="Times New Roman" w:hAnsi="Calibri" w:cs="Times New Roman"/>
                <w:color w:val="000000"/>
                <w:sz w:val="18"/>
                <w:szCs w:val="18"/>
                <w:highlight w:val="yellow"/>
                <w:lang w:eastAsia="ru-RU"/>
              </w:rPr>
            </w:pPr>
            <w:r w:rsidRPr="00B270FA">
              <w:rPr>
                <w:rFonts w:ascii="Calibri" w:eastAsia="Times New Roman" w:hAnsi="Calibri" w:cs="Times New Roman"/>
                <w:b/>
                <w:color w:val="000000"/>
                <w:sz w:val="18"/>
                <w:szCs w:val="18"/>
                <w:lang w:eastAsia="ru-RU"/>
              </w:rPr>
              <w:t>16:00-</w:t>
            </w:r>
            <w:r w:rsidRPr="00E66778">
              <w:rPr>
                <w:rFonts w:ascii="Calibri" w:eastAsia="Times New Roman" w:hAnsi="Calibri" w:cs="Times New Roman"/>
                <w:b/>
                <w:color w:val="000000"/>
                <w:sz w:val="18"/>
                <w:szCs w:val="18"/>
                <w:highlight w:val="green"/>
                <w:lang w:eastAsia="ru-RU"/>
              </w:rPr>
              <w:t>18</w:t>
            </w:r>
            <w:r w:rsidRPr="00B270FA">
              <w:rPr>
                <w:rFonts w:ascii="Calibri" w:eastAsia="Times New Roman" w:hAnsi="Calibri" w:cs="Times New Roman"/>
                <w:b/>
                <w:color w:val="000000"/>
                <w:sz w:val="18"/>
                <w:szCs w:val="18"/>
                <w:lang w:eastAsia="ru-RU"/>
              </w:rPr>
              <w:t>:00</w:t>
            </w:r>
            <w:r w:rsidRPr="00B270FA">
              <w:rPr>
                <w:rFonts w:ascii="Calibri" w:eastAsia="Times New Roman" w:hAnsi="Calibri" w:cs="Times New Roman"/>
                <w:color w:val="000000"/>
                <w:sz w:val="18"/>
                <w:szCs w:val="18"/>
                <w:lang w:eastAsia="ru-RU"/>
              </w:rPr>
              <w:t xml:space="preserve"> </w:t>
            </w:r>
            <w:r w:rsidRPr="00B270FA">
              <w:rPr>
                <w:rFonts w:ascii="Calibri" w:eastAsia="Garamond" w:hAnsi="Calibri" w:cs="Times New Roman"/>
                <w:color w:val="000000"/>
                <w:sz w:val="18"/>
                <w:szCs w:val="18"/>
                <w:lang w:eastAsia="ru-RU"/>
              </w:rPr>
              <w:t>Возвращение в центр города к ст. м. «</w:t>
            </w:r>
            <w:proofErr w:type="spellStart"/>
            <w:r w:rsidRPr="00B270FA">
              <w:rPr>
                <w:rFonts w:ascii="Calibri" w:eastAsia="Garamond" w:hAnsi="Calibri" w:cs="Times New Roman"/>
                <w:color w:val="000000"/>
                <w:sz w:val="18"/>
                <w:szCs w:val="18"/>
                <w:lang w:eastAsia="ru-RU"/>
              </w:rPr>
              <w:t>Звенигородская</w:t>
            </w:r>
            <w:proofErr w:type="spellEnd"/>
            <w:r w:rsidRPr="00B270FA">
              <w:rPr>
                <w:rFonts w:ascii="Calibri" w:eastAsia="Garamond" w:hAnsi="Calibri" w:cs="Times New Roman"/>
                <w:color w:val="000000"/>
                <w:sz w:val="18"/>
                <w:szCs w:val="18"/>
                <w:lang w:eastAsia="ru-RU"/>
              </w:rPr>
              <w:t>».</w:t>
            </w:r>
            <w:r w:rsidRPr="00B270FA">
              <w:rPr>
                <w:rFonts w:ascii="Calibri" w:eastAsia="Times New Roman" w:hAnsi="Calibri" w:cs="Times New Roman"/>
                <w:color w:val="000000"/>
                <w:sz w:val="18"/>
                <w:szCs w:val="18"/>
                <w:lang w:eastAsia="ru-RU"/>
              </w:rPr>
              <w:t xml:space="preserve"> Самостоятельное возвращение в гостиницу.</w:t>
            </w:r>
          </w:p>
          <w:p w:rsidR="008330EC" w:rsidRPr="00C25FC3" w:rsidRDefault="008330EC" w:rsidP="00DF11CF">
            <w:pPr>
              <w:tabs>
                <w:tab w:val="left" w:pos="10773"/>
              </w:tabs>
              <w:spacing w:after="0" w:line="240" w:lineRule="auto"/>
              <w:jc w:val="both"/>
              <w:rPr>
                <w:rFonts w:ascii="Calibri" w:eastAsia="Times New Roman" w:hAnsi="Calibri" w:cs="Times New Roman"/>
                <w:i/>
                <w:color w:val="000000"/>
                <w:sz w:val="18"/>
                <w:szCs w:val="18"/>
                <w:lang w:eastAsia="ru-RU"/>
              </w:rPr>
            </w:pPr>
            <w:r w:rsidRPr="00C25FC3">
              <w:rPr>
                <w:rFonts w:ascii="Calibri" w:eastAsia="Times New Roman" w:hAnsi="Calibri" w:cs="Times New Roman"/>
                <w:i/>
                <w:iCs/>
                <w:color w:val="000000"/>
                <w:sz w:val="18"/>
                <w:szCs w:val="18"/>
                <w:lang w:eastAsia="ru-RU"/>
              </w:rPr>
              <w:t>Дополнительно:</w:t>
            </w:r>
            <w:r w:rsidRPr="00C25FC3">
              <w:rPr>
                <w:rFonts w:ascii="Calibri" w:eastAsia="Times New Roman"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2A3CFE">
              <w:rPr>
                <w:rFonts w:ascii="Calibri" w:eastAsia="Times New Roman" w:hAnsi="Calibri" w:cs="Times New Roman"/>
                <w:b/>
                <w:bCs/>
                <w:iCs/>
                <w:color w:val="000000"/>
                <w:sz w:val="18"/>
                <w:szCs w:val="18"/>
                <w:highlight w:val="green"/>
                <w:lang w:eastAsia="ru-RU"/>
              </w:rPr>
              <w:t>(600 руб./</w:t>
            </w:r>
            <w:proofErr w:type="spellStart"/>
            <w:r w:rsidRPr="002A3CFE">
              <w:rPr>
                <w:rFonts w:ascii="Calibri" w:eastAsia="Times New Roman" w:hAnsi="Calibri" w:cs="Times New Roman"/>
                <w:b/>
                <w:bCs/>
                <w:iCs/>
                <w:color w:val="000000"/>
                <w:sz w:val="18"/>
                <w:szCs w:val="18"/>
                <w:highlight w:val="green"/>
                <w:lang w:eastAsia="ru-RU"/>
              </w:rPr>
              <w:t>взр</w:t>
            </w:r>
            <w:proofErr w:type="spellEnd"/>
            <w:r w:rsidRPr="002A3CFE">
              <w:rPr>
                <w:rFonts w:ascii="Calibri" w:eastAsia="Times New Roman" w:hAnsi="Calibri" w:cs="Times New Roman"/>
                <w:b/>
                <w:bCs/>
                <w:iCs/>
                <w:color w:val="000000"/>
                <w:sz w:val="18"/>
                <w:szCs w:val="18"/>
                <w:highlight w:val="green"/>
                <w:lang w:eastAsia="ru-RU"/>
              </w:rPr>
              <w:t>., 400 руб./</w:t>
            </w:r>
            <w:proofErr w:type="spellStart"/>
            <w:r w:rsidRPr="002A3CFE">
              <w:rPr>
                <w:rFonts w:ascii="Calibri" w:eastAsia="Times New Roman" w:hAnsi="Calibri" w:cs="Times New Roman"/>
                <w:b/>
                <w:bCs/>
                <w:iCs/>
                <w:color w:val="000000"/>
                <w:sz w:val="18"/>
                <w:szCs w:val="18"/>
                <w:highlight w:val="green"/>
                <w:lang w:eastAsia="ru-RU"/>
              </w:rPr>
              <w:t>шк</w:t>
            </w:r>
            <w:proofErr w:type="spellEnd"/>
            <w:r w:rsidRPr="002A3CFE">
              <w:rPr>
                <w:rFonts w:ascii="Calibri" w:eastAsia="Times New Roman" w:hAnsi="Calibri" w:cs="Times New Roman"/>
                <w:b/>
                <w:bCs/>
                <w:iCs/>
                <w:color w:val="000000"/>
                <w:sz w:val="18"/>
                <w:szCs w:val="18"/>
                <w:highlight w:val="green"/>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E945C5" w:rsidRDefault="008330EC" w:rsidP="00DF11CF">
            <w:pPr>
              <w:tabs>
                <w:tab w:val="left" w:pos="10773"/>
              </w:tabs>
              <w:spacing w:after="0" w:line="240" w:lineRule="auto"/>
              <w:jc w:val="both"/>
              <w:rPr>
                <w:rFonts w:ascii="Calibri" w:eastAsia="Times New Roman" w:hAnsi="Calibri" w:cs="Times New Roman"/>
                <w:b/>
                <w:bCs/>
                <w:iCs/>
                <w:color w:val="000000"/>
                <w:sz w:val="18"/>
                <w:szCs w:val="18"/>
                <w:highlight w:val="yellow"/>
                <w:lang w:eastAsia="ru-RU"/>
              </w:rPr>
            </w:pPr>
            <w:r w:rsidRPr="00C25FC3">
              <w:rPr>
                <w:rFonts w:ascii="Calibri" w:eastAsia="Times New Roman" w:hAnsi="Calibri" w:cs="Times New Roman"/>
                <w:i/>
                <w:iCs/>
                <w:color w:val="000000"/>
                <w:sz w:val="18"/>
                <w:szCs w:val="18"/>
                <w:lang w:eastAsia="ru-RU"/>
              </w:rPr>
              <w:t>Дополнительно</w:t>
            </w:r>
            <w:r w:rsidRPr="00C25FC3">
              <w:rPr>
                <w:rFonts w:ascii="Calibri" w:eastAsia="Times New Roman" w:hAnsi="Calibri" w:cs="Times New Roman"/>
                <w:iCs/>
                <w:color w:val="000000"/>
                <w:sz w:val="18"/>
                <w:szCs w:val="18"/>
                <w:lang w:eastAsia="ru-RU"/>
              </w:rPr>
              <w:t>: интерактивная</w:t>
            </w:r>
            <w:r w:rsidRPr="00C25FC3">
              <w:rPr>
                <w:rFonts w:ascii="Calibri" w:eastAsia="Garamond" w:hAnsi="Calibri" w:cs="Times New Roman"/>
                <w:iCs/>
                <w:color w:val="000000"/>
                <w:sz w:val="18"/>
                <w:szCs w:val="18"/>
                <w:lang w:eastAsia="ru-RU"/>
              </w:rPr>
              <w:t xml:space="preserve"> </w:t>
            </w:r>
            <w:r w:rsidRPr="00C25FC3">
              <w:rPr>
                <w:rFonts w:ascii="Calibri" w:eastAsia="Times New Roman" w:hAnsi="Calibri" w:cs="Times New Roman"/>
                <w:iCs/>
                <w:color w:val="000000"/>
                <w:sz w:val="18"/>
                <w:szCs w:val="18"/>
                <w:lang w:eastAsia="ru-RU"/>
              </w:rPr>
              <w:t>театрализованная</w:t>
            </w:r>
            <w:r w:rsidRPr="00C25FC3">
              <w:rPr>
                <w:rFonts w:ascii="Calibri" w:eastAsia="Garamond" w:hAnsi="Calibri" w:cs="Times New Roman"/>
                <w:iCs/>
                <w:color w:val="000000"/>
                <w:sz w:val="18"/>
                <w:szCs w:val="18"/>
                <w:lang w:eastAsia="ru-RU"/>
              </w:rPr>
              <w:t xml:space="preserve"> </w:t>
            </w:r>
            <w:r w:rsidRPr="00C25FC3">
              <w:rPr>
                <w:rFonts w:ascii="Calibri" w:eastAsia="Times New Roman" w:hAnsi="Calibri" w:cs="Times New Roman"/>
                <w:iCs/>
                <w:color w:val="000000"/>
                <w:sz w:val="18"/>
                <w:szCs w:val="18"/>
                <w:lang w:eastAsia="ru-RU"/>
              </w:rPr>
              <w:t>программа</w:t>
            </w:r>
            <w:r w:rsidRPr="00C25FC3">
              <w:rPr>
                <w:rFonts w:ascii="Calibri" w:eastAsia="Garamond" w:hAnsi="Calibri" w:cs="Times New Roman"/>
                <w:b/>
                <w:iCs/>
                <w:color w:val="000000"/>
                <w:sz w:val="18"/>
                <w:szCs w:val="18"/>
                <w:lang w:eastAsia="ru-RU"/>
              </w:rPr>
              <w:t xml:space="preserve"> </w:t>
            </w:r>
            <w:r w:rsidRPr="00C25FC3">
              <w:rPr>
                <w:rFonts w:ascii="Calibri" w:eastAsia="Times New Roman" w:hAnsi="Calibri" w:cs="Times New Roman"/>
                <w:b/>
                <w:bCs/>
                <w:iCs/>
                <w:color w:val="000000"/>
                <w:sz w:val="18"/>
                <w:szCs w:val="18"/>
                <w:lang w:eastAsia="ru-RU"/>
              </w:rPr>
              <w:t>«Ужасы</w:t>
            </w:r>
            <w:r w:rsidRPr="00C25FC3">
              <w:rPr>
                <w:rFonts w:ascii="Calibri" w:eastAsia="Garamond" w:hAnsi="Calibri" w:cs="Times New Roman"/>
                <w:b/>
                <w:bCs/>
                <w:iCs/>
                <w:color w:val="000000"/>
                <w:sz w:val="18"/>
                <w:szCs w:val="18"/>
                <w:lang w:eastAsia="ru-RU"/>
              </w:rPr>
              <w:t xml:space="preserve"> </w:t>
            </w:r>
            <w:r w:rsidRPr="00C25FC3">
              <w:rPr>
                <w:rFonts w:ascii="Calibri" w:eastAsia="Times New Roman" w:hAnsi="Calibri" w:cs="Times New Roman"/>
                <w:b/>
                <w:bCs/>
                <w:iCs/>
                <w:color w:val="000000"/>
                <w:sz w:val="18"/>
                <w:szCs w:val="18"/>
                <w:lang w:eastAsia="ru-RU"/>
              </w:rPr>
              <w:t>Петербурга»</w:t>
            </w:r>
            <w:r w:rsidRPr="00C25FC3">
              <w:rPr>
                <w:rFonts w:ascii="Calibri" w:eastAsia="Times New Roman" w:hAnsi="Calibri" w:cs="Times New Roman"/>
                <w:b/>
                <w:bCs/>
                <w:iCs/>
                <w:sz w:val="18"/>
                <w:szCs w:val="18"/>
                <w:lang w:eastAsia="ru-RU"/>
              </w:rPr>
              <w:t xml:space="preserve"> (</w:t>
            </w:r>
            <w:r w:rsidRPr="002A3CFE">
              <w:rPr>
                <w:rFonts w:ascii="Calibri" w:eastAsia="Times New Roman" w:hAnsi="Calibri" w:cs="Times New Roman"/>
                <w:b/>
                <w:bCs/>
                <w:iCs/>
                <w:sz w:val="18"/>
                <w:szCs w:val="18"/>
                <w:highlight w:val="green"/>
                <w:lang w:eastAsia="ru-RU"/>
              </w:rPr>
              <w:t>700</w:t>
            </w:r>
            <w:r w:rsidRPr="00C25FC3">
              <w:rPr>
                <w:rFonts w:ascii="Calibri" w:eastAsia="Times New Roman" w:hAnsi="Calibri" w:cs="Times New Roman"/>
                <w:b/>
                <w:bCs/>
                <w:iCs/>
                <w:color w:val="000000"/>
                <w:sz w:val="18"/>
                <w:szCs w:val="18"/>
                <w:lang w:eastAsia="ru-RU"/>
              </w:rPr>
              <w:t xml:space="preserve"> руб./</w:t>
            </w:r>
            <w:proofErr w:type="spellStart"/>
            <w:r w:rsidRPr="00C25FC3">
              <w:rPr>
                <w:rFonts w:ascii="Calibri" w:eastAsia="Times New Roman" w:hAnsi="Calibri" w:cs="Times New Roman"/>
                <w:b/>
                <w:bCs/>
                <w:iCs/>
                <w:color w:val="000000"/>
                <w:sz w:val="18"/>
                <w:szCs w:val="18"/>
                <w:lang w:eastAsia="ru-RU"/>
              </w:rPr>
              <w:t>взр</w:t>
            </w:r>
            <w:proofErr w:type="spellEnd"/>
            <w:r w:rsidRPr="00C25FC3">
              <w:rPr>
                <w:rFonts w:ascii="Calibri" w:eastAsia="Times New Roman" w:hAnsi="Calibri" w:cs="Times New Roman"/>
                <w:b/>
                <w:bCs/>
                <w:iCs/>
                <w:color w:val="000000"/>
                <w:sz w:val="18"/>
                <w:szCs w:val="18"/>
                <w:lang w:eastAsia="ru-RU"/>
              </w:rPr>
              <w:t xml:space="preserve">., </w:t>
            </w:r>
            <w:r w:rsidRPr="002A3CFE">
              <w:rPr>
                <w:rFonts w:ascii="Calibri" w:eastAsia="Times New Roman" w:hAnsi="Calibri" w:cs="Times New Roman"/>
                <w:b/>
                <w:bCs/>
                <w:iCs/>
                <w:color w:val="000000"/>
                <w:sz w:val="18"/>
                <w:szCs w:val="18"/>
                <w:highlight w:val="green"/>
                <w:lang w:eastAsia="ru-RU"/>
              </w:rPr>
              <w:t>500</w:t>
            </w:r>
            <w:r w:rsidRPr="00C25FC3">
              <w:rPr>
                <w:rFonts w:ascii="Calibri" w:eastAsia="Times New Roman" w:hAnsi="Calibri" w:cs="Times New Roman"/>
                <w:b/>
                <w:bCs/>
                <w:iCs/>
                <w:color w:val="000000"/>
                <w:sz w:val="18"/>
                <w:szCs w:val="18"/>
                <w:lang w:eastAsia="ru-RU"/>
              </w:rPr>
              <w:t xml:space="preserve"> руб./</w:t>
            </w:r>
            <w:proofErr w:type="spellStart"/>
            <w:r w:rsidRPr="00C25FC3">
              <w:rPr>
                <w:rFonts w:ascii="Calibri" w:eastAsia="Times New Roman" w:hAnsi="Calibri" w:cs="Times New Roman"/>
                <w:b/>
                <w:bCs/>
                <w:iCs/>
                <w:color w:val="000000"/>
                <w:sz w:val="18"/>
                <w:szCs w:val="18"/>
                <w:lang w:eastAsia="ru-RU"/>
              </w:rPr>
              <w:t>шк</w:t>
            </w:r>
            <w:proofErr w:type="spellEnd"/>
            <w:r w:rsidRPr="00C25FC3">
              <w:rPr>
                <w:rFonts w:ascii="Calibri" w:eastAsia="Times New Roman" w:hAnsi="Calibri" w:cs="Times New Roman"/>
                <w:b/>
                <w:bCs/>
                <w:iCs/>
                <w:color w:val="000000"/>
                <w:sz w:val="18"/>
                <w:szCs w:val="18"/>
                <w:lang w:eastAsia="ru-RU"/>
              </w:rPr>
              <w:t xml:space="preserve">.) </w:t>
            </w:r>
            <w:r w:rsidRPr="00C25FC3">
              <w:rPr>
                <w:rFonts w:ascii="Calibri" w:eastAsia="Times New Roman" w:hAnsi="Calibri" w:cs="Times New Roman"/>
                <w:bCs/>
                <w:iCs/>
                <w:color w:val="000000"/>
                <w:sz w:val="18"/>
                <w:szCs w:val="18"/>
                <w:lang w:eastAsia="ru-RU"/>
              </w:rPr>
              <w:t>Пройдя</w:t>
            </w:r>
            <w:r w:rsidRPr="0089748F">
              <w:rPr>
                <w:rFonts w:ascii="Calibri" w:eastAsia="Times New Roman" w:hAnsi="Calibri" w:cs="Times New Roman"/>
                <w:bCs/>
                <w:iCs/>
                <w:color w:val="000000"/>
                <w:sz w:val="18"/>
                <w:szCs w:val="18"/>
                <w:lang w:eastAsia="ru-RU"/>
              </w:rPr>
              <w:t xml:space="preserve"> по 13 залам, Вы станете участниками самых таинственных городских происшествий, загадки которых до сих пор тревожат воображение.</w:t>
            </w:r>
          </w:p>
        </w:tc>
      </w:tr>
      <w:tr w:rsidR="008330EC" w:rsidRPr="0039200A" w:rsidTr="00DF11CF">
        <w:trPr>
          <w:cantSplit/>
          <w:trHeight w:val="1916"/>
        </w:trPr>
        <w:tc>
          <w:tcPr>
            <w:tcW w:w="680" w:type="dxa"/>
            <w:tcBorders>
              <w:top w:val="single" w:sz="4" w:space="0" w:color="000000"/>
              <w:left w:val="single" w:sz="4" w:space="0" w:color="000000"/>
              <w:bottom w:val="single" w:sz="4" w:space="0" w:color="000000"/>
              <w:right w:val="nil"/>
            </w:tcBorders>
            <w:vAlign w:val="center"/>
          </w:tcPr>
          <w:p w:rsidR="008330EC" w:rsidRPr="00C25FC3"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25FC3">
              <w:rPr>
                <w:rFonts w:ascii="Calibri" w:eastAsia="Times New Roman" w:hAnsi="Calibri" w:cs="Times New Roman"/>
                <w:color w:val="000000"/>
                <w:sz w:val="18"/>
                <w:szCs w:val="18"/>
                <w:lang w:eastAsia="ru-RU"/>
              </w:rPr>
              <w:t>5 день</w:t>
            </w:r>
          </w:p>
          <w:p w:rsidR="008330EC" w:rsidRPr="00C25FC3"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roofErr w:type="gramStart"/>
            <w:r w:rsidRPr="00C25FC3">
              <w:rPr>
                <w:rFonts w:ascii="Calibri" w:eastAsia="Times New Roman" w:hAnsi="Calibri" w:cs="Times New Roman"/>
                <w:color w:val="000000"/>
                <w:sz w:val="18"/>
                <w:szCs w:val="18"/>
                <w:lang w:eastAsia="ru-RU"/>
              </w:rPr>
              <w:t>Вт</w:t>
            </w:r>
            <w:proofErr w:type="gramEnd"/>
            <w:r w:rsidRPr="00C25FC3">
              <w:rPr>
                <w:rFonts w:ascii="Calibri" w:eastAsia="Times New Roman" w:hAnsi="Calibri" w:cs="Times New Roman"/>
                <w:color w:val="000000"/>
                <w:sz w:val="18"/>
                <w:szCs w:val="18"/>
                <w:lang w:eastAsia="ru-RU"/>
              </w:rPr>
              <w:t>.</w:t>
            </w:r>
          </w:p>
        </w:tc>
        <w:tc>
          <w:tcPr>
            <w:tcW w:w="10348" w:type="dxa"/>
            <w:tcBorders>
              <w:top w:val="single" w:sz="4" w:space="0" w:color="000000"/>
              <w:left w:val="single" w:sz="4" w:space="0" w:color="000000"/>
              <w:bottom w:val="single" w:sz="4" w:space="0" w:color="000000"/>
              <w:right w:val="single" w:sz="4" w:space="0" w:color="000000"/>
            </w:tcBorders>
          </w:tcPr>
          <w:p w:rsidR="008330EC" w:rsidRPr="003C47CE" w:rsidRDefault="008330EC" w:rsidP="00DF11CF">
            <w:pPr>
              <w:snapToGrid w:val="0"/>
              <w:spacing w:after="0" w:line="240" w:lineRule="auto"/>
              <w:jc w:val="both"/>
              <w:rPr>
                <w:rFonts w:ascii="Calibri" w:eastAsia="Times New Roman" w:hAnsi="Calibri" w:cs="Times New Roman"/>
                <w:iCs/>
                <w:color w:val="000000" w:themeColor="text1"/>
                <w:sz w:val="18"/>
                <w:szCs w:val="18"/>
                <w:lang w:eastAsia="ru-RU"/>
              </w:rPr>
            </w:pPr>
            <w:r w:rsidRPr="003C47CE">
              <w:rPr>
                <w:rFonts w:ascii="Calibri" w:eastAsia="Times New Roman" w:hAnsi="Calibri" w:cs="Times New Roman"/>
                <w:iCs/>
                <w:color w:val="000000" w:themeColor="text1"/>
                <w:sz w:val="18"/>
                <w:szCs w:val="18"/>
                <w:lang w:eastAsia="ru-RU"/>
              </w:rPr>
              <w:t>Завтрак</w:t>
            </w:r>
            <w:r w:rsidRPr="003C47CE">
              <w:rPr>
                <w:rFonts w:ascii="Calibri" w:eastAsia="Garamond" w:hAnsi="Calibri" w:cs="Times New Roman"/>
                <w:iCs/>
                <w:color w:val="000000" w:themeColor="text1"/>
                <w:sz w:val="18"/>
                <w:szCs w:val="18"/>
                <w:lang w:eastAsia="ru-RU"/>
              </w:rPr>
              <w:t xml:space="preserve"> </w:t>
            </w:r>
            <w:r w:rsidRPr="003C47CE">
              <w:rPr>
                <w:rFonts w:ascii="Calibri" w:eastAsia="Times New Roman" w:hAnsi="Calibri" w:cs="Times New Roman"/>
                <w:iCs/>
                <w:color w:val="000000" w:themeColor="text1"/>
                <w:sz w:val="18"/>
                <w:szCs w:val="18"/>
                <w:lang w:eastAsia="ru-RU"/>
              </w:rPr>
              <w:t>в</w:t>
            </w:r>
            <w:r w:rsidRPr="003C47CE">
              <w:rPr>
                <w:rFonts w:ascii="Calibri" w:eastAsia="Garamond" w:hAnsi="Calibri" w:cs="Times New Roman"/>
                <w:iCs/>
                <w:color w:val="000000" w:themeColor="text1"/>
                <w:sz w:val="18"/>
                <w:szCs w:val="18"/>
                <w:lang w:eastAsia="ru-RU"/>
              </w:rPr>
              <w:t xml:space="preserve"> </w:t>
            </w:r>
            <w:r w:rsidRPr="003C47CE">
              <w:rPr>
                <w:rFonts w:ascii="Calibri" w:eastAsia="Times New Roman" w:hAnsi="Calibri" w:cs="Times New Roman"/>
                <w:iCs/>
                <w:color w:val="000000" w:themeColor="text1"/>
                <w:sz w:val="18"/>
                <w:szCs w:val="18"/>
                <w:lang w:eastAsia="ru-RU"/>
              </w:rPr>
              <w:t xml:space="preserve">гостинице. </w:t>
            </w:r>
            <w:r w:rsidRPr="003C47CE">
              <w:rPr>
                <w:rFonts w:ascii="Calibri" w:eastAsia="Times New Roman" w:hAnsi="Calibri" w:cs="Times New Roman"/>
                <w:color w:val="000000" w:themeColor="text1"/>
                <w:sz w:val="18"/>
                <w:szCs w:val="18"/>
                <w:lang w:eastAsia="ru-RU"/>
              </w:rPr>
              <w:t>Освобождение номеров до 12:00</w:t>
            </w:r>
            <w:r>
              <w:rPr>
                <w:rFonts w:ascii="Calibri" w:eastAsia="Times New Roman" w:hAnsi="Calibri" w:cs="Times New Roman"/>
                <w:color w:val="000000" w:themeColor="text1"/>
                <w:sz w:val="18"/>
                <w:szCs w:val="18"/>
                <w:lang w:eastAsia="ru-RU"/>
              </w:rPr>
              <w:t>, выезд с вещами</w:t>
            </w:r>
            <w:r w:rsidRPr="003C47CE">
              <w:rPr>
                <w:rFonts w:ascii="Calibri" w:eastAsia="Times New Roman" w:hAnsi="Calibri" w:cs="Times New Roman"/>
                <w:color w:val="000000" w:themeColor="text1"/>
                <w:sz w:val="18"/>
                <w:szCs w:val="18"/>
                <w:lang w:eastAsia="ru-RU"/>
              </w:rPr>
              <w:t>. Встреча</w:t>
            </w:r>
            <w:r w:rsidRPr="003C47CE">
              <w:rPr>
                <w:rFonts w:ascii="Calibri" w:eastAsia="Garamond" w:hAnsi="Calibri" w:cs="Times New Roman"/>
                <w:color w:val="000000" w:themeColor="text1"/>
                <w:sz w:val="18"/>
                <w:szCs w:val="18"/>
                <w:lang w:eastAsia="ru-RU"/>
              </w:rPr>
              <w:t xml:space="preserve"> </w:t>
            </w:r>
            <w:r w:rsidRPr="003C47CE">
              <w:rPr>
                <w:rFonts w:ascii="Calibri" w:eastAsia="Times New Roman" w:hAnsi="Calibri" w:cs="Times New Roman"/>
                <w:color w:val="000000" w:themeColor="text1"/>
                <w:sz w:val="18"/>
                <w:szCs w:val="18"/>
                <w:lang w:eastAsia="ru-RU"/>
              </w:rPr>
              <w:t>с</w:t>
            </w:r>
            <w:r w:rsidRPr="003C47CE">
              <w:rPr>
                <w:rFonts w:ascii="Calibri" w:eastAsia="Garamond" w:hAnsi="Calibri" w:cs="Times New Roman"/>
                <w:color w:val="000000" w:themeColor="text1"/>
                <w:sz w:val="18"/>
                <w:szCs w:val="18"/>
                <w:lang w:eastAsia="ru-RU"/>
              </w:rPr>
              <w:t xml:space="preserve"> </w:t>
            </w:r>
            <w:r w:rsidRPr="003C47CE">
              <w:rPr>
                <w:rFonts w:ascii="Calibri" w:eastAsia="Times New Roman" w:hAnsi="Calibri" w:cs="Times New Roman"/>
                <w:color w:val="000000" w:themeColor="text1"/>
                <w:sz w:val="18"/>
                <w:szCs w:val="18"/>
                <w:lang w:eastAsia="ru-RU"/>
              </w:rPr>
              <w:t>гидом</w:t>
            </w:r>
            <w:r w:rsidRPr="003C47CE">
              <w:rPr>
                <w:rFonts w:ascii="Calibri" w:eastAsia="Garamond" w:hAnsi="Calibri" w:cs="Times New Roman"/>
                <w:color w:val="000000" w:themeColor="text1"/>
                <w:sz w:val="18"/>
                <w:szCs w:val="18"/>
                <w:lang w:eastAsia="ru-RU"/>
              </w:rPr>
              <w:t xml:space="preserve"> </w:t>
            </w:r>
            <w:r w:rsidRPr="003C47CE">
              <w:rPr>
                <w:rFonts w:ascii="Calibri" w:eastAsia="Times New Roman" w:hAnsi="Calibri" w:cs="Times New Roman"/>
                <w:color w:val="000000" w:themeColor="text1"/>
                <w:sz w:val="18"/>
                <w:szCs w:val="18"/>
                <w:lang w:eastAsia="ru-RU"/>
              </w:rPr>
              <w:t>в</w:t>
            </w:r>
            <w:r w:rsidRPr="003C47CE">
              <w:rPr>
                <w:rFonts w:ascii="Calibri" w:eastAsia="Garamond" w:hAnsi="Calibri" w:cs="Times New Roman"/>
                <w:color w:val="000000" w:themeColor="text1"/>
                <w:sz w:val="18"/>
                <w:szCs w:val="18"/>
                <w:lang w:eastAsia="ru-RU"/>
              </w:rPr>
              <w:t xml:space="preserve"> </w:t>
            </w:r>
            <w:r w:rsidRPr="003C47CE">
              <w:rPr>
                <w:rFonts w:ascii="Calibri" w:eastAsia="Times New Roman" w:hAnsi="Calibri" w:cs="Times New Roman"/>
                <w:color w:val="000000" w:themeColor="text1"/>
                <w:sz w:val="18"/>
                <w:szCs w:val="18"/>
                <w:lang w:eastAsia="ru-RU"/>
              </w:rPr>
              <w:t>холле</w:t>
            </w:r>
            <w:r w:rsidRPr="003C47CE">
              <w:rPr>
                <w:rFonts w:ascii="Calibri" w:eastAsia="Garamond" w:hAnsi="Calibri" w:cs="Times New Roman"/>
                <w:color w:val="000000" w:themeColor="text1"/>
                <w:sz w:val="18"/>
                <w:szCs w:val="18"/>
                <w:lang w:eastAsia="ru-RU"/>
              </w:rPr>
              <w:t xml:space="preserve"> </w:t>
            </w:r>
            <w:r w:rsidRPr="003C47CE">
              <w:rPr>
                <w:rFonts w:ascii="Calibri" w:eastAsia="Times New Roman" w:hAnsi="Calibri" w:cs="Times New Roman"/>
                <w:color w:val="000000" w:themeColor="text1"/>
                <w:sz w:val="18"/>
                <w:szCs w:val="18"/>
                <w:lang w:eastAsia="ru-RU"/>
              </w:rPr>
              <w:t>гостиницы.</w:t>
            </w:r>
          </w:p>
          <w:p w:rsidR="008330EC" w:rsidRPr="00726EEA" w:rsidRDefault="008330EC" w:rsidP="00DF11CF">
            <w:pPr>
              <w:snapToGrid w:val="0"/>
              <w:spacing w:after="0" w:line="240" w:lineRule="auto"/>
              <w:jc w:val="both"/>
              <w:rPr>
                <w:rFonts w:ascii="Calibri" w:eastAsia="Garamond" w:hAnsi="Calibri" w:cs="Times New Roman"/>
                <w:bCs/>
                <w:iCs/>
                <w:color w:val="000000" w:themeColor="text1"/>
                <w:sz w:val="18"/>
                <w:szCs w:val="18"/>
                <w:lang w:eastAsia="ru-RU"/>
              </w:rPr>
            </w:pPr>
            <w:r w:rsidRPr="00726EEA">
              <w:rPr>
                <w:rFonts w:ascii="Calibri" w:eastAsia="Times New Roman" w:hAnsi="Calibri" w:cs="Times New Roman"/>
                <w:bCs/>
                <w:iCs/>
                <w:color w:val="000000" w:themeColor="text1"/>
                <w:sz w:val="18"/>
                <w:szCs w:val="18"/>
                <w:lang w:eastAsia="ru-RU"/>
              </w:rPr>
              <w:t>10:00-11:00</w:t>
            </w:r>
            <w:r w:rsidRPr="00726EEA">
              <w:rPr>
                <w:rFonts w:ascii="Calibri" w:eastAsia="Garamond" w:hAnsi="Calibri" w:cs="Times New Roman"/>
                <w:bCs/>
                <w:iCs/>
                <w:color w:val="000000" w:themeColor="text1"/>
                <w:sz w:val="18"/>
                <w:szCs w:val="18"/>
                <w:lang w:eastAsia="ru-RU"/>
              </w:rPr>
              <w:t xml:space="preserve"> </w:t>
            </w:r>
            <w:proofErr w:type="spellStart"/>
            <w:r w:rsidRPr="00726EEA">
              <w:rPr>
                <w:rFonts w:ascii="Calibri" w:eastAsia="Garamond" w:hAnsi="Calibri" w:cs="Times New Roman"/>
                <w:bCs/>
                <w:iCs/>
                <w:color w:val="000000" w:themeColor="text1"/>
                <w:sz w:val="18"/>
                <w:szCs w:val="18"/>
                <w:lang w:eastAsia="ru-RU"/>
              </w:rPr>
              <w:t>Трансфер</w:t>
            </w:r>
            <w:proofErr w:type="spellEnd"/>
            <w:r w:rsidRPr="00726EEA">
              <w:rPr>
                <w:rFonts w:ascii="Calibri" w:eastAsia="Garamond" w:hAnsi="Calibri" w:cs="Times New Roman"/>
                <w:bCs/>
                <w:iCs/>
                <w:color w:val="000000" w:themeColor="text1"/>
                <w:sz w:val="18"/>
                <w:szCs w:val="18"/>
                <w:lang w:eastAsia="ru-RU"/>
              </w:rPr>
              <w:t xml:space="preserve"> на Московский вокзал (камера хранения – за свой счет).</w:t>
            </w:r>
          </w:p>
          <w:p w:rsidR="008330EC" w:rsidRPr="003A6E51" w:rsidRDefault="008330EC" w:rsidP="00DF11CF">
            <w:pPr>
              <w:snapToGrid w:val="0"/>
              <w:spacing w:after="0" w:line="240" w:lineRule="auto"/>
              <w:jc w:val="both"/>
              <w:rPr>
                <w:rFonts w:ascii="Calibri" w:eastAsia="Times New Roman" w:hAnsi="Calibri" w:cs="Times New Roman"/>
                <w:color w:val="000000" w:themeColor="text1"/>
                <w:sz w:val="18"/>
                <w:szCs w:val="18"/>
                <w:highlight w:val="yellow"/>
                <w:lang w:eastAsia="ru-RU"/>
              </w:rPr>
            </w:pPr>
            <w:r w:rsidRPr="00726EEA">
              <w:rPr>
                <w:rFonts w:ascii="Calibri" w:eastAsia="Times New Roman" w:hAnsi="Calibri" w:cs="Times New Roman"/>
                <w:bCs/>
                <w:color w:val="000000" w:themeColor="text1"/>
                <w:sz w:val="18"/>
                <w:szCs w:val="18"/>
                <w:lang w:eastAsia="ru-RU"/>
              </w:rPr>
              <w:t>Автобусная</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экскурсия</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
                <w:color w:val="000000" w:themeColor="text1"/>
                <w:sz w:val="18"/>
                <w:szCs w:val="18"/>
                <w:lang w:eastAsia="ru-RU"/>
              </w:rPr>
              <w:t>«Дворцы</w:t>
            </w:r>
            <w:r w:rsidRPr="00726EEA">
              <w:rPr>
                <w:rFonts w:ascii="Calibri" w:eastAsia="Garamond" w:hAnsi="Calibri" w:cs="Times New Roman"/>
                <w:b/>
                <w:color w:val="000000" w:themeColor="text1"/>
                <w:sz w:val="18"/>
                <w:szCs w:val="18"/>
                <w:lang w:eastAsia="ru-RU"/>
              </w:rPr>
              <w:t xml:space="preserve"> </w:t>
            </w:r>
            <w:r w:rsidRPr="00726EEA">
              <w:rPr>
                <w:rFonts w:ascii="Calibri" w:eastAsia="Times New Roman" w:hAnsi="Calibri" w:cs="Times New Roman"/>
                <w:b/>
                <w:color w:val="000000" w:themeColor="text1"/>
                <w:sz w:val="18"/>
                <w:szCs w:val="18"/>
                <w:lang w:eastAsia="ru-RU"/>
              </w:rPr>
              <w:t>Петербурга</w:t>
            </w:r>
            <w:r w:rsidRPr="00726EEA">
              <w:rPr>
                <w:rFonts w:ascii="Calibri" w:eastAsia="Garamond" w:hAnsi="Calibri" w:cs="Times New Roman"/>
                <w:b/>
                <w:color w:val="000000" w:themeColor="text1"/>
                <w:sz w:val="18"/>
                <w:szCs w:val="18"/>
                <w:lang w:eastAsia="ru-RU"/>
              </w:rPr>
              <w:t xml:space="preserve"> </w:t>
            </w:r>
            <w:r w:rsidRPr="00726EEA">
              <w:rPr>
                <w:rFonts w:ascii="Calibri" w:eastAsia="Times New Roman" w:hAnsi="Calibri" w:cs="Times New Roman"/>
                <w:b/>
                <w:color w:val="000000" w:themeColor="text1"/>
                <w:sz w:val="18"/>
                <w:szCs w:val="18"/>
                <w:lang w:eastAsia="ru-RU"/>
              </w:rPr>
              <w:t>и</w:t>
            </w:r>
            <w:r w:rsidRPr="00726EEA">
              <w:rPr>
                <w:rFonts w:ascii="Calibri" w:eastAsia="Garamond" w:hAnsi="Calibri" w:cs="Times New Roman"/>
                <w:b/>
                <w:color w:val="000000" w:themeColor="text1"/>
                <w:sz w:val="18"/>
                <w:szCs w:val="18"/>
                <w:lang w:eastAsia="ru-RU"/>
              </w:rPr>
              <w:t xml:space="preserve"> </w:t>
            </w:r>
            <w:r w:rsidRPr="00726EEA">
              <w:rPr>
                <w:rFonts w:ascii="Calibri" w:eastAsia="Times New Roman" w:hAnsi="Calibri" w:cs="Times New Roman"/>
                <w:b/>
                <w:color w:val="000000" w:themeColor="text1"/>
                <w:sz w:val="18"/>
                <w:szCs w:val="18"/>
                <w:lang w:eastAsia="ru-RU"/>
              </w:rPr>
              <w:t>их</w:t>
            </w:r>
            <w:r w:rsidRPr="00726EEA">
              <w:rPr>
                <w:rFonts w:ascii="Calibri" w:eastAsia="Garamond" w:hAnsi="Calibri" w:cs="Times New Roman"/>
                <w:b/>
                <w:color w:val="000000" w:themeColor="text1"/>
                <w:sz w:val="18"/>
                <w:szCs w:val="18"/>
                <w:lang w:eastAsia="ru-RU"/>
              </w:rPr>
              <w:t xml:space="preserve"> </w:t>
            </w:r>
            <w:r w:rsidRPr="00726EEA">
              <w:rPr>
                <w:rFonts w:ascii="Calibri" w:eastAsia="Times New Roman" w:hAnsi="Calibri" w:cs="Times New Roman"/>
                <w:b/>
                <w:color w:val="000000" w:themeColor="text1"/>
                <w:sz w:val="18"/>
                <w:szCs w:val="18"/>
                <w:lang w:eastAsia="ru-RU"/>
              </w:rPr>
              <w:t>владельцы».</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sz w:val="18"/>
                <w:szCs w:val="18"/>
                <w:lang w:eastAsia="ru-RU"/>
              </w:rPr>
              <w:t>Иногда</w:t>
            </w:r>
            <w:r w:rsidRPr="000156BC">
              <w:rPr>
                <w:rFonts w:ascii="Calibri" w:eastAsia="Times New Roman" w:hAnsi="Calibri" w:cs="Times New Roman"/>
                <w:bCs/>
                <w:sz w:val="18"/>
                <w:szCs w:val="18"/>
                <w:lang w:eastAsia="ru-RU"/>
              </w:rPr>
              <w:t xml:space="preserve"> кажется, что все здания в нашем городе – это дворцы. Конечно, это только видимость, но в Петербурге их действительно много. А ведь не бывает дворца без живописи, скульптуры, без балов, музыки, уютного сада или парка. Именно такая атмосфера окружает хозяев дворцов, которым и посвящена эта экскурсия.</w:t>
            </w:r>
            <w:r>
              <w:rPr>
                <w:rFonts w:ascii="Calibri" w:eastAsia="Times New Roman" w:hAnsi="Calibri" w:cs="Times New Roman"/>
                <w:bCs/>
                <w:sz w:val="18"/>
                <w:szCs w:val="18"/>
                <w:lang w:eastAsia="ru-RU"/>
              </w:rPr>
              <w:t xml:space="preserve"> </w:t>
            </w:r>
            <w:r w:rsidRPr="003A6E51">
              <w:rPr>
                <w:rFonts w:ascii="Calibri" w:eastAsia="Times New Roman" w:hAnsi="Calibri" w:cs="Times New Roman"/>
                <w:color w:val="000000" w:themeColor="text1"/>
                <w:sz w:val="18"/>
                <w:szCs w:val="18"/>
                <w:highlight w:val="yellow"/>
                <w:lang w:eastAsia="ru-RU"/>
              </w:rPr>
              <w:t xml:space="preserve"> </w:t>
            </w:r>
          </w:p>
          <w:p w:rsidR="008330EC" w:rsidRPr="00726EEA" w:rsidRDefault="008330EC" w:rsidP="00DF11CF">
            <w:pPr>
              <w:snapToGrid w:val="0"/>
              <w:spacing w:after="0" w:line="240" w:lineRule="auto"/>
              <w:jc w:val="both"/>
              <w:rPr>
                <w:rFonts w:ascii="Calibri" w:eastAsia="Garamond" w:hAnsi="Calibri" w:cs="Times New Roman"/>
                <w:bCs/>
                <w:color w:val="000000" w:themeColor="text1"/>
                <w:sz w:val="18"/>
                <w:szCs w:val="18"/>
                <w:lang w:eastAsia="ru-RU"/>
              </w:rPr>
            </w:pPr>
            <w:r w:rsidRPr="00726EEA">
              <w:rPr>
                <w:rFonts w:ascii="Calibri" w:eastAsia="Garamond" w:hAnsi="Calibri" w:cs="Times New Roman"/>
                <w:b/>
                <w:bCs/>
                <w:color w:val="000000" w:themeColor="text1"/>
                <w:sz w:val="18"/>
                <w:szCs w:val="18"/>
                <w:lang w:eastAsia="ru-RU"/>
              </w:rPr>
              <w:t xml:space="preserve">Экскурсия в </w:t>
            </w:r>
            <w:proofErr w:type="spellStart"/>
            <w:r w:rsidRPr="00726EEA">
              <w:rPr>
                <w:rFonts w:ascii="Calibri" w:eastAsia="Times New Roman" w:hAnsi="Calibri" w:cs="Times New Roman"/>
                <w:b/>
                <w:bCs/>
                <w:color w:val="000000" w:themeColor="text1"/>
                <w:sz w:val="18"/>
                <w:szCs w:val="18"/>
                <w:lang w:eastAsia="ru-RU"/>
              </w:rPr>
              <w:t>Юс</w:t>
            </w:r>
            <w:r w:rsidRPr="00726EEA">
              <w:rPr>
                <w:rFonts w:ascii="Calibri" w:eastAsia="Times New Roman" w:hAnsi="Calibri" w:cs="Times New Roman"/>
                <w:b/>
                <w:color w:val="000000" w:themeColor="text1"/>
                <w:sz w:val="18"/>
                <w:szCs w:val="18"/>
                <w:lang w:eastAsia="ru-RU"/>
              </w:rPr>
              <w:t>уповский</w:t>
            </w:r>
            <w:proofErr w:type="spellEnd"/>
            <w:r w:rsidRPr="00726EEA">
              <w:rPr>
                <w:rFonts w:ascii="Calibri" w:eastAsia="Garamond" w:hAnsi="Calibri" w:cs="Times New Roman"/>
                <w:b/>
                <w:bCs/>
                <w:color w:val="000000" w:themeColor="text1"/>
                <w:sz w:val="18"/>
                <w:szCs w:val="18"/>
                <w:lang w:eastAsia="ru-RU"/>
              </w:rPr>
              <w:t xml:space="preserve"> </w:t>
            </w:r>
            <w:r w:rsidRPr="00726EEA">
              <w:rPr>
                <w:rFonts w:ascii="Calibri" w:eastAsia="Times New Roman" w:hAnsi="Calibri" w:cs="Times New Roman"/>
                <w:b/>
                <w:color w:val="000000" w:themeColor="text1"/>
                <w:sz w:val="18"/>
                <w:szCs w:val="18"/>
                <w:lang w:eastAsia="ru-RU"/>
              </w:rPr>
              <w:t>дворец</w:t>
            </w:r>
            <w:r w:rsidRPr="00726EEA">
              <w:rPr>
                <w:rFonts w:ascii="Calibri" w:eastAsia="Times New Roman" w:hAnsi="Calibri" w:cs="Arial"/>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принадлежавший</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одному</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из</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самых</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знатных</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княжеских</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родов</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Российской</w:t>
            </w:r>
            <w:r w:rsidRPr="00726EEA">
              <w:rPr>
                <w:rFonts w:ascii="Calibri" w:eastAsia="Garamond" w:hAnsi="Calibri" w:cs="Times New Roman"/>
                <w:bCs/>
                <w:color w:val="000000" w:themeColor="text1"/>
                <w:sz w:val="18"/>
                <w:szCs w:val="18"/>
                <w:lang w:eastAsia="ru-RU"/>
              </w:rPr>
              <w:t xml:space="preserve"> </w:t>
            </w:r>
            <w:r w:rsidRPr="00726EEA">
              <w:rPr>
                <w:rFonts w:ascii="Calibri" w:eastAsia="Times New Roman" w:hAnsi="Calibri" w:cs="Times New Roman"/>
                <w:bCs/>
                <w:color w:val="000000" w:themeColor="text1"/>
                <w:sz w:val="18"/>
                <w:szCs w:val="18"/>
                <w:lang w:eastAsia="ru-RU"/>
              </w:rPr>
              <w:t>Империи и славящийся своими великолепными интерьерами, хранящими тепло и обаяние своих владельцев.</w:t>
            </w:r>
            <w:r w:rsidRPr="00726EEA">
              <w:rPr>
                <w:rFonts w:ascii="Calibri" w:eastAsia="Garamond" w:hAnsi="Calibri" w:cs="Times New Roman"/>
                <w:color w:val="000000" w:themeColor="text1"/>
                <w:sz w:val="18"/>
                <w:szCs w:val="18"/>
                <w:lang w:eastAsia="ru-RU"/>
              </w:rPr>
              <w:t xml:space="preserve"> </w:t>
            </w:r>
          </w:p>
          <w:p w:rsidR="008330EC" w:rsidRPr="00726EEA" w:rsidRDefault="008330EC" w:rsidP="00DF11CF">
            <w:pPr>
              <w:tabs>
                <w:tab w:val="left" w:pos="10773"/>
              </w:tabs>
              <w:snapToGrid w:val="0"/>
              <w:spacing w:after="0" w:line="240" w:lineRule="auto"/>
              <w:jc w:val="both"/>
              <w:rPr>
                <w:rFonts w:ascii="Calibri" w:eastAsia="Garamond" w:hAnsi="Calibri" w:cs="Times New Roman"/>
                <w:b/>
                <w:iCs/>
                <w:color w:val="000000" w:themeColor="text1"/>
                <w:sz w:val="18"/>
                <w:szCs w:val="18"/>
                <w:lang w:eastAsia="ru-RU"/>
              </w:rPr>
            </w:pPr>
            <w:r w:rsidRPr="00726EEA">
              <w:rPr>
                <w:rFonts w:ascii="Calibri" w:eastAsia="Garamond" w:hAnsi="Calibri" w:cs="Times New Roman"/>
                <w:b/>
                <w:iCs/>
                <w:color w:val="000000" w:themeColor="text1"/>
                <w:sz w:val="18"/>
                <w:szCs w:val="18"/>
                <w:lang w:eastAsia="ru-RU"/>
              </w:rPr>
              <w:t xml:space="preserve">16:00 </w:t>
            </w:r>
            <w:r w:rsidRPr="00726EEA">
              <w:rPr>
                <w:rFonts w:ascii="Calibri" w:eastAsia="Garamond" w:hAnsi="Calibri" w:cs="Times New Roman"/>
                <w:iCs/>
                <w:color w:val="000000" w:themeColor="text1"/>
                <w:sz w:val="18"/>
                <w:szCs w:val="18"/>
                <w:lang w:eastAsia="ru-RU"/>
              </w:rPr>
              <w:t>Окончание программы в центре города.</w:t>
            </w:r>
            <w:r w:rsidRPr="00B270FA">
              <w:rPr>
                <w:rFonts w:ascii="Calibri" w:eastAsia="Times New Roman" w:hAnsi="Calibri" w:cs="Times New Roman"/>
                <w:color w:val="000000"/>
                <w:sz w:val="18"/>
                <w:szCs w:val="18"/>
                <w:lang w:eastAsia="ru-RU"/>
              </w:rPr>
              <w:t xml:space="preserve"> Самостоятельное возвращение </w:t>
            </w:r>
            <w:r>
              <w:rPr>
                <w:rFonts w:ascii="Calibri" w:eastAsia="Times New Roman" w:hAnsi="Calibri" w:cs="Times New Roman"/>
                <w:color w:val="000000"/>
                <w:sz w:val="18"/>
                <w:szCs w:val="18"/>
                <w:lang w:eastAsia="ru-RU"/>
              </w:rPr>
              <w:t>на вокзал</w:t>
            </w:r>
            <w:r w:rsidRPr="00B270FA">
              <w:rPr>
                <w:rFonts w:ascii="Calibri" w:eastAsia="Times New Roman" w:hAnsi="Calibri" w:cs="Times New Roman"/>
                <w:color w:val="000000"/>
                <w:sz w:val="18"/>
                <w:szCs w:val="18"/>
                <w:lang w:eastAsia="ru-RU"/>
              </w:rPr>
              <w:t>.</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D67FF8">
              <w:rPr>
                <w:rFonts w:ascii="Calibri" w:eastAsia="Times New Roman" w:hAnsi="Calibri" w:cs="Times New Roman"/>
                <w:i/>
                <w:sz w:val="18"/>
                <w:szCs w:val="18"/>
                <w:lang w:eastAsia="ru-RU"/>
              </w:rPr>
              <w:t>Дополнительно:</w:t>
            </w:r>
            <w:r w:rsidRPr="00D67FF8">
              <w:rPr>
                <w:rFonts w:ascii="Calibri" w:eastAsia="Times New Roman" w:hAnsi="Calibri" w:cs="Times New Roman"/>
                <w:sz w:val="18"/>
                <w:szCs w:val="18"/>
                <w:lang w:eastAsia="ru-RU"/>
              </w:rPr>
              <w:t xml:space="preserve"> </w:t>
            </w:r>
            <w:r w:rsidRPr="00D67FF8">
              <w:rPr>
                <w:rFonts w:ascii="Calibri" w:eastAsia="Times New Roman" w:hAnsi="Calibri" w:cs="Times New Roman"/>
                <w:b/>
                <w:sz w:val="18"/>
                <w:szCs w:val="18"/>
                <w:lang w:eastAsia="ru-RU"/>
              </w:rPr>
              <w:t>посещение театра-макета «Петровская Акватория»</w:t>
            </w:r>
            <w:r w:rsidRPr="00D67FF8">
              <w:rPr>
                <w:rFonts w:ascii="Calibri" w:eastAsia="Times New Roman" w:hAnsi="Calibri" w:cs="Times New Roman"/>
                <w:sz w:val="18"/>
                <w:szCs w:val="18"/>
                <w:lang w:eastAsia="ru-RU"/>
              </w:rPr>
              <w:t>. Вы совершите путешествие по Петербургу XVIII века и увидите Невский проспект и Адмиралтейские верфи, бал в Верхнем саду Петергофа и празднование Масленицы.</w:t>
            </w:r>
            <w:r>
              <w:rPr>
                <w:rFonts w:ascii="Calibri" w:eastAsia="Times New Roman" w:hAnsi="Calibri" w:cs="Times New Roman"/>
                <w:sz w:val="18"/>
                <w:szCs w:val="18"/>
                <w:lang w:eastAsia="ru-RU"/>
              </w:rPr>
              <w:t xml:space="preserve"> </w:t>
            </w:r>
            <w:r w:rsidRPr="00BE1A4B">
              <w:rPr>
                <w:rFonts w:ascii="Calibri" w:eastAsia="Times New Roman" w:hAnsi="Calibri" w:cs="Times New Roman"/>
                <w:b/>
                <w:sz w:val="18"/>
                <w:szCs w:val="18"/>
                <w:lang w:eastAsia="ru-RU"/>
              </w:rPr>
              <w:t>(</w:t>
            </w:r>
            <w:r w:rsidRPr="00BE1A4B">
              <w:rPr>
                <w:rFonts w:ascii="Calibri" w:eastAsia="Times New Roman" w:hAnsi="Calibri" w:cs="Times New Roman"/>
                <w:b/>
                <w:sz w:val="18"/>
                <w:szCs w:val="18"/>
                <w:highlight w:val="green"/>
                <w:lang w:eastAsia="ru-RU"/>
              </w:rPr>
              <w:t>400</w:t>
            </w:r>
            <w:r w:rsidRPr="00BE1A4B">
              <w:rPr>
                <w:rFonts w:ascii="Calibri" w:eastAsia="Times New Roman" w:hAnsi="Calibri" w:cs="Times New Roman"/>
                <w:b/>
                <w:sz w:val="18"/>
                <w:szCs w:val="18"/>
                <w:lang w:eastAsia="ru-RU"/>
              </w:rPr>
              <w:t xml:space="preserve"> руб./</w:t>
            </w:r>
            <w:proofErr w:type="spellStart"/>
            <w:r w:rsidRPr="00BE1A4B">
              <w:rPr>
                <w:rFonts w:ascii="Calibri" w:eastAsia="Times New Roman" w:hAnsi="Calibri" w:cs="Times New Roman"/>
                <w:b/>
                <w:sz w:val="18"/>
                <w:szCs w:val="18"/>
                <w:lang w:eastAsia="ru-RU"/>
              </w:rPr>
              <w:t>взр</w:t>
            </w:r>
            <w:proofErr w:type="spellEnd"/>
            <w:r w:rsidRPr="00BE1A4B">
              <w:rPr>
                <w:rFonts w:ascii="Calibri" w:eastAsia="Times New Roman" w:hAnsi="Calibri" w:cs="Times New Roman"/>
                <w:b/>
                <w:sz w:val="18"/>
                <w:szCs w:val="18"/>
                <w:lang w:eastAsia="ru-RU"/>
              </w:rPr>
              <w:t xml:space="preserve">., </w:t>
            </w:r>
            <w:r w:rsidRPr="00BE1A4B">
              <w:rPr>
                <w:rFonts w:ascii="Calibri" w:eastAsia="Times New Roman" w:hAnsi="Calibri" w:cs="Times New Roman"/>
                <w:b/>
                <w:sz w:val="18"/>
                <w:szCs w:val="18"/>
                <w:highlight w:val="green"/>
                <w:lang w:eastAsia="ru-RU"/>
              </w:rPr>
              <w:t>200</w:t>
            </w:r>
            <w:r w:rsidRPr="00BE1A4B">
              <w:rPr>
                <w:rFonts w:ascii="Calibri" w:eastAsia="Times New Roman" w:hAnsi="Calibri" w:cs="Times New Roman"/>
                <w:b/>
                <w:sz w:val="18"/>
                <w:szCs w:val="18"/>
                <w:lang w:eastAsia="ru-RU"/>
              </w:rPr>
              <w:t xml:space="preserve"> руб./</w:t>
            </w:r>
            <w:proofErr w:type="spellStart"/>
            <w:r w:rsidRPr="00BE1A4B">
              <w:rPr>
                <w:rFonts w:ascii="Calibri" w:eastAsia="Times New Roman" w:hAnsi="Calibri" w:cs="Times New Roman"/>
                <w:b/>
                <w:sz w:val="18"/>
                <w:szCs w:val="18"/>
                <w:lang w:eastAsia="ru-RU"/>
              </w:rPr>
              <w:t>шк</w:t>
            </w:r>
            <w:proofErr w:type="spellEnd"/>
            <w:r w:rsidRPr="00BE1A4B">
              <w:rPr>
                <w:rFonts w:ascii="Calibri" w:eastAsia="Times New Roman" w:hAnsi="Calibri" w:cs="Times New Roman"/>
                <w:b/>
                <w:sz w:val="18"/>
                <w:szCs w:val="18"/>
                <w:lang w:eastAsia="ru-RU"/>
              </w:rPr>
              <w:t>.)</w:t>
            </w:r>
          </w:p>
        </w:tc>
      </w:tr>
    </w:tbl>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275"/>
        <w:gridCol w:w="1169"/>
        <w:gridCol w:w="1170"/>
        <w:gridCol w:w="1169"/>
        <w:gridCol w:w="1170"/>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275"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350"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 xml:space="preserve">Санкт-Петербург» *** Заезды </w:t>
            </w:r>
            <w:r w:rsidRPr="00E66778">
              <w:rPr>
                <w:rFonts w:ascii="Calibri" w:eastAsia="Times New Roman" w:hAnsi="Calibri" w:cs="Times New Roman"/>
                <w:b/>
                <w:bCs/>
                <w:color w:val="000000"/>
                <w:sz w:val="15"/>
                <w:szCs w:val="15"/>
                <w:highlight w:val="green"/>
                <w:lang w:eastAsia="ru-RU"/>
              </w:rPr>
              <w:t>12.05-23.05, 01.09-10.10 / 26.05-30.05</w:t>
            </w:r>
          </w:p>
        </w:tc>
        <w:tc>
          <w:tcPr>
            <w:tcW w:w="2339" w:type="dxa"/>
            <w:gridSpan w:val="2"/>
            <w:tcBorders>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29.04-26.05, 01.09-10.10</w:t>
            </w:r>
          </w:p>
        </w:tc>
        <w:tc>
          <w:tcPr>
            <w:tcW w:w="2339"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26.05-01.06</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13570 </w:t>
            </w:r>
            <w:r w:rsidRPr="00E66778">
              <w:rPr>
                <w:rFonts w:ascii="Calibri" w:eastAsia="Times New Roman" w:hAnsi="Calibri" w:cs="Times New Roman"/>
                <w:color w:val="000000"/>
                <w:sz w:val="15"/>
                <w:szCs w:val="15"/>
                <w:highlight w:val="green"/>
                <w:lang w:eastAsia="ru-RU"/>
              </w:rPr>
              <w:t>/ 16180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66778">
              <w:rPr>
                <w:rFonts w:ascii="Calibri" w:eastAsia="Times New Roman" w:hAnsi="Calibri" w:cs="Times New Roman"/>
                <w:color w:val="000000"/>
                <w:sz w:val="15"/>
                <w:szCs w:val="15"/>
                <w:highlight w:val="green"/>
                <w:lang w:eastAsia="ru-RU"/>
              </w:rPr>
              <w:t>20470 / 25710</w:t>
            </w:r>
          </w:p>
        </w:tc>
        <w:tc>
          <w:tcPr>
            <w:tcW w:w="1275"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11900</w:t>
            </w:r>
          </w:p>
        </w:tc>
        <w:tc>
          <w:tcPr>
            <w:tcW w:w="2339"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1890 / </w:t>
            </w:r>
            <w:r w:rsidRPr="00E66778">
              <w:rPr>
                <w:rFonts w:ascii="Calibri" w:eastAsia="Garamond" w:hAnsi="Calibri" w:cs="Times New Roman"/>
                <w:color w:val="000000"/>
                <w:sz w:val="15"/>
                <w:szCs w:val="15"/>
                <w:highlight w:val="green"/>
                <w:lang w:eastAsia="ru-RU"/>
              </w:rPr>
              <w:t>3770</w:t>
            </w:r>
            <w:r>
              <w:rPr>
                <w:rFonts w:ascii="Calibri" w:eastAsia="Garamond" w:hAnsi="Calibri" w:cs="Times New Roman"/>
                <w:color w:val="000000"/>
                <w:sz w:val="15"/>
                <w:szCs w:val="15"/>
                <w:lang w:eastAsia="ru-RU"/>
              </w:rPr>
              <w:t xml:space="preserve"> / 1430</w:t>
            </w:r>
          </w:p>
        </w:tc>
        <w:tc>
          <w:tcPr>
            <w:tcW w:w="2339"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2600 / </w:t>
            </w:r>
            <w:r w:rsidRPr="00E66778">
              <w:rPr>
                <w:rFonts w:ascii="Calibri" w:eastAsia="Garamond" w:hAnsi="Calibri" w:cs="Times New Roman"/>
                <w:color w:val="000000"/>
                <w:sz w:val="15"/>
                <w:szCs w:val="15"/>
                <w:highlight w:val="green"/>
                <w:lang w:eastAsia="ru-RU"/>
              </w:rPr>
              <w:t>5200</w:t>
            </w:r>
            <w:r>
              <w:rPr>
                <w:rFonts w:ascii="Calibri" w:eastAsia="Garamond" w:hAnsi="Calibri" w:cs="Times New Roman"/>
                <w:color w:val="000000"/>
                <w:sz w:val="15"/>
                <w:szCs w:val="15"/>
                <w:lang w:eastAsia="ru-RU"/>
              </w:rPr>
              <w:t xml:space="preserve">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lastRenderedPageBreak/>
              <w:t xml:space="preserve">Стандартный </w:t>
            </w:r>
            <w:r>
              <w:rPr>
                <w:rFonts w:ascii="Calibri" w:eastAsia="Times New Roman" w:hAnsi="Calibri" w:cs="Times New Roman"/>
                <w:color w:val="000000"/>
                <w:sz w:val="15"/>
                <w:szCs w:val="15"/>
                <w:lang w:eastAsia="ru-RU"/>
              </w:rPr>
              <w:t>вид на Неву</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14520 </w:t>
            </w:r>
            <w:r w:rsidRPr="00E66778">
              <w:rPr>
                <w:rFonts w:ascii="Calibri" w:eastAsia="Times New Roman" w:hAnsi="Calibri" w:cs="Times New Roman"/>
                <w:color w:val="000000"/>
                <w:sz w:val="15"/>
                <w:szCs w:val="15"/>
                <w:highlight w:val="green"/>
                <w:lang w:eastAsia="ru-RU"/>
              </w:rPr>
              <w:t>/ 17140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19040 </w:t>
            </w:r>
            <w:r w:rsidRPr="00E66778">
              <w:rPr>
                <w:rFonts w:ascii="Calibri" w:eastAsia="Times New Roman" w:hAnsi="Calibri" w:cs="Times New Roman"/>
                <w:color w:val="000000"/>
                <w:sz w:val="15"/>
                <w:szCs w:val="15"/>
                <w:highlight w:val="green"/>
                <w:lang w:eastAsia="ru-RU"/>
              </w:rPr>
              <w:t>/ 24280</w:t>
            </w:r>
          </w:p>
        </w:tc>
        <w:tc>
          <w:tcPr>
            <w:tcW w:w="1275"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2339"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3380 / 1430</w:t>
            </w:r>
          </w:p>
        </w:tc>
        <w:tc>
          <w:tcPr>
            <w:tcW w:w="2339"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15230 </w:t>
            </w:r>
            <w:r w:rsidRPr="00E66778">
              <w:rPr>
                <w:rFonts w:ascii="Calibri" w:eastAsia="Times New Roman" w:hAnsi="Calibri" w:cs="Times New Roman"/>
                <w:color w:val="000000"/>
                <w:sz w:val="15"/>
                <w:szCs w:val="15"/>
                <w:highlight w:val="green"/>
                <w:lang w:eastAsia="ru-RU"/>
              </w:rPr>
              <w:t>/ 18330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23800 </w:t>
            </w:r>
            <w:r w:rsidRPr="00E66778">
              <w:rPr>
                <w:rFonts w:ascii="Calibri" w:eastAsia="Times New Roman" w:hAnsi="Calibri" w:cs="Times New Roman"/>
                <w:color w:val="000000"/>
                <w:sz w:val="15"/>
                <w:szCs w:val="15"/>
                <w:highlight w:val="green"/>
                <w:lang w:eastAsia="ru-RU"/>
              </w:rPr>
              <w:t>/ 29990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AF4EBF"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2339"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4680 / нет</w:t>
            </w:r>
          </w:p>
        </w:tc>
        <w:tc>
          <w:tcPr>
            <w:tcW w:w="2339"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r>
      <w:tr w:rsidR="008330EC" w:rsidRPr="0039200A" w:rsidTr="00DF11CF">
        <w:trPr>
          <w:trHeight w:val="112"/>
        </w:trPr>
        <w:tc>
          <w:tcPr>
            <w:tcW w:w="6350" w:type="dxa"/>
            <w:gridSpan w:val="4"/>
            <w:tcBorders>
              <w:left w:val="single" w:sz="4" w:space="0" w:color="000000"/>
              <w:bottom w:val="single" w:sz="4" w:space="0" w:color="000000"/>
            </w:tcBorders>
            <w:shd w:val="clear" w:color="auto" w:fill="FFFF99"/>
            <w:vAlign w:val="center"/>
          </w:tcPr>
          <w:p w:rsidR="008330EC" w:rsidRPr="00774339"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774339">
              <w:rPr>
                <w:rFonts w:ascii="Calibri" w:eastAsia="Times New Roman" w:hAnsi="Calibri" w:cs="Times New Roman"/>
                <w:b/>
                <w:color w:val="000000"/>
                <w:sz w:val="15"/>
                <w:szCs w:val="15"/>
                <w:lang w:val="en-US" w:eastAsia="ru-RU"/>
              </w:rPr>
              <w:t>«</w:t>
            </w:r>
            <w:r>
              <w:rPr>
                <w:rFonts w:ascii="Calibri" w:eastAsia="Times New Roman" w:hAnsi="Calibri" w:cs="Times New Roman"/>
                <w:b/>
                <w:color w:val="000000"/>
                <w:sz w:val="15"/>
                <w:szCs w:val="15"/>
                <w:lang w:eastAsia="ru-RU"/>
              </w:rPr>
              <w:t>Октябрьская</w:t>
            </w:r>
            <w:r w:rsidRPr="00774339">
              <w:rPr>
                <w:rFonts w:ascii="Calibri" w:eastAsia="Times New Roman" w:hAnsi="Calibri" w:cs="Times New Roman"/>
                <w:b/>
                <w:color w:val="000000"/>
                <w:sz w:val="15"/>
                <w:szCs w:val="15"/>
                <w:lang w:val="en-US" w:eastAsia="ru-RU"/>
              </w:rPr>
              <w:t xml:space="preserve">» **** + </w:t>
            </w:r>
            <w:r w:rsidRPr="00774339">
              <w:rPr>
                <w:rFonts w:ascii="Calibri" w:eastAsia="Garamond" w:hAnsi="Calibri" w:cs="Times New Roman"/>
                <w:b/>
                <w:sz w:val="15"/>
                <w:szCs w:val="15"/>
                <w:lang w:val="en-US" w:eastAsia="ru-RU"/>
              </w:rPr>
              <w:t xml:space="preserve">«Best Western Plus Centre Hotel» </w:t>
            </w:r>
            <w:r w:rsidRPr="00774339">
              <w:rPr>
                <w:rFonts w:ascii="Calibri" w:eastAsia="Times New Roman" w:hAnsi="Calibri" w:cs="Times New Roman"/>
                <w:b/>
                <w:color w:val="000000"/>
                <w:sz w:val="15"/>
                <w:szCs w:val="15"/>
                <w:lang w:val="en-US" w:eastAsia="ru-RU"/>
              </w:rPr>
              <w:t>****</w:t>
            </w:r>
          </w:p>
          <w:p w:rsidR="008330EC" w:rsidRPr="00E26D53" w:rsidRDefault="008330EC" w:rsidP="00DF11CF">
            <w:pPr>
              <w:snapToGrid w:val="0"/>
              <w:spacing w:after="0" w:line="240" w:lineRule="auto"/>
              <w:ind w:right="-1"/>
              <w:rPr>
                <w:rFonts w:ascii="Calibri" w:eastAsia="Times New Roman" w:hAnsi="Calibri" w:cs="Times New Roman"/>
                <w:b/>
                <w:color w:val="000000"/>
                <w:sz w:val="15"/>
                <w:szCs w:val="15"/>
                <w:lang w:eastAsia="ru-RU"/>
              </w:rPr>
            </w:pPr>
            <w:r w:rsidRPr="008805AC">
              <w:rPr>
                <w:rFonts w:ascii="Calibri" w:eastAsia="Times New Roman" w:hAnsi="Calibri" w:cs="Times New Roman"/>
                <w:b/>
                <w:color w:val="000000"/>
                <w:sz w:val="15"/>
                <w:szCs w:val="15"/>
                <w:lang w:eastAsia="ru-RU"/>
              </w:rPr>
              <w:t>Заезд</w:t>
            </w:r>
            <w:r w:rsidRPr="00E26D53">
              <w:rPr>
                <w:rFonts w:ascii="Calibri" w:eastAsia="Times New Roman" w:hAnsi="Calibri" w:cs="Times New Roman"/>
                <w:b/>
                <w:color w:val="000000"/>
                <w:sz w:val="15"/>
                <w:szCs w:val="15"/>
                <w:lang w:eastAsia="ru-RU"/>
              </w:rPr>
              <w:t xml:space="preserve"> </w:t>
            </w:r>
            <w:r>
              <w:rPr>
                <w:rFonts w:ascii="Calibri" w:eastAsia="Times New Roman" w:hAnsi="Calibri" w:cs="Times New Roman"/>
                <w:b/>
                <w:color w:val="000000"/>
                <w:sz w:val="15"/>
                <w:szCs w:val="15"/>
                <w:lang w:eastAsia="ru-RU"/>
              </w:rPr>
              <w:t>12</w:t>
            </w:r>
            <w:r w:rsidRPr="00E26D53">
              <w:rPr>
                <w:rFonts w:ascii="Calibri" w:eastAsia="Times New Roman" w:hAnsi="Calibri" w:cs="Times New Roman"/>
                <w:b/>
                <w:color w:val="000000"/>
                <w:sz w:val="15"/>
                <w:szCs w:val="15"/>
                <w:lang w:eastAsia="ru-RU"/>
              </w:rPr>
              <w:t>.05</w:t>
            </w:r>
            <w:r>
              <w:rPr>
                <w:rFonts w:ascii="Calibri" w:eastAsia="Times New Roman" w:hAnsi="Calibri" w:cs="Times New Roman"/>
                <w:b/>
                <w:color w:val="000000"/>
                <w:sz w:val="15"/>
                <w:szCs w:val="15"/>
                <w:lang w:eastAsia="ru-RU"/>
              </w:rPr>
              <w:t>-16.05</w:t>
            </w:r>
            <w:r w:rsidRPr="00E26D53">
              <w:rPr>
                <w:rFonts w:ascii="Calibri" w:eastAsia="Times New Roman" w:hAnsi="Calibri" w:cs="Times New Roman"/>
                <w:b/>
                <w:color w:val="000000"/>
                <w:sz w:val="15"/>
                <w:szCs w:val="15"/>
                <w:lang w:eastAsia="ru-RU"/>
              </w:rPr>
              <w:t xml:space="preserve">, </w:t>
            </w:r>
            <w:r>
              <w:rPr>
                <w:rFonts w:ascii="Calibri" w:eastAsia="Times New Roman" w:hAnsi="Calibri" w:cs="Times New Roman"/>
                <w:b/>
                <w:color w:val="000000"/>
                <w:sz w:val="15"/>
                <w:szCs w:val="15"/>
                <w:lang w:eastAsia="ru-RU"/>
              </w:rPr>
              <w:t>01.09-03</w:t>
            </w:r>
            <w:r w:rsidRPr="00E26D53">
              <w:rPr>
                <w:rFonts w:ascii="Calibri" w:eastAsia="Times New Roman" w:hAnsi="Calibri" w:cs="Times New Roman"/>
                <w:b/>
                <w:color w:val="000000"/>
                <w:sz w:val="15"/>
                <w:szCs w:val="15"/>
                <w:lang w:eastAsia="ru-RU"/>
              </w:rPr>
              <w:t>.10 / 19.05-</w:t>
            </w:r>
            <w:r>
              <w:rPr>
                <w:rFonts w:ascii="Calibri" w:eastAsia="Times New Roman" w:hAnsi="Calibri" w:cs="Times New Roman"/>
                <w:b/>
                <w:color w:val="000000"/>
                <w:sz w:val="15"/>
                <w:szCs w:val="15"/>
                <w:lang w:eastAsia="ru-RU"/>
              </w:rPr>
              <w:t>30</w:t>
            </w:r>
            <w:r w:rsidRPr="00E26D53">
              <w:rPr>
                <w:rFonts w:ascii="Calibri" w:eastAsia="Times New Roman" w:hAnsi="Calibri" w:cs="Times New Roman"/>
                <w:b/>
                <w:color w:val="000000"/>
                <w:sz w:val="15"/>
                <w:szCs w:val="15"/>
                <w:lang w:eastAsia="ru-RU"/>
              </w:rPr>
              <w:t>.0</w:t>
            </w:r>
            <w:r>
              <w:rPr>
                <w:rFonts w:ascii="Calibri" w:eastAsia="Times New Roman" w:hAnsi="Calibri" w:cs="Times New Roman"/>
                <w:b/>
                <w:color w:val="000000"/>
                <w:sz w:val="15"/>
                <w:szCs w:val="15"/>
                <w:lang w:eastAsia="ru-RU"/>
              </w:rPr>
              <w:t xml:space="preserve">5 </w:t>
            </w:r>
            <w:r w:rsidRPr="00E26D53">
              <w:rPr>
                <w:rFonts w:ascii="Calibri" w:eastAsia="Times New Roman" w:hAnsi="Calibri" w:cs="Times New Roman"/>
                <w:b/>
                <w:color w:val="000000"/>
                <w:sz w:val="15"/>
                <w:szCs w:val="15"/>
                <w:lang w:eastAsia="ru-RU"/>
              </w:rPr>
              <w:t xml:space="preserve">/ </w:t>
            </w:r>
            <w:r>
              <w:rPr>
                <w:rFonts w:ascii="Calibri" w:eastAsia="Times New Roman" w:hAnsi="Calibri" w:cs="Times New Roman"/>
                <w:b/>
                <w:color w:val="000000"/>
                <w:sz w:val="15"/>
                <w:szCs w:val="15"/>
                <w:lang w:eastAsia="ru-RU"/>
              </w:rPr>
              <w:t>06.10-10</w:t>
            </w:r>
            <w:r w:rsidRPr="00E26D53">
              <w:rPr>
                <w:rFonts w:ascii="Calibri" w:eastAsia="Times New Roman" w:hAnsi="Calibri" w:cs="Times New Roman"/>
                <w:b/>
                <w:color w:val="000000"/>
                <w:sz w:val="15"/>
                <w:szCs w:val="15"/>
                <w:lang w:eastAsia="ru-RU"/>
              </w:rPr>
              <w:t>.10</w:t>
            </w:r>
          </w:p>
        </w:tc>
        <w:tc>
          <w:tcPr>
            <w:tcW w:w="116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AF5763">
              <w:rPr>
                <w:rFonts w:ascii="Calibri" w:eastAsia="Times New Roman" w:hAnsi="Calibri" w:cs="Times New Roman"/>
                <w:b/>
                <w:color w:val="000000"/>
                <w:sz w:val="15"/>
                <w:szCs w:val="15"/>
                <w:lang w:eastAsia="ru-RU"/>
              </w:rPr>
              <w:t>29.04-15.05</w:t>
            </w:r>
            <w:r>
              <w:rPr>
                <w:rFonts w:ascii="Calibri" w:eastAsia="Times New Roman" w:hAnsi="Calibri" w:cs="Times New Roman"/>
                <w:b/>
                <w:color w:val="000000"/>
                <w:sz w:val="15"/>
                <w:szCs w:val="15"/>
                <w:lang w:eastAsia="ru-RU"/>
              </w:rPr>
              <w:t>, 01.09-30.09</w:t>
            </w:r>
          </w:p>
        </w:tc>
        <w:tc>
          <w:tcPr>
            <w:tcW w:w="1170"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26269C">
              <w:rPr>
                <w:rFonts w:ascii="Calibri" w:eastAsia="Times New Roman" w:hAnsi="Calibri" w:cs="Times New Roman"/>
                <w:b/>
                <w:color w:val="000000"/>
                <w:sz w:val="15"/>
                <w:szCs w:val="15"/>
                <w:lang w:eastAsia="ru-RU"/>
              </w:rPr>
              <w:t>16.05-09.07</w:t>
            </w:r>
          </w:p>
        </w:tc>
        <w:tc>
          <w:tcPr>
            <w:tcW w:w="116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26269C">
              <w:rPr>
                <w:rFonts w:ascii="Calibri" w:eastAsia="Times New Roman" w:hAnsi="Calibri" w:cs="Times New Roman"/>
                <w:b/>
                <w:color w:val="000000"/>
                <w:sz w:val="15"/>
                <w:szCs w:val="15"/>
                <w:lang w:eastAsia="ru-RU"/>
              </w:rPr>
              <w:t>09.07-31.08</w:t>
            </w:r>
          </w:p>
        </w:tc>
        <w:tc>
          <w:tcPr>
            <w:tcW w:w="1170"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01.10-30.10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w:t>
            </w:r>
          </w:p>
        </w:tc>
        <w:tc>
          <w:tcPr>
            <w:tcW w:w="1559" w:type="dxa"/>
            <w:tcBorders>
              <w:left w:val="single" w:sz="4" w:space="0" w:color="000000"/>
              <w:bottom w:val="single" w:sz="4" w:space="0" w:color="000000"/>
            </w:tcBorders>
            <w:shd w:val="clear" w:color="auto" w:fill="auto"/>
            <w:vAlign w:val="center"/>
          </w:tcPr>
          <w:p w:rsidR="008330EC" w:rsidRPr="00EA4864" w:rsidRDefault="008330EC" w:rsidP="00DF11CF">
            <w:pPr>
              <w:snapToGrid w:val="0"/>
              <w:spacing w:after="0" w:line="240" w:lineRule="auto"/>
              <w:ind w:right="-1"/>
              <w:jc w:val="center"/>
              <w:rPr>
                <w:rFonts w:ascii="Calibri" w:eastAsia="Times New Roman" w:hAnsi="Calibri" w:cs="Times New Roman"/>
                <w:color w:val="000000"/>
                <w:sz w:val="15"/>
                <w:szCs w:val="15"/>
                <w:highlight w:val="yellow"/>
                <w:lang w:eastAsia="ru-RU"/>
              </w:rPr>
            </w:pPr>
            <w:r w:rsidRPr="00EA4864">
              <w:rPr>
                <w:rFonts w:ascii="Calibri" w:eastAsia="Times New Roman" w:hAnsi="Calibri" w:cs="Times New Roman"/>
                <w:color w:val="000000"/>
                <w:sz w:val="15"/>
                <w:szCs w:val="15"/>
                <w:lang w:eastAsia="ru-RU"/>
              </w:rPr>
              <w:t>15950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20230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13090</w:t>
            </w:r>
          </w:p>
        </w:tc>
        <w:tc>
          <w:tcPr>
            <w:tcW w:w="1560" w:type="dxa"/>
            <w:tcBorders>
              <w:left w:val="single" w:sz="4" w:space="0" w:color="000000"/>
              <w:bottom w:val="single" w:sz="4" w:space="0" w:color="000000"/>
            </w:tcBorders>
            <w:shd w:val="clear" w:color="auto" w:fill="auto"/>
            <w:vAlign w:val="center"/>
          </w:tcPr>
          <w:p w:rsidR="008330EC" w:rsidRPr="00EA4864"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A4864">
              <w:rPr>
                <w:rFonts w:ascii="Calibri" w:eastAsia="Times New Roman" w:hAnsi="Calibri" w:cs="Times New Roman"/>
                <w:color w:val="000000"/>
                <w:sz w:val="15"/>
                <w:szCs w:val="15"/>
                <w:lang w:eastAsia="ru-RU"/>
              </w:rPr>
              <w:t>22470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31420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17610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 в номерах категории МТ и МТК</w:t>
            </w:r>
          </w:p>
        </w:tc>
        <w:tc>
          <w:tcPr>
            <w:tcW w:w="1169"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2540 / 4320 / нет</w:t>
            </w:r>
          </w:p>
        </w:tc>
        <w:tc>
          <w:tcPr>
            <w:tcW w:w="1170"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3710 / 6760 / нет</w:t>
            </w:r>
          </w:p>
        </w:tc>
        <w:tc>
          <w:tcPr>
            <w:tcW w:w="1169"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2670 / 4550 / нет</w:t>
            </w:r>
          </w:p>
        </w:tc>
        <w:tc>
          <w:tcPr>
            <w:tcW w:w="1170"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1750 / 3000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w:t>
            </w:r>
          </w:p>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МТК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p>
        </w:tc>
        <w:tc>
          <w:tcPr>
            <w:tcW w:w="1559" w:type="dxa"/>
            <w:tcBorders>
              <w:left w:val="single" w:sz="4" w:space="0" w:color="000000"/>
              <w:bottom w:val="single" w:sz="4" w:space="0" w:color="000000"/>
            </w:tcBorders>
            <w:shd w:val="clear" w:color="auto" w:fill="auto"/>
            <w:vAlign w:val="center"/>
          </w:tcPr>
          <w:p w:rsidR="008330EC" w:rsidRPr="00EA4864" w:rsidRDefault="008330EC" w:rsidP="00DF11CF">
            <w:pPr>
              <w:snapToGrid w:val="0"/>
              <w:spacing w:after="0" w:line="240" w:lineRule="auto"/>
              <w:ind w:right="-1"/>
              <w:jc w:val="center"/>
              <w:rPr>
                <w:rFonts w:ascii="Calibri" w:eastAsia="Times New Roman" w:hAnsi="Calibri" w:cs="Times New Roman"/>
                <w:color w:val="000000"/>
                <w:sz w:val="15"/>
                <w:szCs w:val="15"/>
                <w:highlight w:val="yellow"/>
                <w:lang w:eastAsia="ru-RU"/>
              </w:rPr>
            </w:pPr>
            <w:r w:rsidRPr="00EA4864">
              <w:rPr>
                <w:rFonts w:ascii="Calibri" w:eastAsia="Times New Roman" w:hAnsi="Calibri" w:cs="Times New Roman"/>
                <w:color w:val="000000"/>
                <w:sz w:val="15"/>
                <w:szCs w:val="15"/>
                <w:lang w:eastAsia="ru-RU"/>
              </w:rPr>
              <w:t>16180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20470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13570</w:t>
            </w:r>
          </w:p>
        </w:tc>
        <w:tc>
          <w:tcPr>
            <w:tcW w:w="1560" w:type="dxa"/>
            <w:tcBorders>
              <w:left w:val="single" w:sz="4" w:space="0" w:color="000000"/>
              <w:bottom w:val="single" w:sz="4" w:space="0" w:color="000000"/>
            </w:tcBorders>
            <w:shd w:val="clear" w:color="auto" w:fill="auto"/>
            <w:vAlign w:val="center"/>
          </w:tcPr>
          <w:p w:rsidR="008330EC" w:rsidRPr="00EA4864" w:rsidRDefault="008330EC" w:rsidP="00DF11CF">
            <w:pPr>
              <w:snapToGrid w:val="0"/>
              <w:spacing w:after="0" w:line="240" w:lineRule="auto"/>
              <w:ind w:right="-1"/>
              <w:jc w:val="center"/>
              <w:rPr>
                <w:rFonts w:ascii="Calibri" w:eastAsia="Times New Roman" w:hAnsi="Calibri" w:cs="Times New Roman"/>
                <w:color w:val="000000"/>
                <w:sz w:val="15"/>
                <w:szCs w:val="15"/>
                <w:highlight w:val="yellow"/>
                <w:lang w:eastAsia="ru-RU"/>
              </w:rPr>
            </w:pPr>
            <w:r w:rsidRPr="00EA4864">
              <w:rPr>
                <w:rFonts w:ascii="Calibri" w:eastAsia="Times New Roman" w:hAnsi="Calibri" w:cs="Times New Roman"/>
                <w:color w:val="000000"/>
                <w:sz w:val="15"/>
                <w:szCs w:val="15"/>
                <w:lang w:eastAsia="ru-RU"/>
              </w:rPr>
              <w:t>23800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32850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18750</w:t>
            </w:r>
          </w:p>
        </w:tc>
        <w:tc>
          <w:tcPr>
            <w:tcW w:w="1275" w:type="dxa"/>
            <w:vMerge w:val="restart"/>
            <w:tcBorders>
              <w:top w:val="single" w:sz="4" w:space="0" w:color="000000"/>
              <w:left w:val="single" w:sz="4" w:space="0" w:color="000000"/>
              <w:bottom w:val="single" w:sz="4" w:space="0" w:color="000000"/>
            </w:tcBorders>
            <w:shd w:val="clear" w:color="auto" w:fill="auto"/>
            <w:vAlign w:val="center"/>
          </w:tcPr>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A4864">
              <w:rPr>
                <w:rFonts w:ascii="Calibri" w:eastAsia="Times New Roman" w:hAnsi="Calibri" w:cs="Times New Roman"/>
                <w:color w:val="000000"/>
                <w:sz w:val="15"/>
                <w:szCs w:val="15"/>
                <w:lang w:eastAsia="ru-RU"/>
              </w:rPr>
              <w:t xml:space="preserve">13800 </w:t>
            </w:r>
            <w:proofErr w:type="spellStart"/>
            <w:r w:rsidRPr="00EA4864">
              <w:rPr>
                <w:rFonts w:ascii="Calibri" w:eastAsia="Times New Roman" w:hAnsi="Calibri" w:cs="Times New Roman"/>
                <w:color w:val="000000"/>
                <w:sz w:val="15"/>
                <w:szCs w:val="15"/>
                <w:lang w:eastAsia="ru-RU"/>
              </w:rPr>
              <w:t>Взр</w:t>
            </w:r>
            <w:proofErr w:type="spellEnd"/>
            <w:r w:rsidRPr="00EA4864">
              <w:rPr>
                <w:rFonts w:ascii="Calibri" w:eastAsia="Times New Roman" w:hAnsi="Calibri" w:cs="Times New Roman"/>
                <w:color w:val="000000"/>
                <w:sz w:val="15"/>
                <w:szCs w:val="15"/>
                <w:lang w:eastAsia="ru-RU"/>
              </w:rPr>
              <w:t xml:space="preserve">. / </w:t>
            </w:r>
            <w:proofErr w:type="spellStart"/>
            <w:r w:rsidRPr="00EA4864">
              <w:rPr>
                <w:rFonts w:ascii="Calibri" w:eastAsia="Times New Roman" w:hAnsi="Calibri" w:cs="Times New Roman"/>
                <w:color w:val="000000"/>
                <w:sz w:val="15"/>
                <w:szCs w:val="15"/>
                <w:lang w:eastAsia="ru-RU"/>
              </w:rPr>
              <w:t>реб</w:t>
            </w:r>
            <w:proofErr w:type="spellEnd"/>
            <w:r w:rsidRPr="00EA4864">
              <w:rPr>
                <w:rFonts w:ascii="Calibri" w:eastAsia="Times New Roman" w:hAnsi="Calibri" w:cs="Times New Roman"/>
                <w:color w:val="000000"/>
                <w:sz w:val="15"/>
                <w:szCs w:val="15"/>
                <w:lang w:eastAsia="ru-RU"/>
              </w:rPr>
              <w:t>. До 12 лет 10230</w:t>
            </w:r>
          </w:p>
        </w:tc>
        <w:tc>
          <w:tcPr>
            <w:tcW w:w="1169"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2600 / 4570 / 1950, 980</w:t>
            </w:r>
          </w:p>
        </w:tc>
        <w:tc>
          <w:tcPr>
            <w:tcW w:w="1170"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3770 / 6910 / 1950, 980</w:t>
            </w:r>
          </w:p>
        </w:tc>
        <w:tc>
          <w:tcPr>
            <w:tcW w:w="1169"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4830 / 1950, 980</w:t>
            </w:r>
          </w:p>
        </w:tc>
        <w:tc>
          <w:tcPr>
            <w:tcW w:w="1170"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1890 / 3250 / 1950, 980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МК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r w:rsidRPr="003371A0">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и</w:t>
            </w:r>
            <w:r w:rsidRPr="003371A0">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 xml:space="preserve">Стандартный </w:t>
            </w:r>
            <w:r w:rsidRPr="003371A0">
              <w:rPr>
                <w:rFonts w:ascii="Calibri" w:eastAsia="Times New Roman" w:hAnsi="Calibri" w:cs="Times New Roman"/>
                <w:b/>
                <w:color w:val="000000"/>
                <w:sz w:val="15"/>
                <w:szCs w:val="15"/>
                <w:lang w:val="en-US" w:eastAsia="ru-RU"/>
              </w:rPr>
              <w:t>Best</w:t>
            </w:r>
            <w:r w:rsidRPr="003371A0">
              <w:rPr>
                <w:rFonts w:ascii="Calibri" w:eastAsia="Times New Roman" w:hAnsi="Calibri" w:cs="Times New Roman"/>
                <w:b/>
                <w:color w:val="000000"/>
                <w:sz w:val="15"/>
                <w:szCs w:val="15"/>
                <w:lang w:eastAsia="ru-RU"/>
              </w:rPr>
              <w:t xml:space="preserve"> </w:t>
            </w:r>
            <w:r w:rsidRPr="003371A0">
              <w:rPr>
                <w:rFonts w:ascii="Calibri" w:eastAsia="Times New Roman" w:hAnsi="Calibri" w:cs="Times New Roman"/>
                <w:b/>
                <w:color w:val="000000"/>
                <w:sz w:val="15"/>
                <w:szCs w:val="15"/>
                <w:lang w:val="en-US" w:eastAsia="ru-RU"/>
              </w:rPr>
              <w:t>Western</w:t>
            </w:r>
          </w:p>
        </w:tc>
        <w:tc>
          <w:tcPr>
            <w:tcW w:w="1559" w:type="dxa"/>
            <w:tcBorders>
              <w:left w:val="single" w:sz="4" w:space="0" w:color="000000"/>
              <w:bottom w:val="single" w:sz="4" w:space="0" w:color="000000"/>
            </w:tcBorders>
            <w:shd w:val="clear" w:color="auto" w:fill="auto"/>
            <w:vAlign w:val="center"/>
          </w:tcPr>
          <w:p w:rsidR="008330EC" w:rsidRPr="00EA4864" w:rsidRDefault="008330EC" w:rsidP="00DF11CF">
            <w:pPr>
              <w:snapToGrid w:val="0"/>
              <w:spacing w:after="0" w:line="240" w:lineRule="auto"/>
              <w:ind w:right="-1"/>
              <w:jc w:val="center"/>
              <w:rPr>
                <w:rFonts w:ascii="Calibri" w:eastAsia="Times New Roman" w:hAnsi="Calibri" w:cs="Times New Roman"/>
                <w:color w:val="000000"/>
                <w:sz w:val="15"/>
                <w:szCs w:val="15"/>
                <w:highlight w:val="yellow"/>
                <w:lang w:eastAsia="ru-RU"/>
              </w:rPr>
            </w:pPr>
            <w:r w:rsidRPr="00EA4864">
              <w:rPr>
                <w:rFonts w:ascii="Calibri" w:eastAsia="Times New Roman" w:hAnsi="Calibri" w:cs="Times New Roman"/>
                <w:color w:val="000000"/>
                <w:sz w:val="15"/>
                <w:szCs w:val="15"/>
                <w:lang w:eastAsia="ru-RU"/>
              </w:rPr>
              <w:t>16660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20950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14040</w:t>
            </w:r>
          </w:p>
        </w:tc>
        <w:tc>
          <w:tcPr>
            <w:tcW w:w="1560" w:type="dxa"/>
            <w:tcBorders>
              <w:left w:val="single" w:sz="4" w:space="0" w:color="000000"/>
              <w:bottom w:val="single" w:sz="4" w:space="0" w:color="000000"/>
            </w:tcBorders>
            <w:shd w:val="clear" w:color="auto" w:fill="auto"/>
            <w:vAlign w:val="center"/>
          </w:tcPr>
          <w:p w:rsidR="008330EC" w:rsidRPr="00EA4864" w:rsidRDefault="008330EC" w:rsidP="00DF11CF">
            <w:pPr>
              <w:snapToGrid w:val="0"/>
              <w:spacing w:after="0" w:line="240" w:lineRule="auto"/>
              <w:ind w:right="-1"/>
              <w:jc w:val="center"/>
              <w:rPr>
                <w:rFonts w:ascii="Calibri" w:eastAsia="Times New Roman" w:hAnsi="Calibri" w:cs="Times New Roman"/>
                <w:color w:val="000000"/>
                <w:sz w:val="15"/>
                <w:szCs w:val="15"/>
                <w:highlight w:val="yellow"/>
                <w:lang w:eastAsia="ru-RU"/>
              </w:rPr>
            </w:pPr>
            <w:r w:rsidRPr="00EA4864">
              <w:rPr>
                <w:rFonts w:ascii="Calibri" w:eastAsia="Times New Roman" w:hAnsi="Calibri" w:cs="Times New Roman"/>
                <w:color w:val="000000"/>
                <w:sz w:val="15"/>
                <w:szCs w:val="15"/>
                <w:lang w:eastAsia="ru-RU"/>
              </w:rPr>
              <w:t>23330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32900</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A4864">
              <w:rPr>
                <w:rFonts w:ascii="Calibri" w:eastAsia="Times New Roman" w:hAnsi="Calibri" w:cs="Times New Roman"/>
                <w:color w:val="000000"/>
                <w:sz w:val="15"/>
                <w:szCs w:val="15"/>
                <w:lang w:eastAsia="ru-RU"/>
              </w:rPr>
              <w:t>19090</w:t>
            </w:r>
          </w:p>
        </w:tc>
        <w:tc>
          <w:tcPr>
            <w:tcW w:w="1275" w:type="dxa"/>
            <w:vMerge/>
            <w:tcBorders>
              <w:top w:val="single" w:sz="4" w:space="0" w:color="000000"/>
              <w:left w:val="single" w:sz="4" w:space="0" w:color="000000"/>
              <w:bottom w:val="single" w:sz="4" w:space="0" w:color="000000"/>
            </w:tcBorders>
            <w:shd w:val="clear" w:color="auto" w:fill="auto"/>
            <w:vAlign w:val="center"/>
          </w:tcPr>
          <w:p w:rsidR="008330EC" w:rsidRPr="0031774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4550 / 1950, 980</w:t>
            </w:r>
          </w:p>
        </w:tc>
        <w:tc>
          <w:tcPr>
            <w:tcW w:w="1170"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3900 / 6760 / 1950, 980</w:t>
            </w:r>
          </w:p>
        </w:tc>
        <w:tc>
          <w:tcPr>
            <w:tcW w:w="1169"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2860 / 4680 / 1950, 980</w:t>
            </w:r>
          </w:p>
        </w:tc>
        <w:tc>
          <w:tcPr>
            <w:tcW w:w="1170"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2000 / 3400 / 1950, 980</w:t>
            </w:r>
          </w:p>
        </w:tc>
      </w:tr>
      <w:tr w:rsidR="008330EC" w:rsidRPr="0039200A" w:rsidTr="00DF11CF">
        <w:trPr>
          <w:trHeight w:val="112"/>
        </w:trPr>
        <w:tc>
          <w:tcPr>
            <w:tcW w:w="6350"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Garamond" w:hAnsi="Calibri" w:cs="Garamond"/>
                <w:b/>
                <w:bCs/>
                <w:sz w:val="15"/>
                <w:szCs w:val="15"/>
                <w:lang w:eastAsia="ru-RU"/>
              </w:rPr>
              <w:t xml:space="preserve"> «</w:t>
            </w:r>
            <w:r>
              <w:rPr>
                <w:rFonts w:ascii="Calibri" w:eastAsia="Garamond" w:hAnsi="Calibri" w:cs="Garamond"/>
                <w:b/>
                <w:bCs/>
                <w:sz w:val="15"/>
                <w:szCs w:val="15"/>
                <w:lang w:eastAsia="ru-RU"/>
              </w:rPr>
              <w:t>Литейный» мини-отель Заезд 01.09-10.10</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FA1336">
              <w:rPr>
                <w:rFonts w:ascii="Calibri" w:eastAsia="Andale Sans UI" w:hAnsi="Calibri" w:cs="Calibri"/>
                <w:b/>
                <w:bCs/>
                <w:sz w:val="15"/>
                <w:szCs w:val="15"/>
                <w:lang w:eastAsia="ja-JP" w:bidi="fa-IR"/>
              </w:rPr>
              <w:t>01.09-10.10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Комфорт</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12490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17260</w:t>
            </w:r>
          </w:p>
        </w:tc>
        <w:tc>
          <w:tcPr>
            <w:tcW w:w="1275" w:type="dxa"/>
            <w:tcBorders>
              <w:top w:val="single" w:sz="4" w:space="0" w:color="000000"/>
              <w:left w:val="single" w:sz="4" w:space="0" w:color="000000"/>
            </w:tcBorders>
            <w:shd w:val="clear" w:color="auto" w:fill="FFFFFF" w:themeFill="background1"/>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В 3-местном – 12180; в 4-местном – 11780</w:t>
            </w:r>
          </w:p>
        </w:tc>
        <w:tc>
          <w:tcPr>
            <w:tcW w:w="4678" w:type="dxa"/>
            <w:gridSpan w:val="4"/>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1300 / 2600 / 3-хместн. 1220; 4-хместн. 1110</w:t>
            </w:r>
          </w:p>
        </w:tc>
      </w:tr>
      <w:tr w:rsidR="008330EC" w:rsidRPr="0039200A"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w:t>
            </w:r>
            <w:r w:rsidRPr="00244CC3">
              <w:rPr>
                <w:rFonts w:ascii="Calibri" w:eastAsia="Times New Roman" w:hAnsi="Calibri" w:cs="Times New Roman"/>
                <w:b/>
                <w:sz w:val="18"/>
                <w:szCs w:val="18"/>
                <w:lang w:eastAsia="ru-RU"/>
              </w:rPr>
              <w:t xml:space="preserve">гостиницы – </w:t>
            </w:r>
            <w:r>
              <w:rPr>
                <w:rFonts w:ascii="Calibri" w:eastAsia="Times New Roman" w:hAnsi="Calibri" w:cs="Times New Roman"/>
                <w:b/>
                <w:sz w:val="18"/>
                <w:szCs w:val="18"/>
                <w:lang w:eastAsia="ru-RU"/>
              </w:rPr>
              <w:t>6660</w:t>
            </w:r>
            <w:r w:rsidRPr="00244CC3">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E26D53">
        <w:rPr>
          <w:rFonts w:ascii="Calibri" w:eastAsia="Times New Roman" w:hAnsi="Calibri" w:cs="Times New Roman"/>
          <w:bCs/>
          <w:color w:val="000000"/>
          <w:sz w:val="18"/>
          <w:szCs w:val="18"/>
          <w:lang w:eastAsia="ru-RU"/>
        </w:rPr>
        <w:t>1080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500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8567EB" w:rsidRDefault="008330EC" w:rsidP="008330EC">
      <w:pPr>
        <w:tabs>
          <w:tab w:val="left" w:pos="10773"/>
        </w:tabs>
        <w:spacing w:after="0" w:line="240" w:lineRule="auto"/>
        <w:jc w:val="both"/>
        <w:rPr>
          <w:rFonts w:ascii="Calibri" w:eastAsia="Times New Roman" w:hAnsi="Calibri" w:cs="Times New Roman"/>
          <w:iCs/>
          <w:color w:val="000000"/>
          <w:sz w:val="18"/>
          <w:szCs w:val="18"/>
          <w:lang w:eastAsia="ru-RU"/>
        </w:rPr>
      </w:pPr>
      <w:r w:rsidRPr="004E26BE">
        <w:rPr>
          <w:rFonts w:eastAsia="Times New Roman" w:cs="Times New Roman"/>
          <w:iCs/>
          <w:color w:val="000000"/>
          <w:sz w:val="18"/>
          <w:szCs w:val="18"/>
          <w:lang w:eastAsia="ru-RU"/>
        </w:rPr>
        <w:t>*</w:t>
      </w:r>
      <w:hyperlink r:id="rId10"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Pr="00356BFC" w:rsidRDefault="008330EC" w:rsidP="008330EC">
      <w:pPr>
        <w:spacing w:after="200" w:line="276" w:lineRule="auto"/>
        <w:rPr>
          <w:rFonts w:ascii="Calibri" w:eastAsia="Garamond" w:hAnsi="Calibri" w:cs="Times New Roman"/>
          <w:b/>
          <w:iCs/>
          <w:color w:val="000000"/>
          <w:sz w:val="28"/>
          <w:szCs w:val="28"/>
          <w:lang w:eastAsia="ru-RU"/>
        </w:rPr>
      </w:pPr>
      <w:r>
        <w:rPr>
          <w:rFonts w:ascii="Calibri" w:eastAsia="Garamond" w:hAnsi="Calibri" w:cs="Times New Roman"/>
          <w:b/>
          <w:iCs/>
          <w:color w:val="000000"/>
          <w:sz w:val="28"/>
          <w:szCs w:val="28"/>
          <w:lang w:eastAsia="ru-RU"/>
        </w:rPr>
        <w:br w:type="page"/>
      </w:r>
    </w:p>
    <w:p w:rsidR="008330EC" w:rsidRPr="00356BFC" w:rsidRDefault="008330EC" w:rsidP="008330EC">
      <w:pPr>
        <w:spacing w:after="0" w:line="276" w:lineRule="auto"/>
        <w:jc w:val="center"/>
        <w:rPr>
          <w:rFonts w:ascii="Calibri" w:eastAsia="Garamond" w:hAnsi="Calibri" w:cs="Times New Roman"/>
          <w:b/>
          <w:iCs/>
          <w:color w:val="000000"/>
          <w:sz w:val="28"/>
          <w:szCs w:val="28"/>
          <w:lang w:eastAsia="ru-RU"/>
        </w:rPr>
      </w:pPr>
      <w:r w:rsidRPr="0039200A">
        <w:rPr>
          <w:rFonts w:ascii="Calibri" w:eastAsia="Garamond" w:hAnsi="Calibri" w:cs="Times New Roman"/>
          <w:b/>
          <w:iCs/>
          <w:color w:val="000000"/>
          <w:sz w:val="28"/>
          <w:szCs w:val="28"/>
          <w:lang w:eastAsia="ru-RU"/>
        </w:rPr>
        <w:lastRenderedPageBreak/>
        <w:t>РЕГУЛЯРНЫЙ СБОРНЫЙ ТУР ЛЕТО 201</w:t>
      </w:r>
      <w:r>
        <w:rPr>
          <w:rFonts w:ascii="Calibri" w:eastAsia="Garamond" w:hAnsi="Calibri" w:cs="Times New Roman"/>
          <w:b/>
          <w:iCs/>
          <w:color w:val="000000"/>
          <w:sz w:val="28"/>
          <w:szCs w:val="28"/>
          <w:lang w:eastAsia="ru-RU"/>
        </w:rPr>
        <w:t>7</w:t>
      </w:r>
    </w:p>
    <w:p w:rsidR="008330EC" w:rsidRPr="00A45513"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A45513">
        <w:rPr>
          <w:rFonts w:ascii="Calibri" w:eastAsia="Times New Roman" w:hAnsi="Calibri" w:cs="Times New Roman"/>
          <w:b/>
          <w:bCs/>
          <w:color w:val="FF0000"/>
          <w:sz w:val="24"/>
          <w:szCs w:val="24"/>
          <w:lang w:eastAsia="ru-RU"/>
        </w:rPr>
        <w:t>«Романтика петербургских ночей»</w:t>
      </w:r>
    </w:p>
    <w:p w:rsidR="008330EC" w:rsidRPr="00A45513" w:rsidRDefault="008330EC" w:rsidP="008330EC">
      <w:pPr>
        <w:tabs>
          <w:tab w:val="left" w:pos="10773"/>
        </w:tabs>
        <w:spacing w:after="0" w:line="240" w:lineRule="auto"/>
        <w:jc w:val="center"/>
        <w:rPr>
          <w:rFonts w:ascii="Calibri" w:eastAsia="Times New Roman" w:hAnsi="Calibri" w:cs="Times New Roman"/>
          <w:b/>
          <w:bCs/>
          <w:iCs/>
          <w:color w:val="FF0000"/>
          <w:sz w:val="20"/>
          <w:szCs w:val="20"/>
          <w:lang w:eastAsia="ru-RU"/>
        </w:rPr>
      </w:pPr>
      <w:r w:rsidRPr="00A45513">
        <w:rPr>
          <w:rFonts w:ascii="Calibri" w:eastAsia="Times New Roman" w:hAnsi="Calibri" w:cs="Times New Roman"/>
          <w:b/>
          <w:bCs/>
          <w:color w:val="FF0000"/>
          <w:sz w:val="20"/>
          <w:szCs w:val="20"/>
          <w:lang w:eastAsia="ru-RU"/>
        </w:rPr>
        <w:t xml:space="preserve">  </w:t>
      </w:r>
      <w:r w:rsidRPr="00A45513">
        <w:rPr>
          <w:rFonts w:ascii="Calibri" w:eastAsia="Times New Roman" w:hAnsi="Calibri" w:cs="Times New Roman"/>
          <w:b/>
          <w:bCs/>
          <w:iCs/>
          <w:color w:val="FF0000"/>
          <w:sz w:val="20"/>
          <w:szCs w:val="20"/>
          <w:lang w:eastAsia="ru-RU"/>
        </w:rPr>
        <w:t>5 дней / 4 ночи (понедельник – пятница)</w:t>
      </w:r>
    </w:p>
    <w:p w:rsidR="008330EC" w:rsidRDefault="008330EC" w:rsidP="008330EC">
      <w:pPr>
        <w:tabs>
          <w:tab w:val="left" w:pos="10773"/>
        </w:tabs>
        <w:spacing w:after="0" w:line="240" w:lineRule="auto"/>
        <w:jc w:val="center"/>
        <w:rPr>
          <w:rFonts w:ascii="Calibri" w:eastAsia="Times New Roman" w:hAnsi="Calibri" w:cs="Times New Roman"/>
          <w:b/>
          <w:bCs/>
          <w:iCs/>
          <w:color w:val="000000"/>
          <w:sz w:val="20"/>
          <w:szCs w:val="20"/>
          <w:lang w:eastAsia="ru-RU"/>
        </w:rPr>
      </w:pPr>
    </w:p>
    <w:p w:rsidR="008330EC" w:rsidRPr="00A45513" w:rsidRDefault="008330EC" w:rsidP="008330EC">
      <w:pPr>
        <w:tabs>
          <w:tab w:val="left" w:pos="10773"/>
        </w:tabs>
        <w:spacing w:after="0" w:line="240" w:lineRule="auto"/>
        <w:jc w:val="center"/>
        <w:rPr>
          <w:rFonts w:ascii="Calibri" w:eastAsia="Times New Roman" w:hAnsi="Calibri" w:cs="Times New Roman"/>
          <w:b/>
          <w:bCs/>
          <w:iCs/>
          <w:color w:val="0000FF"/>
          <w:sz w:val="20"/>
          <w:szCs w:val="20"/>
          <w:lang w:eastAsia="ru-RU"/>
        </w:rPr>
      </w:pPr>
      <w:r w:rsidRPr="00A45513">
        <w:rPr>
          <w:rFonts w:ascii="Calibri" w:eastAsia="Times New Roman" w:hAnsi="Calibri" w:cs="Times New Roman"/>
          <w:b/>
          <w:iCs/>
          <w:color w:val="0000FF"/>
          <w:sz w:val="20"/>
          <w:szCs w:val="20"/>
          <w:lang w:eastAsia="ru-RU"/>
        </w:rPr>
        <w:t xml:space="preserve">Май: </w:t>
      </w:r>
      <w:r w:rsidRPr="00A45513">
        <w:rPr>
          <w:rFonts w:ascii="Calibri" w:eastAsia="Times New Roman" w:hAnsi="Calibri" w:cs="Times New Roman"/>
          <w:iCs/>
          <w:color w:val="0000FF"/>
          <w:sz w:val="20"/>
          <w:szCs w:val="20"/>
          <w:lang w:eastAsia="ru-RU"/>
        </w:rPr>
        <w:t>01.05-05.05, 29.05-02.06</w:t>
      </w:r>
    </w:p>
    <w:p w:rsidR="008330EC" w:rsidRPr="00A45513" w:rsidRDefault="008330EC" w:rsidP="008330EC">
      <w:pPr>
        <w:tabs>
          <w:tab w:val="left" w:pos="10773"/>
        </w:tabs>
        <w:spacing w:after="0" w:line="240" w:lineRule="auto"/>
        <w:jc w:val="center"/>
        <w:rPr>
          <w:rFonts w:ascii="Calibri" w:eastAsia="Times New Roman" w:hAnsi="Calibri" w:cs="Times New Roman"/>
          <w:b/>
          <w:bCs/>
          <w:iCs/>
          <w:color w:val="0000FF"/>
          <w:sz w:val="20"/>
          <w:szCs w:val="20"/>
          <w:lang w:eastAsia="ru-RU"/>
        </w:rPr>
      </w:pPr>
      <w:r w:rsidRPr="00A45513">
        <w:rPr>
          <w:rFonts w:ascii="Calibri" w:eastAsia="Times New Roman" w:hAnsi="Calibri" w:cs="Times New Roman"/>
          <w:b/>
          <w:iCs/>
          <w:color w:val="0000FF"/>
          <w:sz w:val="20"/>
          <w:szCs w:val="20"/>
          <w:lang w:eastAsia="ru-RU"/>
        </w:rPr>
        <w:t>Июнь:</w:t>
      </w:r>
      <w:r w:rsidRPr="00A45513">
        <w:rPr>
          <w:rFonts w:ascii="Calibri" w:eastAsia="Times New Roman" w:hAnsi="Calibri" w:cs="Times New Roman"/>
          <w:iCs/>
          <w:color w:val="0000FF"/>
          <w:sz w:val="20"/>
          <w:szCs w:val="20"/>
          <w:lang w:eastAsia="ru-RU"/>
        </w:rPr>
        <w:t xml:space="preserve"> 05.06-09.06, 12.06-16.06, 19.06-23.06, 26.06-30.06</w:t>
      </w:r>
    </w:p>
    <w:p w:rsidR="008330EC" w:rsidRPr="00A45513"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A45513">
        <w:rPr>
          <w:rFonts w:ascii="Calibri" w:eastAsia="Times New Roman" w:hAnsi="Calibri" w:cs="Times New Roman"/>
          <w:b/>
          <w:color w:val="0000FF"/>
          <w:sz w:val="20"/>
          <w:szCs w:val="20"/>
          <w:lang w:eastAsia="ru-RU"/>
        </w:rPr>
        <w:t>Июль:</w:t>
      </w:r>
      <w:r w:rsidRPr="00A45513">
        <w:rPr>
          <w:rFonts w:ascii="Calibri" w:eastAsia="Times New Roman" w:hAnsi="Calibri" w:cs="Times New Roman"/>
          <w:b/>
          <w:bCs/>
          <w:iCs/>
          <w:color w:val="0000FF"/>
          <w:sz w:val="20"/>
          <w:szCs w:val="20"/>
          <w:lang w:eastAsia="ru-RU"/>
        </w:rPr>
        <w:t xml:space="preserve"> </w:t>
      </w:r>
      <w:r w:rsidRPr="00A45513">
        <w:rPr>
          <w:rFonts w:ascii="Calibri" w:eastAsia="Times New Roman" w:hAnsi="Calibri" w:cs="Times New Roman"/>
          <w:iCs/>
          <w:color w:val="0000FF"/>
          <w:sz w:val="20"/>
          <w:szCs w:val="20"/>
          <w:lang w:eastAsia="ru-RU"/>
        </w:rPr>
        <w:t>03.07-07.07, 10.07-14.07, 17.07-21.07, 24.07-28.07</w:t>
      </w:r>
    </w:p>
    <w:p w:rsidR="008330EC" w:rsidRPr="00A45513"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A45513">
        <w:rPr>
          <w:rFonts w:ascii="Calibri" w:eastAsia="Times New Roman" w:hAnsi="Calibri" w:cs="Times New Roman"/>
          <w:b/>
          <w:color w:val="0000FF"/>
          <w:sz w:val="20"/>
          <w:szCs w:val="20"/>
          <w:lang w:eastAsia="ru-RU"/>
        </w:rPr>
        <w:t xml:space="preserve">Август: </w:t>
      </w:r>
      <w:r w:rsidRPr="00A45513">
        <w:rPr>
          <w:rFonts w:ascii="Calibri" w:eastAsia="Times New Roman" w:hAnsi="Calibri" w:cs="Times New Roman"/>
          <w:iCs/>
          <w:color w:val="0000FF"/>
          <w:sz w:val="20"/>
          <w:szCs w:val="20"/>
          <w:lang w:eastAsia="ru-RU"/>
        </w:rPr>
        <w:t>31.07-04.08, 07.08-11.08, 14.08-18.08, 21.08-25.08</w:t>
      </w:r>
    </w:p>
    <w:p w:rsidR="008330EC" w:rsidRPr="0039200A" w:rsidRDefault="008330EC" w:rsidP="008330EC">
      <w:pPr>
        <w:tabs>
          <w:tab w:val="left" w:pos="10773"/>
        </w:tabs>
        <w:spacing w:after="0" w:line="240" w:lineRule="auto"/>
        <w:rPr>
          <w:rFonts w:ascii="Calibri" w:eastAsia="Times New Roman" w:hAnsi="Calibri" w:cs="Times New Roman"/>
          <w:iCs/>
          <w:sz w:val="20"/>
          <w:szCs w:val="20"/>
          <w:lang w:eastAsia="ru-RU"/>
        </w:rPr>
      </w:pPr>
    </w:p>
    <w:p w:rsidR="008330EC" w:rsidRPr="0039200A" w:rsidRDefault="008330EC" w:rsidP="008330EC">
      <w:pPr>
        <w:tabs>
          <w:tab w:val="left" w:pos="10773"/>
        </w:tabs>
        <w:spacing w:after="0" w:line="240" w:lineRule="auto"/>
        <w:rPr>
          <w:rFonts w:ascii="Calibri" w:eastAsia="Times New Roman" w:hAnsi="Calibri" w:cs="Times New Roman"/>
          <w:b/>
          <w:bCs/>
          <w:color w:val="000000"/>
          <w:sz w:val="18"/>
          <w:szCs w:val="20"/>
          <w:lang w:eastAsia="ru-RU"/>
        </w:rPr>
      </w:pPr>
      <w:r w:rsidRPr="0039200A">
        <w:rPr>
          <w:rFonts w:ascii="Calibri" w:eastAsia="Times New Roman" w:hAnsi="Calibri" w:cs="Times New Roman"/>
          <w:b/>
          <w:bCs/>
          <w:color w:val="000000"/>
          <w:sz w:val="18"/>
          <w:szCs w:val="20"/>
          <w:lang w:eastAsia="ru-RU"/>
        </w:rPr>
        <w:t>Программа тура*:</w:t>
      </w:r>
    </w:p>
    <w:tbl>
      <w:tblPr>
        <w:tblW w:w="11028" w:type="dxa"/>
        <w:tblInd w:w="-5" w:type="dxa"/>
        <w:tblLayout w:type="fixed"/>
        <w:tblLook w:val="0000"/>
      </w:tblPr>
      <w:tblGrid>
        <w:gridCol w:w="680"/>
        <w:gridCol w:w="10348"/>
      </w:tblGrid>
      <w:tr w:rsidR="008330EC" w:rsidRPr="0039200A" w:rsidTr="00DF11CF">
        <w:trPr>
          <w:cantSplit/>
          <w:trHeight w:val="1915"/>
        </w:trPr>
        <w:tc>
          <w:tcPr>
            <w:tcW w:w="680" w:type="dxa"/>
            <w:tcBorders>
              <w:top w:val="single" w:sz="4" w:space="0" w:color="000000"/>
              <w:left w:val="single" w:sz="4" w:space="0" w:color="000000"/>
              <w:bottom w:val="single" w:sz="4" w:space="0" w:color="000000"/>
              <w:right w:val="nil"/>
            </w:tcBorders>
            <w:vAlign w:val="center"/>
          </w:tcPr>
          <w:p w:rsidR="008330EC" w:rsidRPr="00CD348F"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1 день</w:t>
            </w:r>
          </w:p>
          <w:p w:rsidR="008330EC" w:rsidRPr="00CD348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Пн.</w:t>
            </w:r>
          </w:p>
        </w:tc>
        <w:tc>
          <w:tcPr>
            <w:tcW w:w="10348" w:type="dxa"/>
            <w:tcBorders>
              <w:top w:val="single" w:sz="4" w:space="0" w:color="000000"/>
              <w:left w:val="single" w:sz="4" w:space="0" w:color="000000"/>
              <w:right w:val="single" w:sz="4" w:space="0" w:color="000000"/>
            </w:tcBorders>
          </w:tcPr>
          <w:p w:rsidR="008330EC" w:rsidRPr="00E72A1B"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E72A1B">
              <w:rPr>
                <w:rFonts w:ascii="Calibri" w:eastAsia="Times New Roman" w:hAnsi="Calibri" w:cs="Times New Roman"/>
                <w:color w:val="000000"/>
                <w:sz w:val="18"/>
                <w:szCs w:val="18"/>
                <w:lang w:eastAsia="ru-RU"/>
              </w:rPr>
              <w:t xml:space="preserve">Прибытие в Санкт-Петербург. </w:t>
            </w:r>
            <w:r w:rsidRPr="00E72A1B">
              <w:rPr>
                <w:rFonts w:ascii="Calibri" w:eastAsia="Times New Roman" w:hAnsi="Calibri" w:cs="Georgia"/>
                <w:sz w:val="18"/>
                <w:szCs w:val="18"/>
                <w:lang w:eastAsia="ru-RU"/>
              </w:rPr>
              <w:t xml:space="preserve">Самостоятельный заезд в гостиницу </w:t>
            </w:r>
            <w:r w:rsidRPr="00E72A1B">
              <w:rPr>
                <w:rFonts w:ascii="Calibri" w:eastAsia="Times New Roman" w:hAnsi="Calibri" w:cs="Times New Roman"/>
                <w:color w:val="000000"/>
                <w:sz w:val="18"/>
                <w:szCs w:val="18"/>
                <w:lang w:eastAsia="ru-RU"/>
              </w:rPr>
              <w:t xml:space="preserve">или индивидуальный </w:t>
            </w:r>
            <w:proofErr w:type="spellStart"/>
            <w:r w:rsidRPr="00E72A1B">
              <w:rPr>
                <w:rFonts w:ascii="Calibri" w:eastAsia="Times New Roman" w:hAnsi="Calibri" w:cs="Times New Roman"/>
                <w:color w:val="000000"/>
                <w:sz w:val="18"/>
                <w:szCs w:val="18"/>
                <w:lang w:eastAsia="ru-RU"/>
              </w:rPr>
              <w:t>трансфер</w:t>
            </w:r>
            <w:proofErr w:type="spellEnd"/>
            <w:r w:rsidRPr="00E72A1B">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 руб</w:t>
            </w:r>
            <w:r w:rsidRPr="00E72A1B">
              <w:rPr>
                <w:rFonts w:ascii="Calibri" w:eastAsia="Times New Roman" w:hAnsi="Calibri" w:cs="Times New Roman"/>
                <w:color w:val="000000"/>
                <w:sz w:val="18"/>
                <w:szCs w:val="18"/>
                <w:lang w:eastAsia="ru-RU"/>
              </w:rPr>
              <w:t xml:space="preserve">./автомобиль). </w:t>
            </w:r>
            <w:r w:rsidRPr="00E72A1B">
              <w:rPr>
                <w:rFonts w:ascii="Calibri" w:eastAsia="Times New Roman" w:hAnsi="Calibri" w:cs="Georgia"/>
                <w:color w:val="000000" w:themeColor="text1"/>
                <w:sz w:val="18"/>
                <w:szCs w:val="18"/>
                <w:lang w:eastAsia="ru-RU"/>
              </w:rPr>
              <w:t>Вещи сдаются в камеру хранения гостиницы.</w:t>
            </w:r>
          </w:p>
          <w:p w:rsidR="008330EC" w:rsidRPr="00E72A1B" w:rsidRDefault="008330EC" w:rsidP="00DF11CF">
            <w:pPr>
              <w:tabs>
                <w:tab w:val="left" w:pos="10773"/>
              </w:tabs>
              <w:spacing w:after="0" w:line="240" w:lineRule="auto"/>
              <w:jc w:val="both"/>
              <w:rPr>
                <w:rFonts w:ascii="Calibri" w:eastAsia="Calibri" w:hAnsi="Calibri" w:cs="Tahoma"/>
                <w:color w:val="000000"/>
                <w:sz w:val="18"/>
                <w:szCs w:val="18"/>
                <w:lang w:eastAsia="ru-RU"/>
              </w:rPr>
            </w:pPr>
            <w:r w:rsidRPr="00BB17CE">
              <w:rPr>
                <w:rFonts w:ascii="Calibri" w:eastAsia="Calibri" w:hAnsi="Calibri" w:cs="Tahoma"/>
                <w:b/>
                <w:color w:val="000000"/>
                <w:sz w:val="18"/>
                <w:szCs w:val="18"/>
                <w:lang w:eastAsia="ru-RU"/>
              </w:rPr>
              <w:t>10:10 Встреча на Ладожском вокзале</w:t>
            </w:r>
            <w:r w:rsidRPr="00E72A1B">
              <w:rPr>
                <w:rFonts w:ascii="Calibri" w:eastAsia="Calibri" w:hAnsi="Calibri" w:cs="Tahoma"/>
                <w:color w:val="000000"/>
                <w:sz w:val="18"/>
                <w:szCs w:val="18"/>
                <w:lang w:eastAsia="ru-RU"/>
              </w:rPr>
              <w:t xml:space="preserve"> у </w:t>
            </w:r>
            <w:r>
              <w:rPr>
                <w:rFonts w:ascii="Calibri" w:eastAsia="Georgia" w:hAnsi="Calibri" w:cs="Georgia"/>
                <w:color w:val="000000"/>
                <w:sz w:val="18"/>
                <w:szCs w:val="18"/>
                <w:lang w:eastAsia="ru-RU"/>
              </w:rPr>
              <w:t>эскалатора в центре зала</w:t>
            </w:r>
            <w:r w:rsidRPr="00E72A1B">
              <w:rPr>
                <w:rFonts w:ascii="Calibri" w:eastAsia="Calibri" w:hAnsi="Calibri" w:cs="Tahoma"/>
                <w:color w:val="000000"/>
                <w:sz w:val="18"/>
                <w:szCs w:val="18"/>
                <w:lang w:eastAsia="ru-RU"/>
              </w:rPr>
              <w:t xml:space="preserve"> </w:t>
            </w:r>
            <w:r w:rsidRPr="00BB17CE">
              <w:rPr>
                <w:rFonts w:ascii="Calibri" w:eastAsia="Calibri" w:hAnsi="Calibri" w:cs="Tahoma"/>
                <w:b/>
                <w:color w:val="000000"/>
                <w:sz w:val="18"/>
                <w:szCs w:val="18"/>
                <w:lang w:eastAsia="ru-RU"/>
              </w:rPr>
              <w:t>(по предварительной заявке)</w:t>
            </w:r>
            <w:r w:rsidRPr="00E72A1B">
              <w:rPr>
                <w:rFonts w:ascii="Calibri" w:eastAsia="Calibri" w:hAnsi="Calibri" w:cs="Tahoma"/>
                <w:color w:val="000000"/>
                <w:sz w:val="18"/>
                <w:szCs w:val="18"/>
                <w:lang w:eastAsia="ru-RU"/>
              </w:rPr>
              <w:t>.</w:t>
            </w:r>
            <w:r>
              <w:rPr>
                <w:rFonts w:ascii="Calibri" w:eastAsia="Calibri" w:hAnsi="Calibri" w:cs="Tahoma"/>
                <w:color w:val="000000"/>
                <w:sz w:val="18"/>
                <w:szCs w:val="18"/>
                <w:lang w:eastAsia="ru-RU"/>
              </w:rPr>
              <w:t xml:space="preserve"> </w:t>
            </w:r>
            <w:proofErr w:type="gramStart"/>
            <w:r w:rsidRPr="00E72A1B">
              <w:rPr>
                <w:rFonts w:ascii="Calibri" w:eastAsia="Calibri" w:hAnsi="Calibri" w:cs="Tahoma"/>
                <w:color w:val="000000"/>
                <w:sz w:val="18"/>
                <w:szCs w:val="18"/>
                <w:lang w:eastAsia="ru-RU"/>
              </w:rPr>
              <w:t xml:space="preserve">Групповой </w:t>
            </w:r>
            <w:proofErr w:type="spellStart"/>
            <w:r w:rsidRPr="00E72A1B">
              <w:rPr>
                <w:rFonts w:ascii="Calibri" w:eastAsia="Calibri" w:hAnsi="Calibri" w:cs="Tahoma"/>
                <w:color w:val="000000"/>
                <w:sz w:val="18"/>
                <w:szCs w:val="18"/>
                <w:lang w:eastAsia="ru-RU"/>
              </w:rPr>
              <w:t>трансфер</w:t>
            </w:r>
            <w:proofErr w:type="spellEnd"/>
            <w:r w:rsidRPr="00E72A1B">
              <w:rPr>
                <w:rFonts w:ascii="Calibri" w:eastAsia="Calibri" w:hAnsi="Calibri" w:cs="Tahoma"/>
                <w:color w:val="000000"/>
                <w:sz w:val="18"/>
                <w:szCs w:val="18"/>
                <w:lang w:eastAsia="ru-RU"/>
              </w:rPr>
              <w:t xml:space="preserve"> в гостиницы.</w:t>
            </w:r>
            <w:proofErr w:type="gramEnd"/>
          </w:p>
          <w:p w:rsidR="008330EC" w:rsidRDefault="008330EC" w:rsidP="00DF11CF">
            <w:pPr>
              <w:tabs>
                <w:tab w:val="left" w:pos="10773"/>
              </w:tabs>
              <w:spacing w:after="0" w:line="240" w:lineRule="auto"/>
              <w:jc w:val="both"/>
              <w:rPr>
                <w:rFonts w:ascii="Calibri" w:eastAsia="Calibri" w:hAnsi="Calibri" w:cs="Tahoma"/>
                <w:color w:val="000000"/>
                <w:sz w:val="18"/>
                <w:szCs w:val="18"/>
                <w:lang w:eastAsia="ru-RU"/>
              </w:rPr>
            </w:pPr>
            <w:r w:rsidRPr="00BB17CE">
              <w:rPr>
                <w:rFonts w:ascii="Calibri" w:eastAsia="Calibri" w:hAnsi="Calibri" w:cs="Tahoma"/>
                <w:b/>
                <w:color w:val="000000"/>
                <w:sz w:val="18"/>
                <w:szCs w:val="18"/>
                <w:lang w:eastAsia="ru-RU"/>
              </w:rPr>
              <w:t>11:10 и 13:00 Встреча на Московском вокзале</w:t>
            </w:r>
            <w:r w:rsidRPr="00E72A1B">
              <w:rPr>
                <w:rFonts w:ascii="Calibri" w:eastAsia="Calibri" w:hAnsi="Calibri" w:cs="Tahoma"/>
                <w:color w:val="000000"/>
                <w:sz w:val="18"/>
                <w:szCs w:val="18"/>
                <w:lang w:eastAsia="ru-RU"/>
              </w:rPr>
              <w:t xml:space="preserve"> у памятника Петру I  с табличкой «название тура» </w:t>
            </w:r>
            <w:r w:rsidRPr="00BB17CE">
              <w:rPr>
                <w:rFonts w:ascii="Calibri" w:eastAsia="Calibri" w:hAnsi="Calibri" w:cs="Tahoma"/>
                <w:b/>
                <w:color w:val="000000"/>
                <w:sz w:val="18"/>
                <w:szCs w:val="18"/>
                <w:lang w:eastAsia="ru-RU"/>
              </w:rPr>
              <w:t>(по предварительной заявке)</w:t>
            </w:r>
            <w:r w:rsidRPr="00E72A1B">
              <w:rPr>
                <w:rFonts w:ascii="Calibri" w:eastAsia="Calibri" w:hAnsi="Calibri" w:cs="Tahoma"/>
                <w:color w:val="000000"/>
                <w:sz w:val="18"/>
                <w:szCs w:val="18"/>
                <w:lang w:eastAsia="ru-RU"/>
              </w:rPr>
              <w:t xml:space="preserve">. </w:t>
            </w:r>
            <w:proofErr w:type="gramStart"/>
            <w:r>
              <w:rPr>
                <w:rFonts w:ascii="Calibri" w:eastAsia="Calibri" w:hAnsi="Calibri" w:cs="Tahoma"/>
                <w:color w:val="000000"/>
                <w:sz w:val="18"/>
                <w:szCs w:val="18"/>
                <w:lang w:eastAsia="ru-RU"/>
              </w:rPr>
              <w:t xml:space="preserve">Групповой </w:t>
            </w:r>
            <w:proofErr w:type="spellStart"/>
            <w:r>
              <w:rPr>
                <w:rFonts w:ascii="Calibri" w:eastAsia="Calibri" w:hAnsi="Calibri" w:cs="Tahoma"/>
                <w:color w:val="000000"/>
                <w:sz w:val="18"/>
                <w:szCs w:val="18"/>
                <w:lang w:eastAsia="ru-RU"/>
              </w:rPr>
              <w:t>трансфер</w:t>
            </w:r>
            <w:proofErr w:type="spellEnd"/>
            <w:r>
              <w:rPr>
                <w:rFonts w:ascii="Calibri" w:eastAsia="Calibri" w:hAnsi="Calibri" w:cs="Tahoma"/>
                <w:color w:val="000000"/>
                <w:sz w:val="18"/>
                <w:szCs w:val="18"/>
                <w:lang w:eastAsia="ru-RU"/>
              </w:rPr>
              <w:t xml:space="preserve"> в гостиницы.</w:t>
            </w:r>
            <w:proofErr w:type="gramEnd"/>
          </w:p>
          <w:p w:rsidR="008330EC" w:rsidRPr="00207C0B"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B75B0F">
              <w:rPr>
                <w:rFonts w:ascii="Calibri" w:eastAsia="Times New Roman" w:hAnsi="Calibri" w:cs="Georgia"/>
                <w:b/>
                <w:sz w:val="18"/>
                <w:szCs w:val="18"/>
                <w:u w:val="single"/>
                <w:lang w:eastAsia="ru-RU"/>
              </w:rPr>
              <w:t>Майски</w:t>
            </w:r>
            <w:r>
              <w:rPr>
                <w:rFonts w:ascii="Calibri" w:eastAsia="Times New Roman" w:hAnsi="Calibri" w:cs="Georgia"/>
                <w:b/>
                <w:sz w:val="18"/>
                <w:szCs w:val="18"/>
                <w:u w:val="single"/>
                <w:lang w:eastAsia="ru-RU"/>
              </w:rPr>
              <w:t>й</w:t>
            </w:r>
            <w:r w:rsidRPr="00B75B0F">
              <w:rPr>
                <w:rFonts w:ascii="Calibri" w:eastAsia="Times New Roman" w:hAnsi="Calibri" w:cs="Georgia"/>
                <w:b/>
                <w:sz w:val="18"/>
                <w:szCs w:val="18"/>
                <w:u w:val="single"/>
                <w:lang w:eastAsia="ru-RU"/>
              </w:rPr>
              <w:t xml:space="preserve"> праздничны</w:t>
            </w:r>
            <w:r>
              <w:rPr>
                <w:rFonts w:ascii="Calibri" w:eastAsia="Times New Roman" w:hAnsi="Calibri" w:cs="Georgia"/>
                <w:b/>
                <w:sz w:val="18"/>
                <w:szCs w:val="18"/>
                <w:u w:val="single"/>
                <w:lang w:eastAsia="ru-RU"/>
              </w:rPr>
              <w:t>й заезд</w:t>
            </w:r>
            <w:r w:rsidRPr="00B75B0F">
              <w:rPr>
                <w:rFonts w:ascii="Calibri" w:eastAsia="Times New Roman" w:hAnsi="Calibri" w:cs="Georgia"/>
                <w:b/>
                <w:sz w:val="18"/>
                <w:szCs w:val="18"/>
                <w:u w:val="single"/>
                <w:lang w:eastAsia="ru-RU"/>
              </w:rPr>
              <w:t xml:space="preserve">: </w:t>
            </w:r>
          </w:p>
          <w:p w:rsidR="008330EC" w:rsidRPr="00207C0B" w:rsidRDefault="008330EC" w:rsidP="00DF11CF">
            <w:pPr>
              <w:tabs>
                <w:tab w:val="left" w:pos="10773"/>
              </w:tabs>
              <w:spacing w:after="0" w:line="240" w:lineRule="auto"/>
              <w:ind w:left="289"/>
              <w:jc w:val="both"/>
              <w:rPr>
                <w:rFonts w:ascii="Calibri" w:eastAsia="Times New Roman" w:hAnsi="Calibri" w:cs="Georgia"/>
                <w:bCs/>
                <w:color w:val="000000"/>
                <w:sz w:val="18"/>
                <w:szCs w:val="18"/>
                <w:highlight w:val="green"/>
                <w:lang w:eastAsia="ru-RU"/>
              </w:rPr>
            </w:pPr>
            <w:r w:rsidRPr="00207C0B">
              <w:rPr>
                <w:rFonts w:ascii="Calibri" w:eastAsia="Times New Roman" w:hAnsi="Calibri" w:cs="Georgia"/>
                <w:bCs/>
                <w:color w:val="000000"/>
                <w:sz w:val="18"/>
                <w:szCs w:val="18"/>
                <w:highlight w:val="green"/>
                <w:lang w:eastAsia="ru-RU"/>
              </w:rPr>
              <w:t xml:space="preserve">14:00 Отъезд от гостиницы «А-отель Фонтанка» </w:t>
            </w:r>
          </w:p>
          <w:p w:rsidR="008330EC" w:rsidRPr="00B75B0F"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207C0B">
              <w:rPr>
                <w:rFonts w:ascii="Calibri" w:eastAsia="Times New Roman" w:hAnsi="Calibri" w:cs="Georgia"/>
                <w:bCs/>
                <w:sz w:val="18"/>
                <w:szCs w:val="18"/>
                <w:highlight w:val="green"/>
                <w:lang w:eastAsia="ru-RU"/>
              </w:rPr>
              <w:t>14:30 Отъезд от гостиницы «Москва»</w:t>
            </w:r>
          </w:p>
          <w:p w:rsidR="008330EC" w:rsidRPr="00871521"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B75B0F">
              <w:rPr>
                <w:rFonts w:ascii="Calibri" w:eastAsia="Times New Roman" w:hAnsi="Calibri" w:cs="Georgia"/>
                <w:b/>
                <w:sz w:val="18"/>
                <w:szCs w:val="18"/>
                <w:u w:val="single"/>
                <w:lang w:eastAsia="ru-RU"/>
              </w:rPr>
              <w:t xml:space="preserve">Регулярные заезды летом: </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6443C1">
              <w:rPr>
                <w:rFonts w:ascii="Calibri" w:eastAsia="Times New Roman" w:hAnsi="Calibri" w:cs="Georgia"/>
                <w:b/>
                <w:bCs/>
                <w:sz w:val="18"/>
                <w:szCs w:val="18"/>
                <w:lang w:eastAsia="ru-RU"/>
              </w:rPr>
              <w:t>Встреча с гидом в холле гостиницы</w:t>
            </w:r>
            <w:r w:rsidRPr="0039200A">
              <w:rPr>
                <w:rFonts w:ascii="Calibri" w:eastAsia="Times New Roman" w:hAnsi="Calibri" w:cs="Georgia"/>
                <w:bCs/>
                <w:sz w:val="18"/>
                <w:szCs w:val="18"/>
                <w:lang w:eastAsia="ru-RU"/>
              </w:rPr>
              <w:t>, табли</w:t>
            </w:r>
            <w:r>
              <w:rPr>
                <w:rFonts w:ascii="Calibri" w:eastAsia="Times New Roman" w:hAnsi="Calibri" w:cs="Georgia"/>
                <w:bCs/>
                <w:sz w:val="18"/>
                <w:szCs w:val="18"/>
                <w:lang w:eastAsia="ru-RU"/>
              </w:rPr>
              <w:t>чка по названию тура:</w:t>
            </w:r>
          </w:p>
          <w:p w:rsidR="008330EC" w:rsidRPr="004B7CF3" w:rsidRDefault="008330EC" w:rsidP="00DF11CF">
            <w:pPr>
              <w:tabs>
                <w:tab w:val="left" w:pos="10773"/>
              </w:tabs>
              <w:spacing w:after="0" w:line="240" w:lineRule="auto"/>
              <w:ind w:left="289"/>
              <w:jc w:val="both"/>
              <w:rPr>
                <w:rFonts w:ascii="Calibri" w:eastAsia="Garamond" w:hAnsi="Calibri" w:cs="Times New Roman"/>
                <w:sz w:val="18"/>
                <w:szCs w:val="18"/>
                <w:highlight w:val="yellow"/>
                <w:lang w:eastAsia="ru-RU"/>
              </w:rPr>
            </w:pPr>
            <w:r w:rsidRPr="004B7CF3">
              <w:rPr>
                <w:rFonts w:ascii="Calibri" w:eastAsia="Garamond" w:hAnsi="Calibri" w:cs="Times New Roman"/>
                <w:sz w:val="18"/>
                <w:szCs w:val="18"/>
                <w:lang w:eastAsia="ru-RU"/>
              </w:rPr>
              <w:t>14:00 Отъезд от гостиницы «Орбита» / «Россия»</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4B7CF3">
              <w:rPr>
                <w:rFonts w:ascii="Calibri" w:eastAsia="Garamond" w:hAnsi="Calibri" w:cs="Times New Roman"/>
                <w:sz w:val="18"/>
                <w:szCs w:val="18"/>
                <w:lang w:eastAsia="ru-RU"/>
              </w:rPr>
              <w:t>14:30</w:t>
            </w:r>
            <w:r w:rsidRPr="0059602C">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eastAsia="ru-RU"/>
              </w:rPr>
              <w:t xml:space="preserve">Отъезд от гостиницы </w:t>
            </w:r>
            <w:r w:rsidRPr="004B7CF3">
              <w:rPr>
                <w:rFonts w:ascii="Calibri" w:eastAsia="Times New Roman" w:hAnsi="Calibri" w:cs="Georgia"/>
                <w:bCs/>
                <w:color w:val="000000"/>
                <w:sz w:val="18"/>
                <w:szCs w:val="18"/>
                <w:lang w:eastAsia="ru-RU"/>
              </w:rPr>
              <w:t>«</w:t>
            </w:r>
            <w:r w:rsidRPr="004B7CF3">
              <w:rPr>
                <w:rFonts w:ascii="Calibri" w:eastAsia="Garamond" w:hAnsi="Calibri" w:cs="Times New Roman"/>
                <w:sz w:val="18"/>
                <w:szCs w:val="18"/>
                <w:lang w:eastAsia="ru-RU"/>
              </w:rPr>
              <w:t>Балтия</w:t>
            </w:r>
            <w:r w:rsidRPr="004B7CF3">
              <w:rPr>
                <w:rFonts w:ascii="Calibri" w:eastAsia="Times New Roman" w:hAnsi="Calibri" w:cs="Georgia"/>
                <w:bCs/>
                <w:color w:val="000000"/>
                <w:sz w:val="18"/>
                <w:szCs w:val="18"/>
                <w:lang w:eastAsia="ru-RU"/>
              </w:rPr>
              <w:t>»</w:t>
            </w:r>
            <w:r w:rsidRPr="00583652">
              <w:rPr>
                <w:rFonts w:ascii="Calibri" w:eastAsia="Garamond" w:hAnsi="Calibri" w:cs="Times New Roman"/>
                <w:sz w:val="18"/>
                <w:szCs w:val="18"/>
                <w:lang w:eastAsia="ru-RU"/>
              </w:rPr>
              <w:t xml:space="preserve"> </w:t>
            </w:r>
            <w:r>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eastAsia="ru-RU"/>
              </w:rPr>
              <w:t>«Октябрьская»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Pr="004B7CF3" w:rsidRDefault="008330EC" w:rsidP="00DF11CF">
            <w:pPr>
              <w:tabs>
                <w:tab w:val="left" w:pos="10773"/>
              </w:tabs>
              <w:spacing w:after="0" w:line="240" w:lineRule="auto"/>
              <w:ind w:left="289"/>
              <w:jc w:val="both"/>
              <w:rPr>
                <w:rFonts w:ascii="Calibri" w:eastAsia="Garamond" w:hAnsi="Calibri" w:cs="Times New Roman"/>
                <w:sz w:val="18"/>
                <w:szCs w:val="18"/>
                <w:highlight w:val="yellow"/>
                <w:lang w:eastAsia="ru-RU"/>
              </w:rPr>
            </w:pPr>
            <w:r w:rsidRPr="004B7CF3">
              <w:rPr>
                <w:rFonts w:ascii="Calibri" w:eastAsia="Times New Roman" w:hAnsi="Calibri" w:cs="Georgia"/>
                <w:bCs/>
                <w:color w:val="000000"/>
                <w:sz w:val="18"/>
                <w:szCs w:val="18"/>
                <w:lang w:eastAsia="ru-RU"/>
              </w:rPr>
              <w:t>14:50 Отъезд от гостиницы «</w:t>
            </w:r>
            <w:r w:rsidRPr="004B7CF3">
              <w:rPr>
                <w:rFonts w:ascii="Calibri" w:eastAsia="Garamond" w:hAnsi="Calibri" w:cs="Times New Roman"/>
                <w:sz w:val="18"/>
                <w:szCs w:val="18"/>
                <w:lang w:eastAsia="ru-RU"/>
              </w:rPr>
              <w:t>Санкт-Петербург</w:t>
            </w:r>
            <w:r w:rsidRPr="004B7CF3">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w:t>
            </w:r>
          </w:p>
          <w:p w:rsidR="008330EC" w:rsidRPr="00E72A1B"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E72A1B">
              <w:rPr>
                <w:rFonts w:ascii="Calibri" w:eastAsia="Times New Roman" w:hAnsi="Calibri" w:cs="Times New Roman"/>
                <w:b/>
                <w:color w:val="000000"/>
                <w:sz w:val="18"/>
                <w:szCs w:val="18"/>
                <w:lang w:eastAsia="ru-RU"/>
              </w:rPr>
              <w:t xml:space="preserve">Автобусная </w:t>
            </w:r>
            <w:r w:rsidRPr="00E72A1B">
              <w:rPr>
                <w:rFonts w:ascii="Calibri" w:eastAsia="Times New Roman" w:hAnsi="Calibri" w:cs="Times New Roman"/>
                <w:b/>
                <w:bCs/>
                <w:color w:val="000000"/>
                <w:sz w:val="18"/>
                <w:szCs w:val="18"/>
                <w:lang w:eastAsia="ru-RU"/>
              </w:rPr>
              <w:t xml:space="preserve">обзорная экскурсия </w:t>
            </w:r>
            <w:r w:rsidRPr="00E72A1B">
              <w:rPr>
                <w:rFonts w:ascii="Calibri" w:eastAsia="Times New Roman" w:hAnsi="Calibri" w:cs="Times New Roman"/>
                <w:b/>
                <w:color w:val="000000"/>
                <w:sz w:val="18"/>
                <w:szCs w:val="18"/>
                <w:lang w:eastAsia="ru-RU"/>
              </w:rPr>
              <w:t>по Санкт-Петербургу</w:t>
            </w:r>
            <w:r w:rsidRPr="00E72A1B">
              <w:rPr>
                <w:rFonts w:ascii="Calibri" w:eastAsia="Times New Roman" w:hAnsi="Calibri" w:cs="Times New Roman"/>
                <w:color w:val="000000"/>
                <w:sz w:val="18"/>
                <w:szCs w:val="18"/>
                <w:lang w:eastAsia="ru-RU"/>
              </w:rPr>
              <w:t xml:space="preserve"> – </w:t>
            </w:r>
            <w:r w:rsidRPr="0039200A">
              <w:rPr>
                <w:rFonts w:ascii="Calibri" w:eastAsia="Courier New" w:hAnsi="Calibri" w:cs="Garamond"/>
                <w:bCs/>
                <w:color w:val="000000"/>
                <w:sz w:val="18"/>
                <w:szCs w:val="24"/>
                <w:lang w:eastAsia="ru-RU"/>
              </w:rPr>
              <w:t xml:space="preserve">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r w:rsidRPr="0039200A">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r w:rsidRPr="00E72A1B">
              <w:rPr>
                <w:rFonts w:ascii="Calibri" w:eastAsia="Times New Roman" w:hAnsi="Calibri" w:cs="Times New Roman"/>
                <w:color w:val="000000"/>
                <w:sz w:val="18"/>
                <w:szCs w:val="18"/>
                <w:lang w:eastAsia="ru-RU"/>
              </w:rPr>
              <w:t xml:space="preserve"> </w:t>
            </w:r>
          </w:p>
          <w:p w:rsidR="008330EC" w:rsidRPr="0039200A" w:rsidRDefault="008330EC" w:rsidP="00DF11CF">
            <w:pPr>
              <w:snapToGrid w:val="0"/>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Петропавловскую крепость </w:t>
            </w:r>
            <w:r w:rsidRPr="0039200A">
              <w:rPr>
                <w:rFonts w:ascii="Calibri" w:eastAsia="Times New Roman" w:hAnsi="Calibri" w:cs="Georgia"/>
                <w:b/>
                <w:color w:val="000000"/>
                <w:sz w:val="18"/>
                <w:szCs w:val="24"/>
                <w:lang w:eastAsia="ru-RU"/>
              </w:rPr>
              <w:t>с посещением собора Святых Петра и Павла и казематов Трубецкого бастиона</w:t>
            </w:r>
            <w:r w:rsidRPr="0039200A">
              <w:rPr>
                <w:rFonts w:ascii="Calibri" w:eastAsia="Times New Roman" w:hAnsi="Calibri" w:cs="Georgia"/>
                <w:color w:val="000000"/>
                <w:sz w:val="18"/>
                <w:szCs w:val="24"/>
                <w:lang w:eastAsia="ru-RU"/>
              </w:rPr>
              <w:t xml:space="preserve">. Петропавловская крепость – «сердце» Петербурга, </w:t>
            </w:r>
            <w:proofErr w:type="gramStart"/>
            <w:r w:rsidRPr="0039200A">
              <w:rPr>
                <w:rFonts w:ascii="Calibri" w:eastAsia="Times New Roman" w:hAnsi="Calibri" w:cs="Georgia"/>
                <w:color w:val="000000"/>
                <w:sz w:val="18"/>
                <w:szCs w:val="24"/>
                <w:lang w:eastAsia="ru-RU"/>
              </w:rPr>
              <w:t>с даты</w:t>
            </w:r>
            <w:proofErr w:type="gramEnd"/>
            <w:r w:rsidRPr="0039200A">
              <w:rPr>
                <w:rFonts w:ascii="Calibri" w:eastAsia="Times New Roman" w:hAnsi="Calibri" w:cs="Georgia"/>
                <w:color w:val="000000"/>
                <w:sz w:val="18"/>
                <w:szCs w:val="24"/>
                <w:lang w:eastAsia="ru-RU"/>
              </w:rPr>
              <w:t xml:space="preserve"> её основания в 1703 году наш город ведёт свою историю. Её главный храм – </w:t>
            </w:r>
            <w:r w:rsidRPr="0039200A">
              <w:rPr>
                <w:rFonts w:ascii="Calibri" w:eastAsia="Times New Roman" w:hAnsi="Calibri" w:cs="Georgia"/>
                <w:iCs/>
                <w:color w:val="000000"/>
                <w:sz w:val="18"/>
                <w:szCs w:val="24"/>
                <w:lang w:eastAsia="ru-RU"/>
              </w:rPr>
              <w:t>Петропавловский</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собор</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color w:val="000000"/>
                <w:sz w:val="18"/>
                <w:szCs w:val="24"/>
                <w:lang w:eastAsia="ru-RU"/>
              </w:rPr>
              <w:t xml:space="preserve">– </w:t>
            </w:r>
            <w:r w:rsidRPr="0039200A">
              <w:rPr>
                <w:rFonts w:ascii="Calibri" w:eastAsia="Times New Roman" w:hAnsi="Calibri" w:cs="Georgia"/>
                <w:iCs/>
                <w:color w:val="000000"/>
                <w:sz w:val="18"/>
                <w:szCs w:val="24"/>
                <w:lang w:eastAsia="ru-RU"/>
              </w:rPr>
              <w:t>усыпальница</w:t>
            </w:r>
            <w:r w:rsidRPr="0039200A">
              <w:rPr>
                <w:rFonts w:ascii="Calibri" w:eastAsia="Georgia" w:hAnsi="Calibri" w:cs="Georgia"/>
                <w:iCs/>
                <w:color w:val="000000"/>
                <w:sz w:val="18"/>
                <w:szCs w:val="24"/>
                <w:lang w:eastAsia="ru-RU"/>
              </w:rPr>
              <w:t xml:space="preserve"> почти всех </w:t>
            </w:r>
            <w:r w:rsidRPr="0039200A">
              <w:rPr>
                <w:rFonts w:ascii="Calibri" w:eastAsia="Times New Roman" w:hAnsi="Calibri" w:cs="Georgia"/>
                <w:iCs/>
                <w:color w:val="000000"/>
                <w:sz w:val="18"/>
                <w:szCs w:val="24"/>
                <w:lang w:eastAsia="ru-RU"/>
              </w:rPr>
              <w:t>российских</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императоров.</w:t>
            </w:r>
            <w:r>
              <w:t xml:space="preserve"> </w:t>
            </w:r>
            <w:r w:rsidRPr="002515ED">
              <w:rPr>
                <w:rFonts w:ascii="Calibri" w:eastAsia="Times New Roman" w:hAnsi="Calibri" w:cs="Georgia"/>
                <w:iCs/>
                <w:color w:val="000000"/>
                <w:sz w:val="18"/>
                <w:szCs w:val="24"/>
                <w:lang w:eastAsia="ru-RU"/>
              </w:rPr>
              <w:t>В то же время крепость – «русская Бастилия» (по словам Александра Дюма), ведь именно здесь располагалась политическая тюрьма, которую мы увидим.</w:t>
            </w:r>
          </w:p>
          <w:p w:rsidR="008330EC" w:rsidRPr="00CD348F" w:rsidRDefault="008330EC" w:rsidP="00DF11CF">
            <w:pPr>
              <w:tabs>
                <w:tab w:val="left" w:pos="10773"/>
              </w:tabs>
              <w:spacing w:after="0" w:line="240" w:lineRule="auto"/>
              <w:jc w:val="both"/>
              <w:rPr>
                <w:rFonts w:ascii="Calibri" w:eastAsia="Times New Roman" w:hAnsi="Calibri" w:cs="Times New Roman"/>
                <w:color w:val="000000"/>
                <w:sz w:val="18"/>
                <w:szCs w:val="18"/>
                <w:highlight w:val="yellow"/>
                <w:lang w:eastAsia="ru-RU"/>
              </w:rPr>
            </w:pPr>
            <w:r w:rsidRPr="0039200A">
              <w:rPr>
                <w:rFonts w:ascii="Calibri" w:eastAsia="Garamond" w:hAnsi="Calibri" w:cs="Times New Roman"/>
                <w:color w:val="000000"/>
                <w:sz w:val="18"/>
                <w:szCs w:val="18"/>
                <w:lang w:eastAsia="ru-RU"/>
              </w:rPr>
              <w:t>17:00</w:t>
            </w:r>
            <w:r>
              <w:rPr>
                <w:rFonts w:ascii="Calibri" w:eastAsia="Garamond" w:hAnsi="Calibri" w:cs="Times New Roman"/>
                <w:color w:val="000000"/>
                <w:sz w:val="18"/>
                <w:szCs w:val="18"/>
                <w:lang w:eastAsia="ru-RU"/>
              </w:rPr>
              <w:t>-17:30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39200A" w:rsidTr="00DF11CF">
        <w:trPr>
          <w:cantSplit/>
          <w:trHeight w:val="1685"/>
        </w:trPr>
        <w:tc>
          <w:tcPr>
            <w:tcW w:w="680" w:type="dxa"/>
            <w:tcBorders>
              <w:top w:val="single" w:sz="4" w:space="0" w:color="000000"/>
              <w:left w:val="single" w:sz="4" w:space="0" w:color="000000"/>
              <w:bottom w:val="single" w:sz="4" w:space="0" w:color="000000"/>
              <w:right w:val="nil"/>
            </w:tcBorders>
            <w:vAlign w:val="center"/>
          </w:tcPr>
          <w:p w:rsidR="008330EC" w:rsidRPr="00CD348F"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2 день</w:t>
            </w:r>
          </w:p>
          <w:p w:rsidR="008330EC" w:rsidRPr="00CD348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roofErr w:type="gramStart"/>
            <w:r w:rsidRPr="00CD348F">
              <w:rPr>
                <w:rFonts w:ascii="Calibri" w:eastAsia="Times New Roman" w:hAnsi="Calibri" w:cs="Times New Roman"/>
                <w:color w:val="000000"/>
                <w:sz w:val="18"/>
                <w:szCs w:val="18"/>
                <w:lang w:eastAsia="ru-RU"/>
              </w:rPr>
              <w:t>Вт</w:t>
            </w:r>
            <w:proofErr w:type="gramEnd"/>
            <w:r w:rsidRPr="00CD348F">
              <w:rPr>
                <w:rFonts w:ascii="Calibri" w:eastAsia="Times New Roman" w:hAnsi="Calibri" w:cs="Times New Roman"/>
                <w:color w:val="000000"/>
                <w:sz w:val="18"/>
                <w:szCs w:val="18"/>
                <w:lang w:eastAsia="ru-RU"/>
              </w:rPr>
              <w:t>.</w:t>
            </w:r>
          </w:p>
        </w:tc>
        <w:tc>
          <w:tcPr>
            <w:tcW w:w="10348" w:type="dxa"/>
            <w:tcBorders>
              <w:top w:val="single" w:sz="4" w:space="0" w:color="000000"/>
              <w:left w:val="single" w:sz="4" w:space="0" w:color="000000"/>
              <w:right w:val="single" w:sz="4" w:space="0" w:color="000000"/>
            </w:tcBorders>
          </w:tcPr>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Завтрак в гостинице. Встреча с гидом в холле гостиницы.</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 xml:space="preserve">10:00 Автобусная экскурсия </w:t>
            </w:r>
            <w:r w:rsidRPr="00BB17CE">
              <w:rPr>
                <w:rFonts w:ascii="Calibri" w:eastAsia="Times New Roman" w:hAnsi="Calibri" w:cs="Times New Roman"/>
                <w:b/>
                <w:bCs/>
                <w:color w:val="000000"/>
                <w:sz w:val="18"/>
                <w:szCs w:val="18"/>
                <w:lang w:eastAsia="ru-RU"/>
              </w:rPr>
              <w:t>«По старой Петергофской дороге»</w:t>
            </w:r>
            <w:r w:rsidRPr="00BB17CE">
              <w:rPr>
                <w:rFonts w:ascii="Calibri" w:eastAsia="Times New Roman" w:hAnsi="Calibri" w:cs="Times New Roman"/>
                <w:color w:val="000000"/>
                <w:sz w:val="18"/>
                <w:szCs w:val="18"/>
                <w:lang w:eastAsia="ru-RU"/>
              </w:rPr>
              <w:t xml:space="preserve"> с посещением </w:t>
            </w:r>
            <w:r w:rsidRPr="00BB17CE">
              <w:rPr>
                <w:rFonts w:ascii="Calibri" w:eastAsia="Times New Roman" w:hAnsi="Calibri" w:cs="Times New Roman"/>
                <w:b/>
                <w:bCs/>
                <w:color w:val="000000"/>
                <w:sz w:val="18"/>
                <w:szCs w:val="18"/>
                <w:lang w:eastAsia="ru-RU"/>
              </w:rPr>
              <w:t>Нижнего парка</w:t>
            </w:r>
            <w:r w:rsidRPr="00BB17CE">
              <w:rPr>
                <w:rFonts w:ascii="Calibri" w:eastAsia="Times New Roman" w:hAnsi="Calibri" w:cs="Times New Roman"/>
                <w:color w:val="000000"/>
                <w:sz w:val="18"/>
                <w:szCs w:val="18"/>
                <w:lang w:eastAsia="ru-RU"/>
              </w:rPr>
              <w:t xml:space="preserve"> в </w:t>
            </w:r>
            <w:r w:rsidRPr="00BB17CE">
              <w:rPr>
                <w:rFonts w:ascii="Calibri" w:eastAsia="Times New Roman" w:hAnsi="Calibri" w:cs="Times New Roman"/>
                <w:b/>
                <w:bCs/>
                <w:color w:val="000000"/>
                <w:sz w:val="18"/>
                <w:szCs w:val="18"/>
                <w:lang w:eastAsia="ru-RU"/>
              </w:rPr>
              <w:t>Петергофе</w:t>
            </w:r>
            <w:r w:rsidRPr="00BB17CE">
              <w:rPr>
                <w:rFonts w:ascii="Calibri" w:eastAsia="Times New Roman" w:hAnsi="Calibri" w:cs="Times New Roman"/>
                <w:color w:val="000000"/>
                <w:sz w:val="18"/>
                <w:szCs w:val="18"/>
                <w:lang w:eastAsia="ru-RU"/>
              </w:rPr>
              <w:t xml:space="preserve">. </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bCs/>
                <w:color w:val="000000"/>
                <w:sz w:val="18"/>
                <w:szCs w:val="18"/>
                <w:lang w:eastAsia="ru-RU"/>
              </w:rPr>
              <w:t>Дворцово-парковый ансамбль Петергофа</w:t>
            </w:r>
            <w:r w:rsidRPr="00BB17CE">
              <w:rPr>
                <w:rFonts w:ascii="Calibri" w:eastAsia="Times New Roman" w:hAnsi="Calibri" w:cs="Times New Roman"/>
                <w:color w:val="000000"/>
                <w:sz w:val="18"/>
                <w:szCs w:val="18"/>
                <w:lang w:eastAsia="ru-RU"/>
              </w:rPr>
              <w:t xml:space="preserve">, созданный в первой четверти XVIII века, является своеобразным триумфальным памятником в честь побед России в войне за выход к Балтийскому морю. </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Свободное время для самостоятельного посещения малых дворцов.</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 xml:space="preserve">17:00 Возвращение в центр города. </w:t>
            </w:r>
            <w:r>
              <w:rPr>
                <w:rFonts w:ascii="Calibri" w:eastAsia="Garamond" w:hAnsi="Calibri" w:cs="Times New Roman"/>
                <w:bCs/>
                <w:iCs/>
                <w:color w:val="000000"/>
                <w:sz w:val="18"/>
                <w:szCs w:val="18"/>
                <w:lang w:eastAsia="ru-RU"/>
              </w:rPr>
              <w:t>Самостоятельное возвращение в гостиницу.</w:t>
            </w:r>
          </w:p>
          <w:p w:rsidR="008330EC" w:rsidRDefault="008330EC" w:rsidP="00DF11CF">
            <w:pPr>
              <w:tabs>
                <w:tab w:val="left" w:pos="10773"/>
              </w:tabs>
              <w:snapToGrid w:val="0"/>
              <w:spacing w:after="0" w:line="240" w:lineRule="auto"/>
              <w:jc w:val="both"/>
              <w:rPr>
                <w:rFonts w:ascii="Calibri" w:eastAsia="Times New Roman" w:hAnsi="Calibri" w:cs="Times New Roman"/>
                <w:b/>
                <w:sz w:val="18"/>
                <w:szCs w:val="18"/>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Garamond" w:hAnsi="Calibri" w:cs="Times New Roman"/>
                <w:b/>
                <w:iCs/>
                <w:color w:val="000000"/>
                <w:sz w:val="18"/>
                <w:szCs w:val="18"/>
                <w:lang w:eastAsia="ru-RU"/>
              </w:rPr>
              <w:t xml:space="preserve"> </w:t>
            </w:r>
            <w:r w:rsidRPr="008B4935">
              <w:rPr>
                <w:rFonts w:ascii="Calibri" w:eastAsia="Times New Roman" w:hAnsi="Calibri" w:cs="Times New Roman"/>
                <w:sz w:val="18"/>
                <w:szCs w:val="18"/>
                <w:lang w:eastAsia="ru-RU"/>
              </w:rPr>
              <w:t xml:space="preserve">Вы можете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w:t>
            </w:r>
            <w:r w:rsidRPr="008330EC">
              <w:rPr>
                <w:rFonts w:ascii="Calibri" w:eastAsia="Times New Roman" w:hAnsi="Calibri" w:cs="Times New Roman"/>
                <w:sz w:val="18"/>
                <w:szCs w:val="18"/>
                <w:lang w:eastAsia="ru-RU"/>
              </w:rPr>
              <w:t xml:space="preserve">Дворцовой 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p w:rsidR="008330EC" w:rsidRPr="00CD3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highlight w:val="yellow"/>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Times New Roman" w:hAnsi="Calibri" w:cs="Times New Roman"/>
                <w:color w:val="000000"/>
                <w:sz w:val="18"/>
                <w:szCs w:val="18"/>
                <w:lang w:eastAsia="ru-RU"/>
              </w:rPr>
              <w:t xml:space="preserve"> </w:t>
            </w:r>
            <w:r w:rsidRPr="00BB17CE">
              <w:rPr>
                <w:rFonts w:ascii="Calibri" w:eastAsia="Garamond" w:hAnsi="Calibri" w:cs="Times New Roman"/>
                <w:color w:val="000000"/>
                <w:sz w:val="18"/>
                <w:szCs w:val="18"/>
                <w:lang w:eastAsia="ru-RU"/>
              </w:rPr>
              <w:t xml:space="preserve">23:30-02:30 </w:t>
            </w:r>
            <w:r w:rsidRPr="00BB17CE">
              <w:rPr>
                <w:rFonts w:ascii="Calibri" w:eastAsia="Times New Roman" w:hAnsi="Calibri" w:cs="Times New Roman"/>
                <w:color w:val="000000"/>
                <w:sz w:val="18"/>
                <w:szCs w:val="18"/>
                <w:lang w:eastAsia="ru-RU"/>
              </w:rPr>
              <w:t>Автобусная</w:t>
            </w:r>
            <w:r w:rsidRPr="00BB17CE">
              <w:rPr>
                <w:rFonts w:ascii="Calibri" w:eastAsia="Times New Roman" w:hAnsi="Calibri" w:cs="Times New Roman"/>
                <w:b/>
                <w:color w:val="000000"/>
                <w:sz w:val="18"/>
                <w:szCs w:val="18"/>
                <w:lang w:eastAsia="ru-RU"/>
              </w:rPr>
              <w:t xml:space="preserve"> </w:t>
            </w:r>
            <w:r w:rsidRPr="00BB17CE">
              <w:rPr>
                <w:rFonts w:ascii="Calibri" w:eastAsia="Times New Roman" w:hAnsi="Calibri" w:cs="Times New Roman"/>
                <w:color w:val="000000"/>
                <w:sz w:val="18"/>
                <w:szCs w:val="18"/>
                <w:lang w:eastAsia="ru-RU"/>
              </w:rPr>
              <w:t xml:space="preserve">экскурсия </w:t>
            </w:r>
            <w:r w:rsidRPr="00BB17CE">
              <w:rPr>
                <w:rFonts w:ascii="Calibri" w:eastAsia="Times New Roman" w:hAnsi="Calibri" w:cs="Times New Roman"/>
                <w:b/>
                <w:color w:val="000000"/>
                <w:sz w:val="18"/>
                <w:szCs w:val="18"/>
                <w:lang w:eastAsia="ru-RU"/>
              </w:rPr>
              <w:t>«Ночной Петербург»</w:t>
            </w:r>
            <w:r w:rsidRPr="00BB17CE">
              <w:rPr>
                <w:rFonts w:ascii="Calibri" w:eastAsia="Times New Roman" w:hAnsi="Calibri" w:cs="Times New Roman"/>
                <w:color w:val="000000"/>
                <w:sz w:val="18"/>
                <w:szCs w:val="18"/>
                <w:lang w:eastAsia="ru-RU"/>
              </w:rPr>
              <w:t xml:space="preserve"> </w:t>
            </w:r>
            <w:r w:rsidRPr="00BB17CE">
              <w:rPr>
                <w:rFonts w:ascii="Calibri" w:eastAsia="Times New Roman" w:hAnsi="Calibri" w:cs="Times New Roman"/>
                <w:b/>
                <w:color w:val="000000"/>
                <w:sz w:val="18"/>
                <w:szCs w:val="18"/>
                <w:lang w:eastAsia="ru-RU"/>
              </w:rPr>
              <w:t>(</w:t>
            </w:r>
            <w:r w:rsidRPr="003F28FA">
              <w:rPr>
                <w:rFonts w:ascii="Calibri" w:eastAsia="Times New Roman" w:hAnsi="Calibri" w:cs="Times New Roman"/>
                <w:b/>
                <w:color w:val="000000"/>
                <w:sz w:val="18"/>
                <w:szCs w:val="18"/>
                <w:highlight w:val="green"/>
                <w:lang w:eastAsia="ru-RU"/>
              </w:rPr>
              <w:t>650</w:t>
            </w:r>
            <w:r w:rsidRPr="00BB17CE">
              <w:rPr>
                <w:rFonts w:ascii="Calibri" w:eastAsia="Times New Roman" w:hAnsi="Calibri" w:cs="Times New Roman"/>
                <w:b/>
                <w:color w:val="000000"/>
                <w:sz w:val="18"/>
                <w:szCs w:val="18"/>
                <w:lang w:eastAsia="ru-RU"/>
              </w:rPr>
              <w:t xml:space="preserve"> руб./</w:t>
            </w:r>
            <w:proofErr w:type="spellStart"/>
            <w:r w:rsidRPr="00BB17CE">
              <w:rPr>
                <w:rFonts w:ascii="Calibri" w:eastAsia="Times New Roman" w:hAnsi="Calibri" w:cs="Times New Roman"/>
                <w:b/>
                <w:color w:val="000000"/>
                <w:sz w:val="18"/>
                <w:szCs w:val="18"/>
                <w:lang w:eastAsia="ru-RU"/>
              </w:rPr>
              <w:t>взр</w:t>
            </w:r>
            <w:proofErr w:type="spellEnd"/>
            <w:r w:rsidRPr="00BB17CE">
              <w:rPr>
                <w:rFonts w:ascii="Calibri" w:eastAsia="Times New Roman" w:hAnsi="Calibri" w:cs="Times New Roman"/>
                <w:b/>
                <w:color w:val="000000"/>
                <w:sz w:val="18"/>
                <w:szCs w:val="18"/>
                <w:lang w:eastAsia="ru-RU"/>
              </w:rPr>
              <w:t xml:space="preserve">., </w:t>
            </w:r>
            <w:r w:rsidRPr="003F28FA">
              <w:rPr>
                <w:rFonts w:ascii="Calibri" w:eastAsia="Times New Roman" w:hAnsi="Calibri" w:cs="Times New Roman"/>
                <w:b/>
                <w:color w:val="000000"/>
                <w:sz w:val="18"/>
                <w:szCs w:val="18"/>
                <w:highlight w:val="green"/>
                <w:lang w:eastAsia="ru-RU"/>
              </w:rPr>
              <w:t>500</w:t>
            </w:r>
            <w:r w:rsidRPr="00BB17CE">
              <w:rPr>
                <w:rFonts w:ascii="Calibri" w:eastAsia="Times New Roman" w:hAnsi="Calibri" w:cs="Times New Roman"/>
                <w:b/>
                <w:color w:val="000000"/>
                <w:sz w:val="18"/>
                <w:szCs w:val="18"/>
                <w:lang w:eastAsia="ru-RU"/>
              </w:rPr>
              <w:t xml:space="preserve"> руб./</w:t>
            </w:r>
            <w:proofErr w:type="spellStart"/>
            <w:r w:rsidRPr="00BB17CE">
              <w:rPr>
                <w:rFonts w:ascii="Calibri" w:eastAsia="Times New Roman" w:hAnsi="Calibri" w:cs="Times New Roman"/>
                <w:b/>
                <w:color w:val="000000"/>
                <w:sz w:val="18"/>
                <w:szCs w:val="18"/>
                <w:lang w:eastAsia="ru-RU"/>
              </w:rPr>
              <w:t>шк</w:t>
            </w:r>
            <w:proofErr w:type="spellEnd"/>
            <w:r w:rsidRPr="00BB17CE">
              <w:rPr>
                <w:rFonts w:ascii="Calibri" w:eastAsia="Times New Roman" w:hAnsi="Calibri" w:cs="Times New Roman"/>
                <w:b/>
                <w:color w:val="000000"/>
                <w:sz w:val="18"/>
                <w:szCs w:val="18"/>
                <w:lang w:eastAsia="ru-RU"/>
              </w:rPr>
              <w:t>.)</w:t>
            </w:r>
          </w:p>
        </w:tc>
      </w:tr>
      <w:tr w:rsidR="008330EC" w:rsidRPr="0039200A" w:rsidTr="00DF11CF">
        <w:trPr>
          <w:cantSplit/>
          <w:trHeight w:val="1735"/>
        </w:trPr>
        <w:tc>
          <w:tcPr>
            <w:tcW w:w="680" w:type="dxa"/>
            <w:tcBorders>
              <w:top w:val="single" w:sz="4" w:space="0" w:color="000000"/>
              <w:left w:val="single" w:sz="4" w:space="0" w:color="000000"/>
              <w:bottom w:val="single" w:sz="4" w:space="0" w:color="000000"/>
              <w:right w:val="nil"/>
            </w:tcBorders>
            <w:vAlign w:val="center"/>
          </w:tcPr>
          <w:p w:rsidR="008330EC" w:rsidRPr="00CD348F"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3 день</w:t>
            </w:r>
          </w:p>
          <w:p w:rsidR="008330EC" w:rsidRPr="00CD348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roofErr w:type="gramStart"/>
            <w:r w:rsidRPr="00CD348F">
              <w:rPr>
                <w:rFonts w:ascii="Calibri" w:eastAsia="Times New Roman" w:hAnsi="Calibri" w:cs="Times New Roman"/>
                <w:color w:val="000000"/>
                <w:sz w:val="18"/>
                <w:szCs w:val="18"/>
                <w:lang w:eastAsia="ru-RU"/>
              </w:rPr>
              <w:t>Ср</w:t>
            </w:r>
            <w:proofErr w:type="gramEnd"/>
            <w:r w:rsidRPr="00CD348F">
              <w:rPr>
                <w:rFonts w:ascii="Calibri" w:eastAsia="Times New Roman" w:hAnsi="Calibri" w:cs="Times New Roman"/>
                <w:color w:val="000000"/>
                <w:sz w:val="18"/>
                <w:szCs w:val="18"/>
                <w:lang w:eastAsia="ru-RU"/>
              </w:rPr>
              <w:t>.</w:t>
            </w:r>
          </w:p>
        </w:tc>
        <w:tc>
          <w:tcPr>
            <w:tcW w:w="10348" w:type="dxa"/>
            <w:tcBorders>
              <w:top w:val="single" w:sz="4" w:space="0" w:color="000000"/>
              <w:left w:val="single" w:sz="4" w:space="0" w:color="000000"/>
              <w:right w:val="single" w:sz="4" w:space="0" w:color="000000"/>
            </w:tcBorders>
          </w:tcPr>
          <w:p w:rsidR="008330EC" w:rsidRPr="00BB17CE" w:rsidRDefault="008330EC" w:rsidP="00DF11CF">
            <w:pPr>
              <w:tabs>
                <w:tab w:val="left" w:pos="10773"/>
              </w:tabs>
              <w:snapToGrid w:val="0"/>
              <w:spacing w:after="0" w:line="240" w:lineRule="auto"/>
              <w:jc w:val="both"/>
              <w:rPr>
                <w:rFonts w:ascii="Calibri" w:eastAsia="Times New Roman" w:hAnsi="Calibri" w:cs="Times New Roman"/>
                <w:b/>
                <w:color w:val="000000"/>
                <w:sz w:val="18"/>
                <w:szCs w:val="18"/>
                <w:lang w:eastAsia="ru-RU"/>
              </w:rPr>
            </w:pPr>
            <w:r w:rsidRPr="00BB17CE">
              <w:rPr>
                <w:rFonts w:ascii="Calibri" w:eastAsia="Times New Roman" w:hAnsi="Calibri" w:cs="Times New Roman"/>
                <w:color w:val="000000"/>
                <w:sz w:val="18"/>
                <w:szCs w:val="18"/>
                <w:lang w:eastAsia="ru-RU"/>
              </w:rPr>
              <w:t>Завтрак в гостинице.</w:t>
            </w:r>
            <w:r w:rsidRPr="00BB17CE">
              <w:rPr>
                <w:rFonts w:ascii="Calibri" w:eastAsia="Times New Roman" w:hAnsi="Calibri" w:cs="Times New Roman"/>
                <w:b/>
                <w:color w:val="000000"/>
                <w:sz w:val="18"/>
                <w:szCs w:val="18"/>
                <w:lang w:eastAsia="ru-RU"/>
              </w:rPr>
              <w:t xml:space="preserve"> </w:t>
            </w:r>
            <w:r w:rsidRPr="00BB17CE">
              <w:rPr>
                <w:rFonts w:ascii="Calibri" w:eastAsia="Times New Roman" w:hAnsi="Calibri" w:cs="Times New Roman"/>
                <w:color w:val="000000"/>
                <w:sz w:val="18"/>
                <w:szCs w:val="18"/>
                <w:lang w:eastAsia="ru-RU"/>
              </w:rPr>
              <w:t>Встреча с гидом в холле гостиницы.</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10:00</w:t>
            </w:r>
            <w:r w:rsidRPr="00BB17CE">
              <w:rPr>
                <w:rFonts w:ascii="Calibri" w:eastAsia="Times New Roman" w:hAnsi="Calibri" w:cs="Times New Roman"/>
                <w:b/>
                <w:color w:val="000000"/>
                <w:sz w:val="18"/>
                <w:szCs w:val="18"/>
                <w:lang w:eastAsia="ru-RU"/>
              </w:rPr>
              <w:t xml:space="preserve"> </w:t>
            </w:r>
            <w:r w:rsidRPr="00BB17CE">
              <w:rPr>
                <w:rFonts w:ascii="Calibri" w:eastAsia="Times New Roman" w:hAnsi="Calibri" w:cs="Times New Roman"/>
                <w:color w:val="000000"/>
                <w:sz w:val="18"/>
                <w:szCs w:val="18"/>
                <w:lang w:eastAsia="ru-RU"/>
              </w:rPr>
              <w:t xml:space="preserve">Автобусная экскурсия </w:t>
            </w:r>
            <w:r w:rsidRPr="00BB17CE">
              <w:rPr>
                <w:rFonts w:ascii="Calibri" w:eastAsia="Times New Roman" w:hAnsi="Calibri" w:cs="Times New Roman"/>
                <w:b/>
                <w:bCs/>
                <w:color w:val="000000"/>
                <w:sz w:val="18"/>
                <w:szCs w:val="18"/>
                <w:lang w:eastAsia="ru-RU"/>
              </w:rPr>
              <w:t xml:space="preserve">«Под сенью </w:t>
            </w:r>
            <w:proofErr w:type="spellStart"/>
            <w:r w:rsidRPr="00BB17CE">
              <w:rPr>
                <w:rFonts w:ascii="Calibri" w:eastAsia="Times New Roman" w:hAnsi="Calibri" w:cs="Times New Roman"/>
                <w:b/>
                <w:bCs/>
                <w:color w:val="000000"/>
                <w:sz w:val="18"/>
                <w:szCs w:val="18"/>
                <w:lang w:eastAsia="ru-RU"/>
              </w:rPr>
              <w:t>Царскосельских</w:t>
            </w:r>
            <w:proofErr w:type="spellEnd"/>
            <w:r w:rsidRPr="00BB17CE">
              <w:rPr>
                <w:rFonts w:ascii="Calibri" w:eastAsia="Times New Roman" w:hAnsi="Calibri" w:cs="Times New Roman"/>
                <w:b/>
                <w:bCs/>
                <w:color w:val="000000"/>
                <w:sz w:val="18"/>
                <w:szCs w:val="18"/>
                <w:lang w:eastAsia="ru-RU"/>
              </w:rPr>
              <w:t xml:space="preserve"> садов»</w:t>
            </w:r>
            <w:r w:rsidRPr="00BB17CE">
              <w:rPr>
                <w:rFonts w:ascii="Calibri" w:eastAsia="Times New Roman" w:hAnsi="Calibri" w:cs="Times New Roman"/>
                <w:color w:val="000000"/>
                <w:sz w:val="18"/>
                <w:szCs w:val="18"/>
                <w:lang w:eastAsia="ru-RU"/>
              </w:rPr>
              <w:t xml:space="preserve"> с посещением </w:t>
            </w:r>
            <w:r w:rsidRPr="00BB17CE">
              <w:rPr>
                <w:rFonts w:ascii="Calibri" w:eastAsia="Times New Roman" w:hAnsi="Calibri" w:cs="Times New Roman"/>
                <w:b/>
                <w:bCs/>
                <w:color w:val="000000"/>
                <w:sz w:val="18"/>
                <w:szCs w:val="18"/>
                <w:lang w:eastAsia="ru-RU"/>
              </w:rPr>
              <w:t>Екатерининского дворца</w:t>
            </w:r>
            <w:r w:rsidRPr="00BB17CE">
              <w:rPr>
                <w:rFonts w:ascii="Calibri" w:eastAsia="Times New Roman" w:hAnsi="Calibri" w:cs="Times New Roman"/>
                <w:color w:val="000000"/>
                <w:sz w:val="18"/>
                <w:szCs w:val="18"/>
                <w:lang w:eastAsia="ru-RU"/>
              </w:rPr>
              <w:t xml:space="preserve"> со знаменитой </w:t>
            </w:r>
            <w:r w:rsidRPr="00BB17CE">
              <w:rPr>
                <w:rFonts w:ascii="Calibri" w:eastAsia="Times New Roman" w:hAnsi="Calibri" w:cs="Times New Roman"/>
                <w:b/>
                <w:bCs/>
                <w:color w:val="000000"/>
                <w:sz w:val="18"/>
                <w:szCs w:val="18"/>
                <w:lang w:eastAsia="ru-RU"/>
              </w:rPr>
              <w:t>Янтарной комнатой</w:t>
            </w:r>
            <w:r w:rsidRPr="00BB17CE">
              <w:rPr>
                <w:rFonts w:ascii="Calibri" w:eastAsia="Times New Roman" w:hAnsi="Calibri" w:cs="Times New Roman"/>
                <w:color w:val="000000"/>
                <w:sz w:val="18"/>
                <w:szCs w:val="18"/>
                <w:lang w:eastAsia="ru-RU"/>
              </w:rPr>
              <w:t xml:space="preserve"> и </w:t>
            </w:r>
            <w:r w:rsidRPr="00BB17CE">
              <w:rPr>
                <w:rFonts w:ascii="Calibri" w:eastAsia="Times New Roman" w:hAnsi="Calibri" w:cs="Times New Roman"/>
                <w:b/>
                <w:bCs/>
                <w:color w:val="000000"/>
                <w:sz w:val="18"/>
                <w:szCs w:val="18"/>
                <w:lang w:eastAsia="ru-RU"/>
              </w:rPr>
              <w:t>Екатерининского парка</w:t>
            </w:r>
            <w:r w:rsidRPr="00BB17CE">
              <w:rPr>
                <w:rFonts w:ascii="Calibri" w:eastAsia="Times New Roman" w:hAnsi="Calibri" w:cs="Times New Roman"/>
                <w:color w:val="000000"/>
                <w:sz w:val="18"/>
                <w:szCs w:val="18"/>
                <w:lang w:eastAsia="ru-RU"/>
              </w:rPr>
              <w:t xml:space="preserve">. Царское село – любимая летняя резиденция императрицы Екатерины </w:t>
            </w:r>
            <w:r w:rsidRPr="00BB17CE">
              <w:rPr>
                <w:rFonts w:ascii="Calibri" w:eastAsia="Times New Roman" w:hAnsi="Calibri" w:cs="Times New Roman"/>
                <w:color w:val="000000"/>
                <w:sz w:val="18"/>
                <w:szCs w:val="18"/>
                <w:lang w:val="en-US" w:eastAsia="ru-RU"/>
              </w:rPr>
              <w:t>II</w:t>
            </w:r>
            <w:r w:rsidRPr="00BB17CE">
              <w:rPr>
                <w:rFonts w:ascii="Calibri" w:eastAsia="Times New Roman" w:hAnsi="Calibri" w:cs="Times New Roman"/>
                <w:color w:val="000000"/>
                <w:sz w:val="18"/>
                <w:szCs w:val="18"/>
                <w:lang w:eastAsia="ru-RU"/>
              </w:rPr>
              <w:t>.</w:t>
            </w:r>
          </w:p>
          <w:p w:rsidR="008330EC" w:rsidRPr="00BB17CE" w:rsidRDefault="008330EC" w:rsidP="00DF11CF">
            <w:pPr>
              <w:tabs>
                <w:tab w:val="left" w:pos="5921"/>
                <w:tab w:val="left" w:pos="10773"/>
              </w:tabs>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 xml:space="preserve">17:00 Возвращение в центр города. </w:t>
            </w:r>
            <w:r>
              <w:rPr>
                <w:rFonts w:ascii="Calibri" w:eastAsia="Garamond" w:hAnsi="Calibri" w:cs="Times New Roman"/>
                <w:bCs/>
                <w:iCs/>
                <w:color w:val="000000"/>
                <w:sz w:val="18"/>
                <w:szCs w:val="18"/>
                <w:lang w:eastAsia="ru-RU"/>
              </w:rPr>
              <w:t>Самостоятельное возвращение в гостиницу.</w:t>
            </w:r>
          </w:p>
          <w:p w:rsidR="008330EC" w:rsidRPr="00BB17CE" w:rsidRDefault="008330EC" w:rsidP="00DF11CF">
            <w:pPr>
              <w:tabs>
                <w:tab w:val="left" w:pos="5921"/>
                <w:tab w:val="left" w:pos="10773"/>
              </w:tabs>
              <w:spacing w:after="0" w:line="240" w:lineRule="auto"/>
              <w:jc w:val="both"/>
              <w:rPr>
                <w:rFonts w:ascii="Calibri" w:eastAsia="Times New Roman" w:hAnsi="Calibri" w:cs="Times New Roman"/>
                <w:b/>
                <w:bCs/>
                <w:iCs/>
                <w:sz w:val="18"/>
                <w:szCs w:val="18"/>
                <w:lang w:eastAsia="ru-RU"/>
              </w:rPr>
            </w:pPr>
            <w:r w:rsidRPr="00BB17CE">
              <w:rPr>
                <w:rFonts w:ascii="Calibri" w:eastAsia="Times New Roman" w:hAnsi="Calibri" w:cs="Times New Roman"/>
                <w:i/>
                <w:iCs/>
                <w:color w:val="000000"/>
                <w:sz w:val="18"/>
                <w:szCs w:val="18"/>
                <w:lang w:eastAsia="ru-RU"/>
              </w:rPr>
              <w:t xml:space="preserve">Дополнительно: </w:t>
            </w:r>
            <w:r w:rsidRPr="00BB17CE">
              <w:rPr>
                <w:rFonts w:ascii="Calibri" w:eastAsia="Times New Roman" w:hAnsi="Calibri" w:cs="Times New Roman"/>
                <w:color w:val="000000"/>
                <w:sz w:val="18"/>
                <w:szCs w:val="18"/>
                <w:lang w:eastAsia="ru-RU"/>
              </w:rPr>
              <w:t xml:space="preserve">Автобусная экскурсия в </w:t>
            </w:r>
            <w:r w:rsidRPr="00BB17CE">
              <w:rPr>
                <w:rFonts w:ascii="Calibri" w:eastAsia="Times New Roman" w:hAnsi="Calibri" w:cs="Times New Roman"/>
                <w:b/>
                <w:color w:val="000000"/>
                <w:sz w:val="18"/>
                <w:szCs w:val="18"/>
                <w:lang w:eastAsia="ru-RU"/>
              </w:rPr>
              <w:t>Павловск (</w:t>
            </w:r>
            <w:r w:rsidRPr="003F28FA">
              <w:rPr>
                <w:rFonts w:ascii="Calibri" w:eastAsia="Times New Roman" w:hAnsi="Calibri" w:cs="Times New Roman"/>
                <w:b/>
                <w:color w:val="000000"/>
                <w:sz w:val="18"/>
                <w:szCs w:val="18"/>
                <w:highlight w:val="green"/>
                <w:lang w:eastAsia="ru-RU"/>
              </w:rPr>
              <w:t>800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взр</w:t>
            </w:r>
            <w:proofErr w:type="spellEnd"/>
            <w:r w:rsidRPr="00BB17CE">
              <w:rPr>
                <w:rFonts w:ascii="Calibri" w:eastAsia="Times New Roman" w:hAnsi="Calibri" w:cs="Times New Roman"/>
                <w:b/>
                <w:bCs/>
                <w:iCs/>
                <w:color w:val="000000"/>
                <w:sz w:val="18"/>
                <w:szCs w:val="18"/>
                <w:lang w:eastAsia="ru-RU"/>
              </w:rPr>
              <w:t xml:space="preserve">., </w:t>
            </w:r>
            <w:r w:rsidRPr="003F28FA">
              <w:rPr>
                <w:rFonts w:ascii="Calibri" w:eastAsia="Times New Roman" w:hAnsi="Calibri" w:cs="Times New Roman"/>
                <w:b/>
                <w:bCs/>
                <w:iCs/>
                <w:color w:val="000000"/>
                <w:sz w:val="18"/>
                <w:szCs w:val="18"/>
                <w:highlight w:val="green"/>
                <w:lang w:eastAsia="ru-RU"/>
              </w:rPr>
              <w:t>600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шк</w:t>
            </w:r>
            <w:proofErr w:type="spellEnd"/>
            <w:r w:rsidRPr="00BB17CE">
              <w:rPr>
                <w:rFonts w:ascii="Calibri" w:eastAsia="Times New Roman" w:hAnsi="Calibri" w:cs="Times New Roman"/>
                <w:b/>
                <w:bCs/>
                <w:iCs/>
                <w:color w:val="000000"/>
                <w:sz w:val="18"/>
                <w:szCs w:val="18"/>
                <w:lang w:eastAsia="ru-RU"/>
              </w:rPr>
              <w:t xml:space="preserve">.) </w:t>
            </w:r>
            <w:r w:rsidRPr="00BB17CE">
              <w:rPr>
                <w:rFonts w:ascii="Calibri" w:eastAsia="Times New Roman" w:hAnsi="Calibri" w:cs="Times New Roman"/>
                <w:bCs/>
                <w:iCs/>
                <w:color w:val="000000"/>
                <w:sz w:val="18"/>
                <w:szCs w:val="18"/>
                <w:lang w:eastAsia="ru-RU"/>
              </w:rPr>
              <w:t xml:space="preserve">с посещением </w:t>
            </w:r>
            <w:r w:rsidRPr="00BB17CE">
              <w:rPr>
                <w:rFonts w:ascii="Calibri" w:eastAsia="Garamond" w:hAnsi="Calibri" w:cs="Times New Roman"/>
                <w:bCs/>
                <w:sz w:val="18"/>
                <w:szCs w:val="18"/>
                <w:lang w:eastAsia="ru-RU"/>
              </w:rPr>
              <w:t xml:space="preserve">летней резиденции великокняжеской четы: будущего императора Павла </w:t>
            </w:r>
            <w:r w:rsidRPr="00BB17CE">
              <w:rPr>
                <w:rFonts w:ascii="Calibri" w:eastAsia="Garamond" w:hAnsi="Calibri" w:cs="Times New Roman"/>
                <w:bCs/>
                <w:sz w:val="18"/>
                <w:szCs w:val="18"/>
                <w:lang w:val="en-US" w:eastAsia="ru-RU"/>
              </w:rPr>
              <w:t>I</w:t>
            </w:r>
            <w:r w:rsidRPr="00BB17CE">
              <w:rPr>
                <w:rFonts w:ascii="Calibri" w:eastAsia="Garamond" w:hAnsi="Calibri" w:cs="Times New Roman"/>
                <w:bCs/>
                <w:sz w:val="18"/>
                <w:szCs w:val="18"/>
                <w:lang w:eastAsia="ru-RU"/>
              </w:rPr>
              <w:t xml:space="preserve"> и его супруги.</w:t>
            </w:r>
          </w:p>
          <w:p w:rsidR="008330EC" w:rsidRPr="00BB17CE" w:rsidRDefault="008330EC" w:rsidP="00DF11CF">
            <w:pPr>
              <w:tabs>
                <w:tab w:val="left" w:pos="10773"/>
              </w:tabs>
              <w:spacing w:after="0" w:line="240" w:lineRule="auto"/>
              <w:jc w:val="both"/>
              <w:rPr>
                <w:rFonts w:ascii="Calibri" w:eastAsia="Times New Roman" w:hAnsi="Calibri" w:cs="Times New Roman"/>
                <w:i/>
                <w:color w:val="000000"/>
                <w:sz w:val="18"/>
                <w:szCs w:val="18"/>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Times New Roman"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3F28FA">
              <w:rPr>
                <w:rFonts w:ascii="Calibri" w:eastAsia="Times New Roman" w:hAnsi="Calibri" w:cs="Times New Roman"/>
                <w:b/>
                <w:bCs/>
                <w:iCs/>
                <w:color w:val="000000"/>
                <w:sz w:val="18"/>
                <w:szCs w:val="18"/>
                <w:highlight w:val="green"/>
                <w:lang w:eastAsia="ru-RU"/>
              </w:rPr>
              <w:t>(650 руб./</w:t>
            </w:r>
            <w:proofErr w:type="spellStart"/>
            <w:r w:rsidRPr="003F28FA">
              <w:rPr>
                <w:rFonts w:ascii="Calibri" w:eastAsia="Times New Roman" w:hAnsi="Calibri" w:cs="Times New Roman"/>
                <w:b/>
                <w:bCs/>
                <w:iCs/>
                <w:color w:val="000000"/>
                <w:sz w:val="18"/>
                <w:szCs w:val="18"/>
                <w:highlight w:val="green"/>
                <w:lang w:eastAsia="ru-RU"/>
              </w:rPr>
              <w:t>взр</w:t>
            </w:r>
            <w:proofErr w:type="spellEnd"/>
            <w:r w:rsidRPr="003F28FA">
              <w:rPr>
                <w:rFonts w:ascii="Calibri" w:eastAsia="Times New Roman" w:hAnsi="Calibri" w:cs="Times New Roman"/>
                <w:b/>
                <w:bCs/>
                <w:iCs/>
                <w:color w:val="000000"/>
                <w:sz w:val="18"/>
                <w:szCs w:val="18"/>
                <w:highlight w:val="green"/>
                <w:lang w:eastAsia="ru-RU"/>
              </w:rPr>
              <w:t>., 450 руб./</w:t>
            </w:r>
            <w:proofErr w:type="spellStart"/>
            <w:r w:rsidRPr="003F28FA">
              <w:rPr>
                <w:rFonts w:ascii="Calibri" w:eastAsia="Times New Roman" w:hAnsi="Calibri" w:cs="Times New Roman"/>
                <w:b/>
                <w:bCs/>
                <w:iCs/>
                <w:color w:val="000000"/>
                <w:sz w:val="18"/>
                <w:szCs w:val="18"/>
                <w:highlight w:val="green"/>
                <w:lang w:eastAsia="ru-RU"/>
              </w:rPr>
              <w:t>шк</w:t>
            </w:r>
            <w:proofErr w:type="spellEnd"/>
            <w:r w:rsidRPr="003F28FA">
              <w:rPr>
                <w:rFonts w:ascii="Calibri" w:eastAsia="Times New Roman" w:hAnsi="Calibri" w:cs="Times New Roman"/>
                <w:b/>
                <w:bCs/>
                <w:iCs/>
                <w:color w:val="000000"/>
                <w:sz w:val="18"/>
                <w:szCs w:val="18"/>
                <w:highlight w:val="green"/>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2F5265" w:rsidRDefault="008330EC" w:rsidP="00DF11CF">
            <w:pPr>
              <w:tabs>
                <w:tab w:val="left" w:pos="10773"/>
              </w:tabs>
              <w:spacing w:after="0" w:line="240" w:lineRule="auto"/>
              <w:jc w:val="both"/>
              <w:rPr>
                <w:rFonts w:ascii="Calibri" w:eastAsia="Times New Roman" w:hAnsi="Calibri" w:cs="Times New Roman"/>
                <w:b/>
                <w:bCs/>
                <w:iCs/>
                <w:color w:val="000000"/>
                <w:sz w:val="18"/>
                <w:szCs w:val="18"/>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Times New Roman" w:hAnsi="Calibri" w:cs="Times New Roman"/>
                <w:iCs/>
                <w:color w:val="000000"/>
                <w:sz w:val="18"/>
                <w:szCs w:val="18"/>
                <w:lang w:eastAsia="ru-RU"/>
              </w:rPr>
              <w:t>: интерактивная</w:t>
            </w:r>
            <w:r w:rsidRPr="00BB17CE">
              <w:rPr>
                <w:rFonts w:ascii="Calibri" w:eastAsia="Garamond" w:hAnsi="Calibri" w:cs="Times New Roman"/>
                <w:iCs/>
                <w:color w:val="000000"/>
                <w:sz w:val="18"/>
                <w:szCs w:val="18"/>
                <w:lang w:eastAsia="ru-RU"/>
              </w:rPr>
              <w:t xml:space="preserve"> </w:t>
            </w:r>
            <w:r w:rsidRPr="00BB17CE">
              <w:rPr>
                <w:rFonts w:ascii="Calibri" w:eastAsia="Times New Roman" w:hAnsi="Calibri" w:cs="Times New Roman"/>
                <w:iCs/>
                <w:color w:val="000000"/>
                <w:sz w:val="18"/>
                <w:szCs w:val="18"/>
                <w:lang w:eastAsia="ru-RU"/>
              </w:rPr>
              <w:t>театрализованная</w:t>
            </w:r>
            <w:r w:rsidRPr="00BB17CE">
              <w:rPr>
                <w:rFonts w:ascii="Calibri" w:eastAsia="Garamond" w:hAnsi="Calibri" w:cs="Times New Roman"/>
                <w:iCs/>
                <w:color w:val="000000"/>
                <w:sz w:val="18"/>
                <w:szCs w:val="18"/>
                <w:lang w:eastAsia="ru-RU"/>
              </w:rPr>
              <w:t xml:space="preserve"> </w:t>
            </w:r>
            <w:r w:rsidRPr="00BB17CE">
              <w:rPr>
                <w:rFonts w:ascii="Calibri" w:eastAsia="Times New Roman" w:hAnsi="Calibri" w:cs="Times New Roman"/>
                <w:iCs/>
                <w:color w:val="000000"/>
                <w:sz w:val="18"/>
                <w:szCs w:val="18"/>
                <w:lang w:eastAsia="ru-RU"/>
              </w:rPr>
              <w:t>программа</w:t>
            </w:r>
            <w:r w:rsidRPr="00BB17CE">
              <w:rPr>
                <w:rFonts w:ascii="Calibri" w:eastAsia="Garamond" w:hAnsi="Calibri" w:cs="Times New Roman"/>
                <w:b/>
                <w:iCs/>
                <w:color w:val="000000"/>
                <w:sz w:val="18"/>
                <w:szCs w:val="18"/>
                <w:lang w:eastAsia="ru-RU"/>
              </w:rPr>
              <w:t xml:space="preserve"> </w:t>
            </w:r>
            <w:r w:rsidRPr="00BB17CE">
              <w:rPr>
                <w:rFonts w:ascii="Calibri" w:eastAsia="Times New Roman" w:hAnsi="Calibri" w:cs="Times New Roman"/>
                <w:b/>
                <w:bCs/>
                <w:iCs/>
                <w:color w:val="000000"/>
                <w:sz w:val="18"/>
                <w:szCs w:val="18"/>
                <w:lang w:eastAsia="ru-RU"/>
              </w:rPr>
              <w:t>«Ужасы</w:t>
            </w:r>
            <w:r w:rsidRPr="00BB17CE">
              <w:rPr>
                <w:rFonts w:ascii="Calibri" w:eastAsia="Garamond" w:hAnsi="Calibri" w:cs="Times New Roman"/>
                <w:b/>
                <w:bCs/>
                <w:iCs/>
                <w:color w:val="000000"/>
                <w:sz w:val="18"/>
                <w:szCs w:val="18"/>
                <w:lang w:eastAsia="ru-RU"/>
              </w:rPr>
              <w:t xml:space="preserve"> </w:t>
            </w:r>
            <w:r w:rsidRPr="00BB17CE">
              <w:rPr>
                <w:rFonts w:ascii="Calibri" w:eastAsia="Times New Roman" w:hAnsi="Calibri" w:cs="Times New Roman"/>
                <w:b/>
                <w:bCs/>
                <w:iCs/>
                <w:color w:val="000000"/>
                <w:sz w:val="18"/>
                <w:szCs w:val="18"/>
                <w:lang w:eastAsia="ru-RU"/>
              </w:rPr>
              <w:t>Петербурга»</w:t>
            </w:r>
            <w:r w:rsidRPr="00BB17CE">
              <w:rPr>
                <w:rFonts w:ascii="Calibri" w:eastAsia="Times New Roman" w:hAnsi="Calibri" w:cs="Times New Roman"/>
                <w:b/>
                <w:bCs/>
                <w:iCs/>
                <w:sz w:val="18"/>
                <w:szCs w:val="18"/>
                <w:lang w:eastAsia="ru-RU"/>
              </w:rPr>
              <w:t xml:space="preserve"> (</w:t>
            </w:r>
            <w:r w:rsidRPr="003F28FA">
              <w:rPr>
                <w:rFonts w:ascii="Calibri" w:eastAsia="Times New Roman" w:hAnsi="Calibri" w:cs="Times New Roman"/>
                <w:b/>
                <w:bCs/>
                <w:iCs/>
                <w:sz w:val="18"/>
                <w:szCs w:val="18"/>
                <w:highlight w:val="green"/>
                <w:lang w:eastAsia="ru-RU"/>
              </w:rPr>
              <w:t>700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взр</w:t>
            </w:r>
            <w:proofErr w:type="spellEnd"/>
            <w:r w:rsidRPr="00BB17CE">
              <w:rPr>
                <w:rFonts w:ascii="Calibri" w:eastAsia="Times New Roman" w:hAnsi="Calibri" w:cs="Times New Roman"/>
                <w:b/>
                <w:bCs/>
                <w:iCs/>
                <w:color w:val="000000"/>
                <w:sz w:val="18"/>
                <w:szCs w:val="18"/>
                <w:lang w:eastAsia="ru-RU"/>
              </w:rPr>
              <w:t xml:space="preserve">., </w:t>
            </w:r>
            <w:r w:rsidRPr="003F28FA">
              <w:rPr>
                <w:rFonts w:ascii="Calibri" w:eastAsia="Times New Roman" w:hAnsi="Calibri" w:cs="Times New Roman"/>
                <w:b/>
                <w:bCs/>
                <w:iCs/>
                <w:color w:val="000000"/>
                <w:sz w:val="18"/>
                <w:szCs w:val="18"/>
                <w:highlight w:val="green"/>
                <w:lang w:eastAsia="ru-RU"/>
              </w:rPr>
              <w:t>500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шк</w:t>
            </w:r>
            <w:proofErr w:type="spellEnd"/>
            <w:r w:rsidRPr="00BB17CE">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39200A" w:rsidTr="00DF11CF">
        <w:trPr>
          <w:cantSplit/>
          <w:trHeight w:val="1519"/>
        </w:trPr>
        <w:tc>
          <w:tcPr>
            <w:tcW w:w="680" w:type="dxa"/>
            <w:tcBorders>
              <w:top w:val="single" w:sz="4" w:space="0" w:color="000000"/>
              <w:left w:val="single" w:sz="4" w:space="0" w:color="000000"/>
              <w:bottom w:val="single" w:sz="4" w:space="0" w:color="000000"/>
              <w:right w:val="nil"/>
            </w:tcBorders>
            <w:vAlign w:val="center"/>
          </w:tcPr>
          <w:p w:rsidR="008330EC" w:rsidRPr="00CD348F"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4 день</w:t>
            </w:r>
          </w:p>
          <w:p w:rsidR="008330EC" w:rsidRPr="00CD348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Чт.</w:t>
            </w:r>
          </w:p>
          <w:p w:rsidR="008330EC" w:rsidRPr="00CD348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p>
        </w:tc>
        <w:tc>
          <w:tcPr>
            <w:tcW w:w="10348" w:type="dxa"/>
            <w:tcBorders>
              <w:top w:val="single" w:sz="4" w:space="0" w:color="000000"/>
              <w:left w:val="single" w:sz="4" w:space="0" w:color="000000"/>
              <w:right w:val="single" w:sz="4" w:space="0" w:color="000000"/>
            </w:tcBorders>
          </w:tcPr>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Завтрак в гостинице. Встреча с гидом в холле гостиницы.</w:t>
            </w:r>
            <w:r>
              <w:rPr>
                <w:rFonts w:ascii="Calibri" w:eastAsia="Times New Roman" w:hAnsi="Calibri" w:cs="Times New Roman"/>
                <w:color w:val="000000"/>
                <w:sz w:val="18"/>
                <w:szCs w:val="18"/>
                <w:lang w:eastAsia="ru-RU"/>
              </w:rPr>
              <w:t xml:space="preserve"> </w:t>
            </w:r>
            <w:proofErr w:type="spellStart"/>
            <w:r>
              <w:rPr>
                <w:rFonts w:ascii="Calibri" w:eastAsia="Times New Roman" w:hAnsi="Calibri" w:cs="Times New Roman"/>
                <w:color w:val="000000"/>
                <w:sz w:val="18"/>
                <w:szCs w:val="18"/>
                <w:lang w:eastAsia="ru-RU"/>
              </w:rPr>
              <w:t>Трансфер</w:t>
            </w:r>
            <w:proofErr w:type="spellEnd"/>
            <w:r>
              <w:rPr>
                <w:rFonts w:ascii="Calibri" w:eastAsia="Times New Roman" w:hAnsi="Calibri" w:cs="Times New Roman"/>
                <w:color w:val="000000"/>
                <w:sz w:val="18"/>
                <w:szCs w:val="18"/>
                <w:lang w:eastAsia="ru-RU"/>
              </w:rPr>
              <w:t xml:space="preserve"> к музею.</w:t>
            </w:r>
          </w:p>
          <w:p w:rsidR="008330EC" w:rsidRDefault="008330EC" w:rsidP="00DF11CF">
            <w:pPr>
              <w:tabs>
                <w:tab w:val="left" w:pos="10773"/>
              </w:tabs>
              <w:snapToGrid w:val="0"/>
              <w:spacing w:after="0" w:line="240" w:lineRule="auto"/>
              <w:jc w:val="both"/>
              <w:rPr>
                <w:rFonts w:ascii="Calibri" w:eastAsia="Times New Roman" w:hAnsi="Calibri" w:cs="Times New Roman"/>
                <w:bCs/>
                <w:sz w:val="18"/>
                <w:szCs w:val="18"/>
                <w:lang w:eastAsia="ru-RU"/>
              </w:rPr>
            </w:pPr>
            <w:r w:rsidRPr="00441A89">
              <w:rPr>
                <w:rFonts w:ascii="Calibri" w:eastAsia="Times New Roman" w:hAnsi="Calibri" w:cs="Times New Roman"/>
                <w:b/>
                <w:bCs/>
                <w:sz w:val="18"/>
                <w:szCs w:val="18"/>
                <w:lang w:eastAsia="ru-RU"/>
              </w:rPr>
              <w:t>Экскурсия</w:t>
            </w:r>
            <w:r w:rsidRPr="00441A89">
              <w:rPr>
                <w:rFonts w:ascii="Calibri" w:eastAsia="Georgia" w:hAnsi="Calibri" w:cs="Times New Roman"/>
                <w:b/>
                <w:bCs/>
                <w:sz w:val="18"/>
                <w:szCs w:val="18"/>
                <w:lang w:eastAsia="ru-RU"/>
              </w:rPr>
              <w:t xml:space="preserve"> </w:t>
            </w:r>
            <w:r w:rsidRPr="00441A89">
              <w:rPr>
                <w:rFonts w:ascii="Calibri" w:eastAsia="Times New Roman" w:hAnsi="Calibri" w:cs="Times New Roman"/>
                <w:b/>
                <w:bCs/>
                <w:sz w:val="18"/>
                <w:szCs w:val="18"/>
                <w:lang w:eastAsia="ru-RU"/>
              </w:rPr>
              <w:t>в</w:t>
            </w:r>
            <w:r w:rsidRPr="00441A89">
              <w:rPr>
                <w:rFonts w:ascii="Calibri" w:eastAsia="Georgia" w:hAnsi="Calibri" w:cs="Times New Roman"/>
                <w:b/>
                <w:bCs/>
                <w:sz w:val="18"/>
                <w:szCs w:val="18"/>
                <w:lang w:eastAsia="ru-RU"/>
              </w:rPr>
              <w:t xml:space="preserve"> </w:t>
            </w:r>
            <w:r w:rsidRPr="00441A89">
              <w:rPr>
                <w:rFonts w:ascii="Calibri" w:eastAsia="Times New Roman" w:hAnsi="Calibri" w:cs="Times New Roman"/>
                <w:b/>
                <w:bCs/>
                <w:sz w:val="18"/>
                <w:szCs w:val="18"/>
                <w:lang w:eastAsia="ru-RU"/>
              </w:rPr>
              <w:t>Исаакиевский</w:t>
            </w:r>
            <w:r w:rsidRPr="00441A89">
              <w:rPr>
                <w:rFonts w:ascii="Calibri" w:eastAsia="Georgia" w:hAnsi="Calibri" w:cs="Times New Roman"/>
                <w:b/>
                <w:bCs/>
                <w:sz w:val="18"/>
                <w:szCs w:val="18"/>
                <w:lang w:eastAsia="ru-RU"/>
              </w:rPr>
              <w:t xml:space="preserve"> </w:t>
            </w:r>
            <w:r w:rsidRPr="00441A89">
              <w:rPr>
                <w:rFonts w:ascii="Calibri" w:eastAsia="Times New Roman" w:hAnsi="Calibri" w:cs="Times New Roman"/>
                <w:b/>
                <w:bCs/>
                <w:sz w:val="18"/>
                <w:szCs w:val="18"/>
                <w:lang w:eastAsia="ru-RU"/>
              </w:rPr>
              <w:t xml:space="preserve">собор </w:t>
            </w:r>
            <w:r w:rsidRPr="00441A89">
              <w:rPr>
                <w:rFonts w:ascii="Calibri" w:eastAsia="Courier New" w:hAnsi="Calibri" w:cs="Garamond"/>
                <w:bCs/>
                <w:color w:val="000000"/>
                <w:sz w:val="18"/>
                <w:szCs w:val="18"/>
                <w:lang w:eastAsia="ru-RU"/>
              </w:rPr>
              <w:t>–</w:t>
            </w:r>
            <w:r w:rsidRPr="00441A89">
              <w:rPr>
                <w:rFonts w:ascii="Calibri" w:eastAsia="Times New Roman" w:hAnsi="Calibri" w:cs="Arial"/>
                <w:color w:val="000000"/>
                <w:sz w:val="18"/>
                <w:szCs w:val="18"/>
                <w:lang w:eastAsia="ru-RU"/>
              </w:rPr>
              <w:t xml:space="preserve"> крупнейший православный храм Петербурга и </w:t>
            </w:r>
            <w:r w:rsidRPr="00441A89">
              <w:rPr>
                <w:rFonts w:ascii="Calibri" w:eastAsia="Times New Roman" w:hAnsi="Calibri" w:cs="Times New Roman"/>
                <w:color w:val="000000"/>
                <w:sz w:val="18"/>
                <w:szCs w:val="18"/>
                <w:lang w:eastAsia="ru-RU"/>
              </w:rPr>
              <w:t>второе по высоте здание в историческом центре города после Петропавловского собора</w:t>
            </w:r>
            <w:r w:rsidRPr="00441A89">
              <w:rPr>
                <w:rFonts w:ascii="Calibri" w:eastAsia="Times New Roman" w:hAnsi="Calibri" w:cs="Times New Roman"/>
                <w:bCs/>
                <w:sz w:val="18"/>
                <w:szCs w:val="18"/>
                <w:lang w:eastAsia="ru-RU"/>
              </w:rPr>
              <w:t>.</w:t>
            </w:r>
          </w:p>
          <w:p w:rsidR="008330EC" w:rsidRDefault="008330EC" w:rsidP="00DF11CF">
            <w:pPr>
              <w:tabs>
                <w:tab w:val="left" w:pos="10773"/>
              </w:tabs>
              <w:snapToGrid w:val="0"/>
              <w:spacing w:after="0" w:line="240" w:lineRule="auto"/>
              <w:ind w:left="430"/>
              <w:jc w:val="both"/>
              <w:rPr>
                <w:rFonts w:ascii="Calibri" w:eastAsia="Times New Roman" w:hAnsi="Calibri" w:cs="Georgia"/>
                <w:b/>
                <w:sz w:val="18"/>
                <w:szCs w:val="18"/>
                <w:u w:val="single"/>
                <w:lang w:eastAsia="ru-RU"/>
              </w:rPr>
            </w:pPr>
            <w:r w:rsidRPr="00B75B0F">
              <w:rPr>
                <w:rFonts w:ascii="Calibri" w:eastAsia="Times New Roman" w:hAnsi="Calibri" w:cs="Georgia"/>
                <w:b/>
                <w:sz w:val="18"/>
                <w:szCs w:val="18"/>
                <w:u w:val="single"/>
                <w:lang w:eastAsia="ru-RU"/>
              </w:rPr>
              <w:t>Майски</w:t>
            </w:r>
            <w:r>
              <w:rPr>
                <w:rFonts w:ascii="Calibri" w:eastAsia="Times New Roman" w:hAnsi="Calibri" w:cs="Georgia"/>
                <w:b/>
                <w:sz w:val="18"/>
                <w:szCs w:val="18"/>
                <w:u w:val="single"/>
                <w:lang w:eastAsia="ru-RU"/>
              </w:rPr>
              <w:t>й</w:t>
            </w:r>
            <w:r w:rsidRPr="00B75B0F">
              <w:rPr>
                <w:rFonts w:ascii="Calibri" w:eastAsia="Times New Roman" w:hAnsi="Calibri" w:cs="Georgia"/>
                <w:b/>
                <w:sz w:val="18"/>
                <w:szCs w:val="18"/>
                <w:u w:val="single"/>
                <w:lang w:eastAsia="ru-RU"/>
              </w:rPr>
              <w:t xml:space="preserve"> праздничны</w:t>
            </w:r>
            <w:r>
              <w:rPr>
                <w:rFonts w:ascii="Calibri" w:eastAsia="Times New Roman" w:hAnsi="Calibri" w:cs="Georgia"/>
                <w:b/>
                <w:sz w:val="18"/>
                <w:szCs w:val="18"/>
                <w:u w:val="single"/>
                <w:lang w:eastAsia="ru-RU"/>
              </w:rPr>
              <w:t>й заезд</w:t>
            </w:r>
            <w:r w:rsidRPr="00654E8C">
              <w:rPr>
                <w:rFonts w:ascii="Calibri" w:eastAsia="Times New Roman" w:hAnsi="Calibri" w:cs="Georgia"/>
                <w:b/>
                <w:sz w:val="18"/>
                <w:szCs w:val="18"/>
                <w:lang w:eastAsia="ru-RU"/>
              </w:rPr>
              <w:t xml:space="preserve">: </w:t>
            </w:r>
            <w:r w:rsidRPr="00654E8C">
              <w:rPr>
                <w:rFonts w:ascii="Calibri" w:eastAsia="Times New Roman" w:hAnsi="Calibri" w:cs="Georgia"/>
                <w:sz w:val="18"/>
                <w:szCs w:val="18"/>
                <w:lang w:eastAsia="ru-RU"/>
              </w:rPr>
              <w:t xml:space="preserve">экскурсия в </w:t>
            </w:r>
            <w:r w:rsidRPr="00654E8C">
              <w:rPr>
                <w:rFonts w:ascii="Calibri" w:eastAsia="Times New Roman" w:hAnsi="Calibri" w:cs="Georgia"/>
                <w:b/>
                <w:sz w:val="18"/>
                <w:szCs w:val="18"/>
                <w:lang w:eastAsia="ru-RU"/>
              </w:rPr>
              <w:t xml:space="preserve">Эрмитаж </w:t>
            </w:r>
            <w:r w:rsidRPr="00FE7258">
              <w:rPr>
                <w:rFonts w:ascii="Calibri" w:eastAsia="Times New Roman" w:hAnsi="Calibri" w:cs="Georgia"/>
                <w:color w:val="000000"/>
                <w:sz w:val="18"/>
                <w:szCs w:val="18"/>
                <w:lang w:eastAsia="ru-RU"/>
              </w:rPr>
              <w:t>–</w:t>
            </w:r>
            <w:r w:rsidRPr="00FE7258">
              <w:rPr>
                <w:rFonts w:ascii="Calibri" w:eastAsia="Times New Roman" w:hAnsi="Calibri" w:cs="Times New Roman"/>
                <w:color w:val="000000"/>
                <w:sz w:val="18"/>
                <w:szCs w:val="18"/>
                <w:lang w:eastAsia="ru-RU"/>
              </w:rPr>
              <w:t xml:space="preserve"> 5-ый по величине музей мира</w:t>
            </w:r>
            <w:r>
              <w:rPr>
                <w:rFonts w:ascii="Calibri" w:eastAsia="Times New Roman" w:hAnsi="Calibri" w:cs="Times New Roman"/>
                <w:color w:val="000000"/>
                <w:sz w:val="18"/>
                <w:szCs w:val="18"/>
                <w:lang w:eastAsia="ru-RU"/>
              </w:rPr>
              <w:t>.</w:t>
            </w:r>
          </w:p>
          <w:p w:rsidR="008330EC" w:rsidRPr="00654E8C" w:rsidRDefault="008330EC" w:rsidP="00DF11CF">
            <w:pPr>
              <w:tabs>
                <w:tab w:val="left" w:pos="10773"/>
              </w:tabs>
              <w:snapToGrid w:val="0"/>
              <w:spacing w:after="0" w:line="240" w:lineRule="auto"/>
              <w:ind w:left="430"/>
              <w:jc w:val="both"/>
              <w:rPr>
                <w:rFonts w:ascii="Calibri" w:eastAsia="Times New Roman" w:hAnsi="Calibri" w:cs="Times New Roman"/>
                <w:color w:val="000000"/>
                <w:sz w:val="18"/>
                <w:szCs w:val="18"/>
                <w:lang w:eastAsia="ru-RU"/>
              </w:rPr>
            </w:pPr>
            <w:r w:rsidRPr="00B75B0F">
              <w:rPr>
                <w:rFonts w:ascii="Calibri" w:eastAsia="Times New Roman" w:hAnsi="Calibri" w:cs="Georgia"/>
                <w:b/>
                <w:sz w:val="18"/>
                <w:szCs w:val="18"/>
                <w:u w:val="single"/>
                <w:lang w:eastAsia="ru-RU"/>
              </w:rPr>
              <w:t>Регулярные заезды летом:</w:t>
            </w:r>
            <w:r>
              <w:rPr>
                <w:rFonts w:ascii="Calibri" w:eastAsia="Times New Roman" w:hAnsi="Calibri" w:cs="Times New Roman"/>
                <w:color w:val="000000"/>
                <w:sz w:val="18"/>
                <w:szCs w:val="18"/>
                <w:lang w:eastAsia="ru-RU"/>
              </w:rPr>
              <w:t xml:space="preserve"> </w:t>
            </w:r>
            <w:r w:rsidRPr="00441A89">
              <w:rPr>
                <w:rFonts w:ascii="Calibri" w:eastAsia="Times New Roman" w:hAnsi="Calibri" w:cs="Times New Roman"/>
                <w:b/>
                <w:color w:val="000000"/>
                <w:sz w:val="18"/>
                <w:szCs w:val="18"/>
                <w:lang w:eastAsia="ru-RU"/>
              </w:rPr>
              <w:t xml:space="preserve">Экскурсия в </w:t>
            </w:r>
            <w:r w:rsidRPr="00441A89">
              <w:rPr>
                <w:rFonts w:ascii="Calibri" w:eastAsia="Times New Roman" w:hAnsi="Calibri" w:cs="Times New Roman"/>
                <w:b/>
                <w:bCs/>
                <w:color w:val="000000"/>
                <w:sz w:val="18"/>
                <w:szCs w:val="18"/>
                <w:lang w:eastAsia="ru-RU"/>
              </w:rPr>
              <w:t xml:space="preserve">Русский музей </w:t>
            </w:r>
            <w:r w:rsidRPr="00441A89">
              <w:rPr>
                <w:rFonts w:ascii="Calibri" w:eastAsia="Times New Roman" w:hAnsi="Calibri" w:cs="Times New Roman"/>
                <w:color w:val="000000"/>
                <w:sz w:val="18"/>
                <w:szCs w:val="18"/>
                <w:lang w:eastAsia="ru-RU"/>
              </w:rPr>
              <w:t>– один из крупнейших музеев русского искусства в мире.</w:t>
            </w:r>
            <w:r w:rsidRPr="00441A89">
              <w:rPr>
                <w:rFonts w:ascii="Calibri" w:eastAsia="Times New Roman" w:hAnsi="Calibri" w:cs="Times New Roman"/>
                <w:b/>
                <w:bCs/>
                <w:color w:val="000000"/>
                <w:sz w:val="18"/>
                <w:szCs w:val="18"/>
                <w:lang w:eastAsia="ru-RU"/>
              </w:rPr>
              <w:t xml:space="preserve"> </w:t>
            </w:r>
          </w:p>
          <w:p w:rsidR="008330EC" w:rsidRPr="00C5386B" w:rsidRDefault="008330EC" w:rsidP="00DF11CF">
            <w:pPr>
              <w:tabs>
                <w:tab w:val="left" w:pos="10773"/>
              </w:tabs>
              <w:spacing w:after="0" w:line="240" w:lineRule="auto"/>
              <w:ind w:left="430"/>
              <w:jc w:val="both"/>
              <w:rPr>
                <w:rFonts w:ascii="Calibri" w:eastAsia="Times New Roman" w:hAnsi="Calibri" w:cs="Times New Roman"/>
                <w:b/>
                <w:bCs/>
                <w:color w:val="000000"/>
                <w:sz w:val="18"/>
                <w:szCs w:val="18"/>
                <w:highlight w:val="yellow"/>
                <w:lang w:eastAsia="ru-RU"/>
              </w:rPr>
            </w:pPr>
            <w:r w:rsidRPr="00441A89">
              <w:rPr>
                <w:rFonts w:ascii="Calibri" w:eastAsia="Times New Roman" w:hAnsi="Calibri" w:cs="Times New Roman"/>
                <w:i/>
                <w:iCs/>
                <w:color w:val="000000"/>
                <w:sz w:val="18"/>
                <w:szCs w:val="18"/>
                <w:lang w:eastAsia="ru-RU"/>
              </w:rPr>
              <w:t>Дополнительно:</w:t>
            </w:r>
            <w:r w:rsidRPr="00441A89">
              <w:rPr>
                <w:rFonts w:ascii="Calibri" w:eastAsia="Times New Roman" w:hAnsi="Calibri" w:cs="Times New Roman"/>
                <w:color w:val="000000"/>
                <w:sz w:val="18"/>
                <w:szCs w:val="18"/>
                <w:lang w:eastAsia="ru-RU"/>
              </w:rPr>
              <w:t xml:space="preserve"> </w:t>
            </w:r>
            <w:r w:rsidRPr="00441A89">
              <w:rPr>
                <w:rFonts w:ascii="Calibri" w:eastAsia="Times New Roman" w:hAnsi="Calibri" w:cs="Times New Roman"/>
                <w:bCs/>
                <w:color w:val="000000"/>
                <w:sz w:val="18"/>
                <w:szCs w:val="18"/>
                <w:lang w:eastAsia="ru-RU"/>
              </w:rPr>
              <w:t xml:space="preserve">Доплата за </w:t>
            </w:r>
            <w:r w:rsidRPr="00441A89">
              <w:rPr>
                <w:rFonts w:ascii="Calibri" w:eastAsia="Times New Roman" w:hAnsi="Calibri" w:cs="Times New Roman"/>
                <w:b/>
                <w:bCs/>
                <w:color w:val="000000"/>
                <w:sz w:val="18"/>
                <w:szCs w:val="18"/>
                <w:lang w:eastAsia="ru-RU"/>
              </w:rPr>
              <w:t xml:space="preserve">экскурсию в Эрмитаж </w:t>
            </w:r>
            <w:r w:rsidRPr="00441A89">
              <w:rPr>
                <w:rFonts w:ascii="Calibri" w:eastAsia="Times New Roman" w:hAnsi="Calibri" w:cs="Times New Roman"/>
                <w:bCs/>
                <w:color w:val="000000"/>
                <w:sz w:val="18"/>
                <w:szCs w:val="18"/>
                <w:lang w:eastAsia="ru-RU"/>
              </w:rPr>
              <w:t>вместо Русского музея</w:t>
            </w:r>
            <w:r w:rsidRPr="00441A89">
              <w:rPr>
                <w:rFonts w:ascii="Calibri" w:eastAsia="Times New Roman" w:hAnsi="Calibri" w:cs="Times New Roman"/>
                <w:b/>
                <w:bCs/>
                <w:color w:val="000000"/>
                <w:sz w:val="18"/>
                <w:szCs w:val="18"/>
                <w:lang w:eastAsia="ru-RU"/>
              </w:rPr>
              <w:t xml:space="preserve"> </w:t>
            </w:r>
            <w:r w:rsidRPr="00441A89">
              <w:rPr>
                <w:rFonts w:ascii="Calibri" w:eastAsia="Times New Roman" w:hAnsi="Calibri" w:cs="Times New Roman"/>
                <w:bCs/>
                <w:color w:val="000000"/>
                <w:sz w:val="18"/>
                <w:szCs w:val="18"/>
                <w:lang w:eastAsia="ru-RU"/>
              </w:rPr>
              <w:t>–</w:t>
            </w:r>
            <w:r w:rsidRPr="00441A89">
              <w:rPr>
                <w:rFonts w:ascii="Calibri" w:eastAsia="Times New Roman" w:hAnsi="Calibri" w:cs="Times New Roman"/>
                <w:b/>
                <w:bCs/>
                <w:color w:val="000000"/>
                <w:sz w:val="18"/>
                <w:szCs w:val="18"/>
                <w:lang w:eastAsia="ru-RU"/>
              </w:rPr>
              <w:t xml:space="preserve"> </w:t>
            </w:r>
            <w:r w:rsidRPr="00D51BBC">
              <w:rPr>
                <w:rFonts w:ascii="Calibri" w:eastAsia="Times New Roman" w:hAnsi="Calibri" w:cs="Times New Roman"/>
                <w:b/>
                <w:color w:val="000000"/>
                <w:sz w:val="18"/>
                <w:szCs w:val="18"/>
                <w:highlight w:val="green"/>
                <w:lang w:eastAsia="ru-RU"/>
              </w:rPr>
              <w:t>600</w:t>
            </w:r>
            <w:r w:rsidRPr="00CA130D">
              <w:rPr>
                <w:rFonts w:ascii="Calibri" w:eastAsia="Times New Roman" w:hAnsi="Calibri" w:cs="Times New Roman"/>
                <w:b/>
                <w:color w:val="000000"/>
                <w:sz w:val="18"/>
                <w:szCs w:val="18"/>
                <w:lang w:eastAsia="ru-RU"/>
              </w:rPr>
              <w:t xml:space="preserve"> руб./</w:t>
            </w:r>
            <w:proofErr w:type="spellStart"/>
            <w:r w:rsidRPr="00CA130D">
              <w:rPr>
                <w:rFonts w:ascii="Calibri" w:eastAsia="Times New Roman" w:hAnsi="Calibri" w:cs="Times New Roman"/>
                <w:b/>
                <w:color w:val="000000"/>
                <w:sz w:val="18"/>
                <w:szCs w:val="18"/>
                <w:lang w:eastAsia="ru-RU"/>
              </w:rPr>
              <w:t>взр</w:t>
            </w:r>
            <w:proofErr w:type="spellEnd"/>
            <w:r w:rsidRPr="00CA130D">
              <w:rPr>
                <w:rFonts w:ascii="Calibri" w:eastAsia="Times New Roman" w:hAnsi="Calibri" w:cs="Times New Roman"/>
                <w:b/>
                <w:color w:val="000000"/>
                <w:sz w:val="18"/>
                <w:szCs w:val="18"/>
                <w:lang w:eastAsia="ru-RU"/>
              </w:rPr>
              <w:t xml:space="preserve">., </w:t>
            </w:r>
            <w:r w:rsidRPr="00D51BBC">
              <w:rPr>
                <w:rFonts w:ascii="Calibri" w:eastAsia="Times New Roman" w:hAnsi="Calibri" w:cs="Times New Roman"/>
                <w:b/>
                <w:color w:val="000000"/>
                <w:sz w:val="18"/>
                <w:szCs w:val="18"/>
                <w:highlight w:val="green"/>
                <w:lang w:eastAsia="ru-RU"/>
              </w:rPr>
              <w:t>дети и студенты – без доплаты</w:t>
            </w:r>
            <w:r w:rsidRPr="00CA130D">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p>
          <w:p w:rsidR="008330EC" w:rsidRPr="00CA130D" w:rsidRDefault="008330EC" w:rsidP="00DF11CF">
            <w:pPr>
              <w:tabs>
                <w:tab w:val="left" w:pos="10773"/>
              </w:tabs>
              <w:spacing w:after="0" w:line="240" w:lineRule="auto"/>
              <w:jc w:val="both"/>
              <w:rPr>
                <w:rFonts w:ascii="Calibri" w:eastAsia="Times New Roman" w:hAnsi="Calibri" w:cs="Times New Roman"/>
                <w:i/>
                <w:color w:val="000000"/>
                <w:sz w:val="18"/>
                <w:szCs w:val="18"/>
                <w:lang w:eastAsia="ru-RU"/>
              </w:rPr>
            </w:pPr>
            <w:r w:rsidRPr="00CA130D">
              <w:rPr>
                <w:rFonts w:ascii="Calibri" w:eastAsia="Times New Roman" w:hAnsi="Calibri" w:cs="Times New Roman"/>
                <w:i/>
                <w:iCs/>
                <w:color w:val="000000"/>
                <w:sz w:val="18"/>
                <w:szCs w:val="18"/>
                <w:lang w:eastAsia="ru-RU"/>
              </w:rPr>
              <w:t>Дополнительно:</w:t>
            </w:r>
            <w:r w:rsidRPr="00CA130D">
              <w:rPr>
                <w:rFonts w:ascii="Calibri" w:eastAsia="Times New Roman" w:hAnsi="Calibri" w:cs="Times New Roman"/>
                <w:color w:val="000000"/>
                <w:sz w:val="18"/>
                <w:szCs w:val="18"/>
                <w:lang w:eastAsia="ru-RU"/>
              </w:rPr>
              <w:t xml:space="preserve"> </w:t>
            </w:r>
            <w:r w:rsidRPr="00CA130D">
              <w:rPr>
                <w:rFonts w:ascii="Calibri" w:eastAsia="Times New Roman" w:hAnsi="Calibri" w:cs="Times New Roman"/>
                <w:b/>
                <w:color w:val="000000"/>
                <w:sz w:val="18"/>
                <w:szCs w:val="18"/>
                <w:lang w:eastAsia="ru-RU"/>
              </w:rPr>
              <w:t>Э</w:t>
            </w:r>
            <w:r w:rsidRPr="00CA130D">
              <w:rPr>
                <w:rFonts w:ascii="Calibri" w:eastAsia="Times New Roman" w:hAnsi="Calibri" w:cs="Times New Roman"/>
                <w:b/>
                <w:bCs/>
                <w:color w:val="000000"/>
                <w:sz w:val="18"/>
                <w:szCs w:val="18"/>
                <w:lang w:eastAsia="ru-RU"/>
              </w:rPr>
              <w:t>кскурсия по рекам и каналам Санкт-Петербурга</w:t>
            </w:r>
            <w:r w:rsidRPr="00CA130D">
              <w:rPr>
                <w:rFonts w:ascii="Calibri" w:eastAsia="Times New Roman" w:hAnsi="Calibri" w:cs="Times New Roman"/>
                <w:color w:val="000000"/>
                <w:sz w:val="18"/>
                <w:szCs w:val="18"/>
                <w:lang w:eastAsia="ru-RU"/>
              </w:rPr>
              <w:t xml:space="preserve"> </w:t>
            </w:r>
            <w:r w:rsidRPr="00CA130D">
              <w:rPr>
                <w:rFonts w:ascii="Calibri" w:eastAsia="Times New Roman" w:hAnsi="Calibri" w:cs="Times New Roman"/>
                <w:b/>
                <w:color w:val="000000"/>
                <w:sz w:val="18"/>
                <w:szCs w:val="18"/>
                <w:lang w:eastAsia="ru-RU"/>
              </w:rPr>
              <w:t>(</w:t>
            </w:r>
            <w:r w:rsidRPr="003F28FA">
              <w:rPr>
                <w:rFonts w:ascii="Calibri" w:eastAsia="Times New Roman" w:hAnsi="Calibri" w:cs="Times New Roman"/>
                <w:b/>
                <w:color w:val="000000"/>
                <w:sz w:val="18"/>
                <w:szCs w:val="18"/>
                <w:highlight w:val="green"/>
                <w:lang w:eastAsia="ru-RU"/>
              </w:rPr>
              <w:t>500</w:t>
            </w:r>
            <w:r w:rsidRPr="00CA130D">
              <w:rPr>
                <w:rFonts w:ascii="Calibri" w:eastAsia="Times New Roman" w:hAnsi="Calibri" w:cs="Times New Roman"/>
                <w:b/>
                <w:color w:val="000000"/>
                <w:sz w:val="18"/>
                <w:szCs w:val="18"/>
                <w:lang w:eastAsia="ru-RU"/>
              </w:rPr>
              <w:t xml:space="preserve"> руб./</w:t>
            </w:r>
            <w:proofErr w:type="spellStart"/>
            <w:r w:rsidRPr="00CA130D">
              <w:rPr>
                <w:rFonts w:ascii="Calibri" w:eastAsia="Times New Roman" w:hAnsi="Calibri" w:cs="Times New Roman"/>
                <w:b/>
                <w:color w:val="000000"/>
                <w:sz w:val="18"/>
                <w:szCs w:val="18"/>
                <w:lang w:eastAsia="ru-RU"/>
              </w:rPr>
              <w:t>взр</w:t>
            </w:r>
            <w:proofErr w:type="spellEnd"/>
            <w:r w:rsidRPr="00CA130D">
              <w:rPr>
                <w:rFonts w:ascii="Calibri" w:eastAsia="Times New Roman" w:hAnsi="Calibri" w:cs="Times New Roman"/>
                <w:b/>
                <w:color w:val="000000"/>
                <w:sz w:val="18"/>
                <w:szCs w:val="18"/>
                <w:lang w:eastAsia="ru-RU"/>
              </w:rPr>
              <w:t xml:space="preserve">., </w:t>
            </w:r>
            <w:r w:rsidRPr="003F28FA">
              <w:rPr>
                <w:rFonts w:ascii="Calibri" w:eastAsia="Times New Roman" w:hAnsi="Calibri" w:cs="Times New Roman"/>
                <w:b/>
                <w:color w:val="000000"/>
                <w:sz w:val="18"/>
                <w:szCs w:val="18"/>
                <w:highlight w:val="green"/>
                <w:lang w:eastAsia="ru-RU"/>
              </w:rPr>
              <w:t>350</w:t>
            </w:r>
            <w:r w:rsidRPr="00CA130D">
              <w:rPr>
                <w:rFonts w:ascii="Calibri" w:eastAsia="Times New Roman" w:hAnsi="Calibri" w:cs="Times New Roman"/>
                <w:b/>
                <w:color w:val="000000"/>
                <w:sz w:val="18"/>
                <w:szCs w:val="18"/>
                <w:lang w:eastAsia="ru-RU"/>
              </w:rPr>
              <w:t xml:space="preserve"> руб./</w:t>
            </w:r>
            <w:proofErr w:type="spellStart"/>
            <w:r w:rsidRPr="00CA130D">
              <w:rPr>
                <w:rFonts w:ascii="Calibri" w:eastAsia="Times New Roman" w:hAnsi="Calibri" w:cs="Times New Roman"/>
                <w:b/>
                <w:color w:val="000000"/>
                <w:sz w:val="18"/>
                <w:szCs w:val="18"/>
                <w:lang w:eastAsia="ru-RU"/>
              </w:rPr>
              <w:t>шк</w:t>
            </w:r>
            <w:proofErr w:type="spellEnd"/>
            <w:r w:rsidRPr="00CA130D">
              <w:rPr>
                <w:rFonts w:ascii="Calibri" w:eastAsia="Times New Roman" w:hAnsi="Calibri" w:cs="Times New Roman"/>
                <w:b/>
                <w:color w:val="000000"/>
                <w:sz w:val="18"/>
                <w:szCs w:val="18"/>
                <w:lang w:eastAsia="ru-RU"/>
              </w:rPr>
              <w:t>.)</w:t>
            </w:r>
          </w:p>
          <w:p w:rsidR="008330EC" w:rsidRPr="00CD348F" w:rsidRDefault="008330EC" w:rsidP="00DF11CF">
            <w:pPr>
              <w:tabs>
                <w:tab w:val="left" w:pos="10773"/>
              </w:tabs>
              <w:spacing w:after="0" w:line="240" w:lineRule="auto"/>
              <w:jc w:val="both"/>
              <w:rPr>
                <w:rFonts w:ascii="Calibri" w:eastAsia="Times New Roman" w:hAnsi="Calibri" w:cs="Times New Roman"/>
                <w:color w:val="000000"/>
                <w:sz w:val="18"/>
                <w:szCs w:val="18"/>
                <w:highlight w:val="yellow"/>
                <w:lang w:eastAsia="ru-RU"/>
              </w:rPr>
            </w:pPr>
            <w:r w:rsidRPr="00CA130D">
              <w:rPr>
                <w:rFonts w:ascii="Calibri" w:eastAsia="Times New Roman" w:hAnsi="Calibri" w:cs="Times New Roman"/>
                <w:color w:val="000000"/>
                <w:sz w:val="18"/>
                <w:szCs w:val="18"/>
                <w:lang w:eastAsia="ru-RU"/>
              </w:rPr>
              <w:t>17:30 Окончание программы в центр</w:t>
            </w:r>
            <w:proofErr w:type="gramStart"/>
            <w:r w:rsidRPr="00CA130D">
              <w:rPr>
                <w:rFonts w:ascii="Calibri" w:eastAsia="Times New Roman" w:hAnsi="Calibri" w:cs="Times New Roman"/>
                <w:color w:val="000000"/>
                <w:sz w:val="18"/>
                <w:szCs w:val="18"/>
                <w:lang w:val="en-US" w:eastAsia="ru-RU"/>
              </w:rPr>
              <w:t>t</w:t>
            </w:r>
            <w:proofErr w:type="gramEnd"/>
            <w:r w:rsidRPr="00CA130D">
              <w:rPr>
                <w:rFonts w:ascii="Calibri" w:eastAsia="Times New Roman" w:hAnsi="Calibri" w:cs="Times New Roman"/>
                <w:color w:val="000000"/>
                <w:sz w:val="18"/>
                <w:szCs w:val="18"/>
                <w:lang w:eastAsia="ru-RU"/>
              </w:rPr>
              <w:t xml:space="preserve"> города</w:t>
            </w:r>
            <w:r w:rsidRPr="00BB17CE">
              <w:rPr>
                <w:rFonts w:ascii="Calibri" w:eastAsia="Times New Roman" w:hAnsi="Calibri" w:cs="Times New Roman"/>
                <w:color w:val="000000"/>
                <w:sz w:val="18"/>
                <w:szCs w:val="18"/>
                <w:lang w:eastAsia="ru-RU"/>
              </w:rPr>
              <w:t xml:space="preserve">. </w:t>
            </w:r>
            <w:r>
              <w:rPr>
                <w:rFonts w:ascii="Calibri" w:eastAsia="Garamond" w:hAnsi="Calibri" w:cs="Times New Roman"/>
                <w:bCs/>
                <w:iCs/>
                <w:color w:val="000000"/>
                <w:sz w:val="18"/>
                <w:szCs w:val="18"/>
                <w:lang w:eastAsia="ru-RU"/>
              </w:rPr>
              <w:t>Самостоятельное возвращение в гостиницу.</w:t>
            </w:r>
          </w:p>
        </w:tc>
      </w:tr>
      <w:tr w:rsidR="008330EC" w:rsidRPr="0039200A" w:rsidTr="00DF11CF">
        <w:trPr>
          <w:cantSplit/>
          <w:trHeight w:val="1128"/>
        </w:trPr>
        <w:tc>
          <w:tcPr>
            <w:tcW w:w="680" w:type="dxa"/>
            <w:tcBorders>
              <w:top w:val="single" w:sz="4" w:space="0" w:color="000000"/>
              <w:left w:val="single" w:sz="4" w:space="0" w:color="000000"/>
              <w:bottom w:val="single" w:sz="4" w:space="0" w:color="000000"/>
              <w:right w:val="nil"/>
            </w:tcBorders>
            <w:vAlign w:val="center"/>
          </w:tcPr>
          <w:p w:rsidR="008330EC" w:rsidRPr="00CD348F" w:rsidRDefault="008330EC" w:rsidP="00DF11CF">
            <w:pPr>
              <w:tabs>
                <w:tab w:val="left" w:pos="10773"/>
              </w:tabs>
              <w:snapToGrid w:val="0"/>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5 день</w:t>
            </w:r>
          </w:p>
          <w:p w:rsidR="008330EC" w:rsidRPr="00CD348F" w:rsidRDefault="008330EC" w:rsidP="00DF11CF">
            <w:pPr>
              <w:tabs>
                <w:tab w:val="left" w:pos="10773"/>
              </w:tabs>
              <w:spacing w:after="0" w:line="240" w:lineRule="auto"/>
              <w:jc w:val="center"/>
              <w:rPr>
                <w:rFonts w:ascii="Calibri" w:eastAsia="Times New Roman" w:hAnsi="Calibri" w:cs="Times New Roman"/>
                <w:color w:val="000000"/>
                <w:sz w:val="18"/>
                <w:szCs w:val="18"/>
                <w:lang w:eastAsia="ru-RU"/>
              </w:rPr>
            </w:pPr>
            <w:r w:rsidRPr="00CD348F">
              <w:rPr>
                <w:rFonts w:ascii="Calibri" w:eastAsia="Times New Roman" w:hAnsi="Calibri" w:cs="Times New Roman"/>
                <w:color w:val="000000"/>
                <w:sz w:val="18"/>
                <w:szCs w:val="18"/>
                <w:lang w:eastAsia="ru-RU"/>
              </w:rPr>
              <w:t>Пт.</w:t>
            </w:r>
          </w:p>
        </w:tc>
        <w:tc>
          <w:tcPr>
            <w:tcW w:w="10348" w:type="dxa"/>
            <w:tcBorders>
              <w:top w:val="single" w:sz="4" w:space="0" w:color="000000"/>
              <w:left w:val="single" w:sz="4" w:space="0" w:color="000000"/>
              <w:bottom w:val="single" w:sz="4" w:space="0" w:color="auto"/>
              <w:right w:val="single" w:sz="4" w:space="0" w:color="000000"/>
            </w:tcBorders>
          </w:tcPr>
          <w:p w:rsidR="008330EC" w:rsidRPr="00441A89"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441A89">
              <w:rPr>
                <w:rFonts w:ascii="Calibri" w:eastAsia="Times New Roman" w:hAnsi="Calibri" w:cs="Times New Roman"/>
                <w:color w:val="000000"/>
                <w:sz w:val="18"/>
                <w:szCs w:val="18"/>
                <w:lang w:eastAsia="ru-RU"/>
              </w:rPr>
              <w:t>Завтрак в гостинице. Освобождение номеров до 12:00. Встреча с гидом в холле гостиницы.</w:t>
            </w:r>
          </w:p>
          <w:p w:rsidR="008330EC" w:rsidRPr="00441A89"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441A89">
              <w:rPr>
                <w:rFonts w:ascii="Calibri" w:eastAsia="Times New Roman" w:hAnsi="Calibri" w:cs="Times New Roman"/>
                <w:color w:val="000000"/>
                <w:sz w:val="18"/>
                <w:szCs w:val="18"/>
                <w:lang w:eastAsia="ru-RU"/>
              </w:rPr>
              <w:t xml:space="preserve">10:00 </w:t>
            </w:r>
            <w:proofErr w:type="spellStart"/>
            <w:r w:rsidRPr="00441A89">
              <w:rPr>
                <w:rFonts w:ascii="Calibri" w:eastAsia="Times New Roman" w:hAnsi="Calibri" w:cs="Times New Roman"/>
                <w:color w:val="000000"/>
                <w:sz w:val="18"/>
                <w:szCs w:val="18"/>
                <w:lang w:eastAsia="ru-RU"/>
              </w:rPr>
              <w:t>Трансфер</w:t>
            </w:r>
            <w:proofErr w:type="spellEnd"/>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на</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Московский</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вокзал</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(камера</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хранения</w:t>
            </w:r>
            <w:r w:rsidRPr="00441A89">
              <w:rPr>
                <w:rFonts w:ascii="Calibri" w:eastAsia="Garamond" w:hAnsi="Calibri" w:cs="Times New Roman"/>
                <w:color w:val="000000"/>
                <w:sz w:val="18"/>
                <w:szCs w:val="18"/>
                <w:lang w:eastAsia="ru-RU"/>
              </w:rPr>
              <w:t xml:space="preserve"> – </w:t>
            </w:r>
            <w:r w:rsidRPr="00441A89">
              <w:rPr>
                <w:rFonts w:ascii="Calibri" w:eastAsia="Times New Roman" w:hAnsi="Calibri" w:cs="Times New Roman"/>
                <w:color w:val="000000"/>
                <w:sz w:val="18"/>
                <w:szCs w:val="18"/>
                <w:lang w:eastAsia="ru-RU"/>
              </w:rPr>
              <w:t>за</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свой</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счёт).</w:t>
            </w:r>
          </w:p>
          <w:p w:rsidR="008330EC" w:rsidRPr="00441A89"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441A89">
              <w:rPr>
                <w:rFonts w:ascii="Calibri" w:eastAsia="Times New Roman" w:hAnsi="Calibri" w:cs="Times New Roman"/>
                <w:color w:val="000000"/>
                <w:sz w:val="18"/>
                <w:szCs w:val="18"/>
                <w:lang w:eastAsia="ru-RU"/>
              </w:rPr>
              <w:t xml:space="preserve">Автобусная экскурсия </w:t>
            </w:r>
            <w:r w:rsidRPr="00441A89">
              <w:rPr>
                <w:rFonts w:ascii="Calibri" w:eastAsia="Times New Roman" w:hAnsi="Calibri" w:cs="Times New Roman"/>
                <w:b/>
                <w:bCs/>
                <w:color w:val="000000"/>
                <w:sz w:val="18"/>
                <w:szCs w:val="18"/>
                <w:lang w:eastAsia="ru-RU"/>
              </w:rPr>
              <w:t>«Православные святыни Петербурга»</w:t>
            </w:r>
            <w:r w:rsidRPr="00441A89">
              <w:rPr>
                <w:rFonts w:ascii="Calibri" w:eastAsia="Times New Roman" w:hAnsi="Calibri" w:cs="Times New Roman"/>
                <w:color w:val="000000"/>
                <w:sz w:val="18"/>
                <w:szCs w:val="18"/>
                <w:lang w:eastAsia="ru-RU"/>
              </w:rPr>
              <w:t xml:space="preserve"> с посещением часовни </w:t>
            </w:r>
            <w:r w:rsidRPr="00441A89">
              <w:rPr>
                <w:rFonts w:ascii="Calibri" w:eastAsia="Times New Roman" w:hAnsi="Calibri" w:cs="Times New Roman"/>
                <w:b/>
                <w:bCs/>
                <w:color w:val="000000"/>
                <w:sz w:val="18"/>
                <w:szCs w:val="18"/>
                <w:lang w:eastAsia="ru-RU"/>
              </w:rPr>
              <w:t>Ксении Блаженной</w:t>
            </w:r>
            <w:r w:rsidRPr="00441A89">
              <w:rPr>
                <w:rFonts w:ascii="Calibri" w:eastAsia="Times New Roman" w:hAnsi="Calibri" w:cs="Times New Roman"/>
                <w:color w:val="000000"/>
                <w:sz w:val="18"/>
                <w:szCs w:val="18"/>
                <w:lang w:eastAsia="ru-RU"/>
              </w:rPr>
              <w:t xml:space="preserve"> и </w:t>
            </w:r>
            <w:r w:rsidRPr="00441A89">
              <w:rPr>
                <w:rFonts w:ascii="Calibri" w:eastAsia="Times New Roman" w:hAnsi="Calibri" w:cs="Times New Roman"/>
                <w:b/>
                <w:color w:val="000000"/>
                <w:sz w:val="18"/>
                <w:szCs w:val="18"/>
                <w:lang w:eastAsia="ru-RU"/>
              </w:rPr>
              <w:t xml:space="preserve">Казанского собора </w:t>
            </w:r>
            <w:r w:rsidRPr="00441A89">
              <w:rPr>
                <w:rFonts w:ascii="Calibri" w:eastAsia="Garamond" w:hAnsi="Calibri" w:cs="Garamond"/>
                <w:color w:val="000000"/>
                <w:sz w:val="18"/>
                <w:szCs w:val="18"/>
                <w:lang w:eastAsia="ru-RU"/>
              </w:rPr>
              <w:t xml:space="preserve">– </w:t>
            </w:r>
            <w:r w:rsidRPr="00441A89">
              <w:rPr>
                <w:rFonts w:ascii="Calibri" w:eastAsia="Times New Roman" w:hAnsi="Calibri" w:cs="Times New Roman"/>
                <w:iCs/>
                <w:color w:val="000000"/>
                <w:sz w:val="18"/>
                <w:szCs w:val="18"/>
                <w:lang w:eastAsia="ru-RU"/>
              </w:rPr>
              <w:t xml:space="preserve">главного кафедрального собора Петербурга, </w:t>
            </w:r>
            <w:r w:rsidRPr="00441A89">
              <w:rPr>
                <w:rFonts w:ascii="Calibri" w:eastAsia="Times New Roman" w:hAnsi="Calibri" w:cs="Tahoma"/>
                <w:color w:val="000000"/>
                <w:sz w:val="18"/>
                <w:szCs w:val="18"/>
                <w:lang w:eastAsia="ru-RU"/>
              </w:rPr>
              <w:t>хранящего чудотворную икону и могилу М. И. Кутузова</w:t>
            </w:r>
            <w:r w:rsidRPr="00441A89">
              <w:rPr>
                <w:rFonts w:ascii="Calibri" w:eastAsia="Times New Roman" w:hAnsi="Calibri" w:cs="Times New Roman"/>
                <w:b/>
                <w:color w:val="000000"/>
                <w:sz w:val="18"/>
                <w:szCs w:val="18"/>
                <w:lang w:eastAsia="ru-RU"/>
              </w:rPr>
              <w:t>.</w:t>
            </w:r>
            <w:r w:rsidRPr="00441A89">
              <w:rPr>
                <w:rFonts w:ascii="Calibri" w:eastAsia="Times New Roman" w:hAnsi="Calibri" w:cs="Times New Roman"/>
                <w:color w:val="000000"/>
                <w:sz w:val="18"/>
                <w:szCs w:val="18"/>
                <w:lang w:eastAsia="ru-RU"/>
              </w:rPr>
              <w:t xml:space="preserve"> </w:t>
            </w:r>
          </w:p>
          <w:p w:rsidR="008330EC" w:rsidRPr="00CD3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highlight w:val="yellow"/>
                <w:lang w:eastAsia="ru-RU"/>
              </w:rPr>
            </w:pPr>
            <w:r w:rsidRPr="00441A89">
              <w:rPr>
                <w:rFonts w:ascii="Calibri" w:eastAsia="Times New Roman" w:hAnsi="Calibri" w:cs="Times New Roman"/>
                <w:b/>
                <w:color w:val="000000"/>
                <w:sz w:val="18"/>
                <w:szCs w:val="18"/>
                <w:lang w:eastAsia="ru-RU"/>
              </w:rPr>
              <w:t>13:30</w:t>
            </w:r>
            <w:r w:rsidRPr="00441A89">
              <w:rPr>
                <w:rFonts w:ascii="Calibri" w:eastAsia="Times New Roman" w:hAnsi="Calibri" w:cs="Times New Roman"/>
                <w:color w:val="000000"/>
                <w:sz w:val="18"/>
                <w:szCs w:val="18"/>
                <w:lang w:eastAsia="ru-RU"/>
              </w:rPr>
              <w:t xml:space="preserve"> Окончание программы в Казанском соборе. Самостоятельное возвращение на вокзал.</w:t>
            </w:r>
          </w:p>
        </w:tc>
      </w:tr>
    </w:tbl>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2098"/>
        <w:gridCol w:w="1701"/>
        <w:gridCol w:w="1701"/>
        <w:gridCol w:w="1275"/>
        <w:gridCol w:w="1417"/>
        <w:gridCol w:w="709"/>
        <w:gridCol w:w="709"/>
        <w:gridCol w:w="1418"/>
      </w:tblGrid>
      <w:tr w:rsidR="008330EC" w:rsidRPr="0039200A" w:rsidTr="00DF11CF">
        <w:trPr>
          <w:trHeight w:val="460"/>
        </w:trPr>
        <w:tc>
          <w:tcPr>
            <w:tcW w:w="2098" w:type="dxa"/>
            <w:tcBorders>
              <w:top w:val="single" w:sz="4" w:space="0" w:color="000000"/>
              <w:left w:val="single" w:sz="4" w:space="0" w:color="000000"/>
              <w:bottom w:val="single" w:sz="4" w:space="0" w:color="000000"/>
            </w:tcBorders>
            <w:shd w:val="clear" w:color="auto" w:fill="FFFF99"/>
            <w:vAlign w:val="center"/>
          </w:tcPr>
          <w:p w:rsidR="008330EC" w:rsidRPr="000076DF" w:rsidRDefault="008330EC" w:rsidP="00DF11CF">
            <w:pPr>
              <w:snapToGrid w:val="0"/>
              <w:spacing w:after="0" w:line="240" w:lineRule="auto"/>
              <w:ind w:right="-1"/>
              <w:jc w:val="center"/>
              <w:rPr>
                <w:rFonts w:ascii="Calibri" w:eastAsia="Times New Roman" w:hAnsi="Calibri" w:cs="Times New Roman"/>
                <w:b/>
                <w:bCs/>
                <w:color w:val="000000"/>
                <w:sz w:val="16"/>
                <w:szCs w:val="15"/>
                <w:lang w:eastAsia="ru-RU"/>
              </w:rPr>
            </w:pPr>
            <w:r w:rsidRPr="000076DF">
              <w:rPr>
                <w:rFonts w:ascii="Calibri" w:eastAsia="Times New Roman" w:hAnsi="Calibri" w:cs="Times New Roman"/>
                <w:b/>
                <w:bCs/>
                <w:color w:val="000000"/>
                <w:sz w:val="16"/>
                <w:szCs w:val="15"/>
                <w:lang w:eastAsia="ru-RU"/>
              </w:rPr>
              <w:lastRenderedPageBreak/>
              <w:t>Гостиница /</w:t>
            </w:r>
          </w:p>
          <w:p w:rsidR="008330EC" w:rsidRPr="00105A4E" w:rsidRDefault="008330EC" w:rsidP="00DF11CF">
            <w:pPr>
              <w:snapToGrid w:val="0"/>
              <w:spacing w:after="0" w:line="240" w:lineRule="auto"/>
              <w:ind w:right="-1"/>
              <w:jc w:val="center"/>
              <w:rPr>
                <w:rFonts w:ascii="Calibri" w:eastAsia="Times New Roman" w:hAnsi="Calibri" w:cs="Times New Roman"/>
                <w:b/>
                <w:bCs/>
                <w:color w:val="000000"/>
                <w:sz w:val="15"/>
                <w:szCs w:val="15"/>
                <w:highlight w:val="yellow"/>
                <w:lang w:eastAsia="ru-RU"/>
              </w:rPr>
            </w:pPr>
            <w:r w:rsidRPr="000076DF">
              <w:rPr>
                <w:rFonts w:ascii="Calibri" w:eastAsia="Times New Roman" w:hAnsi="Calibri" w:cs="Times New Roman"/>
                <w:b/>
                <w:bCs/>
                <w:color w:val="000000"/>
                <w:sz w:val="16"/>
                <w:szCs w:val="15"/>
                <w:lang w:eastAsia="ru-RU"/>
              </w:rPr>
              <w:t>категория номера</w:t>
            </w:r>
          </w:p>
        </w:tc>
        <w:tc>
          <w:tcPr>
            <w:tcW w:w="1701"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701"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275"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08"/>
        </w:trPr>
        <w:tc>
          <w:tcPr>
            <w:tcW w:w="6775" w:type="dxa"/>
            <w:gridSpan w:val="4"/>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А-отель Фонтанка» *** Заезд 01.05-05.05</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29.04-10.05</w:t>
            </w:r>
          </w:p>
        </w:tc>
      </w:tr>
      <w:tr w:rsidR="008330EC" w:rsidRPr="0039200A" w:rsidTr="00DF11CF">
        <w:trPr>
          <w:trHeight w:val="126"/>
        </w:trPr>
        <w:tc>
          <w:tcPr>
            <w:tcW w:w="2098"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b/>
                <w:color w:val="000000"/>
                <w:sz w:val="15"/>
                <w:szCs w:val="15"/>
                <w:lang w:eastAsia="ru-RU"/>
              </w:rPr>
            </w:pPr>
            <w:r>
              <w:rPr>
                <w:rFonts w:ascii="Calibri" w:eastAsia="Times New Roman" w:hAnsi="Calibri" w:cs="Times New Roman"/>
                <w:color w:val="000000"/>
                <w:sz w:val="15"/>
                <w:szCs w:val="15"/>
                <w:lang w:eastAsia="ru-RU"/>
              </w:rPr>
              <w:t>Стандартный</w:t>
            </w:r>
          </w:p>
        </w:tc>
        <w:tc>
          <w:tcPr>
            <w:tcW w:w="1701" w:type="dxa"/>
            <w:tcBorders>
              <w:top w:val="single" w:sz="4" w:space="0" w:color="000000"/>
              <w:left w:val="single" w:sz="4" w:space="0" w:color="000000"/>
              <w:bottom w:val="single" w:sz="4" w:space="0" w:color="000000"/>
            </w:tcBorders>
            <w:shd w:val="clear" w:color="auto" w:fill="auto"/>
            <w:vAlign w:val="center"/>
          </w:tcPr>
          <w:p w:rsidR="008330EC" w:rsidRPr="00D323CF"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D323CF">
              <w:rPr>
                <w:rFonts w:ascii="Calibri" w:eastAsia="Times New Roman" w:hAnsi="Calibri" w:cs="Times New Roman"/>
                <w:color w:val="000000"/>
                <w:sz w:val="15"/>
                <w:szCs w:val="15"/>
                <w:lang w:eastAsia="ru-RU"/>
              </w:rPr>
              <w:t>13860</w:t>
            </w:r>
          </w:p>
        </w:tc>
        <w:tc>
          <w:tcPr>
            <w:tcW w:w="1701" w:type="dxa"/>
            <w:tcBorders>
              <w:top w:val="single" w:sz="4" w:space="0" w:color="000000"/>
              <w:left w:val="single" w:sz="4" w:space="0" w:color="000000"/>
              <w:bottom w:val="single" w:sz="4" w:space="0" w:color="000000"/>
            </w:tcBorders>
            <w:shd w:val="clear" w:color="auto" w:fill="auto"/>
            <w:vAlign w:val="center"/>
          </w:tcPr>
          <w:p w:rsidR="008330EC" w:rsidRPr="00D323CF"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D323CF">
              <w:rPr>
                <w:rFonts w:ascii="Calibri" w:eastAsia="Times New Roman" w:hAnsi="Calibri" w:cs="Times New Roman"/>
                <w:color w:val="000000"/>
                <w:sz w:val="15"/>
                <w:szCs w:val="15"/>
                <w:lang w:eastAsia="ru-RU"/>
              </w:rPr>
              <w:t>18380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D323CF"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D323CF">
              <w:rPr>
                <w:rFonts w:ascii="Calibri" w:eastAsia="Times New Roman" w:hAnsi="Calibri" w:cs="Times New Roman"/>
                <w:color w:val="000000"/>
                <w:sz w:val="15"/>
                <w:szCs w:val="15"/>
                <w:lang w:eastAsia="ru-RU"/>
              </w:rPr>
              <w:t>13860</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7A4DA9"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7A4DA9">
              <w:rPr>
                <w:rFonts w:ascii="Calibri" w:eastAsia="Times New Roman" w:hAnsi="Calibri" w:cs="Times New Roman"/>
                <w:color w:val="000000"/>
                <w:sz w:val="15"/>
                <w:szCs w:val="15"/>
                <w:lang w:eastAsia="ru-RU"/>
              </w:rPr>
              <w:t>1890</w:t>
            </w:r>
            <w:r>
              <w:rPr>
                <w:rFonts w:ascii="Calibri" w:eastAsia="Times New Roman" w:hAnsi="Calibri" w:cs="Times New Roman"/>
                <w:color w:val="000000"/>
                <w:sz w:val="15"/>
                <w:szCs w:val="15"/>
                <w:lang w:eastAsia="ru-RU"/>
              </w:rPr>
              <w:t xml:space="preserve"> / </w:t>
            </w:r>
            <w:r w:rsidRPr="007A4DA9">
              <w:rPr>
                <w:rFonts w:ascii="Calibri" w:eastAsia="Times New Roman" w:hAnsi="Calibri" w:cs="Times New Roman"/>
                <w:color w:val="000000"/>
                <w:sz w:val="15"/>
                <w:szCs w:val="15"/>
                <w:lang w:eastAsia="ru-RU"/>
              </w:rPr>
              <w:t>3120</w:t>
            </w:r>
            <w:r>
              <w:rPr>
                <w:rFonts w:ascii="Calibri" w:eastAsia="Times New Roman" w:hAnsi="Calibri" w:cs="Times New Roman"/>
                <w:color w:val="000000"/>
                <w:sz w:val="15"/>
                <w:szCs w:val="15"/>
                <w:lang w:eastAsia="ru-RU"/>
              </w:rPr>
              <w:t xml:space="preserve"> </w:t>
            </w:r>
            <w:r w:rsidRPr="007A4DA9">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7A4DA9">
              <w:rPr>
                <w:rFonts w:ascii="Calibri" w:eastAsia="Times New Roman" w:hAnsi="Calibri" w:cs="Times New Roman"/>
                <w:color w:val="000000"/>
                <w:sz w:val="15"/>
                <w:szCs w:val="15"/>
                <w:lang w:eastAsia="ru-RU"/>
              </w:rPr>
              <w:t>1890</w:t>
            </w:r>
          </w:p>
        </w:tc>
      </w:tr>
      <w:tr w:rsidR="008330EC" w:rsidRPr="0039200A" w:rsidTr="00DF11CF">
        <w:trPr>
          <w:trHeight w:val="126"/>
        </w:trPr>
        <w:tc>
          <w:tcPr>
            <w:tcW w:w="6775" w:type="dxa"/>
            <w:gridSpan w:val="4"/>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b/>
                <w:color w:val="000000"/>
                <w:sz w:val="15"/>
                <w:szCs w:val="15"/>
                <w:lang w:eastAsia="ru-RU"/>
              </w:rPr>
            </w:pPr>
            <w:r w:rsidRPr="002E6E2E">
              <w:rPr>
                <w:rFonts w:ascii="Calibri" w:eastAsia="Times New Roman" w:hAnsi="Calibri" w:cs="Times New Roman"/>
                <w:b/>
                <w:color w:val="000000"/>
                <w:sz w:val="15"/>
                <w:szCs w:val="15"/>
                <w:lang w:eastAsia="ru-RU"/>
              </w:rPr>
              <w:t>«Москва» ****</w:t>
            </w:r>
            <w:r>
              <w:rPr>
                <w:rFonts w:ascii="Calibri" w:eastAsia="Times New Roman" w:hAnsi="Calibri" w:cs="Times New Roman"/>
                <w:b/>
                <w:color w:val="000000"/>
                <w:sz w:val="15"/>
                <w:szCs w:val="15"/>
                <w:lang w:eastAsia="ru-RU"/>
              </w:rPr>
              <w:t xml:space="preserve"> Заезд   01.05-05.05</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01.05-10.05</w:t>
            </w:r>
          </w:p>
        </w:tc>
      </w:tr>
      <w:tr w:rsidR="008330EC" w:rsidRPr="0039200A" w:rsidTr="00DF11CF">
        <w:trPr>
          <w:trHeight w:val="126"/>
        </w:trPr>
        <w:tc>
          <w:tcPr>
            <w:tcW w:w="2098"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b/>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701" w:type="dxa"/>
            <w:tcBorders>
              <w:top w:val="single" w:sz="4" w:space="0" w:color="000000"/>
              <w:left w:val="single" w:sz="4" w:space="0" w:color="000000"/>
              <w:bottom w:val="single" w:sz="4" w:space="0" w:color="000000"/>
            </w:tcBorders>
            <w:shd w:val="clear" w:color="auto" w:fill="auto"/>
            <w:vAlign w:val="center"/>
          </w:tcPr>
          <w:p w:rsidR="008330EC" w:rsidRPr="00D323CF"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D323CF">
              <w:rPr>
                <w:rFonts w:ascii="Calibri" w:eastAsia="Times New Roman" w:hAnsi="Calibri" w:cs="Times New Roman"/>
                <w:color w:val="000000"/>
                <w:sz w:val="15"/>
                <w:szCs w:val="15"/>
                <w:lang w:eastAsia="ru-RU"/>
              </w:rPr>
              <w:t>17190</w:t>
            </w:r>
          </w:p>
        </w:tc>
        <w:tc>
          <w:tcPr>
            <w:tcW w:w="1701" w:type="dxa"/>
            <w:tcBorders>
              <w:top w:val="single" w:sz="4" w:space="0" w:color="000000"/>
              <w:left w:val="single" w:sz="4" w:space="0" w:color="000000"/>
              <w:bottom w:val="single" w:sz="4" w:space="0" w:color="000000"/>
            </w:tcBorders>
            <w:shd w:val="clear" w:color="auto" w:fill="auto"/>
            <w:vAlign w:val="center"/>
          </w:tcPr>
          <w:p w:rsidR="008330EC" w:rsidRPr="00D323CF"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D323CF">
              <w:rPr>
                <w:rFonts w:ascii="Calibri" w:eastAsia="Times New Roman" w:hAnsi="Calibri" w:cs="Times New Roman"/>
                <w:color w:val="000000"/>
                <w:sz w:val="15"/>
                <w:szCs w:val="15"/>
                <w:lang w:eastAsia="ru-RU"/>
              </w:rPr>
              <w:t>26000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D323CF"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D323CF">
              <w:rPr>
                <w:rFonts w:ascii="Calibri" w:eastAsia="Times New Roman" w:hAnsi="Calibri" w:cs="Times New Roman"/>
                <w:color w:val="000000"/>
                <w:sz w:val="15"/>
                <w:szCs w:val="15"/>
                <w:lang w:eastAsia="ru-RU"/>
              </w:rPr>
              <w:t>15050</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7A4DA9"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7A4DA9">
              <w:rPr>
                <w:rFonts w:ascii="Calibri" w:eastAsia="Times New Roman" w:hAnsi="Calibri" w:cs="Times New Roman"/>
                <w:color w:val="000000"/>
                <w:sz w:val="15"/>
                <w:szCs w:val="15"/>
                <w:lang w:eastAsia="ru-RU"/>
              </w:rPr>
              <w:t>2800</w:t>
            </w:r>
            <w:r>
              <w:rPr>
                <w:rFonts w:ascii="Calibri" w:eastAsia="Times New Roman" w:hAnsi="Calibri" w:cs="Times New Roman"/>
                <w:color w:val="000000"/>
                <w:sz w:val="15"/>
                <w:szCs w:val="15"/>
                <w:lang w:eastAsia="ru-RU"/>
              </w:rPr>
              <w:t xml:space="preserve"> </w:t>
            </w:r>
            <w:r w:rsidRPr="007A4DA9">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7A4DA9">
              <w:rPr>
                <w:rFonts w:ascii="Calibri" w:eastAsia="Times New Roman" w:hAnsi="Calibri" w:cs="Times New Roman"/>
                <w:color w:val="000000"/>
                <w:sz w:val="15"/>
                <w:szCs w:val="15"/>
                <w:lang w:eastAsia="ru-RU"/>
              </w:rPr>
              <w:t>5200</w:t>
            </w:r>
            <w:r>
              <w:rPr>
                <w:rFonts w:ascii="Calibri" w:eastAsia="Times New Roman" w:hAnsi="Calibri" w:cs="Times New Roman"/>
                <w:color w:val="000000"/>
                <w:sz w:val="15"/>
                <w:szCs w:val="15"/>
                <w:lang w:eastAsia="ru-RU"/>
              </w:rPr>
              <w:t xml:space="preserve"> </w:t>
            </w:r>
            <w:r w:rsidRPr="007A4DA9">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7A4DA9">
              <w:rPr>
                <w:rFonts w:ascii="Calibri" w:eastAsia="Times New Roman" w:hAnsi="Calibri" w:cs="Times New Roman"/>
                <w:color w:val="000000"/>
                <w:sz w:val="15"/>
                <w:szCs w:val="15"/>
                <w:lang w:eastAsia="ru-RU"/>
              </w:rPr>
              <w:t>2210</w:t>
            </w:r>
          </w:p>
        </w:tc>
      </w:tr>
      <w:tr w:rsidR="008330EC" w:rsidRPr="0039200A" w:rsidTr="00DF11CF">
        <w:trPr>
          <w:trHeight w:val="194"/>
        </w:trPr>
        <w:tc>
          <w:tcPr>
            <w:tcW w:w="6775" w:type="dxa"/>
            <w:gridSpan w:val="4"/>
            <w:tcBorders>
              <w:left w:val="single" w:sz="4" w:space="0" w:color="000000"/>
              <w:bottom w:val="single" w:sz="4" w:space="0" w:color="000000"/>
            </w:tcBorders>
            <w:shd w:val="clear" w:color="auto" w:fill="FFFF99"/>
            <w:vAlign w:val="center"/>
          </w:tcPr>
          <w:p w:rsidR="008330EC" w:rsidRPr="00105A4E"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Pr>
                <w:rFonts w:ascii="Calibri" w:eastAsia="Times New Roman" w:hAnsi="Calibri" w:cs="Times New Roman"/>
                <w:b/>
                <w:bCs/>
                <w:color w:val="000000"/>
                <w:sz w:val="15"/>
                <w:szCs w:val="15"/>
                <w:lang w:eastAsia="ru-RU"/>
              </w:rPr>
              <w:t xml:space="preserve">«Санкт-Петербург»*** Заезд </w:t>
            </w:r>
            <w:r w:rsidRPr="00FA6D53">
              <w:rPr>
                <w:rFonts w:ascii="Calibri" w:eastAsia="Times New Roman" w:hAnsi="Calibri" w:cs="Times New Roman"/>
                <w:b/>
                <w:bCs/>
                <w:color w:val="000000"/>
                <w:sz w:val="15"/>
                <w:szCs w:val="15"/>
                <w:highlight w:val="green"/>
                <w:lang w:eastAsia="ru-RU"/>
              </w:rPr>
              <w:t>12.06</w:t>
            </w:r>
            <w:r w:rsidRPr="000076DF">
              <w:rPr>
                <w:rFonts w:ascii="Calibri" w:eastAsia="Times New Roman" w:hAnsi="Calibri" w:cs="Times New Roman"/>
                <w:b/>
                <w:bCs/>
                <w:color w:val="000000"/>
                <w:sz w:val="15"/>
                <w:szCs w:val="15"/>
                <w:lang w:eastAsia="ru-RU"/>
              </w:rPr>
              <w:t>-0</w:t>
            </w:r>
            <w:r>
              <w:rPr>
                <w:rFonts w:ascii="Calibri" w:eastAsia="Times New Roman" w:hAnsi="Calibri" w:cs="Times New Roman"/>
                <w:b/>
                <w:bCs/>
                <w:color w:val="000000"/>
                <w:sz w:val="15"/>
                <w:szCs w:val="15"/>
                <w:lang w:eastAsia="ru-RU"/>
              </w:rPr>
              <w:t>7.07 / 10.07-18.08 / 21.08-25</w:t>
            </w:r>
            <w:r w:rsidRPr="000076DF">
              <w:rPr>
                <w:rFonts w:ascii="Calibri" w:eastAsia="Times New Roman" w:hAnsi="Calibri" w:cs="Times New Roman"/>
                <w:b/>
                <w:bCs/>
                <w:color w:val="000000"/>
                <w:sz w:val="15"/>
                <w:szCs w:val="15"/>
                <w:lang w:eastAsia="ru-RU"/>
              </w:rPr>
              <w:t>.08</w:t>
            </w:r>
          </w:p>
        </w:tc>
        <w:tc>
          <w:tcPr>
            <w:tcW w:w="1417" w:type="dxa"/>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26.05-09.07</w:t>
            </w:r>
          </w:p>
        </w:tc>
        <w:tc>
          <w:tcPr>
            <w:tcW w:w="1418"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10.07-19.08</w:t>
            </w:r>
          </w:p>
        </w:tc>
        <w:tc>
          <w:tcPr>
            <w:tcW w:w="1418" w:type="dxa"/>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bCs/>
                <w:color w:val="000000"/>
                <w:sz w:val="15"/>
                <w:szCs w:val="15"/>
                <w:lang w:eastAsia="ru-RU"/>
              </w:rPr>
              <w:t>20.08-01.09</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Pr="000076DF"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0076DF">
              <w:rPr>
                <w:rFonts w:ascii="Calibri" w:eastAsia="Times New Roman" w:hAnsi="Calibri" w:cs="Times New Roman"/>
                <w:color w:val="000000"/>
                <w:sz w:val="15"/>
                <w:szCs w:val="15"/>
                <w:lang w:eastAsia="ru-RU"/>
              </w:rPr>
              <w:t>Стандартный вид на город</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15960 / 13580 / 13340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1275"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11670</w:t>
            </w:r>
          </w:p>
        </w:tc>
        <w:tc>
          <w:tcPr>
            <w:tcW w:w="1417"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2600 / нет / 1430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1950 / нет / 1430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1890 / нет / 1430</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Pr="000076DF"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0076DF">
              <w:rPr>
                <w:rFonts w:ascii="Calibri" w:eastAsia="Times New Roman" w:hAnsi="Calibri" w:cs="Times New Roman"/>
                <w:color w:val="000000"/>
                <w:sz w:val="15"/>
                <w:szCs w:val="15"/>
                <w:lang w:eastAsia="ru-RU"/>
              </w:rPr>
              <w:t>Стандартный вид на Неву</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16910 / 14530 / 14290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24050 / 19770 / 18820</w:t>
            </w:r>
          </w:p>
        </w:tc>
        <w:tc>
          <w:tcPr>
            <w:tcW w:w="1275"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417"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3640 / 1430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3380 / 1430</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Pr="000076DF"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0076DF">
              <w:rPr>
                <w:rFonts w:ascii="Calibri" w:eastAsia="Times New Roman" w:hAnsi="Calibri" w:cs="Times New Roman"/>
                <w:color w:val="000000"/>
                <w:sz w:val="15"/>
                <w:szCs w:val="15"/>
                <w:lang w:eastAsia="ru-RU"/>
              </w:rPr>
              <w:t>Улучшенный вид на город</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18100 / 15480 / 15010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29770 / 24530 / 23580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AF4EBF"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417"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2470 / 4940 / нет</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4680 / нет</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Pr="000076DF" w:rsidRDefault="008330EC" w:rsidP="00DF11CF">
            <w:pPr>
              <w:snapToGrid w:val="0"/>
              <w:spacing w:after="0" w:line="240" w:lineRule="auto"/>
              <w:ind w:right="-1"/>
              <w:rPr>
                <w:rFonts w:ascii="Calibri" w:eastAsia="Times New Roman" w:hAnsi="Calibri" w:cs="Times New Roman"/>
                <w:color w:val="000000"/>
                <w:sz w:val="15"/>
                <w:szCs w:val="15"/>
                <w:lang w:eastAsia="ru-RU"/>
              </w:rPr>
            </w:pPr>
            <w:proofErr w:type="spellStart"/>
            <w:r w:rsidRPr="008F4E03">
              <w:rPr>
                <w:rFonts w:ascii="Calibri" w:eastAsia="Times New Roman" w:hAnsi="Calibri" w:cs="Times New Roman"/>
                <w:color w:val="000000"/>
                <w:sz w:val="15"/>
                <w:szCs w:val="15"/>
                <w:highlight w:val="green"/>
                <w:lang w:eastAsia="ru-RU"/>
              </w:rPr>
              <w:t>Делюкс</w:t>
            </w:r>
            <w:proofErr w:type="spellEnd"/>
            <w:r w:rsidRPr="008F4E03">
              <w:rPr>
                <w:rFonts w:ascii="Calibri" w:eastAsia="Times New Roman" w:hAnsi="Calibri" w:cs="Times New Roman"/>
                <w:color w:val="000000"/>
                <w:sz w:val="15"/>
                <w:szCs w:val="15"/>
                <w:highlight w:val="green"/>
                <w:lang w:eastAsia="ru-RU"/>
              </w:rPr>
              <w:t xml:space="preserve"> с видом на Неву</w:t>
            </w:r>
          </w:p>
        </w:tc>
        <w:tc>
          <w:tcPr>
            <w:tcW w:w="1701" w:type="dxa"/>
            <w:tcBorders>
              <w:left w:val="single" w:sz="4" w:space="0" w:color="000000"/>
              <w:bottom w:val="single" w:sz="4" w:space="0" w:color="000000"/>
            </w:tcBorders>
            <w:shd w:val="clear" w:color="auto" w:fill="auto"/>
            <w:vAlign w:val="center"/>
          </w:tcPr>
          <w:p w:rsidR="008330EC" w:rsidRPr="00C378AC"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C378AC">
              <w:rPr>
                <w:rFonts w:ascii="Calibri" w:eastAsia="Times New Roman" w:hAnsi="Calibri" w:cs="Times New Roman"/>
                <w:color w:val="000000"/>
                <w:sz w:val="15"/>
                <w:szCs w:val="15"/>
                <w:highlight w:val="green"/>
                <w:lang w:eastAsia="ru-RU"/>
              </w:rPr>
              <w:t>23100</w:t>
            </w:r>
            <w:r>
              <w:rPr>
                <w:rFonts w:ascii="Calibri" w:eastAsia="Times New Roman" w:hAnsi="Calibri" w:cs="Times New Roman"/>
                <w:color w:val="000000"/>
                <w:sz w:val="15"/>
                <w:szCs w:val="15"/>
                <w:highlight w:val="green"/>
                <w:lang w:eastAsia="ru-RU"/>
              </w:rPr>
              <w:t xml:space="preserve"> </w:t>
            </w:r>
            <w:r w:rsidRPr="00C378AC">
              <w:rPr>
                <w:rFonts w:ascii="Calibri" w:eastAsia="Times New Roman" w:hAnsi="Calibri" w:cs="Times New Roman"/>
                <w:color w:val="000000"/>
                <w:sz w:val="15"/>
                <w:szCs w:val="15"/>
                <w:highlight w:val="green"/>
                <w:lang w:eastAsia="ru-RU"/>
              </w:rPr>
              <w:t>/20480</w:t>
            </w:r>
            <w:r>
              <w:rPr>
                <w:rFonts w:ascii="Calibri" w:eastAsia="Times New Roman" w:hAnsi="Calibri" w:cs="Times New Roman"/>
                <w:color w:val="000000"/>
                <w:sz w:val="15"/>
                <w:szCs w:val="15"/>
                <w:highlight w:val="green"/>
                <w:lang w:eastAsia="ru-RU"/>
              </w:rPr>
              <w:t xml:space="preserve"> </w:t>
            </w:r>
            <w:r w:rsidRPr="00C378AC">
              <w:rPr>
                <w:rFonts w:ascii="Calibri" w:eastAsia="Times New Roman" w:hAnsi="Calibri" w:cs="Times New Roman"/>
                <w:color w:val="000000"/>
                <w:sz w:val="15"/>
                <w:szCs w:val="15"/>
                <w:highlight w:val="green"/>
                <w:lang w:eastAsia="ru-RU"/>
              </w:rPr>
              <w:t>/19050</w:t>
            </w:r>
          </w:p>
        </w:tc>
        <w:tc>
          <w:tcPr>
            <w:tcW w:w="1701" w:type="dxa"/>
            <w:tcBorders>
              <w:left w:val="single" w:sz="4" w:space="0" w:color="000000"/>
              <w:bottom w:val="single" w:sz="4" w:space="0" w:color="000000"/>
            </w:tcBorders>
            <w:shd w:val="clear" w:color="auto" w:fill="auto"/>
            <w:vAlign w:val="center"/>
          </w:tcPr>
          <w:p w:rsidR="008330EC" w:rsidRPr="00C378AC"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C378AC">
              <w:rPr>
                <w:rFonts w:ascii="Calibri" w:eastAsia="Times New Roman" w:hAnsi="Calibri" w:cs="Times New Roman"/>
                <w:color w:val="000000"/>
                <w:sz w:val="15"/>
                <w:szCs w:val="15"/>
                <w:highlight w:val="green"/>
                <w:lang w:eastAsia="ru-RU"/>
              </w:rPr>
              <w:t>нет</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11670</w:t>
            </w:r>
          </w:p>
        </w:tc>
        <w:tc>
          <w:tcPr>
            <w:tcW w:w="1417" w:type="dxa"/>
            <w:tcBorders>
              <w:top w:val="single" w:sz="4" w:space="0" w:color="000000"/>
              <w:left w:val="single" w:sz="4" w:space="0" w:color="000000"/>
              <w:bottom w:val="single" w:sz="4" w:space="0" w:color="000000"/>
            </w:tcBorders>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4550/нет/1430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3840/нет/1430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3450/нет/1430</w:t>
            </w:r>
          </w:p>
        </w:tc>
      </w:tr>
      <w:tr w:rsidR="008330EC" w:rsidRPr="0039200A" w:rsidTr="00DF11CF">
        <w:trPr>
          <w:trHeight w:val="112"/>
        </w:trPr>
        <w:tc>
          <w:tcPr>
            <w:tcW w:w="6775" w:type="dxa"/>
            <w:gridSpan w:val="4"/>
            <w:tcBorders>
              <w:left w:val="single" w:sz="4" w:space="0" w:color="000000"/>
              <w:bottom w:val="single" w:sz="4" w:space="0" w:color="000000"/>
            </w:tcBorders>
            <w:shd w:val="clear" w:color="auto" w:fill="FFFF99"/>
            <w:vAlign w:val="center"/>
          </w:tcPr>
          <w:p w:rsidR="008330EC" w:rsidRDefault="008330EC" w:rsidP="00DF11CF">
            <w:pPr>
              <w:snapToGrid w:val="0"/>
              <w:spacing w:after="0" w:line="240" w:lineRule="auto"/>
              <w:ind w:right="-1"/>
              <w:rPr>
                <w:rFonts w:ascii="Calibri" w:eastAsia="Garamond" w:hAnsi="Calibri" w:cs="Times New Roman"/>
                <w:color w:val="000000"/>
                <w:sz w:val="15"/>
                <w:szCs w:val="15"/>
                <w:lang w:eastAsia="ru-RU"/>
              </w:rPr>
            </w:pPr>
            <w:r>
              <w:rPr>
                <w:rFonts w:ascii="Calibri" w:eastAsia="Times New Roman" w:hAnsi="Calibri" w:cs="Times New Roman"/>
                <w:b/>
                <w:color w:val="000000"/>
                <w:sz w:val="15"/>
                <w:szCs w:val="15"/>
                <w:lang w:eastAsia="ru-RU"/>
              </w:rPr>
              <w:t>«</w:t>
            </w:r>
            <w:r w:rsidRPr="00F01E35">
              <w:rPr>
                <w:rFonts w:ascii="Calibri" w:eastAsia="Times New Roman" w:hAnsi="Calibri" w:cs="Times New Roman"/>
                <w:b/>
                <w:color w:val="000000"/>
                <w:sz w:val="15"/>
                <w:szCs w:val="15"/>
                <w:lang w:eastAsia="ru-RU"/>
              </w:rPr>
              <w:t xml:space="preserve">Орбита» ***  </w:t>
            </w:r>
            <w:r>
              <w:rPr>
                <w:rFonts w:ascii="Calibri" w:eastAsia="Times New Roman" w:hAnsi="Calibri" w:cs="Times New Roman"/>
                <w:b/>
                <w:color w:val="000000"/>
                <w:sz w:val="15"/>
                <w:szCs w:val="15"/>
                <w:lang w:eastAsia="ru-RU"/>
              </w:rPr>
              <w:t xml:space="preserve">Заезд </w:t>
            </w:r>
            <w:r>
              <w:rPr>
                <w:rFonts w:ascii="Calibri" w:eastAsia="Times New Roman" w:hAnsi="Calibri" w:cs="Times New Roman"/>
                <w:b/>
                <w:color w:val="000000"/>
                <w:sz w:val="15"/>
                <w:szCs w:val="15"/>
                <w:highlight w:val="green"/>
                <w:lang w:eastAsia="ru-RU"/>
              </w:rPr>
              <w:t>29</w:t>
            </w:r>
            <w:r w:rsidRPr="00FA6D53">
              <w:rPr>
                <w:rFonts w:ascii="Calibri" w:eastAsia="Times New Roman" w:hAnsi="Calibri" w:cs="Times New Roman"/>
                <w:b/>
                <w:color w:val="000000"/>
                <w:sz w:val="15"/>
                <w:szCs w:val="15"/>
                <w:highlight w:val="green"/>
                <w:lang w:eastAsia="ru-RU"/>
              </w:rPr>
              <w:t>.0</w:t>
            </w:r>
            <w:r w:rsidRPr="0013686B">
              <w:rPr>
                <w:rFonts w:ascii="Calibri" w:eastAsia="Times New Roman" w:hAnsi="Calibri" w:cs="Times New Roman"/>
                <w:b/>
                <w:color w:val="000000"/>
                <w:sz w:val="15"/>
                <w:szCs w:val="15"/>
                <w:highlight w:val="green"/>
                <w:lang w:eastAsia="ru-RU"/>
              </w:rPr>
              <w:t>5</w:t>
            </w:r>
            <w:r>
              <w:rPr>
                <w:rFonts w:ascii="Calibri" w:eastAsia="Times New Roman" w:hAnsi="Calibri" w:cs="Times New Roman"/>
                <w:b/>
                <w:color w:val="000000"/>
                <w:sz w:val="15"/>
                <w:szCs w:val="15"/>
                <w:lang w:eastAsia="ru-RU"/>
              </w:rPr>
              <w:t>-07.07 / 10.07-25.08</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Times New Roman" w:hAnsi="Calibri" w:cs="Garamond"/>
                <w:b/>
                <w:bCs/>
                <w:sz w:val="15"/>
                <w:szCs w:val="15"/>
                <w:lang w:eastAsia="ru-RU"/>
              </w:rPr>
              <w:t>26.05-08.07</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9B22AA">
              <w:rPr>
                <w:rFonts w:ascii="Calibri" w:eastAsia="Andale Sans UI" w:hAnsi="Calibri" w:cs="Calibri"/>
                <w:b/>
                <w:bCs/>
                <w:sz w:val="15"/>
                <w:szCs w:val="15"/>
                <w:lang w:eastAsia="ja-JP" w:bidi="fa-IR"/>
              </w:rPr>
              <w:t>09.07-26.08</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Эконом номер</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14770 / 12390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21200 / 16430</w:t>
            </w:r>
          </w:p>
        </w:tc>
        <w:tc>
          <w:tcPr>
            <w:tcW w:w="1275"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11200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2280 / 4030 / 1300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1630 / 2730 / 1300</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15240 / 12860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22150 / 17390</w:t>
            </w:r>
          </w:p>
        </w:tc>
        <w:tc>
          <w:tcPr>
            <w:tcW w:w="1275"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2410 / 4290 / 1300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1760 / 2990 / 1300</w:t>
            </w:r>
          </w:p>
        </w:tc>
      </w:tr>
      <w:tr w:rsidR="008330EC" w:rsidRPr="0039200A" w:rsidTr="00DF11CF">
        <w:trPr>
          <w:trHeight w:val="112"/>
        </w:trPr>
        <w:tc>
          <w:tcPr>
            <w:tcW w:w="6775" w:type="dxa"/>
            <w:gridSpan w:val="4"/>
            <w:tcBorders>
              <w:left w:val="single" w:sz="4" w:space="0" w:color="000000"/>
              <w:bottom w:val="single" w:sz="4" w:space="0" w:color="000000"/>
            </w:tcBorders>
            <w:shd w:val="clear" w:color="auto" w:fill="FFFF99"/>
            <w:vAlign w:val="center"/>
          </w:tcPr>
          <w:p w:rsidR="008330EC" w:rsidRPr="00F75B2B" w:rsidRDefault="008330EC" w:rsidP="00DF11CF">
            <w:pPr>
              <w:snapToGrid w:val="0"/>
              <w:spacing w:after="0" w:line="240" w:lineRule="auto"/>
              <w:ind w:right="-1"/>
              <w:rPr>
                <w:rFonts w:ascii="Calibri" w:eastAsia="Garamond" w:hAnsi="Calibri" w:cs="Times New Roman"/>
                <w:b/>
                <w:color w:val="000000"/>
                <w:sz w:val="15"/>
                <w:szCs w:val="15"/>
                <w:lang w:eastAsia="ru-RU"/>
              </w:rPr>
            </w:pPr>
            <w:r w:rsidRPr="00F75B2B">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Балтия»*** Заезд 05.06-07.07 / 10.07-25.08</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581822"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Pr>
                <w:rFonts w:ascii="Calibri" w:eastAsia="Garamond" w:hAnsi="Calibri" w:cs="Times New Roman"/>
                <w:b/>
                <w:color w:val="000000"/>
                <w:sz w:val="15"/>
                <w:szCs w:val="15"/>
                <w:lang w:val="en-US" w:eastAsia="ru-RU"/>
              </w:rPr>
              <w:t>04</w:t>
            </w:r>
            <w:r>
              <w:rPr>
                <w:rFonts w:ascii="Calibri" w:eastAsia="Garamond" w:hAnsi="Calibri" w:cs="Times New Roman"/>
                <w:b/>
                <w:color w:val="000000"/>
                <w:sz w:val="15"/>
                <w:szCs w:val="15"/>
                <w:lang w:eastAsia="ru-RU"/>
              </w:rPr>
              <w:t>.06-07.07</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F75B2B"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Pr>
                <w:rFonts w:ascii="Calibri" w:eastAsia="Garamond" w:hAnsi="Calibri" w:cs="Times New Roman"/>
                <w:b/>
                <w:color w:val="000000"/>
                <w:sz w:val="15"/>
                <w:szCs w:val="15"/>
                <w:lang w:eastAsia="ru-RU"/>
              </w:rPr>
              <w:t>08.07-27.08</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Стандартный номер </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15010 / 12860</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21670 / 19290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11910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4160 / 1500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1760 / 3510 / 1500</w:t>
            </w:r>
          </w:p>
        </w:tc>
      </w:tr>
      <w:tr w:rsidR="008330EC" w:rsidRPr="0039200A" w:rsidTr="00DF11CF">
        <w:trPr>
          <w:trHeight w:val="112"/>
        </w:trPr>
        <w:tc>
          <w:tcPr>
            <w:tcW w:w="6775" w:type="dxa"/>
            <w:gridSpan w:val="4"/>
            <w:tcBorders>
              <w:left w:val="single" w:sz="4" w:space="0" w:color="000000"/>
              <w:bottom w:val="single" w:sz="4" w:space="0" w:color="000000"/>
            </w:tcBorders>
            <w:shd w:val="clear" w:color="auto" w:fill="FFFF99"/>
            <w:vAlign w:val="center"/>
          </w:tcPr>
          <w:p w:rsidR="008330EC" w:rsidRPr="00D029FF" w:rsidRDefault="008330EC" w:rsidP="00DF11CF">
            <w:pPr>
              <w:snapToGrid w:val="0"/>
              <w:spacing w:after="0" w:line="240" w:lineRule="auto"/>
              <w:ind w:right="-1"/>
              <w:rPr>
                <w:rFonts w:ascii="Calibri" w:eastAsia="Garamond" w:hAnsi="Calibri" w:cs="Times New Roman"/>
                <w:b/>
                <w:color w:val="000000"/>
                <w:sz w:val="15"/>
                <w:szCs w:val="15"/>
                <w:lang w:eastAsia="ru-RU"/>
              </w:rPr>
            </w:pPr>
            <w:r>
              <w:rPr>
                <w:rFonts w:ascii="Calibri" w:eastAsia="Times New Roman" w:hAnsi="Calibri" w:cs="Times New Roman"/>
                <w:b/>
                <w:color w:val="000000"/>
                <w:sz w:val="15"/>
                <w:szCs w:val="15"/>
                <w:lang w:eastAsia="ru-RU"/>
              </w:rPr>
              <w:t xml:space="preserve">«Россия»*** Заезд </w:t>
            </w:r>
            <w:r w:rsidRPr="00FA6D53">
              <w:rPr>
                <w:rFonts w:ascii="Calibri" w:eastAsia="Times New Roman" w:hAnsi="Calibri" w:cs="Times New Roman"/>
                <w:b/>
                <w:color w:val="000000"/>
                <w:sz w:val="15"/>
                <w:szCs w:val="15"/>
                <w:highlight w:val="green"/>
                <w:lang w:eastAsia="ru-RU"/>
              </w:rPr>
              <w:t>29.05-02.06 /</w:t>
            </w:r>
            <w:r>
              <w:rPr>
                <w:rFonts w:ascii="Calibri" w:eastAsia="Times New Roman" w:hAnsi="Calibri" w:cs="Times New Roman"/>
                <w:b/>
                <w:color w:val="000000"/>
                <w:sz w:val="15"/>
                <w:szCs w:val="15"/>
                <w:lang w:eastAsia="ru-RU"/>
              </w:rPr>
              <w:t xml:space="preserve"> 05</w:t>
            </w:r>
            <w:r w:rsidRPr="00D029FF">
              <w:rPr>
                <w:rFonts w:ascii="Calibri" w:eastAsia="Times New Roman" w:hAnsi="Calibri" w:cs="Times New Roman"/>
                <w:b/>
                <w:color w:val="000000"/>
                <w:sz w:val="15"/>
                <w:szCs w:val="15"/>
                <w:lang w:eastAsia="ru-RU"/>
              </w:rPr>
              <w:t>.0</w:t>
            </w:r>
            <w:r>
              <w:rPr>
                <w:rFonts w:ascii="Calibri" w:eastAsia="Times New Roman" w:hAnsi="Calibri" w:cs="Times New Roman"/>
                <w:b/>
                <w:color w:val="000000"/>
                <w:sz w:val="15"/>
                <w:szCs w:val="15"/>
                <w:lang w:eastAsia="ru-RU"/>
              </w:rPr>
              <w:t>6</w:t>
            </w:r>
            <w:r w:rsidRPr="00D029FF">
              <w:rPr>
                <w:rFonts w:ascii="Calibri" w:eastAsia="Times New Roman" w:hAnsi="Calibri" w:cs="Times New Roman"/>
                <w:b/>
                <w:color w:val="000000"/>
                <w:sz w:val="15"/>
                <w:szCs w:val="15"/>
                <w:lang w:eastAsia="ru-RU"/>
              </w:rPr>
              <w:t>-14.07</w:t>
            </w:r>
            <w:r>
              <w:rPr>
                <w:rFonts w:ascii="Calibri" w:eastAsia="Times New Roman" w:hAnsi="Calibri" w:cs="Times New Roman"/>
                <w:b/>
                <w:color w:val="000000"/>
                <w:sz w:val="15"/>
                <w:szCs w:val="15"/>
                <w:lang w:eastAsia="ru-RU"/>
              </w:rPr>
              <w:t xml:space="preserve"> </w:t>
            </w:r>
            <w:r w:rsidRPr="00D029FF">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 xml:space="preserve"> </w:t>
            </w:r>
            <w:r w:rsidRPr="00D029FF">
              <w:rPr>
                <w:rFonts w:ascii="Calibri" w:eastAsia="Times New Roman" w:hAnsi="Calibri" w:cs="Times New Roman"/>
                <w:b/>
                <w:color w:val="000000"/>
                <w:sz w:val="15"/>
                <w:szCs w:val="15"/>
                <w:lang w:eastAsia="ru-RU"/>
              </w:rPr>
              <w:t>17.07-11.08</w:t>
            </w:r>
            <w:r>
              <w:rPr>
                <w:rFonts w:ascii="Calibri" w:eastAsia="Times New Roman" w:hAnsi="Calibri" w:cs="Times New Roman"/>
                <w:b/>
                <w:color w:val="000000"/>
                <w:sz w:val="15"/>
                <w:szCs w:val="15"/>
                <w:lang w:eastAsia="ru-RU"/>
              </w:rPr>
              <w:t xml:space="preserve"> </w:t>
            </w:r>
            <w:r w:rsidRPr="00D029FF">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 xml:space="preserve"> </w:t>
            </w:r>
            <w:r w:rsidRPr="00D029FF">
              <w:rPr>
                <w:rFonts w:ascii="Calibri" w:eastAsia="Times New Roman" w:hAnsi="Calibri" w:cs="Times New Roman"/>
                <w:b/>
                <w:color w:val="000000"/>
                <w:sz w:val="15"/>
                <w:szCs w:val="15"/>
                <w:lang w:eastAsia="ru-RU"/>
              </w:rPr>
              <w:t>14.08-25.08</w:t>
            </w:r>
          </w:p>
        </w:tc>
        <w:tc>
          <w:tcPr>
            <w:tcW w:w="141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057E4C">
              <w:rPr>
                <w:rFonts w:ascii="Calibri" w:eastAsia="Garamond" w:hAnsi="Calibri" w:cs="Times New Roman"/>
                <w:b/>
                <w:color w:val="000000"/>
                <w:sz w:val="15"/>
                <w:szCs w:val="15"/>
                <w:lang w:eastAsia="ru-RU"/>
              </w:rPr>
              <w:t>03.06-13.07</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057E4C"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sidRPr="00057E4C">
              <w:rPr>
                <w:rFonts w:ascii="Calibri" w:eastAsia="Garamond" w:hAnsi="Calibri" w:cs="Times New Roman"/>
                <w:b/>
                <w:color w:val="000000"/>
                <w:sz w:val="15"/>
                <w:szCs w:val="15"/>
                <w:lang w:eastAsia="ru-RU"/>
              </w:rPr>
              <w:t>13.07-13.08</w:t>
            </w:r>
          </w:p>
        </w:tc>
        <w:tc>
          <w:tcPr>
            <w:tcW w:w="141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057E4C"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sidRPr="00057E4C">
              <w:rPr>
                <w:rFonts w:ascii="Calibri" w:eastAsia="Garamond" w:hAnsi="Calibri" w:cs="Times New Roman"/>
                <w:b/>
                <w:color w:val="000000"/>
                <w:sz w:val="15"/>
                <w:szCs w:val="15"/>
                <w:lang w:eastAsia="ru-RU"/>
              </w:rPr>
              <w:t>13.08-31.08</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Эконом номер</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17150</w:t>
            </w:r>
            <w:r w:rsidRPr="00FA6D53">
              <w:rPr>
                <w:rFonts w:ascii="Calibri" w:eastAsia="Times New Roman" w:hAnsi="Calibri" w:cs="Times New Roman"/>
                <w:color w:val="000000"/>
                <w:sz w:val="15"/>
                <w:szCs w:val="15"/>
                <w:highlight w:val="green"/>
                <w:lang w:eastAsia="ru-RU"/>
              </w:rPr>
              <w:t xml:space="preserve"> /</w:t>
            </w:r>
            <w:r>
              <w:rPr>
                <w:rFonts w:ascii="Calibri" w:eastAsia="Times New Roman" w:hAnsi="Calibri" w:cs="Times New Roman"/>
                <w:color w:val="000000"/>
                <w:sz w:val="15"/>
                <w:szCs w:val="15"/>
                <w:lang w:eastAsia="ru-RU"/>
              </w:rPr>
              <w:t xml:space="preserve"> 14290 / 12630 / 12390</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25960</w:t>
            </w:r>
            <w:r w:rsidRPr="00FA6D53">
              <w:rPr>
                <w:rFonts w:ascii="Calibri" w:eastAsia="Times New Roman" w:hAnsi="Calibri" w:cs="Times New Roman"/>
                <w:color w:val="000000"/>
                <w:sz w:val="15"/>
                <w:szCs w:val="15"/>
                <w:highlight w:val="green"/>
                <w:lang w:eastAsia="ru-RU"/>
              </w:rPr>
              <w:t xml:space="preserve"> /</w:t>
            </w:r>
            <w:r>
              <w:rPr>
                <w:rFonts w:ascii="Calibri" w:eastAsia="Times New Roman" w:hAnsi="Calibri" w:cs="Times New Roman"/>
                <w:color w:val="000000"/>
                <w:sz w:val="15"/>
                <w:szCs w:val="15"/>
                <w:lang w:eastAsia="ru-RU"/>
              </w:rPr>
              <w:t xml:space="preserve"> 20240 / 18820 / 16430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3770 / нет</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1690 / 3380 / нет</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1630 / 2730 / нет</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20960</w:t>
            </w:r>
            <w:r w:rsidRPr="00FA6D53">
              <w:rPr>
                <w:rFonts w:ascii="Calibri" w:eastAsia="Times New Roman" w:hAnsi="Calibri" w:cs="Times New Roman"/>
                <w:color w:val="000000"/>
                <w:sz w:val="15"/>
                <w:szCs w:val="15"/>
                <w:highlight w:val="green"/>
                <w:lang w:eastAsia="ru-RU"/>
              </w:rPr>
              <w:t xml:space="preserve"> /</w:t>
            </w:r>
            <w:r>
              <w:rPr>
                <w:rFonts w:ascii="Calibri" w:eastAsia="Times New Roman" w:hAnsi="Calibri" w:cs="Times New Roman"/>
                <w:color w:val="000000"/>
                <w:sz w:val="15"/>
                <w:szCs w:val="15"/>
                <w:lang w:eastAsia="ru-RU"/>
              </w:rPr>
              <w:t xml:space="preserve"> 15240 / 13340 / 12860</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33580</w:t>
            </w:r>
            <w:r w:rsidRPr="00FA6D53">
              <w:rPr>
                <w:rFonts w:ascii="Calibri" w:eastAsia="Times New Roman" w:hAnsi="Calibri" w:cs="Times New Roman"/>
                <w:color w:val="000000"/>
                <w:sz w:val="15"/>
                <w:szCs w:val="15"/>
                <w:highlight w:val="green"/>
                <w:lang w:eastAsia="ru-RU"/>
              </w:rPr>
              <w:t xml:space="preserve"> /</w:t>
            </w:r>
            <w:r>
              <w:rPr>
                <w:rFonts w:ascii="Calibri" w:eastAsia="Times New Roman" w:hAnsi="Calibri" w:cs="Times New Roman"/>
                <w:color w:val="000000"/>
                <w:sz w:val="15"/>
                <w:szCs w:val="15"/>
                <w:lang w:eastAsia="ru-RU"/>
              </w:rPr>
              <w:t xml:space="preserve"> 22150 / 18340 / 17390</w:t>
            </w:r>
          </w:p>
        </w:tc>
        <w:tc>
          <w:tcPr>
            <w:tcW w:w="1275" w:type="dxa"/>
            <w:vMerge w:val="restart"/>
            <w:tcBorders>
              <w:top w:val="single" w:sz="4" w:space="0" w:color="000000"/>
              <w:left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10720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2410 / 4290 / 1170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1890 / 3250 / 1170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1760 / 2990 / 1170</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Бизнес номер</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21670</w:t>
            </w:r>
            <w:r w:rsidRPr="00FA6D53">
              <w:rPr>
                <w:rFonts w:ascii="Calibri" w:eastAsia="Times New Roman" w:hAnsi="Calibri" w:cs="Times New Roman"/>
                <w:color w:val="000000"/>
                <w:sz w:val="15"/>
                <w:szCs w:val="15"/>
                <w:highlight w:val="green"/>
                <w:lang w:eastAsia="ru-RU"/>
              </w:rPr>
              <w:t xml:space="preserve"> /</w:t>
            </w:r>
            <w:r>
              <w:rPr>
                <w:rFonts w:ascii="Calibri" w:eastAsia="Times New Roman" w:hAnsi="Calibri" w:cs="Times New Roman"/>
                <w:color w:val="000000"/>
                <w:sz w:val="15"/>
                <w:szCs w:val="15"/>
                <w:lang w:eastAsia="ru-RU"/>
              </w:rPr>
              <w:t xml:space="preserve"> 18340 / 15240 / 14530</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35010</w:t>
            </w:r>
            <w:r w:rsidRPr="00FA6D53">
              <w:rPr>
                <w:rFonts w:ascii="Calibri" w:eastAsia="Times New Roman" w:hAnsi="Calibri" w:cs="Times New Roman"/>
                <w:color w:val="000000"/>
                <w:sz w:val="15"/>
                <w:szCs w:val="15"/>
                <w:highlight w:val="green"/>
                <w:lang w:eastAsia="ru-RU"/>
              </w:rPr>
              <w:t xml:space="preserve"> /</w:t>
            </w:r>
            <w:r>
              <w:rPr>
                <w:rFonts w:ascii="Calibri" w:eastAsia="Times New Roman" w:hAnsi="Calibri" w:cs="Times New Roman"/>
                <w:color w:val="000000"/>
                <w:sz w:val="15"/>
                <w:szCs w:val="15"/>
                <w:lang w:eastAsia="ru-RU"/>
              </w:rPr>
              <w:t xml:space="preserve"> 25960 / 21200 / 18340</w:t>
            </w:r>
          </w:p>
        </w:tc>
        <w:tc>
          <w:tcPr>
            <w:tcW w:w="1275" w:type="dxa"/>
            <w:vMerge/>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3250 / 5330 / 1170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2410 / 4030 / 1170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3250 / 1170</w:t>
            </w:r>
          </w:p>
        </w:tc>
      </w:tr>
      <w:tr w:rsidR="008330EC" w:rsidRPr="0039200A" w:rsidTr="00DF11CF">
        <w:trPr>
          <w:trHeight w:val="112"/>
        </w:trPr>
        <w:tc>
          <w:tcPr>
            <w:tcW w:w="6775" w:type="dxa"/>
            <w:gridSpan w:val="4"/>
            <w:tcBorders>
              <w:top w:val="single" w:sz="4" w:space="0" w:color="000000"/>
              <w:left w:val="single" w:sz="4" w:space="0" w:color="000000"/>
              <w:bottom w:val="single" w:sz="4" w:space="0" w:color="000000"/>
            </w:tcBorders>
            <w:shd w:val="clear" w:color="auto" w:fill="FFFF99"/>
            <w:vAlign w:val="center"/>
          </w:tcPr>
          <w:p w:rsidR="008330EC" w:rsidRPr="005B77BC"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8A663D">
              <w:rPr>
                <w:rFonts w:ascii="Calibri" w:eastAsia="Times New Roman" w:hAnsi="Calibri" w:cs="Times New Roman"/>
                <w:b/>
                <w:color w:val="000000"/>
                <w:sz w:val="15"/>
                <w:szCs w:val="15"/>
                <w:lang w:val="en-US" w:eastAsia="ru-RU"/>
              </w:rPr>
              <w:t>«</w:t>
            </w:r>
            <w:r w:rsidRPr="008A663D">
              <w:rPr>
                <w:rFonts w:ascii="Calibri" w:eastAsia="Times New Roman" w:hAnsi="Calibri" w:cs="Times New Roman"/>
                <w:b/>
                <w:color w:val="000000"/>
                <w:sz w:val="15"/>
                <w:szCs w:val="15"/>
                <w:lang w:eastAsia="ru-RU"/>
              </w:rPr>
              <w:t>Октябрьская</w:t>
            </w:r>
            <w:r w:rsidRPr="008A663D">
              <w:rPr>
                <w:rFonts w:ascii="Calibri" w:eastAsia="Times New Roman" w:hAnsi="Calibri" w:cs="Times New Roman"/>
                <w:b/>
                <w:color w:val="000000"/>
                <w:sz w:val="15"/>
                <w:szCs w:val="15"/>
                <w:lang w:val="en-US" w:eastAsia="ru-RU"/>
              </w:rPr>
              <w:t xml:space="preserve">» **** + </w:t>
            </w:r>
            <w:r w:rsidRPr="008A663D">
              <w:rPr>
                <w:rFonts w:ascii="Calibri" w:eastAsia="Garamond" w:hAnsi="Calibri" w:cs="Times New Roman"/>
                <w:b/>
                <w:sz w:val="15"/>
                <w:szCs w:val="15"/>
                <w:lang w:val="en-US" w:eastAsia="ru-RU"/>
              </w:rPr>
              <w:t xml:space="preserve">«Best Western Plus Centre Hotel» </w:t>
            </w:r>
            <w:r w:rsidRPr="008A663D">
              <w:rPr>
                <w:rFonts w:ascii="Calibri" w:eastAsia="Times New Roman" w:hAnsi="Calibri" w:cs="Times New Roman"/>
                <w:b/>
                <w:color w:val="000000"/>
                <w:sz w:val="15"/>
                <w:szCs w:val="15"/>
                <w:lang w:val="en-US" w:eastAsia="ru-RU"/>
              </w:rPr>
              <w:t>****</w:t>
            </w:r>
            <w:r w:rsidRPr="005B77BC">
              <w:rPr>
                <w:rFonts w:ascii="Calibri" w:eastAsia="Times New Roman" w:hAnsi="Calibri" w:cs="Times New Roman"/>
                <w:b/>
                <w:color w:val="000000"/>
                <w:sz w:val="15"/>
                <w:szCs w:val="15"/>
                <w:lang w:val="en-US" w:eastAsia="ru-RU"/>
              </w:rPr>
              <w:t xml:space="preserve">   </w:t>
            </w:r>
            <w:r w:rsidRPr="008A663D">
              <w:rPr>
                <w:rFonts w:ascii="Calibri" w:eastAsia="Garamond" w:hAnsi="Calibri" w:cs="Times New Roman"/>
                <w:b/>
                <w:color w:val="000000"/>
                <w:sz w:val="15"/>
                <w:szCs w:val="15"/>
                <w:lang w:eastAsia="ru-RU"/>
              </w:rPr>
              <w:t>Заезд</w:t>
            </w:r>
            <w:r w:rsidRPr="005B77BC">
              <w:rPr>
                <w:rFonts w:ascii="Calibri" w:eastAsia="Garamond" w:hAnsi="Calibri" w:cs="Times New Roman"/>
                <w:b/>
                <w:color w:val="000000"/>
                <w:sz w:val="15"/>
                <w:szCs w:val="15"/>
                <w:lang w:val="en-US" w:eastAsia="ru-RU"/>
              </w:rPr>
              <w:t xml:space="preserve">  29.05-07.07 / 10.07-25.08</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26269C">
              <w:rPr>
                <w:rFonts w:ascii="Calibri" w:eastAsia="Times New Roman" w:hAnsi="Calibri" w:cs="Times New Roman"/>
                <w:b/>
                <w:color w:val="000000"/>
                <w:sz w:val="15"/>
                <w:szCs w:val="15"/>
                <w:lang w:eastAsia="ru-RU"/>
              </w:rPr>
              <w:t>16.05-09.07</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69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26269C">
              <w:rPr>
                <w:rFonts w:ascii="Calibri" w:eastAsia="Times New Roman" w:hAnsi="Calibri" w:cs="Times New Roman"/>
                <w:b/>
                <w:color w:val="000000"/>
                <w:sz w:val="15"/>
                <w:szCs w:val="15"/>
                <w:lang w:eastAsia="ru-RU"/>
              </w:rPr>
              <w:t>09.07-31.08</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Pr="008A663D"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8A663D">
              <w:rPr>
                <w:rFonts w:ascii="Calibri" w:eastAsia="Times New Roman" w:hAnsi="Calibri" w:cs="Times New Roman"/>
                <w:color w:val="000000"/>
                <w:sz w:val="15"/>
                <w:szCs w:val="15"/>
                <w:lang w:eastAsia="ru-RU"/>
              </w:rPr>
              <w:t>Стандартный  МТ (18 кв</w:t>
            </w:r>
            <w:proofErr w:type="gramStart"/>
            <w:r w:rsidRPr="008A663D">
              <w:rPr>
                <w:rFonts w:ascii="Calibri" w:eastAsia="Times New Roman" w:hAnsi="Calibri" w:cs="Times New Roman"/>
                <w:color w:val="000000"/>
                <w:sz w:val="15"/>
                <w:szCs w:val="15"/>
                <w:lang w:eastAsia="ru-RU"/>
              </w:rPr>
              <w:t>.м</w:t>
            </w:r>
            <w:proofErr w:type="gramEnd"/>
            <w:r w:rsidRPr="008A663D">
              <w:rPr>
                <w:rFonts w:ascii="Calibri" w:eastAsia="Times New Roman" w:hAnsi="Calibri" w:cs="Times New Roman"/>
                <w:color w:val="000000"/>
                <w:sz w:val="15"/>
                <w:szCs w:val="15"/>
                <w:lang w:eastAsia="ru-RU"/>
              </w:rPr>
              <w:t>)</w:t>
            </w:r>
          </w:p>
        </w:tc>
        <w:tc>
          <w:tcPr>
            <w:tcW w:w="1701" w:type="dxa"/>
            <w:tcBorders>
              <w:left w:val="single" w:sz="4" w:space="0" w:color="000000"/>
              <w:bottom w:val="single" w:sz="4" w:space="0" w:color="000000"/>
            </w:tcBorders>
            <w:shd w:val="clear" w:color="auto" w:fill="auto"/>
            <w:vAlign w:val="center"/>
          </w:tcPr>
          <w:p w:rsidR="008330EC" w:rsidRPr="008A663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20010 / 16200</w:t>
            </w:r>
          </w:p>
        </w:tc>
        <w:tc>
          <w:tcPr>
            <w:tcW w:w="1701" w:type="dxa"/>
            <w:tcBorders>
              <w:left w:val="single" w:sz="4" w:space="0" w:color="000000"/>
              <w:bottom w:val="single" w:sz="4" w:space="0" w:color="000000"/>
            </w:tcBorders>
            <w:shd w:val="clear" w:color="auto" w:fill="auto"/>
            <w:vAlign w:val="center"/>
          </w:tcPr>
          <w:p w:rsidR="008330EC" w:rsidRPr="008A663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31200 / 23100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8A663D"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 в номерах категории МТ и МТК</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3710 / 6760 </w:t>
            </w:r>
            <w:r>
              <w:rPr>
                <w:rFonts w:ascii="Calibri" w:eastAsia="Garamond" w:hAnsi="Calibri" w:cs="Times New Roman"/>
                <w:color w:val="000000"/>
                <w:sz w:val="15"/>
                <w:szCs w:val="15"/>
                <w:lang w:eastAsia="ru-RU"/>
              </w:rPr>
              <w:t>/ нет</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2670 / 4550 </w:t>
            </w:r>
            <w:r>
              <w:rPr>
                <w:rFonts w:ascii="Calibri" w:eastAsia="Garamond" w:hAnsi="Calibri" w:cs="Times New Roman"/>
                <w:color w:val="000000"/>
                <w:sz w:val="15"/>
                <w:szCs w:val="15"/>
                <w:lang w:eastAsia="ru-RU"/>
              </w:rPr>
              <w:t>/ нет</w:t>
            </w:r>
          </w:p>
        </w:tc>
      </w:tr>
      <w:tr w:rsidR="008330EC" w:rsidRPr="0039200A" w:rsidTr="00DF11CF">
        <w:trPr>
          <w:trHeight w:val="112"/>
        </w:trPr>
        <w:tc>
          <w:tcPr>
            <w:tcW w:w="209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w:t>
            </w:r>
          </w:p>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МТК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20240 / 16430</w:t>
            </w:r>
          </w:p>
        </w:tc>
        <w:tc>
          <w:tcPr>
            <w:tcW w:w="1701" w:type="dxa"/>
            <w:tcBorders>
              <w:left w:val="single" w:sz="4" w:space="0" w:color="000000"/>
              <w:bottom w:val="single" w:sz="4" w:space="0" w:color="000000"/>
            </w:tcBorders>
            <w:shd w:val="clear" w:color="auto" w:fill="auto"/>
            <w:vAlign w:val="center"/>
          </w:tcPr>
          <w:p w:rsidR="008330EC" w:rsidRPr="00734346"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Pr>
                <w:rFonts w:ascii="Calibri" w:eastAsia="Times New Roman" w:hAnsi="Calibri" w:cs="Times New Roman"/>
                <w:color w:val="000000"/>
                <w:sz w:val="15"/>
                <w:szCs w:val="15"/>
                <w:lang w:val="en-US" w:eastAsia="ru-RU"/>
              </w:rPr>
              <w:t>32630</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w:t>
            </w:r>
            <w:r>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val="en-US" w:eastAsia="ru-RU"/>
              </w:rPr>
              <w:t>24390</w:t>
            </w:r>
          </w:p>
        </w:tc>
        <w:tc>
          <w:tcPr>
            <w:tcW w:w="1275" w:type="dxa"/>
            <w:vMerge w:val="restart"/>
            <w:tcBorders>
              <w:top w:val="single" w:sz="4" w:space="0" w:color="000000"/>
              <w:left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090788">
              <w:rPr>
                <w:rFonts w:ascii="Calibri" w:eastAsia="Times New Roman" w:hAnsi="Calibri" w:cs="Times New Roman"/>
                <w:color w:val="000000"/>
                <w:sz w:val="15"/>
                <w:szCs w:val="15"/>
                <w:lang w:eastAsia="ru-RU"/>
              </w:rPr>
              <w:t xml:space="preserve">13580 </w:t>
            </w:r>
            <w:proofErr w:type="spellStart"/>
            <w:r>
              <w:rPr>
                <w:rFonts w:ascii="Calibri" w:eastAsia="Times New Roman" w:hAnsi="Calibri" w:cs="Times New Roman"/>
                <w:color w:val="000000"/>
                <w:sz w:val="15"/>
                <w:szCs w:val="15"/>
                <w:lang w:eastAsia="ru-RU"/>
              </w:rPr>
              <w:t>Взр</w:t>
            </w:r>
            <w:proofErr w:type="spellEnd"/>
            <w:r>
              <w:rPr>
                <w:rFonts w:ascii="Calibri" w:eastAsia="Times New Roman" w:hAnsi="Calibri" w:cs="Times New Roman"/>
                <w:color w:val="000000"/>
                <w:sz w:val="15"/>
                <w:szCs w:val="15"/>
                <w:lang w:eastAsia="ru-RU"/>
              </w:rPr>
              <w:t>.</w:t>
            </w:r>
            <w:r w:rsidRPr="00090788">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val="en-US" w:eastAsia="ru-RU"/>
              </w:rPr>
              <w:t xml:space="preserve"> </w:t>
            </w:r>
            <w:proofErr w:type="spellStart"/>
            <w:r>
              <w:rPr>
                <w:rFonts w:ascii="Calibri" w:eastAsia="Times New Roman" w:hAnsi="Calibri" w:cs="Times New Roman"/>
                <w:color w:val="000000"/>
                <w:sz w:val="15"/>
                <w:szCs w:val="15"/>
                <w:lang w:eastAsia="ru-RU"/>
              </w:rPr>
              <w:t>Реб</w:t>
            </w:r>
            <w:proofErr w:type="spellEnd"/>
            <w:r w:rsidRPr="00090788">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До 12 лет 10010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3770 / 6910 / 1950, 980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4830 / 1950, 980</w:t>
            </w:r>
          </w:p>
        </w:tc>
      </w:tr>
      <w:tr w:rsidR="008330EC" w:rsidRPr="00090788" w:rsidTr="00DF11CF">
        <w:trPr>
          <w:trHeight w:val="112"/>
        </w:trPr>
        <w:tc>
          <w:tcPr>
            <w:tcW w:w="2098"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МК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r w:rsidRPr="003371A0">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и Стандартный</w:t>
            </w:r>
            <w:r w:rsidRPr="00090788">
              <w:rPr>
                <w:rFonts w:ascii="Calibri" w:eastAsia="Times New Roman" w:hAnsi="Calibri" w:cs="Times New Roman"/>
                <w:color w:val="000000"/>
                <w:sz w:val="15"/>
                <w:szCs w:val="15"/>
                <w:lang w:eastAsia="ru-RU"/>
              </w:rPr>
              <w:t xml:space="preserve"> </w:t>
            </w:r>
            <w:r w:rsidRPr="003371A0">
              <w:rPr>
                <w:rFonts w:ascii="Calibri" w:eastAsia="Times New Roman" w:hAnsi="Calibri" w:cs="Times New Roman"/>
                <w:b/>
                <w:color w:val="000000"/>
                <w:sz w:val="15"/>
                <w:szCs w:val="15"/>
                <w:lang w:val="en-US" w:eastAsia="ru-RU"/>
              </w:rPr>
              <w:t>Best</w:t>
            </w:r>
            <w:r w:rsidRPr="00090788">
              <w:rPr>
                <w:rFonts w:ascii="Calibri" w:eastAsia="Times New Roman" w:hAnsi="Calibri" w:cs="Times New Roman"/>
                <w:b/>
                <w:color w:val="000000"/>
                <w:sz w:val="15"/>
                <w:szCs w:val="15"/>
                <w:lang w:eastAsia="ru-RU"/>
              </w:rPr>
              <w:t xml:space="preserve"> </w:t>
            </w:r>
            <w:r w:rsidRPr="003371A0">
              <w:rPr>
                <w:rFonts w:ascii="Calibri" w:eastAsia="Times New Roman" w:hAnsi="Calibri" w:cs="Times New Roman"/>
                <w:b/>
                <w:color w:val="000000"/>
                <w:sz w:val="15"/>
                <w:szCs w:val="15"/>
                <w:lang w:val="en-US" w:eastAsia="ru-RU"/>
              </w:rPr>
              <w:t>Western</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20720 / 16910</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31200 / 23580</w:t>
            </w:r>
          </w:p>
        </w:tc>
        <w:tc>
          <w:tcPr>
            <w:tcW w:w="1275" w:type="dxa"/>
            <w:vMerge/>
            <w:tcBorders>
              <w:left w:val="single" w:sz="4" w:space="0" w:color="000000"/>
            </w:tcBorders>
            <w:shd w:val="clear" w:color="auto" w:fill="auto"/>
            <w:vAlign w:val="center"/>
          </w:tcPr>
          <w:p w:rsidR="008330EC" w:rsidRPr="0009078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09078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090788">
              <w:rPr>
                <w:rFonts w:ascii="Calibri" w:eastAsia="Times New Roman" w:hAnsi="Calibri" w:cs="Times New Roman"/>
                <w:color w:val="000000"/>
                <w:sz w:val="15"/>
                <w:szCs w:val="15"/>
                <w:lang w:eastAsia="ru-RU"/>
              </w:rPr>
              <w:t>3900</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6760</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1950, 980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Pr="0009078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090788">
              <w:rPr>
                <w:rFonts w:ascii="Calibri" w:eastAsia="Times New Roman" w:hAnsi="Calibri" w:cs="Times New Roman"/>
                <w:color w:val="000000"/>
                <w:sz w:val="15"/>
                <w:szCs w:val="15"/>
                <w:lang w:eastAsia="ru-RU"/>
              </w:rPr>
              <w:t>2860</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4680</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090788">
              <w:rPr>
                <w:rFonts w:ascii="Calibri" w:eastAsia="Times New Roman" w:hAnsi="Calibri" w:cs="Times New Roman"/>
                <w:color w:val="000000"/>
                <w:sz w:val="15"/>
                <w:szCs w:val="15"/>
                <w:lang w:eastAsia="ru-RU"/>
              </w:rPr>
              <w:t>1950, 980</w:t>
            </w:r>
          </w:p>
        </w:tc>
      </w:tr>
      <w:tr w:rsidR="008330EC" w:rsidRPr="0039200A"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гостиницы </w:t>
            </w:r>
            <w:r w:rsidRPr="00130275">
              <w:rPr>
                <w:rFonts w:ascii="Calibri" w:eastAsia="Times New Roman" w:hAnsi="Calibri" w:cs="Times New Roman"/>
                <w:b/>
                <w:sz w:val="18"/>
                <w:szCs w:val="18"/>
                <w:lang w:eastAsia="ru-RU"/>
              </w:rPr>
              <w:t xml:space="preserve">– </w:t>
            </w:r>
            <w:r w:rsidRPr="005D5EE9">
              <w:rPr>
                <w:rFonts w:ascii="Calibri" w:eastAsia="Times New Roman" w:hAnsi="Calibri" w:cs="Times New Roman"/>
                <w:b/>
                <w:sz w:val="18"/>
                <w:szCs w:val="18"/>
                <w:lang w:eastAsia="ru-RU"/>
              </w:rPr>
              <w:t>6</w:t>
            </w:r>
            <w:r w:rsidRPr="00581822">
              <w:rPr>
                <w:rFonts w:ascii="Calibri" w:eastAsia="Times New Roman" w:hAnsi="Calibri" w:cs="Times New Roman"/>
                <w:b/>
                <w:sz w:val="18"/>
                <w:szCs w:val="18"/>
                <w:lang w:eastAsia="ru-RU"/>
              </w:rPr>
              <w:t>440</w:t>
            </w:r>
            <w:r w:rsidRPr="00130275">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764469">
        <w:rPr>
          <w:rFonts w:ascii="Calibri" w:eastAsia="Times New Roman" w:hAnsi="Calibri" w:cs="Times New Roman"/>
          <w:bCs/>
          <w:color w:val="000000"/>
          <w:sz w:val="18"/>
          <w:szCs w:val="18"/>
          <w:lang w:eastAsia="ru-RU"/>
        </w:rPr>
        <w:t>950</w:t>
      </w:r>
      <w:r>
        <w:rPr>
          <w:rFonts w:ascii="Calibri" w:eastAsia="Times New Roman" w:hAnsi="Calibri" w:cs="Times New Roman"/>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380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200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E872D6" w:rsidRDefault="008330EC" w:rsidP="008330EC">
      <w:pPr>
        <w:tabs>
          <w:tab w:val="left" w:pos="10773"/>
        </w:tabs>
        <w:spacing w:after="0" w:line="240" w:lineRule="auto"/>
        <w:jc w:val="both"/>
        <w:rPr>
          <w:rFonts w:ascii="Calibri" w:eastAsia="Times New Roman" w:hAnsi="Calibri" w:cs="Times New Roman"/>
          <w:iCs/>
          <w:color w:val="000000"/>
          <w:sz w:val="18"/>
          <w:szCs w:val="18"/>
          <w:lang w:eastAsia="ru-RU"/>
        </w:rPr>
      </w:pPr>
      <w:r w:rsidRPr="004E26BE">
        <w:rPr>
          <w:rFonts w:eastAsia="Times New Roman" w:cs="Times New Roman"/>
          <w:iCs/>
          <w:color w:val="000000"/>
          <w:sz w:val="18"/>
          <w:szCs w:val="18"/>
          <w:lang w:eastAsia="ru-RU"/>
        </w:rPr>
        <w:t>*</w:t>
      </w:r>
      <w:hyperlink r:id="rId11"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Default="008330EC" w:rsidP="008330EC">
      <w:pPr>
        <w:spacing w:after="200" w:line="276" w:lineRule="auto"/>
        <w:rPr>
          <w:rFonts w:ascii="Calibri" w:eastAsia="Garamond" w:hAnsi="Calibri" w:cs="Times New Roman"/>
          <w:b/>
          <w:iCs/>
          <w:sz w:val="28"/>
          <w:szCs w:val="28"/>
          <w:lang w:eastAsia="ru-RU"/>
        </w:rPr>
      </w:pPr>
      <w:r>
        <w:rPr>
          <w:rFonts w:ascii="Calibri" w:eastAsia="Garamond" w:hAnsi="Calibri" w:cs="Times New Roman"/>
          <w:b/>
          <w:iCs/>
          <w:sz w:val="28"/>
          <w:szCs w:val="28"/>
          <w:lang w:eastAsia="ru-RU"/>
        </w:rPr>
        <w:br w:type="page"/>
      </w:r>
    </w:p>
    <w:p w:rsidR="008330EC" w:rsidRPr="003156B5" w:rsidRDefault="008330EC" w:rsidP="008330EC">
      <w:pPr>
        <w:spacing w:after="0" w:line="276" w:lineRule="auto"/>
        <w:jc w:val="center"/>
        <w:rPr>
          <w:rFonts w:ascii="Calibri" w:eastAsia="Times New Roman" w:hAnsi="Calibri" w:cs="Times New Roman"/>
          <w:b/>
          <w:sz w:val="28"/>
          <w:szCs w:val="28"/>
          <w:lang w:eastAsia="ru-RU"/>
        </w:rPr>
      </w:pPr>
      <w:r w:rsidRPr="003156B5">
        <w:rPr>
          <w:rFonts w:ascii="Calibri" w:eastAsia="Garamond" w:hAnsi="Calibri" w:cs="Times New Roman"/>
          <w:b/>
          <w:iCs/>
          <w:sz w:val="28"/>
          <w:szCs w:val="28"/>
          <w:lang w:eastAsia="ru-RU"/>
        </w:rPr>
        <w:lastRenderedPageBreak/>
        <w:t>РЕГУЛЯРНЫЙ СБОРНЫЙ ТУР МАЙ-АВГУСТ 2017</w:t>
      </w:r>
    </w:p>
    <w:p w:rsidR="008330EC" w:rsidRPr="00A45513"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A45513">
        <w:rPr>
          <w:rFonts w:ascii="Calibri" w:eastAsia="Times New Roman" w:hAnsi="Calibri" w:cs="Times New Roman"/>
          <w:b/>
          <w:bCs/>
          <w:color w:val="FF0000"/>
          <w:sz w:val="24"/>
          <w:szCs w:val="24"/>
          <w:lang w:eastAsia="ru-RU"/>
        </w:rPr>
        <w:t>«Истории и тайны дворцов и парков Санкт-Петербурга»</w:t>
      </w:r>
    </w:p>
    <w:p w:rsidR="008330EC" w:rsidRPr="00A45513" w:rsidRDefault="008330EC" w:rsidP="008330EC">
      <w:pPr>
        <w:tabs>
          <w:tab w:val="left" w:pos="10773"/>
        </w:tabs>
        <w:spacing w:after="0" w:line="240" w:lineRule="auto"/>
        <w:jc w:val="center"/>
        <w:rPr>
          <w:rFonts w:ascii="Calibri" w:eastAsia="Times New Roman" w:hAnsi="Calibri" w:cs="Times New Roman"/>
          <w:b/>
          <w:iCs/>
          <w:color w:val="FF0000"/>
          <w:sz w:val="20"/>
          <w:szCs w:val="20"/>
          <w:lang w:eastAsia="ru-RU"/>
        </w:rPr>
      </w:pPr>
      <w:r w:rsidRPr="00A45513">
        <w:rPr>
          <w:rFonts w:ascii="Calibri" w:eastAsia="Times New Roman" w:hAnsi="Calibri" w:cs="Times New Roman"/>
          <w:b/>
          <w:iCs/>
          <w:color w:val="FF0000"/>
          <w:sz w:val="20"/>
          <w:szCs w:val="20"/>
          <w:lang w:eastAsia="ru-RU"/>
        </w:rPr>
        <w:t xml:space="preserve">5 дней / 4 ночи (вторник – суббота + праздники): </w:t>
      </w:r>
    </w:p>
    <w:p w:rsidR="008330EC" w:rsidRDefault="008330EC" w:rsidP="008330EC">
      <w:pPr>
        <w:tabs>
          <w:tab w:val="left" w:pos="10773"/>
        </w:tabs>
        <w:spacing w:after="0" w:line="240" w:lineRule="auto"/>
        <w:jc w:val="center"/>
        <w:rPr>
          <w:rFonts w:ascii="Calibri" w:eastAsia="Times New Roman" w:hAnsi="Calibri" w:cs="Times New Roman"/>
          <w:b/>
          <w:iCs/>
          <w:sz w:val="20"/>
          <w:szCs w:val="20"/>
          <w:lang w:eastAsia="ru-RU"/>
        </w:rPr>
      </w:pPr>
    </w:p>
    <w:p w:rsidR="008330EC" w:rsidRPr="00A45513"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A45513">
        <w:rPr>
          <w:rFonts w:ascii="Calibri" w:eastAsia="Times New Roman" w:hAnsi="Calibri" w:cs="Times New Roman"/>
          <w:b/>
          <w:iCs/>
          <w:color w:val="0000FF"/>
          <w:sz w:val="20"/>
          <w:szCs w:val="20"/>
          <w:lang w:eastAsia="ru-RU"/>
        </w:rPr>
        <w:t>Май</w:t>
      </w:r>
      <w:r w:rsidRPr="00A45513">
        <w:rPr>
          <w:rFonts w:ascii="Calibri" w:eastAsia="Times New Roman" w:hAnsi="Calibri" w:cs="Times New Roman"/>
          <w:iCs/>
          <w:color w:val="0000FF"/>
          <w:sz w:val="20"/>
          <w:szCs w:val="20"/>
          <w:lang w:eastAsia="ru-RU"/>
        </w:rPr>
        <w:t>: 29.04-03.05, 05.05-09.05</w:t>
      </w:r>
    </w:p>
    <w:p w:rsidR="008330EC" w:rsidRPr="00A45513"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A45513">
        <w:rPr>
          <w:rFonts w:ascii="Calibri" w:eastAsia="Times New Roman" w:hAnsi="Calibri" w:cs="Times New Roman"/>
          <w:b/>
          <w:iCs/>
          <w:color w:val="0000FF"/>
          <w:sz w:val="20"/>
          <w:szCs w:val="20"/>
          <w:lang w:eastAsia="ru-RU"/>
        </w:rPr>
        <w:t>Июнь:</w:t>
      </w:r>
      <w:r w:rsidRPr="00A45513">
        <w:rPr>
          <w:rFonts w:ascii="Calibri" w:eastAsia="Times New Roman" w:hAnsi="Calibri" w:cs="Times New Roman"/>
          <w:iCs/>
          <w:color w:val="0000FF"/>
          <w:sz w:val="20"/>
          <w:szCs w:val="20"/>
          <w:lang w:eastAsia="ru-RU"/>
        </w:rPr>
        <w:t xml:space="preserve"> 30.05-03.06, 06.06-10.06, 13.06-17.06, 20.06-24.06, 27.06-01.07</w:t>
      </w:r>
    </w:p>
    <w:p w:rsidR="008330EC" w:rsidRPr="00A45513"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A45513">
        <w:rPr>
          <w:rFonts w:ascii="Calibri" w:eastAsia="Times New Roman" w:hAnsi="Calibri" w:cs="Times New Roman"/>
          <w:b/>
          <w:color w:val="0000FF"/>
          <w:sz w:val="20"/>
          <w:szCs w:val="20"/>
          <w:lang w:eastAsia="ru-RU"/>
        </w:rPr>
        <w:t>Июль:</w:t>
      </w:r>
      <w:r w:rsidRPr="00A45513">
        <w:rPr>
          <w:rFonts w:ascii="Calibri" w:eastAsia="Times New Roman" w:hAnsi="Calibri" w:cs="Times New Roman"/>
          <w:iCs/>
          <w:color w:val="0000FF"/>
          <w:sz w:val="20"/>
          <w:szCs w:val="20"/>
          <w:lang w:eastAsia="ru-RU"/>
        </w:rPr>
        <w:t xml:space="preserve"> 04.07-08.07, 11.07-15.07, 18.07-22.07, 25.07-29.07</w:t>
      </w:r>
    </w:p>
    <w:p w:rsidR="008330EC" w:rsidRPr="00A45513"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A45513">
        <w:rPr>
          <w:rFonts w:ascii="Calibri" w:eastAsia="Times New Roman" w:hAnsi="Calibri" w:cs="Times New Roman"/>
          <w:b/>
          <w:color w:val="0000FF"/>
          <w:sz w:val="20"/>
          <w:szCs w:val="20"/>
          <w:lang w:eastAsia="ru-RU"/>
        </w:rPr>
        <w:t xml:space="preserve">Август: </w:t>
      </w:r>
      <w:r w:rsidRPr="00A45513">
        <w:rPr>
          <w:rFonts w:ascii="Calibri" w:eastAsia="Times New Roman" w:hAnsi="Calibri" w:cs="Times New Roman"/>
          <w:iCs/>
          <w:color w:val="0000FF"/>
          <w:sz w:val="20"/>
          <w:szCs w:val="20"/>
          <w:lang w:eastAsia="ru-RU"/>
        </w:rPr>
        <w:t>01.08-05.08, 08.08-12.08, 15.08-19.08, 22.08-26.08</w:t>
      </w:r>
    </w:p>
    <w:p w:rsidR="008330EC" w:rsidRDefault="008330EC" w:rsidP="008330EC">
      <w:pPr>
        <w:tabs>
          <w:tab w:val="left" w:pos="10773"/>
        </w:tabs>
        <w:spacing w:after="0" w:line="240" w:lineRule="auto"/>
        <w:jc w:val="center"/>
        <w:rPr>
          <w:rFonts w:ascii="Calibri" w:eastAsia="Times New Roman" w:hAnsi="Calibri" w:cs="Times New Roman"/>
          <w:iCs/>
          <w:sz w:val="20"/>
          <w:szCs w:val="20"/>
          <w:lang w:eastAsia="ru-RU"/>
        </w:rPr>
      </w:pPr>
    </w:p>
    <w:p w:rsidR="008330EC" w:rsidRPr="0039200A" w:rsidRDefault="008330EC" w:rsidP="008330EC">
      <w:pPr>
        <w:tabs>
          <w:tab w:val="left" w:pos="10773"/>
        </w:tabs>
        <w:spacing w:after="0" w:line="240" w:lineRule="auto"/>
        <w:rPr>
          <w:rFonts w:ascii="Calibri" w:eastAsia="Times New Roman" w:hAnsi="Calibri" w:cs="Times New Roman"/>
          <w:b/>
          <w:iCs/>
          <w:sz w:val="18"/>
          <w:szCs w:val="18"/>
          <w:lang w:eastAsia="ru-RU"/>
        </w:rPr>
      </w:pPr>
      <w:r w:rsidRPr="0039200A">
        <w:rPr>
          <w:rFonts w:ascii="Calibri" w:eastAsia="Times New Roman" w:hAnsi="Calibri" w:cs="Times New Roman"/>
          <w:b/>
          <w:iCs/>
          <w:sz w:val="18"/>
          <w:szCs w:val="18"/>
          <w:lang w:eastAsia="ru-RU"/>
        </w:rPr>
        <w:t>Программа тура*:</w:t>
      </w:r>
    </w:p>
    <w:tbl>
      <w:tblPr>
        <w:tblW w:w="11028" w:type="dxa"/>
        <w:tblInd w:w="-5" w:type="dxa"/>
        <w:tblLayout w:type="fixed"/>
        <w:tblLook w:val="0000"/>
      </w:tblPr>
      <w:tblGrid>
        <w:gridCol w:w="567"/>
        <w:gridCol w:w="10461"/>
      </w:tblGrid>
      <w:tr w:rsidR="008330EC" w:rsidRPr="0039200A" w:rsidTr="00DF11CF">
        <w:trPr>
          <w:cantSplit/>
          <w:trHeight w:val="1240"/>
        </w:trPr>
        <w:tc>
          <w:tcPr>
            <w:tcW w:w="567" w:type="dxa"/>
            <w:tcBorders>
              <w:top w:val="single" w:sz="4" w:space="0" w:color="000000"/>
              <w:left w:val="single" w:sz="4" w:space="0" w:color="000000"/>
              <w:bottom w:val="single" w:sz="4" w:space="0" w:color="000000"/>
            </w:tcBorders>
            <w:vAlign w:val="center"/>
          </w:tcPr>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1</w:t>
            </w:r>
          </w:p>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AA3EA4" w:rsidRDefault="008330EC" w:rsidP="00DF11CF">
            <w:pPr>
              <w:tabs>
                <w:tab w:val="left" w:pos="10773"/>
              </w:tabs>
              <w:spacing w:after="0" w:line="240" w:lineRule="auto"/>
              <w:ind w:left="-137" w:right="-108"/>
              <w:jc w:val="center"/>
              <w:rPr>
                <w:rFonts w:ascii="Calibri" w:eastAsia="Times New Roman" w:hAnsi="Calibri" w:cs="Times New Roman"/>
                <w:color w:val="000000"/>
                <w:sz w:val="18"/>
                <w:szCs w:val="18"/>
                <w:lang w:eastAsia="ru-RU"/>
              </w:rPr>
            </w:pPr>
            <w:proofErr w:type="gramStart"/>
            <w:r w:rsidRPr="003E52B6">
              <w:rPr>
                <w:rFonts w:ascii="Calibri" w:eastAsia="Times New Roman" w:hAnsi="Calibri" w:cs="Times New Roman"/>
                <w:color w:val="000000"/>
                <w:sz w:val="18"/>
                <w:szCs w:val="18"/>
                <w:lang w:eastAsia="ru-RU"/>
              </w:rPr>
              <w:t>Вт</w:t>
            </w:r>
            <w:proofErr w:type="gramEnd"/>
            <w:r w:rsidRPr="003E52B6">
              <w:rPr>
                <w:rFonts w:ascii="Calibri" w:eastAsia="Times New Roman" w:hAnsi="Calibri" w:cs="Times New Roman"/>
                <w:color w:val="000000"/>
                <w:sz w:val="18"/>
                <w:szCs w:val="18"/>
                <w:lang w:eastAsia="ru-RU"/>
              </w:rPr>
              <w:t>.</w:t>
            </w:r>
          </w:p>
        </w:tc>
        <w:tc>
          <w:tcPr>
            <w:tcW w:w="10461" w:type="dxa"/>
            <w:tcBorders>
              <w:top w:val="single" w:sz="4" w:space="0" w:color="000000"/>
              <w:left w:val="single" w:sz="4" w:space="0" w:color="000000"/>
              <w:right w:val="single" w:sz="4" w:space="0" w:color="000000"/>
            </w:tcBorders>
          </w:tcPr>
          <w:p w:rsidR="008330EC" w:rsidRPr="0039200A" w:rsidRDefault="008330EC" w:rsidP="00DF11CF">
            <w:pPr>
              <w:tabs>
                <w:tab w:val="left" w:pos="10773"/>
              </w:tabs>
              <w:spacing w:after="0" w:line="240" w:lineRule="auto"/>
              <w:jc w:val="both"/>
              <w:rPr>
                <w:rFonts w:ascii="Calibri" w:eastAsia="Times New Roman" w:hAnsi="Calibri" w:cs="Georgia"/>
                <w:sz w:val="18"/>
                <w:szCs w:val="18"/>
                <w:lang w:eastAsia="ru-RU"/>
              </w:rPr>
            </w:pPr>
            <w:r w:rsidRPr="0039200A">
              <w:rPr>
                <w:rFonts w:ascii="Calibri" w:eastAsia="Times New Roman" w:hAnsi="Calibri" w:cs="Times New Roman"/>
                <w:color w:val="000000"/>
                <w:sz w:val="18"/>
                <w:szCs w:val="18"/>
                <w:lang w:eastAsia="ru-RU"/>
              </w:rPr>
              <w:t xml:space="preserve">Прибытие в Санкт-Петербург.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Pr>
                <w:rFonts w:ascii="Calibri" w:eastAsia="Times New Roman" w:hAnsi="Calibri" w:cs="Times New Roman"/>
                <w:color w:val="000000"/>
                <w:sz w:val="18"/>
                <w:szCs w:val="18"/>
                <w:lang w:eastAsia="ru-RU"/>
              </w:rPr>
              <w:t xml:space="preserve"> 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 xml:space="preserve">ещи сдаются в камеру хранения гостиницы. </w:t>
            </w:r>
          </w:p>
          <w:p w:rsidR="008330EC"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Default="008330EC"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Pr="00B75B0F"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B75B0F">
              <w:rPr>
                <w:rFonts w:ascii="Calibri" w:eastAsia="Times New Roman" w:hAnsi="Calibri" w:cs="Georgia"/>
                <w:b/>
                <w:bCs/>
                <w:color w:val="000000" w:themeColor="text1"/>
                <w:sz w:val="18"/>
                <w:szCs w:val="18"/>
                <w:lang w:eastAsia="ru-RU"/>
              </w:rPr>
              <w:t>Встреча</w:t>
            </w:r>
            <w:r w:rsidRPr="00B75B0F">
              <w:rPr>
                <w:rFonts w:ascii="Calibri" w:eastAsia="Times New Roman" w:hAnsi="Calibri" w:cs="Georgia"/>
                <w:b/>
                <w:bCs/>
                <w:color w:val="000000"/>
                <w:sz w:val="18"/>
                <w:szCs w:val="18"/>
                <w:lang w:eastAsia="ru-RU"/>
              </w:rPr>
              <w:t xml:space="preserve"> с гидом в холле гостиницы</w:t>
            </w:r>
            <w:r w:rsidRPr="00B75B0F">
              <w:rPr>
                <w:rFonts w:ascii="Calibri" w:eastAsia="Times New Roman" w:hAnsi="Calibri" w:cs="Georgia"/>
                <w:bCs/>
                <w:color w:val="000000"/>
                <w:sz w:val="18"/>
                <w:szCs w:val="18"/>
                <w:lang w:eastAsia="ru-RU"/>
              </w:rPr>
              <w:t xml:space="preserve">, табличка по названию тура: </w:t>
            </w:r>
          </w:p>
          <w:p w:rsidR="008330EC" w:rsidRPr="00F32071" w:rsidRDefault="008330EC" w:rsidP="00DF11CF">
            <w:pPr>
              <w:tabs>
                <w:tab w:val="left" w:pos="10773"/>
              </w:tabs>
              <w:snapToGrid w:val="0"/>
              <w:spacing w:after="0" w:line="240" w:lineRule="auto"/>
              <w:ind w:left="289"/>
              <w:jc w:val="both"/>
              <w:rPr>
                <w:rFonts w:ascii="Calibri" w:eastAsia="Times New Roman" w:hAnsi="Calibri" w:cs="Georgia"/>
                <w:bCs/>
                <w:sz w:val="18"/>
                <w:szCs w:val="18"/>
                <w:lang w:eastAsia="ru-RU"/>
              </w:rPr>
            </w:pPr>
            <w:r w:rsidRPr="00F32071">
              <w:rPr>
                <w:rFonts w:ascii="Calibri" w:eastAsia="Times New Roman" w:hAnsi="Calibri" w:cs="Georgia"/>
                <w:bCs/>
                <w:sz w:val="18"/>
                <w:szCs w:val="18"/>
                <w:lang w:eastAsia="ru-RU"/>
              </w:rPr>
              <w:t>12:10 Отъезд от гостиниц «Орбита» и «Отель Парк Крестовский»</w:t>
            </w:r>
          </w:p>
          <w:p w:rsidR="008330EC" w:rsidRPr="00F32071" w:rsidRDefault="008330EC" w:rsidP="00DF11CF">
            <w:pPr>
              <w:tabs>
                <w:tab w:val="left" w:pos="10773"/>
              </w:tabs>
              <w:snapToGrid w:val="0"/>
              <w:spacing w:after="0" w:line="240" w:lineRule="auto"/>
              <w:ind w:left="289"/>
              <w:jc w:val="both"/>
              <w:rPr>
                <w:rFonts w:ascii="Calibri" w:eastAsia="Times New Roman" w:hAnsi="Calibri" w:cs="Georgia"/>
                <w:bCs/>
                <w:sz w:val="18"/>
                <w:szCs w:val="18"/>
                <w:lang w:eastAsia="ru-RU"/>
              </w:rPr>
            </w:pPr>
            <w:r w:rsidRPr="00F32071">
              <w:rPr>
                <w:rFonts w:ascii="Calibri" w:eastAsia="Garamond" w:hAnsi="Calibri" w:cs="Times New Roman"/>
                <w:sz w:val="18"/>
                <w:szCs w:val="18"/>
                <w:lang w:eastAsia="ru-RU"/>
              </w:rPr>
              <w:t>13:15 Отъезд от гостиницы «Октябрьская» (Лиговский пр., д. 10), в том числе – гости из отеля «</w:t>
            </w:r>
            <w:r w:rsidRPr="00F32071">
              <w:rPr>
                <w:rFonts w:ascii="Calibri" w:eastAsia="Garamond" w:hAnsi="Calibri" w:cs="Times New Roman"/>
                <w:sz w:val="18"/>
                <w:szCs w:val="18"/>
                <w:lang w:val="en-US" w:eastAsia="ru-RU"/>
              </w:rPr>
              <w:t>Best</w:t>
            </w:r>
            <w:r w:rsidRPr="00F32071">
              <w:rPr>
                <w:rFonts w:ascii="Calibri" w:eastAsia="Garamond" w:hAnsi="Calibri" w:cs="Times New Roman"/>
                <w:sz w:val="18"/>
                <w:szCs w:val="18"/>
                <w:lang w:eastAsia="ru-RU"/>
              </w:rPr>
              <w:t xml:space="preserve"> </w:t>
            </w:r>
            <w:r w:rsidRPr="00F32071">
              <w:rPr>
                <w:rFonts w:ascii="Calibri" w:eastAsia="Garamond" w:hAnsi="Calibri" w:cs="Times New Roman"/>
                <w:sz w:val="18"/>
                <w:szCs w:val="18"/>
                <w:lang w:val="en-US" w:eastAsia="ru-RU"/>
              </w:rPr>
              <w:t>Western</w:t>
            </w:r>
            <w:r w:rsidRPr="00F32071">
              <w:rPr>
                <w:rFonts w:ascii="Calibri" w:eastAsia="Garamond" w:hAnsi="Calibri" w:cs="Times New Roman"/>
                <w:sz w:val="18"/>
                <w:szCs w:val="18"/>
                <w:lang w:eastAsia="ru-RU"/>
              </w:rPr>
              <w:t xml:space="preserve"> </w:t>
            </w:r>
            <w:r w:rsidRPr="00F32071">
              <w:rPr>
                <w:rFonts w:ascii="Calibri" w:eastAsia="Garamond" w:hAnsi="Calibri" w:cs="Times New Roman"/>
                <w:sz w:val="18"/>
                <w:szCs w:val="18"/>
                <w:lang w:val="en-US" w:eastAsia="ru-RU"/>
              </w:rPr>
              <w:t>Plus</w:t>
            </w:r>
            <w:r w:rsidRPr="00F32071">
              <w:rPr>
                <w:rFonts w:ascii="Calibri" w:eastAsia="Garamond" w:hAnsi="Calibri" w:cs="Times New Roman"/>
                <w:sz w:val="18"/>
                <w:szCs w:val="18"/>
                <w:lang w:eastAsia="ru-RU"/>
              </w:rPr>
              <w:t xml:space="preserve"> </w:t>
            </w:r>
            <w:r w:rsidRPr="00F32071">
              <w:rPr>
                <w:rFonts w:ascii="Calibri" w:eastAsia="Garamond" w:hAnsi="Calibri" w:cs="Times New Roman"/>
                <w:sz w:val="18"/>
                <w:szCs w:val="18"/>
                <w:lang w:val="en-US" w:eastAsia="ru-RU"/>
              </w:rPr>
              <w:t>Centre</w:t>
            </w:r>
            <w:r w:rsidRPr="00F32071">
              <w:rPr>
                <w:rFonts w:ascii="Calibri" w:eastAsia="Garamond" w:hAnsi="Calibri" w:cs="Times New Roman"/>
                <w:sz w:val="18"/>
                <w:szCs w:val="18"/>
                <w:lang w:eastAsia="ru-RU"/>
              </w:rPr>
              <w:t xml:space="preserve"> </w:t>
            </w:r>
            <w:r w:rsidRPr="00F32071">
              <w:rPr>
                <w:rFonts w:ascii="Calibri" w:eastAsia="Garamond" w:hAnsi="Calibri" w:cs="Times New Roman"/>
                <w:sz w:val="18"/>
                <w:szCs w:val="18"/>
                <w:lang w:val="en-US" w:eastAsia="ru-RU"/>
              </w:rPr>
              <w:t>Hotel</w:t>
            </w:r>
            <w:r w:rsidRPr="00F32071">
              <w:rPr>
                <w:rFonts w:ascii="Calibri" w:eastAsia="Garamond" w:hAnsi="Calibri" w:cs="Times New Roman"/>
                <w:sz w:val="18"/>
                <w:szCs w:val="18"/>
                <w:lang w:eastAsia="ru-RU"/>
              </w:rPr>
              <w:t>».</w:t>
            </w:r>
          </w:p>
          <w:p w:rsidR="008330EC" w:rsidRPr="00F32071"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F32071">
              <w:rPr>
                <w:rFonts w:ascii="Calibri" w:eastAsia="Times New Roman" w:hAnsi="Calibri" w:cs="Georgia"/>
                <w:bCs/>
                <w:color w:val="000000"/>
                <w:sz w:val="18"/>
                <w:szCs w:val="18"/>
                <w:lang w:eastAsia="ru-RU"/>
              </w:rPr>
              <w:t>13:20 Отъезд от гостиницы «Москва»</w:t>
            </w:r>
            <w:r>
              <w:rPr>
                <w:rFonts w:ascii="Calibri" w:eastAsia="Times New Roman" w:hAnsi="Calibri" w:cs="Georgia"/>
                <w:bCs/>
                <w:color w:val="000000"/>
                <w:sz w:val="18"/>
                <w:szCs w:val="18"/>
                <w:lang w:eastAsia="ru-RU"/>
              </w:rPr>
              <w:t xml:space="preserve"> </w:t>
            </w:r>
            <w:r w:rsidRPr="004364C6">
              <w:rPr>
                <w:rFonts w:ascii="Calibri" w:eastAsia="Times New Roman" w:hAnsi="Calibri" w:cs="Georgia"/>
                <w:bCs/>
                <w:color w:val="000000"/>
                <w:sz w:val="18"/>
                <w:szCs w:val="18"/>
                <w:highlight w:val="green"/>
                <w:lang w:eastAsia="ru-RU"/>
              </w:rPr>
              <w:t>(в том числе гости из гостиницы «Атриум»</w:t>
            </w:r>
            <w:r w:rsidRPr="004364C6">
              <w:rPr>
                <w:rFonts w:ascii="Calibri" w:eastAsia="Courier New" w:hAnsi="Calibri" w:cs="Garamond"/>
                <w:bCs/>
                <w:color w:val="000000"/>
                <w:sz w:val="18"/>
                <w:szCs w:val="24"/>
                <w:highlight w:val="green"/>
                <w:lang w:eastAsia="ru-RU"/>
              </w:rPr>
              <w:t xml:space="preserve"> –</w:t>
            </w:r>
            <w:r w:rsidRPr="004364C6">
              <w:rPr>
                <w:rFonts w:ascii="Calibri" w:eastAsia="Times New Roman" w:hAnsi="Calibri" w:cs="Georgia"/>
                <w:bCs/>
                <w:color w:val="000000"/>
                <w:sz w:val="18"/>
                <w:szCs w:val="18"/>
                <w:highlight w:val="green"/>
                <w:lang w:eastAsia="ru-RU"/>
              </w:rPr>
              <w:t xml:space="preserve"> пройти 700 метров)</w:t>
            </w:r>
          </w:p>
          <w:p w:rsidR="008330EC" w:rsidRPr="00A35425"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F32071">
              <w:rPr>
                <w:rFonts w:ascii="Calibri" w:eastAsia="Times New Roman" w:hAnsi="Calibri" w:cs="Georgia"/>
                <w:bCs/>
                <w:color w:val="000000"/>
                <w:sz w:val="18"/>
                <w:szCs w:val="18"/>
                <w:lang w:eastAsia="ru-RU"/>
              </w:rPr>
              <w:t>14:00 Отъезд от гостиницы «Санкт-Петербург»</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 xml:space="preserve">Автобусная экскурсия </w:t>
            </w:r>
            <w:r w:rsidRPr="0039200A">
              <w:rPr>
                <w:rFonts w:ascii="Calibri" w:eastAsia="Times New Roman" w:hAnsi="Calibri" w:cs="Times New Roman"/>
                <w:b/>
                <w:bCs/>
                <w:color w:val="000000"/>
                <w:sz w:val="18"/>
                <w:szCs w:val="18"/>
                <w:lang w:eastAsia="ru-RU"/>
              </w:rPr>
              <w:t>«Петровский Петербург»</w:t>
            </w:r>
            <w:r w:rsidRPr="0039200A">
              <w:rPr>
                <w:rFonts w:ascii="Calibri" w:eastAsia="Times New Roman" w:hAnsi="Calibri" w:cs="Times New Roman"/>
                <w:color w:val="000000"/>
                <w:sz w:val="18"/>
                <w:szCs w:val="18"/>
                <w:lang w:eastAsia="ru-RU"/>
              </w:rPr>
              <w:t xml:space="preserve">. Начнём наше знакомство с городом с истории его основания и первых лет жизни. Экскурсия во </w:t>
            </w:r>
            <w:r w:rsidRPr="0039200A">
              <w:rPr>
                <w:rFonts w:ascii="Calibri" w:eastAsia="Times New Roman" w:hAnsi="Calibri" w:cs="Times New Roman"/>
                <w:b/>
                <w:color w:val="000000"/>
                <w:sz w:val="18"/>
                <w:szCs w:val="18"/>
                <w:lang w:eastAsia="ru-RU"/>
              </w:rPr>
              <w:t>дворец</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Меншикова </w:t>
            </w:r>
            <w:r w:rsidRPr="0039200A">
              <w:rPr>
                <w:rFonts w:ascii="Calibri" w:eastAsia="Times New Roman" w:hAnsi="Calibri" w:cs="Georgia"/>
                <w:bCs/>
                <w:color w:val="000000"/>
                <w:sz w:val="18"/>
                <w:szCs w:val="18"/>
                <w:lang w:eastAsia="ru-RU"/>
              </w:rPr>
              <w:t>–</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Cs/>
                <w:color w:val="000000"/>
                <w:sz w:val="18"/>
                <w:szCs w:val="18"/>
                <w:lang w:eastAsia="ru-RU"/>
              </w:rPr>
              <w:t xml:space="preserve">первого губернатора Петербурга и сподвижника Петра </w:t>
            </w:r>
            <w:r w:rsidRPr="0039200A">
              <w:rPr>
                <w:rFonts w:ascii="Calibri" w:eastAsia="Times New Roman" w:hAnsi="Calibri" w:cs="Times New Roman"/>
                <w:bCs/>
                <w:color w:val="000000"/>
                <w:sz w:val="18"/>
                <w:szCs w:val="18"/>
                <w:lang w:val="en-US" w:eastAsia="ru-RU"/>
              </w:rPr>
              <w:t>I</w:t>
            </w:r>
            <w:r w:rsidRPr="0039200A">
              <w:rPr>
                <w:rFonts w:ascii="Calibri" w:eastAsia="Times New Roman" w:hAnsi="Calibri" w:cs="Times New Roman"/>
                <w:color w:val="000000"/>
                <w:sz w:val="18"/>
                <w:szCs w:val="18"/>
                <w:lang w:eastAsia="ru-RU"/>
              </w:rPr>
              <w:t>.</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proofErr w:type="spellStart"/>
            <w:r w:rsidRPr="00377626">
              <w:rPr>
                <w:rFonts w:ascii="Calibri" w:eastAsia="Times New Roman" w:hAnsi="Calibri" w:cs="Georgia"/>
                <w:b/>
                <w:color w:val="000000"/>
                <w:sz w:val="18"/>
                <w:szCs w:val="18"/>
                <w:lang w:eastAsia="ru-RU"/>
              </w:rPr>
              <w:t>Трансфер</w:t>
            </w:r>
            <w:proofErr w:type="spellEnd"/>
            <w:r w:rsidRPr="00377626">
              <w:rPr>
                <w:rFonts w:ascii="Calibri" w:eastAsia="Times New Roman" w:hAnsi="Calibri" w:cs="Georgia"/>
                <w:b/>
                <w:color w:val="000000"/>
                <w:sz w:val="18"/>
                <w:szCs w:val="18"/>
                <w:lang w:eastAsia="ru-RU"/>
              </w:rPr>
              <w:t xml:space="preserve"> по гостиницам</w:t>
            </w:r>
            <w:r>
              <w:rPr>
                <w:rFonts w:ascii="Calibri" w:eastAsia="Times New Roman" w:hAnsi="Calibri" w:cs="Georgia"/>
                <w:color w:val="000000"/>
                <w:sz w:val="18"/>
                <w:szCs w:val="18"/>
                <w:lang w:eastAsia="ru-RU"/>
              </w:rPr>
              <w:t>. Размещение. Свободное время.</w:t>
            </w:r>
          </w:p>
        </w:tc>
      </w:tr>
      <w:tr w:rsidR="008330EC" w:rsidRPr="0039200A" w:rsidTr="00DF11CF">
        <w:trPr>
          <w:cantSplit/>
          <w:trHeight w:val="1337"/>
        </w:trPr>
        <w:tc>
          <w:tcPr>
            <w:tcW w:w="567" w:type="dxa"/>
            <w:tcBorders>
              <w:top w:val="single" w:sz="4" w:space="0" w:color="000000"/>
              <w:left w:val="single" w:sz="4" w:space="0" w:color="000000"/>
              <w:bottom w:val="single" w:sz="4" w:space="0" w:color="000000"/>
            </w:tcBorders>
            <w:vAlign w:val="center"/>
          </w:tcPr>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2</w:t>
            </w:r>
          </w:p>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AA3EA4" w:rsidRDefault="008330EC" w:rsidP="00DF11CF">
            <w:pPr>
              <w:tabs>
                <w:tab w:val="left" w:pos="10773"/>
              </w:tabs>
              <w:spacing w:after="0" w:line="240" w:lineRule="auto"/>
              <w:ind w:left="-137" w:right="-108"/>
              <w:jc w:val="center"/>
              <w:rPr>
                <w:rFonts w:ascii="Calibri" w:eastAsia="Times New Roman" w:hAnsi="Calibri" w:cs="Times New Roman"/>
                <w:color w:val="000000"/>
                <w:sz w:val="18"/>
                <w:szCs w:val="18"/>
                <w:lang w:val="en-US" w:eastAsia="ru-RU"/>
              </w:rPr>
            </w:pPr>
            <w:proofErr w:type="gramStart"/>
            <w:r w:rsidRPr="003E52B6">
              <w:rPr>
                <w:rFonts w:ascii="Calibri" w:eastAsia="Times New Roman" w:hAnsi="Calibri" w:cs="Times New Roman"/>
                <w:color w:val="000000"/>
                <w:sz w:val="18"/>
                <w:szCs w:val="18"/>
                <w:lang w:eastAsia="ru-RU"/>
              </w:rPr>
              <w:t>Ср</w:t>
            </w:r>
            <w:proofErr w:type="gramEnd"/>
            <w:r w:rsidRPr="003E52B6">
              <w:rPr>
                <w:rFonts w:ascii="Calibri" w:eastAsia="Times New Roman" w:hAnsi="Calibri" w:cs="Times New Roman"/>
                <w:color w:val="000000"/>
                <w:sz w:val="18"/>
                <w:szCs w:val="18"/>
                <w:lang w:eastAsia="ru-RU"/>
              </w:rPr>
              <w:t>.</w:t>
            </w:r>
          </w:p>
        </w:tc>
        <w:tc>
          <w:tcPr>
            <w:tcW w:w="10461" w:type="dxa"/>
            <w:tcBorders>
              <w:top w:val="single" w:sz="4" w:space="0" w:color="000000"/>
              <w:left w:val="single" w:sz="4" w:space="0" w:color="000000"/>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 в гостинице. Встреча с гидом в холле гостиницы.</w:t>
            </w:r>
          </w:p>
          <w:p w:rsidR="008330EC"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39200A">
              <w:rPr>
                <w:rFonts w:ascii="Calibri" w:eastAsia="Times New Roman" w:hAnsi="Calibri" w:cs="Times New Roman"/>
                <w:b/>
                <w:color w:val="000000"/>
                <w:sz w:val="18"/>
                <w:szCs w:val="18"/>
                <w:lang w:eastAsia="ru-RU"/>
              </w:rPr>
              <w:t>09:00</w:t>
            </w:r>
            <w:r w:rsidRPr="0039200A">
              <w:rPr>
                <w:rFonts w:ascii="Calibri" w:eastAsia="Times New Roman" w:hAnsi="Calibri" w:cs="Times New Roman"/>
                <w:color w:val="000000"/>
                <w:sz w:val="18"/>
                <w:szCs w:val="18"/>
                <w:lang w:eastAsia="ru-RU"/>
              </w:rPr>
              <w:t xml:space="preserve"> Автобусная экскурсия </w:t>
            </w:r>
            <w:r w:rsidRPr="0039200A">
              <w:rPr>
                <w:rFonts w:ascii="Calibri" w:eastAsia="Times New Roman" w:hAnsi="Calibri" w:cs="Times New Roman"/>
                <w:b/>
                <w:bCs/>
                <w:color w:val="000000"/>
                <w:sz w:val="18"/>
                <w:szCs w:val="18"/>
                <w:lang w:eastAsia="ru-RU"/>
              </w:rPr>
              <w:t>«По старой Петергофской дороге»</w:t>
            </w:r>
            <w:r w:rsidRPr="0039200A">
              <w:rPr>
                <w:rFonts w:ascii="Calibri" w:eastAsia="Times New Roman" w:hAnsi="Calibri" w:cs="Times New Roman"/>
                <w:color w:val="000000"/>
                <w:sz w:val="18"/>
                <w:szCs w:val="18"/>
                <w:lang w:eastAsia="ru-RU"/>
              </w:rPr>
              <w:t xml:space="preserve"> с посещением </w:t>
            </w:r>
            <w:r w:rsidRPr="0039200A">
              <w:rPr>
                <w:rFonts w:ascii="Calibri" w:eastAsia="Times New Roman" w:hAnsi="Calibri" w:cs="Times New Roman"/>
                <w:b/>
                <w:bCs/>
                <w:color w:val="000000"/>
                <w:sz w:val="18"/>
                <w:szCs w:val="18"/>
                <w:lang w:eastAsia="ru-RU"/>
              </w:rPr>
              <w:t>дворца Коттедж</w:t>
            </w:r>
            <w:r w:rsidRPr="0039200A">
              <w:rPr>
                <w:rFonts w:ascii="Calibri" w:eastAsia="Times New Roman" w:hAnsi="Calibri" w:cs="Times New Roman"/>
                <w:bCs/>
                <w:color w:val="000000"/>
                <w:sz w:val="18"/>
                <w:szCs w:val="18"/>
                <w:lang w:eastAsia="ru-RU"/>
              </w:rPr>
              <w:t xml:space="preserve"> в парке Александрия – любимой летней резиденций семьи императора Николая </w:t>
            </w:r>
            <w:r w:rsidRPr="0039200A">
              <w:rPr>
                <w:rFonts w:ascii="Calibri" w:eastAsia="Times New Roman" w:hAnsi="Calibri" w:cs="Times New Roman"/>
                <w:bCs/>
                <w:color w:val="000000"/>
                <w:sz w:val="18"/>
                <w:szCs w:val="18"/>
                <w:lang w:val="en-US" w:eastAsia="ru-RU"/>
              </w:rPr>
              <w:t>I</w:t>
            </w:r>
            <w:r w:rsidRPr="0039200A">
              <w:rPr>
                <w:rFonts w:ascii="Calibri" w:eastAsia="Times New Roman" w:hAnsi="Calibri" w:cs="Times New Roman"/>
                <w:bCs/>
                <w:color w:val="000000"/>
                <w:sz w:val="18"/>
                <w:szCs w:val="18"/>
                <w:lang w:eastAsia="ru-RU"/>
              </w:rPr>
              <w:t>.</w:t>
            </w:r>
            <w:r>
              <w:rPr>
                <w:rFonts w:ascii="Calibri" w:eastAsia="Times New Roman" w:hAnsi="Calibri" w:cs="Times New Roman"/>
                <w:bCs/>
                <w:color w:val="000000"/>
                <w:sz w:val="18"/>
                <w:szCs w:val="18"/>
                <w:lang w:eastAsia="ru-RU"/>
              </w:rPr>
              <w:t xml:space="preserve"> </w:t>
            </w:r>
          </w:p>
          <w:p w:rsidR="008330EC"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Pr>
                <w:rFonts w:ascii="Calibri" w:eastAsia="Times New Roman" w:hAnsi="Calibri" w:cs="Times New Roman"/>
                <w:bCs/>
                <w:color w:val="000000"/>
                <w:sz w:val="18"/>
                <w:szCs w:val="18"/>
                <w:lang w:eastAsia="ru-RU"/>
              </w:rPr>
              <w:t xml:space="preserve">Экскурсия по </w:t>
            </w:r>
            <w:r w:rsidRPr="0039200A">
              <w:rPr>
                <w:rFonts w:ascii="Calibri" w:eastAsia="Times New Roman" w:hAnsi="Calibri" w:cs="Times New Roman"/>
                <w:b/>
                <w:bCs/>
                <w:color w:val="000000"/>
                <w:sz w:val="18"/>
                <w:szCs w:val="18"/>
                <w:lang w:eastAsia="ru-RU"/>
              </w:rPr>
              <w:t>Нижн</w:t>
            </w:r>
            <w:r>
              <w:rPr>
                <w:rFonts w:ascii="Calibri" w:eastAsia="Times New Roman" w:hAnsi="Calibri" w:cs="Times New Roman"/>
                <w:b/>
                <w:bCs/>
                <w:color w:val="000000"/>
                <w:sz w:val="18"/>
                <w:szCs w:val="18"/>
                <w:lang w:eastAsia="ru-RU"/>
              </w:rPr>
              <w:t>ему</w:t>
            </w:r>
            <w:r w:rsidRPr="0039200A">
              <w:rPr>
                <w:rFonts w:ascii="Calibri" w:eastAsia="Times New Roman" w:hAnsi="Calibri" w:cs="Times New Roman"/>
                <w:b/>
                <w:bCs/>
                <w:color w:val="000000"/>
                <w:sz w:val="18"/>
                <w:szCs w:val="18"/>
                <w:lang w:eastAsia="ru-RU"/>
              </w:rPr>
              <w:t xml:space="preserve"> парк</w:t>
            </w:r>
            <w:r>
              <w:rPr>
                <w:rFonts w:ascii="Calibri" w:eastAsia="Times New Roman" w:hAnsi="Calibri" w:cs="Times New Roman"/>
                <w:b/>
                <w:bCs/>
                <w:color w:val="000000"/>
                <w:sz w:val="18"/>
                <w:szCs w:val="18"/>
                <w:lang w:eastAsia="ru-RU"/>
              </w:rPr>
              <w:t>у</w:t>
            </w:r>
            <w:r w:rsidRPr="0039200A">
              <w:rPr>
                <w:rFonts w:ascii="Calibri" w:eastAsia="Times New Roman" w:hAnsi="Calibri" w:cs="Times New Roman"/>
                <w:b/>
                <w:bCs/>
                <w:color w:val="000000"/>
                <w:sz w:val="18"/>
                <w:szCs w:val="18"/>
                <w:lang w:eastAsia="ru-RU"/>
              </w:rPr>
              <w:t xml:space="preserve"> Петергофа</w:t>
            </w:r>
            <w:r w:rsidRPr="0039200A">
              <w:rPr>
                <w:rFonts w:ascii="Calibri" w:eastAsia="Times New Roman" w:hAnsi="Calibri" w:cs="Times New Roman"/>
                <w:bCs/>
                <w:color w:val="000000"/>
                <w:sz w:val="18"/>
                <w:szCs w:val="18"/>
                <w:lang w:eastAsia="ru-RU"/>
              </w:rPr>
              <w:t xml:space="preserve"> </w:t>
            </w:r>
            <w:r w:rsidRPr="00FE0715">
              <w:rPr>
                <w:rFonts w:ascii="Calibri" w:eastAsia="Times New Roman" w:hAnsi="Calibri" w:cs="Times New Roman"/>
                <w:b/>
                <w:bCs/>
                <w:color w:val="000000"/>
                <w:sz w:val="18"/>
                <w:szCs w:val="18"/>
                <w:lang w:eastAsia="ru-RU"/>
              </w:rPr>
              <w:t>со знаменитыми фонтанами</w:t>
            </w:r>
            <w:r w:rsidRPr="0039200A">
              <w:rPr>
                <w:rFonts w:ascii="Calibri" w:eastAsia="Times New Roman" w:hAnsi="Calibri" w:cs="Times New Roman"/>
                <w:bCs/>
                <w:color w:val="000000"/>
                <w:sz w:val="18"/>
                <w:szCs w:val="18"/>
                <w:lang w:eastAsia="ru-RU"/>
              </w:rPr>
              <w:t>.</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16:30</w:t>
            </w:r>
            <w:r w:rsidRPr="0039200A">
              <w:rPr>
                <w:rFonts w:ascii="Calibri" w:eastAsia="Times New Roman" w:hAnsi="Calibri" w:cs="Times New Roman"/>
                <w:color w:val="000000"/>
                <w:sz w:val="18"/>
                <w:szCs w:val="18"/>
                <w:lang w:eastAsia="ru-RU"/>
              </w:rPr>
              <w:t xml:space="preserve"> </w:t>
            </w:r>
            <w:r w:rsidRPr="0039200A">
              <w:rPr>
                <w:rFonts w:ascii="Calibri" w:eastAsia="Garamond" w:hAnsi="Calibri" w:cs="Times New Roman"/>
                <w:bCs/>
                <w:iCs/>
                <w:color w:val="000000"/>
                <w:sz w:val="18"/>
                <w:szCs w:val="18"/>
                <w:lang w:eastAsia="ru-RU"/>
              </w:rPr>
              <w:t>Окончание программы</w:t>
            </w:r>
            <w:r>
              <w:rPr>
                <w:rFonts w:ascii="Calibri" w:eastAsia="Garamond" w:hAnsi="Calibri" w:cs="Times New Roman"/>
                <w:bCs/>
                <w:iCs/>
                <w:color w:val="000000"/>
                <w:sz w:val="18"/>
                <w:szCs w:val="18"/>
                <w:lang w:eastAsia="ru-RU"/>
              </w:rPr>
              <w:t xml:space="preserve"> в центре города у ст. м. «</w:t>
            </w:r>
            <w:proofErr w:type="spellStart"/>
            <w:r>
              <w:rPr>
                <w:rFonts w:ascii="Calibri" w:eastAsia="Garamond" w:hAnsi="Calibri" w:cs="Times New Roman"/>
                <w:bCs/>
                <w:iCs/>
                <w:color w:val="000000"/>
                <w:sz w:val="18"/>
                <w:szCs w:val="18"/>
                <w:lang w:eastAsia="ru-RU"/>
              </w:rPr>
              <w:t>Звенигородская</w:t>
            </w:r>
            <w:proofErr w:type="spellEnd"/>
            <w:r>
              <w:rPr>
                <w:rFonts w:ascii="Calibri" w:eastAsia="Garamond" w:hAnsi="Calibri" w:cs="Times New Roman"/>
                <w:bCs/>
                <w:iCs/>
                <w:color w:val="000000"/>
                <w:sz w:val="18"/>
                <w:szCs w:val="18"/>
                <w:lang w:eastAsia="ru-RU"/>
              </w:rPr>
              <w:t>»</w:t>
            </w:r>
            <w:r w:rsidRPr="0039200A">
              <w:rPr>
                <w:rFonts w:ascii="Calibri" w:eastAsia="Garamond" w:hAnsi="Calibri" w:cs="Times New Roman"/>
                <w:bCs/>
                <w:iCs/>
                <w:color w:val="000000"/>
                <w:sz w:val="18"/>
                <w:szCs w:val="18"/>
                <w:lang w:eastAsia="ru-RU"/>
              </w:rPr>
              <w:t>.</w:t>
            </w:r>
            <w:r w:rsidRPr="00B33304">
              <w:rPr>
                <w:rFonts w:ascii="Calibri" w:eastAsia="Garamond" w:hAnsi="Calibri" w:cs="Times New Roman"/>
                <w:bCs/>
                <w:iCs/>
                <w:color w:val="000000"/>
                <w:sz w:val="18"/>
                <w:szCs w:val="18"/>
                <w:lang w:eastAsia="ru-RU"/>
              </w:rPr>
              <w:t xml:space="preserve"> </w:t>
            </w:r>
            <w:r>
              <w:rPr>
                <w:rFonts w:ascii="Calibri" w:eastAsia="Garamond" w:hAnsi="Calibri" w:cs="Times New Roman"/>
                <w:bCs/>
                <w:iCs/>
                <w:color w:val="000000"/>
                <w:sz w:val="18"/>
                <w:szCs w:val="18"/>
                <w:lang w:eastAsia="ru-RU"/>
              </w:rPr>
              <w:t>Самостоятельное возвращение в гостиницу.</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237DAB">
              <w:rPr>
                <w:rFonts w:ascii="Calibri" w:eastAsia="Times New Roman" w:hAnsi="Calibri" w:cs="Times New Roman"/>
                <w:b/>
                <w:bCs/>
                <w:iCs/>
                <w:color w:val="000000"/>
                <w:sz w:val="18"/>
                <w:szCs w:val="18"/>
                <w:highlight w:val="green"/>
                <w:lang w:eastAsia="ru-RU"/>
              </w:rPr>
              <w:t>(Взрослый: май 700 руб., летом 650 руб., Школьник: май 500 руб., летом 450 руб.)</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39200A" w:rsidRDefault="008330EC" w:rsidP="00DF11CF">
            <w:pPr>
              <w:tabs>
                <w:tab w:val="left" w:pos="10773"/>
              </w:tabs>
              <w:spacing w:after="0" w:line="240" w:lineRule="auto"/>
              <w:jc w:val="both"/>
              <w:rPr>
                <w:rFonts w:ascii="Calibri" w:eastAsia="Times New Roman" w:hAnsi="Calibri" w:cs="Times New Roman"/>
                <w:b/>
                <w:bCs/>
                <w:iCs/>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iCs/>
                <w:color w:val="000000"/>
                <w:sz w:val="18"/>
                <w:szCs w:val="18"/>
                <w:lang w:eastAsia="ru-RU"/>
              </w:rPr>
              <w:t xml:space="preserve"> интерактивная</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театрализованная</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программа</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b/>
                <w:bCs/>
                <w:iCs/>
                <w:color w:val="000000"/>
                <w:sz w:val="18"/>
                <w:szCs w:val="18"/>
                <w:lang w:eastAsia="ru-RU"/>
              </w:rPr>
              <w:t>«Ужасы</w:t>
            </w:r>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
                <w:bCs/>
                <w:iCs/>
                <w:color w:val="000000"/>
                <w:sz w:val="18"/>
                <w:szCs w:val="18"/>
                <w:lang w:eastAsia="ru-RU"/>
              </w:rPr>
              <w:t>Петербурга»</w:t>
            </w:r>
            <w:r w:rsidRPr="0039200A">
              <w:rPr>
                <w:rFonts w:ascii="Calibri" w:eastAsia="Times New Roman" w:hAnsi="Calibri" w:cs="Times New Roman"/>
                <w:b/>
                <w:bCs/>
                <w:i/>
                <w:iCs/>
                <w:sz w:val="18"/>
                <w:szCs w:val="18"/>
                <w:lang w:eastAsia="ru-RU"/>
              </w:rPr>
              <w:t xml:space="preserve"> </w:t>
            </w:r>
            <w:r w:rsidRPr="0039200A">
              <w:rPr>
                <w:rFonts w:ascii="Calibri" w:eastAsia="Times New Roman" w:hAnsi="Calibri" w:cs="Times New Roman"/>
                <w:b/>
                <w:color w:val="000000"/>
                <w:sz w:val="18"/>
                <w:szCs w:val="18"/>
                <w:lang w:eastAsia="ru-RU"/>
              </w:rPr>
              <w:t>(</w:t>
            </w:r>
            <w:r w:rsidRPr="00BE1A4B">
              <w:rPr>
                <w:rFonts w:ascii="Calibri" w:eastAsia="Times New Roman" w:hAnsi="Calibri" w:cs="Times New Roman"/>
                <w:b/>
                <w:color w:val="000000"/>
                <w:sz w:val="18"/>
                <w:szCs w:val="18"/>
                <w:highlight w:val="green"/>
                <w:lang w:eastAsia="ru-RU"/>
              </w:rPr>
              <w:t>7</w:t>
            </w:r>
            <w:r w:rsidRPr="00BE1A4B">
              <w:rPr>
                <w:rFonts w:ascii="Calibri" w:eastAsia="Garamond" w:hAnsi="Calibri" w:cs="Times New Roman"/>
                <w:b/>
                <w:color w:val="000000"/>
                <w:sz w:val="18"/>
                <w:szCs w:val="18"/>
                <w:highlight w:val="green"/>
                <w:lang w:eastAsia="ru-RU"/>
              </w:rPr>
              <w:t>00</w:t>
            </w:r>
            <w:r w:rsidRPr="0039200A">
              <w:rPr>
                <w:rFonts w:ascii="Calibri" w:eastAsia="Garamond" w:hAnsi="Calibri" w:cs="Times New Roman"/>
                <w:b/>
                <w:color w:val="000000"/>
                <w:sz w:val="18"/>
                <w:szCs w:val="18"/>
                <w:lang w:eastAsia="ru-RU"/>
              </w:rPr>
              <w:t xml:space="preserve"> </w:t>
            </w:r>
            <w:r>
              <w:rPr>
                <w:rFonts w:ascii="Calibri" w:eastAsia="Garamond" w:hAnsi="Calibri" w:cs="Times New Roman"/>
                <w:b/>
                <w:bCs/>
                <w:iCs/>
                <w:color w:val="000000"/>
                <w:sz w:val="18"/>
                <w:szCs w:val="18"/>
                <w:lang w:eastAsia="ru-RU"/>
              </w:rPr>
              <w:t>руб./</w:t>
            </w:r>
            <w:proofErr w:type="spellStart"/>
            <w:r w:rsidRPr="0039200A">
              <w:rPr>
                <w:rFonts w:ascii="Calibri" w:eastAsia="Garamond" w:hAnsi="Calibri" w:cs="Times New Roman"/>
                <w:b/>
                <w:bCs/>
                <w:iCs/>
                <w:color w:val="000000"/>
                <w:sz w:val="18"/>
                <w:szCs w:val="18"/>
                <w:lang w:eastAsia="ru-RU"/>
              </w:rPr>
              <w:t>взр</w:t>
            </w:r>
            <w:proofErr w:type="spellEnd"/>
            <w:r w:rsidRPr="0039200A">
              <w:rPr>
                <w:rFonts w:ascii="Calibri" w:eastAsia="Garamond" w:hAnsi="Calibri" w:cs="Times New Roman"/>
                <w:b/>
                <w:bCs/>
                <w:iCs/>
                <w:color w:val="000000"/>
                <w:sz w:val="18"/>
                <w:szCs w:val="18"/>
                <w:lang w:eastAsia="ru-RU"/>
              </w:rPr>
              <w:t xml:space="preserve">.,  </w:t>
            </w:r>
            <w:r w:rsidRPr="00BE1A4B">
              <w:rPr>
                <w:rFonts w:ascii="Calibri" w:eastAsia="Garamond" w:hAnsi="Calibri" w:cs="Times New Roman"/>
                <w:b/>
                <w:bCs/>
                <w:iCs/>
                <w:color w:val="000000"/>
                <w:sz w:val="18"/>
                <w:szCs w:val="18"/>
                <w:highlight w:val="green"/>
                <w:lang w:eastAsia="ru-RU"/>
              </w:rPr>
              <w:t>500</w:t>
            </w:r>
            <w:r>
              <w:rPr>
                <w:rFonts w:ascii="Calibri" w:eastAsia="Garamond" w:hAnsi="Calibri" w:cs="Times New Roman"/>
                <w:b/>
                <w:bCs/>
                <w:iCs/>
                <w:color w:val="000000"/>
                <w:sz w:val="18"/>
                <w:szCs w:val="18"/>
                <w:lang w:eastAsia="ru-RU"/>
              </w:rPr>
              <w:t xml:space="preserve"> руб./</w:t>
            </w:r>
            <w:proofErr w:type="spellStart"/>
            <w:r w:rsidRPr="0039200A">
              <w:rPr>
                <w:rFonts w:ascii="Calibri" w:eastAsia="Garamond" w:hAnsi="Calibri" w:cs="Times New Roman"/>
                <w:b/>
                <w:bCs/>
                <w:iCs/>
                <w:color w:val="000000"/>
                <w:sz w:val="18"/>
                <w:szCs w:val="18"/>
                <w:lang w:eastAsia="ru-RU"/>
              </w:rPr>
              <w:t>шк</w:t>
            </w:r>
            <w:proofErr w:type="spellEnd"/>
            <w:r w:rsidRPr="0039200A">
              <w:rPr>
                <w:rFonts w:ascii="Calibri" w:eastAsia="Garamond" w:hAnsi="Calibri" w:cs="Times New Roman"/>
                <w:b/>
                <w:bCs/>
                <w:iCs/>
                <w:color w:val="000000"/>
                <w:sz w:val="18"/>
                <w:szCs w:val="18"/>
                <w:lang w:eastAsia="ru-RU"/>
              </w:rPr>
              <w:t>.)</w:t>
            </w:r>
            <w:r w:rsidRPr="0039200A">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color w:val="000000"/>
                <w:sz w:val="18"/>
                <w:szCs w:val="18"/>
                <w:lang w:eastAsia="ru-RU"/>
              </w:rPr>
              <w:t xml:space="preserve"> </w:t>
            </w:r>
            <w:r w:rsidRPr="0039200A">
              <w:rPr>
                <w:rFonts w:ascii="Calibri" w:eastAsia="Garamond" w:hAnsi="Calibri" w:cs="Times New Roman"/>
                <w:color w:val="000000"/>
                <w:sz w:val="18"/>
                <w:szCs w:val="24"/>
                <w:lang w:eastAsia="ru-RU"/>
              </w:rPr>
              <w:t xml:space="preserve">23:30-02:30 </w:t>
            </w:r>
            <w:r w:rsidRPr="0039200A">
              <w:rPr>
                <w:rFonts w:ascii="Calibri" w:eastAsia="Times New Roman" w:hAnsi="Calibri" w:cs="Times New Roman"/>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w:t>
            </w:r>
            <w:r w:rsidRPr="0039200A">
              <w:rPr>
                <w:rFonts w:ascii="Calibri" w:eastAsia="Times New Roman" w:hAnsi="Calibri" w:cs="Times New Roman"/>
                <w:bCs/>
                <w:color w:val="000000"/>
                <w:sz w:val="18"/>
                <w:szCs w:val="18"/>
                <w:lang w:eastAsia="ru-RU"/>
              </w:rPr>
              <w:t>я</w:t>
            </w:r>
            <w:r w:rsidRPr="0039200A">
              <w:rPr>
                <w:rFonts w:ascii="Calibri" w:eastAsia="Times New Roman" w:hAnsi="Calibri" w:cs="Times New Roman"/>
                <w:b/>
                <w:bCs/>
                <w:color w:val="000000"/>
                <w:sz w:val="18"/>
                <w:szCs w:val="18"/>
                <w:lang w:eastAsia="ru-RU"/>
              </w:rPr>
              <w:t xml:space="preserve"> «Ночной Петербург</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w:t>
            </w:r>
            <w:r w:rsidRPr="00BE1A4B">
              <w:rPr>
                <w:rFonts w:ascii="Calibri" w:eastAsia="Times New Roman" w:hAnsi="Calibri" w:cs="Times New Roman"/>
                <w:b/>
                <w:color w:val="000000"/>
                <w:sz w:val="18"/>
                <w:szCs w:val="18"/>
                <w:highlight w:val="green"/>
                <w:lang w:eastAsia="ru-RU"/>
              </w:rPr>
              <w:t>650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BE1A4B">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
                <w:iCs/>
                <w:color w:val="000000"/>
                <w:sz w:val="18"/>
                <w:szCs w:val="18"/>
                <w:lang w:eastAsia="ru-RU"/>
              </w:rPr>
              <w:t>.</w:t>
            </w:r>
            <w:r w:rsidRPr="0039200A">
              <w:rPr>
                <w:rFonts w:ascii="Calibri" w:eastAsia="Times New Roman" w:hAnsi="Calibri" w:cs="Times New Roman"/>
                <w:b/>
                <w:bCs/>
                <w:iCs/>
                <w:color w:val="000000"/>
                <w:sz w:val="18"/>
                <w:szCs w:val="18"/>
                <w:lang w:eastAsia="ru-RU"/>
              </w:rPr>
              <w:t>).</w:t>
            </w:r>
          </w:p>
        </w:tc>
      </w:tr>
      <w:tr w:rsidR="008330EC" w:rsidRPr="0039200A" w:rsidTr="00DF11CF">
        <w:trPr>
          <w:cantSplit/>
          <w:trHeight w:val="814"/>
        </w:trPr>
        <w:tc>
          <w:tcPr>
            <w:tcW w:w="567" w:type="dxa"/>
            <w:tcBorders>
              <w:top w:val="single" w:sz="4" w:space="0" w:color="000000"/>
              <w:left w:val="single" w:sz="4" w:space="0" w:color="000000"/>
              <w:bottom w:val="single" w:sz="4" w:space="0" w:color="000000"/>
            </w:tcBorders>
            <w:vAlign w:val="center"/>
          </w:tcPr>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3</w:t>
            </w:r>
          </w:p>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3E52B6" w:rsidRDefault="008330EC" w:rsidP="00DF11CF">
            <w:pPr>
              <w:tabs>
                <w:tab w:val="left" w:pos="10773"/>
              </w:tabs>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Чт.</w:t>
            </w:r>
          </w:p>
        </w:tc>
        <w:tc>
          <w:tcPr>
            <w:tcW w:w="10461" w:type="dxa"/>
            <w:tcBorders>
              <w:top w:val="single" w:sz="4" w:space="0" w:color="000000"/>
              <w:left w:val="single" w:sz="4" w:space="0" w:color="000000"/>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iCs/>
                <w:color w:val="000000"/>
                <w:sz w:val="18"/>
                <w:szCs w:val="18"/>
                <w:lang w:eastAsia="ru-RU"/>
              </w:rPr>
            </w:pPr>
            <w:r w:rsidRPr="0039200A">
              <w:rPr>
                <w:rFonts w:ascii="Calibri" w:eastAsia="Times New Roman" w:hAnsi="Calibri" w:cs="Times New Roman"/>
                <w:color w:val="000000"/>
                <w:sz w:val="18"/>
                <w:szCs w:val="18"/>
                <w:lang w:eastAsia="ru-RU"/>
              </w:rPr>
              <w:t xml:space="preserve">Завтрак в гостинице. </w:t>
            </w:r>
            <w:r w:rsidRPr="007F34A9">
              <w:rPr>
                <w:rFonts w:ascii="Calibri" w:eastAsia="Times New Roman" w:hAnsi="Calibri" w:cs="Times New Roman"/>
                <w:b/>
                <w:iCs/>
                <w:color w:val="000000"/>
                <w:sz w:val="18"/>
                <w:szCs w:val="18"/>
                <w:lang w:eastAsia="ru-RU"/>
              </w:rPr>
              <w:t>СВОБОДНЫЙ ДЕНЬ.</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iCs/>
                <w:color w:val="000000"/>
                <w:sz w:val="18"/>
                <w:szCs w:val="18"/>
                <w:lang w:eastAsia="ru-RU"/>
              </w:rPr>
              <w:t xml:space="preserve"> </w:t>
            </w:r>
            <w:r w:rsidRPr="0039200A">
              <w:rPr>
                <w:rFonts w:ascii="Calibri" w:eastAsia="Times New Roman" w:hAnsi="Calibri" w:cs="Times New Roman"/>
                <w:color w:val="000000"/>
                <w:sz w:val="18"/>
                <w:szCs w:val="18"/>
                <w:lang w:eastAsia="ru-RU"/>
              </w:rPr>
              <w:t>Автобусная</w:t>
            </w:r>
            <w:r w:rsidRPr="0039200A">
              <w:rPr>
                <w:rFonts w:ascii="Calibri" w:eastAsia="Times New Roman" w:hAnsi="Calibri" w:cs="Times New Roman"/>
                <w:b/>
                <w:color w:val="000000"/>
                <w:sz w:val="18"/>
                <w:szCs w:val="18"/>
                <w:lang w:eastAsia="ru-RU"/>
              </w:rPr>
              <w:t xml:space="preserve"> экскурсия в Гатчину</w:t>
            </w:r>
            <w:r>
              <w:rPr>
                <w:rFonts w:ascii="Calibri" w:eastAsia="Times New Roman" w:hAnsi="Calibri" w:cs="Times New Roman"/>
                <w:color w:val="000000"/>
                <w:sz w:val="18"/>
                <w:szCs w:val="18"/>
                <w:lang w:eastAsia="ru-RU"/>
              </w:rPr>
              <w:t xml:space="preserve"> </w:t>
            </w:r>
            <w:r w:rsidRPr="007F34A9">
              <w:rPr>
                <w:rFonts w:ascii="Calibri" w:eastAsia="Times New Roman" w:hAnsi="Calibri" w:cs="Times New Roman"/>
                <w:b/>
                <w:color w:val="000000"/>
                <w:sz w:val="18"/>
                <w:szCs w:val="18"/>
                <w:lang w:eastAsia="ru-RU"/>
              </w:rPr>
              <w:t>«Резиденция императора-романтика»</w:t>
            </w:r>
            <w:r w:rsidRPr="0039200A">
              <w:rPr>
                <w:rFonts w:ascii="Calibri" w:eastAsia="Times New Roman" w:hAnsi="Calibri" w:cs="Times New Roman"/>
                <w:color w:val="000000"/>
                <w:sz w:val="18"/>
                <w:szCs w:val="18"/>
                <w:lang w:eastAsia="ru-RU"/>
              </w:rPr>
              <w:t xml:space="preserve"> с посещением </w:t>
            </w:r>
            <w:r w:rsidRPr="00F91C65">
              <w:rPr>
                <w:rFonts w:ascii="Calibri" w:eastAsia="Times New Roman" w:hAnsi="Calibri" w:cs="Times New Roman"/>
                <w:b/>
                <w:color w:val="000000"/>
                <w:sz w:val="18"/>
                <w:szCs w:val="18"/>
                <w:lang w:eastAsia="ru-RU"/>
              </w:rPr>
              <w:t>Гатчинского дворца</w:t>
            </w:r>
            <w:r>
              <w:rPr>
                <w:rFonts w:ascii="Calibri" w:eastAsia="Times New Roman" w:hAnsi="Calibri" w:cs="Times New Roman"/>
                <w:color w:val="000000"/>
                <w:sz w:val="18"/>
                <w:szCs w:val="18"/>
                <w:lang w:eastAsia="ru-RU"/>
              </w:rPr>
              <w:t xml:space="preserve"> Павла </w:t>
            </w:r>
            <w:r w:rsidRPr="0039200A">
              <w:rPr>
                <w:rFonts w:ascii="Calibri" w:eastAsia="Times New Roman" w:hAnsi="Calibri" w:cs="Times New Roman"/>
                <w:color w:val="000000"/>
                <w:sz w:val="18"/>
                <w:szCs w:val="18"/>
                <w:lang w:eastAsia="ru-RU"/>
              </w:rPr>
              <w:t>I, которого называют самым романтическим и мечтательным российским монархом.</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w:t>
            </w:r>
            <w:r w:rsidRPr="00BE1A4B">
              <w:rPr>
                <w:rFonts w:ascii="Calibri" w:eastAsia="Times New Roman" w:hAnsi="Calibri" w:cs="Times New Roman"/>
                <w:b/>
                <w:color w:val="000000"/>
                <w:sz w:val="18"/>
                <w:szCs w:val="18"/>
                <w:highlight w:val="green"/>
                <w:lang w:eastAsia="ru-RU"/>
              </w:rPr>
              <w:t>1300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BE1A4B">
              <w:rPr>
                <w:rFonts w:ascii="Calibri" w:eastAsia="Times New Roman" w:hAnsi="Calibri" w:cs="Times New Roman"/>
                <w:b/>
                <w:bCs/>
                <w:iCs/>
                <w:color w:val="000000"/>
                <w:sz w:val="18"/>
                <w:szCs w:val="18"/>
                <w:highlight w:val="green"/>
                <w:lang w:eastAsia="ru-RU"/>
              </w:rPr>
              <w:t>1000</w:t>
            </w:r>
            <w:r w:rsidRPr="0039200A">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color w:val="000000"/>
                <w:sz w:val="18"/>
                <w:szCs w:val="18"/>
                <w:lang w:eastAsia="ru-RU"/>
              </w:rPr>
              <w:t>)</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Garamond"/>
                <w:i/>
                <w:iCs/>
                <w:color w:val="000000"/>
                <w:sz w:val="18"/>
                <w:szCs w:val="18"/>
                <w:lang w:eastAsia="ru-RU"/>
              </w:rPr>
              <w:t>Дополнительно</w:t>
            </w:r>
            <w:r>
              <w:rPr>
                <w:rFonts w:ascii="Calibri" w:eastAsia="Times New Roman" w:hAnsi="Calibri" w:cs="Garamond"/>
                <w:i/>
                <w:iCs/>
                <w:color w:val="000000"/>
                <w:sz w:val="18"/>
                <w:szCs w:val="18"/>
                <w:lang w:eastAsia="ru-RU"/>
              </w:rPr>
              <w:t xml:space="preserve"> (только летом)</w:t>
            </w:r>
            <w:r w:rsidRPr="0039200A">
              <w:rPr>
                <w:rFonts w:ascii="Calibri" w:eastAsia="Times New Roman" w:hAnsi="Calibri" w:cs="Garamond"/>
                <w:i/>
                <w:iCs/>
                <w:color w:val="000000"/>
                <w:sz w:val="18"/>
                <w:szCs w:val="18"/>
                <w:lang w:eastAsia="ru-RU"/>
              </w:rPr>
              <w:t>:</w:t>
            </w:r>
            <w:r w:rsidRPr="0039200A">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w:t>
            </w:r>
            <w:r w:rsidRPr="008330EC">
              <w:rPr>
                <w:rFonts w:ascii="Calibri" w:eastAsia="Garamond" w:hAnsi="Calibri" w:cs="Garamond"/>
                <w:iCs/>
                <w:color w:val="000000"/>
                <w:sz w:val="18"/>
                <w:szCs w:val="18"/>
                <w:lang w:eastAsia="ru-RU"/>
              </w:rPr>
              <w:t xml:space="preserve">скита </w:t>
            </w:r>
            <w:r w:rsidRPr="008330EC">
              <w:rPr>
                <w:rFonts w:ascii="Calibri" w:eastAsia="Times New Roman" w:hAnsi="Calibri" w:cs="Times New Roman"/>
                <w:b/>
                <w:color w:val="000000"/>
                <w:sz w:val="18"/>
                <w:szCs w:val="18"/>
                <w:lang w:eastAsia="ru-RU"/>
              </w:rPr>
              <w:t>(</w:t>
            </w:r>
            <w:r w:rsidRPr="008330EC">
              <w:rPr>
                <w:rFonts w:ascii="Calibri" w:eastAsia="Times New Roman" w:hAnsi="Calibri" w:cs="Times New Roman"/>
                <w:b/>
                <w:bCs/>
                <w:iCs/>
                <w:color w:val="000000"/>
                <w:sz w:val="18"/>
                <w:szCs w:val="18"/>
                <w:lang w:eastAsia="ru-RU"/>
              </w:rPr>
              <w:t>руб./</w:t>
            </w:r>
            <w:proofErr w:type="spellStart"/>
            <w:r w:rsidRPr="008330EC">
              <w:rPr>
                <w:rFonts w:ascii="Calibri" w:eastAsia="Times New Roman" w:hAnsi="Calibri" w:cs="Times New Roman"/>
                <w:b/>
                <w:bCs/>
                <w:iCs/>
                <w:color w:val="000000"/>
                <w:sz w:val="18"/>
                <w:szCs w:val="18"/>
                <w:lang w:eastAsia="ru-RU"/>
              </w:rPr>
              <w:t>взр</w:t>
            </w:r>
            <w:proofErr w:type="spellEnd"/>
            <w:r w:rsidRPr="008330EC">
              <w:rPr>
                <w:rFonts w:ascii="Calibri" w:eastAsia="Times New Roman" w:hAnsi="Calibri" w:cs="Times New Roman"/>
                <w:b/>
                <w:bCs/>
                <w:iCs/>
                <w:color w:val="000000"/>
                <w:sz w:val="18"/>
                <w:szCs w:val="18"/>
                <w:lang w:eastAsia="ru-RU"/>
              </w:rPr>
              <w:t>, руб./дети до 12 лет</w:t>
            </w:r>
            <w:r w:rsidRPr="008330EC">
              <w:rPr>
                <w:rFonts w:ascii="Calibri" w:eastAsia="Times New Roman" w:hAnsi="Calibri" w:cs="Times New Roman"/>
                <w:bCs/>
                <w:i/>
                <w:iCs/>
                <w:color w:val="000000"/>
                <w:sz w:val="18"/>
                <w:szCs w:val="18"/>
                <w:lang w:eastAsia="ru-RU"/>
              </w:rPr>
              <w:t>;</w:t>
            </w:r>
            <w:r w:rsidRPr="00480983">
              <w:rPr>
                <w:rFonts w:ascii="Calibri" w:eastAsia="Times New Roman" w:hAnsi="Calibri" w:cs="Times New Roman"/>
                <w:bCs/>
                <w:i/>
                <w:iCs/>
                <w:color w:val="000000"/>
                <w:sz w:val="18"/>
                <w:szCs w:val="18"/>
                <w:lang w:eastAsia="ru-RU"/>
              </w:rPr>
              <w:t xml:space="preserve"> рекомендуем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трапезной, экскурсия по острову,  концерт певчих</w:t>
            </w:r>
            <w:r>
              <w:rPr>
                <w:rFonts w:ascii="Calibri" w:eastAsia="Times New Roman" w:hAnsi="Calibri" w:cs="Times New Roman"/>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39200A" w:rsidTr="00DF11CF">
        <w:trPr>
          <w:trHeight w:val="23"/>
        </w:trPr>
        <w:tc>
          <w:tcPr>
            <w:tcW w:w="567" w:type="dxa"/>
            <w:tcBorders>
              <w:top w:val="single" w:sz="4" w:space="0" w:color="000000"/>
              <w:left w:val="single" w:sz="4" w:space="0" w:color="000000"/>
              <w:bottom w:val="single" w:sz="4" w:space="0" w:color="000000"/>
            </w:tcBorders>
            <w:vAlign w:val="center"/>
          </w:tcPr>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4</w:t>
            </w:r>
          </w:p>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AA3EA4" w:rsidRDefault="008330EC" w:rsidP="00DF11CF">
            <w:pPr>
              <w:tabs>
                <w:tab w:val="left" w:pos="10773"/>
              </w:tabs>
              <w:spacing w:after="0" w:line="240" w:lineRule="auto"/>
              <w:ind w:left="-137" w:right="-108"/>
              <w:jc w:val="center"/>
              <w:rPr>
                <w:rFonts w:ascii="Calibri" w:eastAsia="Times New Roman" w:hAnsi="Calibri" w:cs="Times New Roman"/>
                <w:color w:val="000000"/>
                <w:sz w:val="18"/>
                <w:szCs w:val="18"/>
                <w:lang w:val="en-US" w:eastAsia="ru-RU"/>
              </w:rPr>
            </w:pPr>
            <w:r w:rsidRPr="003E52B6">
              <w:rPr>
                <w:rFonts w:ascii="Calibri" w:eastAsia="Times New Roman" w:hAnsi="Calibri" w:cs="Times New Roman"/>
                <w:color w:val="000000"/>
                <w:sz w:val="18"/>
                <w:szCs w:val="18"/>
                <w:lang w:eastAsia="ru-RU"/>
              </w:rPr>
              <w:t>Пт.</w:t>
            </w:r>
          </w:p>
        </w:tc>
        <w:tc>
          <w:tcPr>
            <w:tcW w:w="10461" w:type="dxa"/>
            <w:tcBorders>
              <w:top w:val="single" w:sz="4" w:space="0" w:color="000000"/>
              <w:left w:val="single" w:sz="4" w:space="0" w:color="000000"/>
              <w:bottom w:val="single" w:sz="4" w:space="0" w:color="000000"/>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 Встреча с гидом в холле гостиницы. Отъезд на автобусе до пешеходной зоны.</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 xml:space="preserve">Пешеходная экскурсия по историческому центру города </w:t>
            </w:r>
            <w:r w:rsidRPr="0039200A">
              <w:rPr>
                <w:rFonts w:ascii="Calibri" w:eastAsia="Times New Roman" w:hAnsi="Calibri" w:cs="Times New Roman"/>
                <w:bCs/>
                <w:color w:val="000000"/>
                <w:sz w:val="18"/>
                <w:szCs w:val="18"/>
                <w:lang w:eastAsia="ru-RU"/>
              </w:rPr>
              <w:t>познакомит с теми уголками Петербурга, которые не увидишь из окна автобуса</w:t>
            </w:r>
            <w:r>
              <w:rPr>
                <w:rFonts w:ascii="Calibri" w:eastAsia="Times New Roman" w:hAnsi="Calibri" w:cs="Times New Roman"/>
                <w:bCs/>
                <w:color w:val="000000"/>
                <w:sz w:val="18"/>
                <w:szCs w:val="18"/>
                <w:lang w:eastAsia="ru-RU"/>
              </w:rPr>
              <w:t xml:space="preserve">. </w:t>
            </w:r>
            <w:r w:rsidRPr="0039200A">
              <w:rPr>
                <w:rFonts w:ascii="Calibri" w:eastAsia="Times New Roman" w:hAnsi="Calibri" w:cs="Times New Roman"/>
                <w:color w:val="000000"/>
                <w:sz w:val="18"/>
                <w:szCs w:val="18"/>
                <w:lang w:eastAsia="ru-RU"/>
              </w:rPr>
              <w:t xml:space="preserve">Экскурсия в </w:t>
            </w:r>
            <w:r w:rsidRPr="0039200A">
              <w:rPr>
                <w:rFonts w:ascii="Calibri" w:eastAsia="Times New Roman" w:hAnsi="Calibri" w:cs="Times New Roman"/>
                <w:b/>
                <w:bCs/>
                <w:color w:val="000000"/>
                <w:sz w:val="18"/>
                <w:szCs w:val="18"/>
                <w:lang w:eastAsia="ru-RU"/>
              </w:rPr>
              <w:t>Эрмитаж</w:t>
            </w:r>
            <w:r w:rsidRPr="0039200A">
              <w:rPr>
                <w:rFonts w:ascii="Calibri" w:eastAsia="Times New Roman" w:hAnsi="Calibri" w:cs="Times New Roman"/>
                <w:color w:val="000000"/>
                <w:sz w:val="18"/>
                <w:szCs w:val="18"/>
                <w:lang w:eastAsia="ru-RU"/>
              </w:rPr>
              <w:t xml:space="preserve"> –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w:t>
            </w:r>
          </w:p>
          <w:p w:rsidR="008330E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1A51AE">
              <w:rPr>
                <w:rFonts w:ascii="Calibri" w:eastAsia="Times New Roman" w:hAnsi="Calibri" w:cs="Times New Roman"/>
                <w:b/>
                <w:color w:val="000000"/>
                <w:sz w:val="18"/>
                <w:szCs w:val="18"/>
                <w:lang w:eastAsia="ru-RU"/>
              </w:rPr>
              <w:t>Свободное время в музее.</w:t>
            </w:r>
            <w:r>
              <w:rPr>
                <w:rFonts w:ascii="Calibri" w:eastAsia="Times New Roman" w:hAnsi="Calibri" w:cs="Times New Roman"/>
                <w:color w:val="000000"/>
                <w:sz w:val="18"/>
                <w:szCs w:val="18"/>
                <w:lang w:eastAsia="ru-RU"/>
              </w:rPr>
              <w:t xml:space="preserve"> После завершения экскурсии в г</w:t>
            </w:r>
            <w:r w:rsidRPr="0039200A">
              <w:rPr>
                <w:rFonts w:ascii="Calibri" w:eastAsia="Times New Roman" w:hAnsi="Calibri" w:cs="Times New Roman"/>
                <w:color w:val="000000"/>
                <w:sz w:val="18"/>
                <w:szCs w:val="18"/>
                <w:lang w:eastAsia="ru-RU"/>
              </w:rPr>
              <w:t>л</w:t>
            </w:r>
            <w:r>
              <w:rPr>
                <w:rFonts w:ascii="Calibri" w:eastAsia="Times New Roman" w:hAnsi="Calibri" w:cs="Times New Roman"/>
                <w:color w:val="000000"/>
                <w:sz w:val="18"/>
                <w:szCs w:val="18"/>
                <w:lang w:eastAsia="ru-RU"/>
              </w:rPr>
              <w:t>авном</w:t>
            </w:r>
            <w:r w:rsidRPr="0039200A">
              <w:rPr>
                <w:rFonts w:ascii="Calibri" w:eastAsia="Times New Roman" w:hAnsi="Calibri" w:cs="Times New Roman"/>
                <w:color w:val="000000"/>
                <w:sz w:val="18"/>
                <w:szCs w:val="18"/>
                <w:lang w:eastAsia="ru-RU"/>
              </w:rPr>
              <w:t xml:space="preserve"> музейном комплексе </w:t>
            </w:r>
            <w:r w:rsidRPr="0039200A">
              <w:rPr>
                <w:rFonts w:ascii="Calibri" w:eastAsia="Times New Roman" w:hAnsi="Calibri" w:cs="Times New Roman"/>
                <w:b/>
                <w:color w:val="000000"/>
                <w:sz w:val="18"/>
                <w:szCs w:val="18"/>
                <w:lang w:eastAsia="ru-RU"/>
              </w:rPr>
              <w:t>по вашему билету</w:t>
            </w:r>
            <w:r w:rsidRPr="0039200A">
              <w:rPr>
                <w:rFonts w:ascii="Calibri" w:eastAsia="Times New Roman" w:hAnsi="Calibri" w:cs="Times New Roman"/>
                <w:color w:val="000000"/>
                <w:sz w:val="18"/>
                <w:szCs w:val="18"/>
                <w:lang w:eastAsia="ru-RU"/>
              </w:rPr>
              <w:t xml:space="preserve"> вы можете самостоятельно продолжить знакомство с Эрмитажем и посетить его филиалы:</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Здание Главного штаба</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Georgia"/>
                <w:bCs/>
                <w:color w:val="000000"/>
                <w:sz w:val="18"/>
                <w:szCs w:val="18"/>
                <w:lang w:eastAsia="ru-RU"/>
              </w:rPr>
              <w:t>–</w:t>
            </w:r>
            <w:r w:rsidRPr="0039200A">
              <w:rPr>
                <w:rFonts w:ascii="Calibri" w:eastAsia="Times New Roman" w:hAnsi="Calibri" w:cs="Times New Roman"/>
                <w:color w:val="000000"/>
                <w:sz w:val="18"/>
                <w:szCs w:val="18"/>
                <w:lang w:eastAsia="ru-RU"/>
              </w:rPr>
              <w:t xml:space="preserve"> современное выставочное пространство, где разместились коллекции русского и европейского искусства</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XIX-XX</w:t>
            </w:r>
            <w:r w:rsidRPr="0039200A">
              <w:rPr>
                <w:rFonts w:ascii="Calibri" w:eastAsia="Times New Roman" w:hAnsi="Calibri" w:cs="Times New Roman"/>
                <w:color w:val="000000"/>
                <w:sz w:val="18"/>
                <w:szCs w:val="18"/>
                <w:lang w:val="en-US" w:eastAsia="ru-RU"/>
              </w:rPr>
              <w:t>I</w:t>
            </w:r>
            <w:r w:rsidRPr="0039200A">
              <w:rPr>
                <w:rFonts w:ascii="Calibri" w:eastAsia="Times New Roman" w:hAnsi="Calibri" w:cs="Times New Roman"/>
                <w:color w:val="000000"/>
                <w:sz w:val="18"/>
                <w:szCs w:val="18"/>
                <w:lang w:eastAsia="ru-RU"/>
              </w:rPr>
              <w:t xml:space="preserve"> вв.</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Зимний дворец Петра </w:t>
            </w:r>
            <w:r w:rsidRPr="0039200A">
              <w:rPr>
                <w:rFonts w:ascii="Calibri" w:eastAsia="Times New Roman" w:hAnsi="Calibri" w:cs="Times New Roman"/>
                <w:b/>
                <w:color w:val="000000"/>
                <w:sz w:val="18"/>
                <w:szCs w:val="18"/>
                <w:lang w:val="en-US" w:eastAsia="ru-RU"/>
              </w:rPr>
              <w:t>I</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Georgia"/>
                <w:bCs/>
                <w:color w:val="000000"/>
                <w:sz w:val="18"/>
                <w:szCs w:val="18"/>
                <w:lang w:eastAsia="ru-RU"/>
              </w:rPr>
              <w:t>–</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Arial"/>
                <w:color w:val="000000"/>
                <w:sz w:val="18"/>
                <w:szCs w:val="18"/>
                <w:shd w:val="clear" w:color="auto" w:fill="FFFFFF"/>
                <w:lang w:eastAsia="ru-RU"/>
              </w:rPr>
              <w:t xml:space="preserve">резиденция Петра Великого, на основе которой в конце </w:t>
            </w:r>
            <w:r w:rsidRPr="0039200A">
              <w:rPr>
                <w:rFonts w:ascii="Calibri" w:eastAsia="Times New Roman" w:hAnsi="Calibri" w:cs="Arial"/>
                <w:color w:val="000000"/>
                <w:sz w:val="18"/>
                <w:szCs w:val="18"/>
                <w:shd w:val="clear" w:color="auto" w:fill="FFFFFF"/>
                <w:lang w:val="en-US" w:eastAsia="ru-RU"/>
              </w:rPr>
              <w:t>XVIII</w:t>
            </w:r>
            <w:r w:rsidRPr="0039200A">
              <w:rPr>
                <w:rFonts w:ascii="Calibri" w:eastAsia="Times New Roman" w:hAnsi="Calibri" w:cs="Arial"/>
                <w:color w:val="000000"/>
                <w:sz w:val="18"/>
                <w:szCs w:val="18"/>
                <w:shd w:val="clear" w:color="auto" w:fill="FFFFFF"/>
                <w:lang w:eastAsia="ru-RU"/>
              </w:rPr>
              <w:t xml:space="preserve"> столетия был построен Эрмитажный театр.</w:t>
            </w:r>
            <w:r>
              <w:rPr>
                <w:rFonts w:ascii="Calibri" w:eastAsia="Times New Roman" w:hAnsi="Calibri" w:cs="Arial"/>
                <w:color w:val="000000"/>
                <w:sz w:val="18"/>
                <w:szCs w:val="18"/>
                <w:shd w:val="clear" w:color="auto" w:fill="FFFFFF"/>
                <w:lang w:eastAsia="ru-RU"/>
              </w:rPr>
              <w:t xml:space="preserve"> </w:t>
            </w:r>
            <w:r w:rsidRPr="0039200A">
              <w:rPr>
                <w:rFonts w:ascii="Calibri" w:eastAsia="Times New Roman" w:hAnsi="Calibri" w:cs="Times New Roman"/>
                <w:b/>
                <w:color w:val="000000"/>
                <w:sz w:val="18"/>
                <w:szCs w:val="18"/>
                <w:lang w:eastAsia="ru-RU"/>
              </w:rPr>
              <w:t>Музей Императорского фарфорового завода</w:t>
            </w:r>
            <w:r w:rsidRPr="0039200A">
              <w:rPr>
                <w:rFonts w:ascii="Calibri" w:eastAsia="Times New Roman" w:hAnsi="Calibri" w:cs="Times New Roman"/>
                <w:color w:val="000000"/>
                <w:sz w:val="18"/>
                <w:szCs w:val="18"/>
                <w:lang w:eastAsia="ru-RU"/>
              </w:rPr>
              <w:t xml:space="preserve"> – хранящий творения из «белого золота» и рассказывающий об истории старейшего производства фарфоровых изделий в России.</w:t>
            </w:r>
          </w:p>
          <w:p w:rsidR="008330EC" w:rsidRPr="0039200A" w:rsidRDefault="008330EC" w:rsidP="00DF11CF">
            <w:pPr>
              <w:tabs>
                <w:tab w:val="left" w:pos="10773"/>
              </w:tabs>
              <w:spacing w:after="0" w:line="240" w:lineRule="auto"/>
              <w:jc w:val="both"/>
              <w:rPr>
                <w:rFonts w:ascii="Calibri" w:eastAsia="Times New Roman" w:hAnsi="Calibri" w:cs="Arial"/>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 по рекам и каналам Санкт-Петербурга</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w:t>
            </w:r>
            <w:r w:rsidRPr="00BE1A4B">
              <w:rPr>
                <w:rFonts w:ascii="Calibri" w:eastAsia="Times New Roman" w:hAnsi="Calibri" w:cs="Times New Roman"/>
                <w:b/>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BE1A4B">
              <w:rPr>
                <w:rFonts w:ascii="Calibri" w:eastAsia="Times New Roman" w:hAnsi="Calibri" w:cs="Times New Roman"/>
                <w:b/>
                <w:bCs/>
                <w:iCs/>
                <w:color w:val="000000"/>
                <w:sz w:val="18"/>
                <w:szCs w:val="18"/>
                <w:highlight w:val="green"/>
                <w:lang w:eastAsia="ru-RU"/>
              </w:rPr>
              <w:t>350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
                <w:iCs/>
                <w:color w:val="000000"/>
                <w:sz w:val="18"/>
                <w:szCs w:val="18"/>
                <w:lang w:eastAsia="ru-RU"/>
              </w:rPr>
              <w:t>.</w:t>
            </w:r>
            <w:r w:rsidRPr="0039200A">
              <w:rPr>
                <w:rFonts w:ascii="Calibri" w:eastAsia="Times New Roman" w:hAnsi="Calibri" w:cs="Times New Roman"/>
                <w:b/>
                <w:bCs/>
                <w:iCs/>
                <w:color w:val="000000"/>
                <w:sz w:val="18"/>
                <w:szCs w:val="18"/>
                <w:lang w:eastAsia="ru-RU"/>
              </w:rPr>
              <w:t>).</w:t>
            </w:r>
          </w:p>
        </w:tc>
      </w:tr>
      <w:tr w:rsidR="008330EC" w:rsidRPr="0039200A" w:rsidTr="00DF11CF">
        <w:trPr>
          <w:cantSplit/>
          <w:trHeight w:val="1206"/>
        </w:trPr>
        <w:tc>
          <w:tcPr>
            <w:tcW w:w="567" w:type="dxa"/>
            <w:tcBorders>
              <w:top w:val="single" w:sz="4" w:space="0" w:color="000000"/>
              <w:left w:val="single" w:sz="4" w:space="0" w:color="000000"/>
              <w:bottom w:val="single" w:sz="4" w:space="0" w:color="000000"/>
            </w:tcBorders>
            <w:vAlign w:val="center"/>
          </w:tcPr>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5</w:t>
            </w:r>
          </w:p>
          <w:p w:rsidR="008330EC" w:rsidRPr="003E52B6" w:rsidRDefault="008330EC" w:rsidP="00DF11CF">
            <w:pPr>
              <w:tabs>
                <w:tab w:val="left" w:pos="10773"/>
              </w:tabs>
              <w:snapToGrid w:val="0"/>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3E52B6" w:rsidRDefault="008330EC" w:rsidP="00DF11CF">
            <w:pPr>
              <w:tabs>
                <w:tab w:val="left" w:pos="10773"/>
              </w:tabs>
              <w:spacing w:after="0" w:line="240" w:lineRule="auto"/>
              <w:ind w:left="-137"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Сб.</w:t>
            </w:r>
          </w:p>
        </w:tc>
        <w:tc>
          <w:tcPr>
            <w:tcW w:w="10461" w:type="dxa"/>
            <w:tcBorders>
              <w:top w:val="single" w:sz="4" w:space="0" w:color="000000"/>
              <w:left w:val="single" w:sz="4" w:space="0" w:color="000000"/>
              <w:bottom w:val="single" w:sz="4" w:space="0" w:color="auto"/>
              <w:right w:val="single" w:sz="4" w:space="0" w:color="000000"/>
            </w:tcBorders>
          </w:tcPr>
          <w:p w:rsidR="008330EC" w:rsidRPr="00C30873"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 в гостинице. Освобождение номеров до 12:00</w:t>
            </w:r>
            <w:r>
              <w:rPr>
                <w:rFonts w:ascii="Calibri" w:eastAsia="Times New Roman" w:hAnsi="Calibri" w:cs="Times New Roman"/>
                <w:color w:val="000000"/>
                <w:sz w:val="18"/>
                <w:szCs w:val="18"/>
                <w:lang w:eastAsia="ru-RU"/>
              </w:rPr>
              <w:t>.</w:t>
            </w:r>
            <w:r w:rsidRPr="00C30873">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Встреча с гидом в холле гостиницы.</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10:00</w:t>
            </w:r>
            <w:r w:rsidRPr="0039200A">
              <w:rPr>
                <w:rFonts w:ascii="Calibri" w:eastAsia="Times New Roman" w:hAnsi="Calibri" w:cs="Times New Roman"/>
                <w:color w:val="000000"/>
                <w:sz w:val="18"/>
                <w:szCs w:val="18"/>
                <w:lang w:eastAsia="ru-RU"/>
              </w:rPr>
              <w:t xml:space="preserve">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на Московский вокзал (камера хранения – за свой счёт)</w:t>
            </w:r>
            <w:r>
              <w:rPr>
                <w:rFonts w:ascii="Calibri" w:eastAsia="Times New Roman" w:hAnsi="Calibri" w:cs="Times New Roman"/>
                <w:color w:val="000000"/>
                <w:sz w:val="18"/>
                <w:szCs w:val="18"/>
                <w:lang w:eastAsia="ru-RU"/>
              </w:rPr>
              <w:t>.</w:t>
            </w:r>
          </w:p>
          <w:p w:rsidR="008330EC"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sz w:val="18"/>
                <w:szCs w:val="18"/>
                <w:lang w:eastAsia="ru-RU"/>
              </w:rPr>
              <w:t xml:space="preserve">Автобусная экскурсия </w:t>
            </w:r>
            <w:r w:rsidRPr="0039200A">
              <w:rPr>
                <w:rFonts w:ascii="Calibri" w:eastAsia="Times New Roman" w:hAnsi="Calibri" w:cs="Times New Roman"/>
                <w:b/>
                <w:bCs/>
                <w:sz w:val="18"/>
                <w:szCs w:val="18"/>
                <w:lang w:eastAsia="ru-RU"/>
              </w:rPr>
              <w:t>«Дворцы и парки Петербурга»</w:t>
            </w:r>
            <w:r w:rsidRPr="0039200A">
              <w:rPr>
                <w:rFonts w:ascii="Calibri" w:eastAsia="Times New Roman" w:hAnsi="Calibri" w:cs="Times New Roman"/>
                <w:sz w:val="18"/>
                <w:szCs w:val="18"/>
                <w:lang w:eastAsia="ru-RU"/>
              </w:rPr>
              <w:t>. Один из них – дворец Великого Князя Михаила Павловича, в залах которого сегод</w:t>
            </w:r>
            <w:r>
              <w:rPr>
                <w:rFonts w:ascii="Calibri" w:eastAsia="Times New Roman" w:hAnsi="Calibri" w:cs="Times New Roman"/>
                <w:sz w:val="18"/>
                <w:szCs w:val="18"/>
                <w:lang w:eastAsia="ru-RU"/>
              </w:rPr>
              <w:t>ня – экспозиции Русского музея.</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sz w:val="18"/>
                <w:szCs w:val="18"/>
                <w:lang w:eastAsia="ru-RU"/>
              </w:rPr>
              <w:t xml:space="preserve">Экскурсия в </w:t>
            </w:r>
            <w:r w:rsidRPr="0039200A">
              <w:rPr>
                <w:rFonts w:ascii="Calibri" w:eastAsia="Times New Roman" w:hAnsi="Calibri" w:cs="Times New Roman"/>
                <w:b/>
                <w:bCs/>
                <w:sz w:val="18"/>
                <w:szCs w:val="18"/>
                <w:lang w:eastAsia="ru-RU"/>
              </w:rPr>
              <w:t xml:space="preserve">Русский музей </w:t>
            </w:r>
            <w:r w:rsidRPr="0039200A">
              <w:rPr>
                <w:rFonts w:ascii="Calibri" w:eastAsia="Times New Roman" w:hAnsi="Calibri" w:cs="Times New Roman"/>
                <w:sz w:val="18"/>
                <w:szCs w:val="18"/>
                <w:lang w:eastAsia="ru-RU"/>
              </w:rPr>
              <w:t>– один из крупнейших музеев русского искусства в мире</w:t>
            </w:r>
            <w:r w:rsidRPr="0039200A">
              <w:rPr>
                <w:rFonts w:ascii="Calibri" w:eastAsia="Times New Roman" w:hAnsi="Calibri" w:cs="Times New Roman"/>
                <w:b/>
                <w:sz w:val="18"/>
                <w:szCs w:val="18"/>
                <w:lang w:eastAsia="ru-RU"/>
              </w:rPr>
              <w:t>.</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b/>
                <w:sz w:val="18"/>
                <w:szCs w:val="18"/>
                <w:lang w:eastAsia="ru-RU"/>
              </w:rPr>
              <w:t>Прогулка по Летнему саду</w:t>
            </w:r>
            <w:r>
              <w:rPr>
                <w:rFonts w:ascii="Calibri" w:eastAsia="Times New Roman" w:hAnsi="Calibri" w:cs="Times New Roman"/>
                <w:bCs/>
                <w:sz w:val="18"/>
                <w:szCs w:val="18"/>
                <w:lang w:eastAsia="ru-RU"/>
              </w:rPr>
              <w:t xml:space="preserve"> </w:t>
            </w:r>
            <w:r w:rsidRPr="0039200A">
              <w:rPr>
                <w:rFonts w:ascii="Calibri" w:eastAsia="Times New Roman" w:hAnsi="Calibri" w:cs="Times New Roman"/>
                <w:sz w:val="18"/>
                <w:szCs w:val="18"/>
                <w:lang w:eastAsia="ru-RU"/>
              </w:rPr>
              <w:t>–</w:t>
            </w:r>
            <w:r>
              <w:rPr>
                <w:rFonts w:ascii="Calibri" w:eastAsia="Times New Roman" w:hAnsi="Calibri" w:cs="Times New Roman"/>
                <w:sz w:val="18"/>
                <w:szCs w:val="18"/>
                <w:lang w:eastAsia="ru-RU"/>
              </w:rPr>
              <w:t xml:space="preserve"> </w:t>
            </w:r>
            <w:r w:rsidRPr="0039200A">
              <w:rPr>
                <w:rFonts w:ascii="Calibri" w:eastAsia="Times New Roman" w:hAnsi="Calibri" w:cs="Times New Roman"/>
                <w:bCs/>
                <w:sz w:val="18"/>
                <w:szCs w:val="18"/>
                <w:lang w:eastAsia="ru-RU"/>
              </w:rPr>
              <w:t>л</w:t>
            </w:r>
            <w:r w:rsidRPr="0039200A">
              <w:rPr>
                <w:rFonts w:ascii="Calibri" w:eastAsia="Times New Roman" w:hAnsi="Calibri" w:cs="Times New Roman"/>
                <w:sz w:val="18"/>
                <w:szCs w:val="18"/>
                <w:lang w:eastAsia="ru-RU"/>
              </w:rPr>
              <w:t>юбимому</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детищу</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Петра</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I и старейшему в нашем городе.</w:t>
            </w:r>
          </w:p>
          <w:p w:rsidR="008330EC"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b/>
                <w:sz w:val="18"/>
                <w:szCs w:val="18"/>
                <w:lang w:eastAsia="ru-RU"/>
              </w:rPr>
              <w:t>15:00</w:t>
            </w:r>
            <w:r w:rsidRPr="0039200A">
              <w:rPr>
                <w:rFonts w:ascii="Calibri" w:eastAsia="Times New Roman" w:hAnsi="Calibri" w:cs="Times New Roman"/>
                <w:sz w:val="18"/>
                <w:szCs w:val="18"/>
                <w:lang w:eastAsia="ru-RU"/>
              </w:rPr>
              <w:t xml:space="preserve"> Завершение программы в центре города.</w:t>
            </w:r>
            <w:r>
              <w:rPr>
                <w:rFonts w:ascii="Calibri" w:eastAsia="Times New Roman" w:hAnsi="Calibri" w:cs="Times New Roman"/>
                <w:sz w:val="18"/>
                <w:szCs w:val="18"/>
                <w:lang w:eastAsia="ru-RU"/>
              </w:rPr>
              <w:t xml:space="preserve"> Самостоятельное возвращение на вокзал.</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D67FF8">
              <w:rPr>
                <w:rFonts w:ascii="Calibri" w:eastAsia="Times New Roman" w:hAnsi="Calibri" w:cs="Times New Roman"/>
                <w:i/>
                <w:sz w:val="18"/>
                <w:szCs w:val="18"/>
                <w:lang w:eastAsia="ru-RU"/>
              </w:rPr>
              <w:t>Дополнительно:</w:t>
            </w:r>
            <w:r w:rsidRPr="00D67FF8">
              <w:rPr>
                <w:rFonts w:ascii="Calibri" w:eastAsia="Times New Roman" w:hAnsi="Calibri" w:cs="Times New Roman"/>
                <w:sz w:val="18"/>
                <w:szCs w:val="18"/>
                <w:lang w:eastAsia="ru-RU"/>
              </w:rPr>
              <w:t xml:space="preserve"> </w:t>
            </w:r>
            <w:r w:rsidRPr="00D67FF8">
              <w:rPr>
                <w:rFonts w:ascii="Calibri" w:eastAsia="Times New Roman" w:hAnsi="Calibri" w:cs="Times New Roman"/>
                <w:b/>
                <w:sz w:val="18"/>
                <w:szCs w:val="18"/>
                <w:lang w:eastAsia="ru-RU"/>
              </w:rPr>
              <w:t>посещение театра-макета «Петровская Акватория»</w:t>
            </w:r>
            <w:r w:rsidRPr="00D67FF8">
              <w:rPr>
                <w:rFonts w:ascii="Calibri" w:eastAsia="Times New Roman" w:hAnsi="Calibri" w:cs="Times New Roman"/>
                <w:sz w:val="18"/>
                <w:szCs w:val="18"/>
                <w:lang w:eastAsia="ru-RU"/>
              </w:rPr>
              <w:t>. Вы совершите путешествие по Петербургу XVIII века и увидите Невский проспект и Адмиралтейские верфи, бал в Верхнем саду Петергофа и празднование Масленицы.</w:t>
            </w:r>
            <w:r>
              <w:rPr>
                <w:rFonts w:ascii="Calibri" w:eastAsia="Times New Roman" w:hAnsi="Calibri" w:cs="Times New Roman"/>
                <w:sz w:val="18"/>
                <w:szCs w:val="18"/>
                <w:lang w:eastAsia="ru-RU"/>
              </w:rPr>
              <w:t xml:space="preserve"> </w:t>
            </w:r>
            <w:r w:rsidRPr="00BE1A4B">
              <w:rPr>
                <w:rFonts w:ascii="Calibri" w:eastAsia="Times New Roman" w:hAnsi="Calibri" w:cs="Times New Roman"/>
                <w:b/>
                <w:sz w:val="18"/>
                <w:szCs w:val="18"/>
                <w:lang w:eastAsia="ru-RU"/>
              </w:rPr>
              <w:t>(</w:t>
            </w:r>
            <w:r w:rsidRPr="00BE1A4B">
              <w:rPr>
                <w:rFonts w:ascii="Calibri" w:eastAsia="Times New Roman" w:hAnsi="Calibri" w:cs="Times New Roman"/>
                <w:b/>
                <w:sz w:val="18"/>
                <w:szCs w:val="18"/>
                <w:highlight w:val="green"/>
                <w:lang w:eastAsia="ru-RU"/>
              </w:rPr>
              <w:t>450</w:t>
            </w:r>
            <w:r w:rsidRPr="00BE1A4B">
              <w:rPr>
                <w:rFonts w:ascii="Calibri" w:eastAsia="Times New Roman" w:hAnsi="Calibri" w:cs="Times New Roman"/>
                <w:b/>
                <w:sz w:val="18"/>
                <w:szCs w:val="18"/>
                <w:lang w:eastAsia="ru-RU"/>
              </w:rPr>
              <w:t xml:space="preserve"> руб./</w:t>
            </w:r>
            <w:proofErr w:type="spellStart"/>
            <w:r w:rsidRPr="00BE1A4B">
              <w:rPr>
                <w:rFonts w:ascii="Calibri" w:eastAsia="Times New Roman" w:hAnsi="Calibri" w:cs="Times New Roman"/>
                <w:b/>
                <w:sz w:val="18"/>
                <w:szCs w:val="18"/>
                <w:lang w:eastAsia="ru-RU"/>
              </w:rPr>
              <w:t>взр</w:t>
            </w:r>
            <w:proofErr w:type="spellEnd"/>
            <w:r w:rsidRPr="00BE1A4B">
              <w:rPr>
                <w:rFonts w:ascii="Calibri" w:eastAsia="Times New Roman" w:hAnsi="Calibri" w:cs="Times New Roman"/>
                <w:b/>
                <w:sz w:val="18"/>
                <w:szCs w:val="18"/>
                <w:lang w:eastAsia="ru-RU"/>
              </w:rPr>
              <w:t xml:space="preserve">., </w:t>
            </w:r>
            <w:r w:rsidRPr="00BE1A4B">
              <w:rPr>
                <w:rFonts w:ascii="Calibri" w:eastAsia="Times New Roman" w:hAnsi="Calibri" w:cs="Times New Roman"/>
                <w:b/>
                <w:sz w:val="18"/>
                <w:szCs w:val="18"/>
                <w:highlight w:val="green"/>
                <w:lang w:eastAsia="ru-RU"/>
              </w:rPr>
              <w:t>250</w:t>
            </w:r>
            <w:r w:rsidRPr="00BE1A4B">
              <w:rPr>
                <w:rFonts w:ascii="Calibri" w:eastAsia="Times New Roman" w:hAnsi="Calibri" w:cs="Times New Roman"/>
                <w:b/>
                <w:sz w:val="18"/>
                <w:szCs w:val="18"/>
                <w:lang w:eastAsia="ru-RU"/>
              </w:rPr>
              <w:t xml:space="preserve"> руб./</w:t>
            </w:r>
            <w:proofErr w:type="spellStart"/>
            <w:r w:rsidRPr="00BE1A4B">
              <w:rPr>
                <w:rFonts w:ascii="Calibri" w:eastAsia="Times New Roman" w:hAnsi="Calibri" w:cs="Times New Roman"/>
                <w:b/>
                <w:sz w:val="18"/>
                <w:szCs w:val="18"/>
                <w:lang w:eastAsia="ru-RU"/>
              </w:rPr>
              <w:t>шк</w:t>
            </w:r>
            <w:proofErr w:type="spellEnd"/>
            <w:r w:rsidRPr="00BE1A4B">
              <w:rPr>
                <w:rFonts w:ascii="Calibri" w:eastAsia="Times New Roman" w:hAnsi="Calibri" w:cs="Times New Roman"/>
                <w:b/>
                <w:sz w:val="18"/>
                <w:szCs w:val="18"/>
                <w:lang w:eastAsia="ru-RU"/>
              </w:rPr>
              <w:t>.)</w:t>
            </w:r>
          </w:p>
        </w:tc>
      </w:tr>
    </w:tbl>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701"/>
        <w:gridCol w:w="1701"/>
        <w:gridCol w:w="1418"/>
        <w:gridCol w:w="1322"/>
        <w:gridCol w:w="95"/>
        <w:gridCol w:w="709"/>
        <w:gridCol w:w="661"/>
        <w:gridCol w:w="47"/>
        <w:gridCol w:w="1418"/>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701"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701"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418"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776"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Санкт-Петербург»*** Заезд 29.04-09.05, 22.08-26.08 / 30.05-08.07 / 11.07-19.08</w:t>
            </w:r>
          </w:p>
        </w:tc>
        <w:tc>
          <w:tcPr>
            <w:tcW w:w="1322" w:type="dxa"/>
            <w:tcBorders>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28.04-26.05,</w:t>
            </w:r>
          </w:p>
          <w:p w:rsidR="008330EC" w:rsidRPr="00CF0BFB"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 xml:space="preserve"> 20.08-01.09</w:t>
            </w:r>
          </w:p>
        </w:tc>
        <w:tc>
          <w:tcPr>
            <w:tcW w:w="1465" w:type="dxa"/>
            <w:gridSpan w:val="3"/>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26.05-09.07</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10.07-19.08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город</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12820 / 15440 / 13060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1418"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11150</w:t>
            </w:r>
          </w:p>
        </w:tc>
        <w:tc>
          <w:tcPr>
            <w:tcW w:w="1322"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1890 / нет / 1430</w:t>
            </w:r>
          </w:p>
        </w:tc>
        <w:tc>
          <w:tcPr>
            <w:tcW w:w="14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2600 / нет / 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1950 / нет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lastRenderedPageBreak/>
              <w:t xml:space="preserve">Стандартный </w:t>
            </w:r>
            <w:r>
              <w:rPr>
                <w:rFonts w:ascii="Calibri" w:eastAsia="Times New Roman" w:hAnsi="Calibri" w:cs="Times New Roman"/>
                <w:color w:val="000000"/>
                <w:sz w:val="15"/>
                <w:szCs w:val="15"/>
                <w:lang w:eastAsia="ru-RU"/>
              </w:rPr>
              <w:t>вид на Неву</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13770 / 16390 / 14010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18290 / 23530 / 19250</w:t>
            </w:r>
          </w:p>
        </w:tc>
        <w:tc>
          <w:tcPr>
            <w:tcW w:w="1418"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322"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3380 / 1430</w:t>
            </w:r>
          </w:p>
        </w:tc>
        <w:tc>
          <w:tcPr>
            <w:tcW w:w="14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3640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Улучшенный вид на город</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14490 / 17580 / 14960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23060 / 29250 / 24010</w:t>
            </w:r>
          </w:p>
        </w:tc>
        <w:tc>
          <w:tcPr>
            <w:tcW w:w="1418" w:type="dxa"/>
            <w:tcBorders>
              <w:top w:val="single" w:sz="4" w:space="0" w:color="000000"/>
              <w:left w:val="single" w:sz="4" w:space="0" w:color="000000"/>
              <w:bottom w:val="single" w:sz="4" w:space="0" w:color="000000"/>
            </w:tcBorders>
            <w:shd w:val="clear" w:color="auto" w:fill="auto"/>
            <w:vAlign w:val="center"/>
          </w:tcPr>
          <w:p w:rsidR="008330EC" w:rsidRPr="00AF4EBF"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322"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4680 / нет</w:t>
            </w:r>
          </w:p>
        </w:tc>
        <w:tc>
          <w:tcPr>
            <w:tcW w:w="14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2470 / 4940 / нет</w:t>
            </w:r>
          </w:p>
        </w:tc>
      </w:tr>
      <w:tr w:rsidR="008330EC" w:rsidRPr="0039200A" w:rsidTr="00DF11CF">
        <w:trPr>
          <w:trHeight w:val="112"/>
        </w:trPr>
        <w:tc>
          <w:tcPr>
            <w:tcW w:w="6776" w:type="dxa"/>
            <w:gridSpan w:val="4"/>
            <w:tcBorders>
              <w:left w:val="single" w:sz="4" w:space="0" w:color="000000"/>
              <w:bottom w:val="single" w:sz="4" w:space="0" w:color="000000"/>
            </w:tcBorders>
            <w:shd w:val="clear" w:color="auto" w:fill="FFFF99"/>
            <w:vAlign w:val="center"/>
          </w:tcPr>
          <w:p w:rsidR="008330EC" w:rsidRPr="00F75B2B" w:rsidRDefault="008330EC" w:rsidP="00DF11CF">
            <w:pPr>
              <w:snapToGrid w:val="0"/>
              <w:spacing w:after="0" w:line="240" w:lineRule="auto"/>
              <w:ind w:right="-1"/>
              <w:rPr>
                <w:rFonts w:ascii="Calibri" w:eastAsia="Garamond" w:hAnsi="Calibri" w:cs="Times New Roman"/>
                <w:b/>
                <w:color w:val="000000"/>
                <w:sz w:val="15"/>
                <w:szCs w:val="15"/>
                <w:lang w:eastAsia="ru-RU"/>
              </w:rPr>
            </w:pPr>
            <w:r w:rsidRPr="00F75B2B">
              <w:rPr>
                <w:rFonts w:ascii="Calibri" w:eastAsia="Times New Roman" w:hAnsi="Calibri" w:cs="Times New Roman"/>
                <w:b/>
                <w:color w:val="000000"/>
                <w:sz w:val="15"/>
                <w:szCs w:val="15"/>
                <w:lang w:eastAsia="ru-RU"/>
              </w:rPr>
              <w:t>«Отель Парк Крестовский»</w:t>
            </w:r>
            <w:r>
              <w:rPr>
                <w:rFonts w:ascii="Calibri" w:eastAsia="Times New Roman" w:hAnsi="Calibri" w:cs="Times New Roman"/>
                <w:b/>
                <w:color w:val="000000"/>
                <w:sz w:val="15"/>
                <w:szCs w:val="15"/>
                <w:lang w:eastAsia="ru-RU"/>
              </w:rPr>
              <w:t>*** Заезд  29.04-03.05 / 05.05-09.05</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5D2752"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5D2752">
              <w:rPr>
                <w:rFonts w:ascii="Calibri" w:eastAsia="Garamond" w:hAnsi="Calibri" w:cs="Times New Roman"/>
                <w:b/>
                <w:color w:val="000000"/>
                <w:sz w:val="15"/>
                <w:szCs w:val="15"/>
                <w:highlight w:val="green"/>
                <w:lang w:eastAsia="ru-RU"/>
              </w:rPr>
              <w:t>20.04-30.04</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5D2752"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5D2752">
              <w:rPr>
                <w:rFonts w:ascii="Calibri" w:eastAsia="Garamond" w:hAnsi="Calibri" w:cs="Times New Roman"/>
                <w:b/>
                <w:color w:val="000000"/>
                <w:sz w:val="15"/>
                <w:szCs w:val="15"/>
                <w:highlight w:val="green"/>
                <w:lang w:eastAsia="ru-RU"/>
              </w:rPr>
              <w:t>01.05-01.06</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Комфорт </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11910 / 12340</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16390 / 17340</w:t>
            </w:r>
          </w:p>
        </w:tc>
        <w:tc>
          <w:tcPr>
            <w:tcW w:w="1418"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10040 / 10200</w:t>
            </w:r>
          </w:p>
        </w:tc>
        <w:tc>
          <w:tcPr>
            <w:tcW w:w="2126" w:type="dxa"/>
            <w:gridSpan w:val="3"/>
            <w:tcBorders>
              <w:top w:val="single" w:sz="4" w:space="0" w:color="000000"/>
              <w:left w:val="single" w:sz="4" w:space="0" w:color="000000"/>
              <w:bottom w:val="single" w:sz="4" w:space="0" w:color="000000"/>
              <w:right w:val="single" w:sz="4" w:space="0" w:color="000000"/>
            </w:tcBorders>
            <w:vAlign w:val="center"/>
          </w:tcPr>
          <w:p w:rsidR="008330EC" w:rsidRPr="005D275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5D2752">
              <w:rPr>
                <w:rFonts w:ascii="Calibri" w:eastAsia="Garamond" w:hAnsi="Calibri" w:cs="Times New Roman"/>
                <w:color w:val="000000"/>
                <w:sz w:val="15"/>
                <w:szCs w:val="15"/>
                <w:highlight w:val="green"/>
                <w:lang w:eastAsia="ru-RU"/>
              </w:rPr>
              <w:t>1400 / 2340 / 1040</w:t>
            </w:r>
          </w:p>
        </w:tc>
        <w:tc>
          <w:tcPr>
            <w:tcW w:w="2126" w:type="dxa"/>
            <w:gridSpan w:val="3"/>
            <w:tcBorders>
              <w:top w:val="single" w:sz="4" w:space="0" w:color="000000"/>
              <w:left w:val="single" w:sz="4" w:space="0" w:color="000000"/>
              <w:bottom w:val="single" w:sz="4" w:space="0" w:color="000000"/>
              <w:right w:val="single" w:sz="4" w:space="0" w:color="000000"/>
            </w:tcBorders>
            <w:vAlign w:val="center"/>
          </w:tcPr>
          <w:p w:rsidR="008330EC" w:rsidRPr="005D275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5D2752">
              <w:rPr>
                <w:rFonts w:ascii="Calibri" w:eastAsia="Garamond" w:hAnsi="Calibri" w:cs="Times New Roman"/>
                <w:color w:val="000000"/>
                <w:sz w:val="15"/>
                <w:szCs w:val="15"/>
                <w:highlight w:val="green"/>
                <w:lang w:eastAsia="ru-RU"/>
              </w:rPr>
              <w:t>1760 / 3120 / 1170</w:t>
            </w:r>
          </w:p>
        </w:tc>
      </w:tr>
      <w:tr w:rsidR="008330EC" w:rsidRPr="0039200A" w:rsidTr="00DF11CF">
        <w:trPr>
          <w:trHeight w:val="112"/>
        </w:trPr>
        <w:tc>
          <w:tcPr>
            <w:tcW w:w="6776" w:type="dxa"/>
            <w:gridSpan w:val="4"/>
            <w:tcBorders>
              <w:top w:val="single" w:sz="4" w:space="0" w:color="000000"/>
              <w:left w:val="single" w:sz="4" w:space="0" w:color="000000"/>
              <w:bottom w:val="single" w:sz="4" w:space="0" w:color="000000"/>
            </w:tcBorders>
            <w:shd w:val="clear" w:color="auto" w:fill="FFFF99"/>
            <w:vAlign w:val="center"/>
          </w:tcPr>
          <w:p w:rsidR="008330EC" w:rsidRPr="005B77BC"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774339">
              <w:rPr>
                <w:rFonts w:ascii="Calibri" w:eastAsia="Times New Roman" w:hAnsi="Calibri" w:cs="Times New Roman"/>
                <w:b/>
                <w:color w:val="000000"/>
                <w:sz w:val="15"/>
                <w:szCs w:val="15"/>
                <w:lang w:val="en-US" w:eastAsia="ru-RU"/>
              </w:rPr>
              <w:t>«</w:t>
            </w:r>
            <w:r>
              <w:rPr>
                <w:rFonts w:ascii="Calibri" w:eastAsia="Times New Roman" w:hAnsi="Calibri" w:cs="Times New Roman"/>
                <w:b/>
                <w:color w:val="000000"/>
                <w:sz w:val="15"/>
                <w:szCs w:val="15"/>
                <w:lang w:eastAsia="ru-RU"/>
              </w:rPr>
              <w:t>Октябрьская</w:t>
            </w:r>
            <w:r w:rsidRPr="00774339">
              <w:rPr>
                <w:rFonts w:ascii="Calibri" w:eastAsia="Times New Roman" w:hAnsi="Calibri" w:cs="Times New Roman"/>
                <w:b/>
                <w:color w:val="000000"/>
                <w:sz w:val="15"/>
                <w:szCs w:val="15"/>
                <w:lang w:val="en-US" w:eastAsia="ru-RU"/>
              </w:rPr>
              <w:t xml:space="preserve">» **** + </w:t>
            </w:r>
            <w:r w:rsidRPr="00774339">
              <w:rPr>
                <w:rFonts w:ascii="Calibri" w:eastAsia="Garamond" w:hAnsi="Calibri" w:cs="Times New Roman"/>
                <w:b/>
                <w:sz w:val="15"/>
                <w:szCs w:val="15"/>
                <w:lang w:val="en-US" w:eastAsia="ru-RU"/>
              </w:rPr>
              <w:t xml:space="preserve">«Best Western Plus Centre Hotel» </w:t>
            </w:r>
            <w:r w:rsidRPr="00774339">
              <w:rPr>
                <w:rFonts w:ascii="Calibri" w:eastAsia="Times New Roman" w:hAnsi="Calibri" w:cs="Times New Roman"/>
                <w:b/>
                <w:color w:val="000000"/>
                <w:sz w:val="15"/>
                <w:szCs w:val="15"/>
                <w:lang w:val="en-US" w:eastAsia="ru-RU"/>
              </w:rPr>
              <w:t>****</w:t>
            </w:r>
            <w:r w:rsidRPr="005B77BC">
              <w:rPr>
                <w:rFonts w:ascii="Calibri" w:eastAsia="Times New Roman" w:hAnsi="Calibri" w:cs="Times New Roman"/>
                <w:b/>
                <w:color w:val="000000"/>
                <w:sz w:val="15"/>
                <w:szCs w:val="15"/>
                <w:lang w:val="en-US" w:eastAsia="ru-RU"/>
              </w:rPr>
              <w:t xml:space="preserve">  </w:t>
            </w:r>
            <w:r>
              <w:rPr>
                <w:rFonts w:ascii="Calibri" w:eastAsia="Garamond" w:hAnsi="Calibri" w:cs="Times New Roman"/>
                <w:b/>
                <w:color w:val="000000"/>
                <w:sz w:val="15"/>
                <w:szCs w:val="15"/>
                <w:lang w:eastAsia="ru-RU"/>
              </w:rPr>
              <w:t>Заезд</w:t>
            </w:r>
            <w:r w:rsidRPr="005B77BC">
              <w:rPr>
                <w:rFonts w:ascii="Calibri" w:eastAsia="Garamond" w:hAnsi="Calibri" w:cs="Times New Roman"/>
                <w:b/>
                <w:color w:val="000000"/>
                <w:sz w:val="15"/>
                <w:szCs w:val="15"/>
                <w:lang w:val="en-US" w:eastAsia="ru-RU"/>
              </w:rPr>
              <w:t xml:space="preserve">  29.04-09.05</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F75B2B"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sidRPr="00F75B2B">
              <w:rPr>
                <w:rFonts w:ascii="Calibri" w:eastAsia="Garamond" w:hAnsi="Calibri" w:cs="Times New Roman"/>
                <w:b/>
                <w:color w:val="000000"/>
                <w:sz w:val="15"/>
                <w:szCs w:val="15"/>
                <w:lang w:eastAsia="ru-RU"/>
              </w:rPr>
              <w:t>29.04-15.05</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 (18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15200</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21720</w:t>
            </w:r>
          </w:p>
        </w:tc>
        <w:tc>
          <w:tcPr>
            <w:tcW w:w="1418"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Times New Roman" w:hAnsi="Calibri" w:cs="Times New Roman"/>
                <w:color w:val="000000"/>
                <w:sz w:val="15"/>
                <w:szCs w:val="15"/>
                <w:lang w:eastAsia="ru-RU"/>
              </w:rPr>
              <w:t>Нет в номерах категории МТ и МТК</w:t>
            </w:r>
          </w:p>
        </w:tc>
        <w:tc>
          <w:tcPr>
            <w:tcW w:w="4252" w:type="dxa"/>
            <w:gridSpan w:val="6"/>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Times New Roman" w:hAnsi="Calibri" w:cs="Times New Roman"/>
                <w:color w:val="000000"/>
                <w:sz w:val="15"/>
                <w:szCs w:val="15"/>
                <w:lang w:eastAsia="ru-RU"/>
              </w:rPr>
              <w:t>2540 / 4320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w:t>
            </w:r>
          </w:p>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МТК (18</w:t>
            </w:r>
            <w:r w:rsidRPr="009E3423">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w:t>
            </w:r>
            <w:r w:rsidRPr="009E3423">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кондиционер)</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15440</w:t>
            </w:r>
          </w:p>
        </w:tc>
        <w:tc>
          <w:tcPr>
            <w:tcW w:w="1701" w:type="dxa"/>
            <w:tcBorders>
              <w:left w:val="single" w:sz="4" w:space="0" w:color="000000"/>
              <w:bottom w:val="single" w:sz="4" w:space="0" w:color="000000"/>
            </w:tcBorders>
            <w:shd w:val="clear" w:color="auto" w:fill="auto"/>
            <w:vAlign w:val="center"/>
          </w:tcPr>
          <w:p w:rsidR="008330EC" w:rsidRPr="005D2752"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5D2752">
              <w:rPr>
                <w:rFonts w:ascii="Calibri" w:eastAsia="Times New Roman" w:hAnsi="Calibri" w:cs="Times New Roman"/>
                <w:color w:val="000000"/>
                <w:sz w:val="15"/>
                <w:szCs w:val="15"/>
                <w:highlight w:val="green"/>
                <w:lang w:eastAsia="ru-RU"/>
              </w:rPr>
              <w:t>23060</w:t>
            </w:r>
          </w:p>
        </w:tc>
        <w:tc>
          <w:tcPr>
            <w:tcW w:w="1418" w:type="dxa"/>
            <w:vMerge w:val="restart"/>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13060</w:t>
            </w:r>
            <w:r w:rsidRPr="00710759">
              <w:rPr>
                <w:rFonts w:ascii="Calibri" w:eastAsia="Garamond" w:hAnsi="Calibri" w:cs="Times New Roman"/>
                <w:color w:val="000000"/>
                <w:sz w:val="15"/>
                <w:szCs w:val="15"/>
                <w:lang w:eastAsia="ru-RU"/>
              </w:rPr>
              <w:t xml:space="preserve">  </w:t>
            </w:r>
            <w:proofErr w:type="spellStart"/>
            <w:r>
              <w:rPr>
                <w:rFonts w:ascii="Calibri" w:eastAsia="Garamond" w:hAnsi="Calibri" w:cs="Times New Roman"/>
                <w:color w:val="000000"/>
                <w:sz w:val="15"/>
                <w:szCs w:val="15"/>
                <w:lang w:eastAsia="ru-RU"/>
              </w:rPr>
              <w:t>Взр</w:t>
            </w:r>
            <w:proofErr w:type="spellEnd"/>
            <w:r>
              <w:rPr>
                <w:rFonts w:ascii="Calibri" w:eastAsia="Garamond" w:hAnsi="Calibri" w:cs="Times New Roman"/>
                <w:color w:val="000000"/>
                <w:sz w:val="15"/>
                <w:szCs w:val="15"/>
                <w:lang w:eastAsia="ru-RU"/>
              </w:rPr>
              <w:t xml:space="preserve">. / </w:t>
            </w:r>
            <w:proofErr w:type="spellStart"/>
            <w:r>
              <w:rPr>
                <w:rFonts w:ascii="Calibri" w:eastAsia="Garamond" w:hAnsi="Calibri" w:cs="Times New Roman"/>
                <w:color w:val="000000"/>
                <w:sz w:val="15"/>
                <w:szCs w:val="15"/>
                <w:lang w:eastAsia="ru-RU"/>
              </w:rPr>
              <w:t>Реб</w:t>
            </w:r>
            <w:proofErr w:type="spellEnd"/>
            <w:r>
              <w:rPr>
                <w:rFonts w:ascii="Calibri" w:eastAsia="Garamond" w:hAnsi="Calibri" w:cs="Times New Roman"/>
                <w:color w:val="000000"/>
                <w:sz w:val="15"/>
                <w:szCs w:val="15"/>
                <w:lang w:eastAsia="ru-RU"/>
              </w:rPr>
              <w:t>. до 12 лет 9490</w:t>
            </w:r>
          </w:p>
        </w:tc>
        <w:tc>
          <w:tcPr>
            <w:tcW w:w="4252" w:type="dxa"/>
            <w:gridSpan w:val="6"/>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Times New Roman" w:hAnsi="Calibri" w:cs="Times New Roman"/>
                <w:color w:val="000000"/>
                <w:sz w:val="15"/>
                <w:szCs w:val="15"/>
                <w:lang w:eastAsia="ru-RU"/>
              </w:rPr>
              <w:t>2600 / 4570 / 1950, 980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371A0"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МК (28 кв</w:t>
            </w:r>
            <w:proofErr w:type="gramStart"/>
            <w:r>
              <w:rPr>
                <w:rFonts w:ascii="Calibri" w:eastAsia="Times New Roman" w:hAnsi="Calibri" w:cs="Times New Roman"/>
                <w:color w:val="000000"/>
                <w:sz w:val="15"/>
                <w:szCs w:val="15"/>
                <w:lang w:eastAsia="ru-RU"/>
              </w:rPr>
              <w:t>.м</w:t>
            </w:r>
            <w:proofErr w:type="gramEnd"/>
            <w:r>
              <w:rPr>
                <w:rFonts w:ascii="Calibri" w:eastAsia="Times New Roman" w:hAnsi="Calibri" w:cs="Times New Roman"/>
                <w:color w:val="000000"/>
                <w:sz w:val="15"/>
                <w:szCs w:val="15"/>
                <w:lang w:eastAsia="ru-RU"/>
              </w:rPr>
              <w:t>, кондиционер)</w:t>
            </w:r>
            <w:r w:rsidRPr="003371A0">
              <w:rPr>
                <w:rFonts w:ascii="Calibri" w:eastAsia="Times New Roman" w:hAnsi="Calibri" w:cs="Times New Roman"/>
                <w:color w:val="000000"/>
                <w:sz w:val="15"/>
                <w:szCs w:val="15"/>
                <w:lang w:eastAsia="ru-RU"/>
              </w:rPr>
              <w:t xml:space="preserve"> </w:t>
            </w:r>
            <w:r>
              <w:rPr>
                <w:rFonts w:ascii="Calibri" w:eastAsia="Times New Roman" w:hAnsi="Calibri" w:cs="Times New Roman"/>
                <w:color w:val="000000"/>
                <w:sz w:val="15"/>
                <w:szCs w:val="15"/>
                <w:lang w:eastAsia="ru-RU"/>
              </w:rPr>
              <w:t xml:space="preserve">и Стандартный </w:t>
            </w:r>
            <w:r w:rsidRPr="003371A0">
              <w:rPr>
                <w:rFonts w:ascii="Calibri" w:eastAsia="Times New Roman" w:hAnsi="Calibri" w:cs="Times New Roman"/>
                <w:b/>
                <w:color w:val="000000"/>
                <w:sz w:val="15"/>
                <w:szCs w:val="15"/>
                <w:lang w:val="en-US" w:eastAsia="ru-RU"/>
              </w:rPr>
              <w:t>Best</w:t>
            </w:r>
            <w:r w:rsidRPr="003371A0">
              <w:rPr>
                <w:rFonts w:ascii="Calibri" w:eastAsia="Times New Roman" w:hAnsi="Calibri" w:cs="Times New Roman"/>
                <w:b/>
                <w:color w:val="000000"/>
                <w:sz w:val="15"/>
                <w:szCs w:val="15"/>
                <w:lang w:eastAsia="ru-RU"/>
              </w:rPr>
              <w:t xml:space="preserve"> </w:t>
            </w:r>
            <w:r w:rsidRPr="003371A0">
              <w:rPr>
                <w:rFonts w:ascii="Calibri" w:eastAsia="Times New Roman" w:hAnsi="Calibri" w:cs="Times New Roman"/>
                <w:b/>
                <w:color w:val="000000"/>
                <w:sz w:val="15"/>
                <w:szCs w:val="15"/>
                <w:lang w:val="en-US" w:eastAsia="ru-RU"/>
              </w:rPr>
              <w:t>Western</w:t>
            </w:r>
          </w:p>
        </w:tc>
        <w:tc>
          <w:tcPr>
            <w:tcW w:w="1701"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15910</w:t>
            </w:r>
          </w:p>
        </w:tc>
        <w:tc>
          <w:tcPr>
            <w:tcW w:w="1701" w:type="dxa"/>
            <w:tcBorders>
              <w:left w:val="single" w:sz="4" w:space="0" w:color="000000"/>
              <w:bottom w:val="single" w:sz="4" w:space="0" w:color="000000"/>
            </w:tcBorders>
            <w:shd w:val="clear" w:color="auto" w:fill="auto"/>
            <w:vAlign w:val="center"/>
          </w:tcPr>
          <w:p w:rsidR="008330EC" w:rsidRPr="005D2752"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5D2752">
              <w:rPr>
                <w:rFonts w:ascii="Calibri" w:eastAsia="Times New Roman" w:hAnsi="Calibri" w:cs="Times New Roman"/>
                <w:color w:val="000000"/>
                <w:sz w:val="15"/>
                <w:szCs w:val="15"/>
                <w:highlight w:val="green"/>
                <w:lang w:eastAsia="ru-RU"/>
              </w:rPr>
              <w:t>23580</w:t>
            </w:r>
          </w:p>
        </w:tc>
        <w:tc>
          <w:tcPr>
            <w:tcW w:w="1418" w:type="dxa"/>
            <w:vMerge/>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4252" w:type="dxa"/>
            <w:gridSpan w:val="6"/>
            <w:tcBorders>
              <w:top w:val="single" w:sz="4" w:space="0" w:color="000000"/>
              <w:left w:val="single" w:sz="4" w:space="0" w:color="000000"/>
              <w:bottom w:val="single" w:sz="4" w:space="0" w:color="000000"/>
              <w:right w:val="single" w:sz="4" w:space="0" w:color="000000"/>
            </w:tcBorders>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Times New Roman" w:hAnsi="Calibri" w:cs="Times New Roman"/>
                <w:color w:val="000000"/>
                <w:sz w:val="15"/>
                <w:szCs w:val="15"/>
                <w:lang w:eastAsia="ru-RU"/>
              </w:rPr>
              <w:t>2730 / 4550 / 1950, 980</w:t>
            </w:r>
          </w:p>
        </w:tc>
      </w:tr>
      <w:tr w:rsidR="008330EC" w:rsidRPr="0039200A" w:rsidTr="00DF11CF">
        <w:trPr>
          <w:trHeight w:val="86"/>
        </w:trPr>
        <w:tc>
          <w:tcPr>
            <w:tcW w:w="6776" w:type="dxa"/>
            <w:gridSpan w:val="4"/>
            <w:tcBorders>
              <w:left w:val="single" w:sz="4" w:space="0" w:color="000000"/>
              <w:bottom w:val="single" w:sz="4" w:space="0" w:color="000000"/>
            </w:tcBorders>
            <w:shd w:val="clear" w:color="auto" w:fill="FFFF99"/>
            <w:vAlign w:val="center"/>
          </w:tcPr>
          <w:p w:rsidR="008330EC" w:rsidRPr="00F01E35" w:rsidRDefault="008330EC" w:rsidP="00DF11CF">
            <w:pPr>
              <w:snapToGrid w:val="0"/>
              <w:spacing w:after="0" w:line="240" w:lineRule="auto"/>
              <w:ind w:right="-1"/>
              <w:rPr>
                <w:rFonts w:ascii="Calibri" w:eastAsia="Times New Roman" w:hAnsi="Calibri" w:cs="Times New Roman"/>
                <w:b/>
                <w:color w:val="000000"/>
                <w:sz w:val="15"/>
                <w:szCs w:val="15"/>
                <w:highlight w:val="yellow"/>
                <w:lang w:eastAsia="ru-RU"/>
              </w:rPr>
            </w:pPr>
            <w:r w:rsidRPr="00F01E35">
              <w:rPr>
                <w:rFonts w:ascii="Calibri" w:eastAsia="Times New Roman" w:hAnsi="Calibri" w:cs="Times New Roman"/>
                <w:b/>
                <w:color w:val="000000"/>
                <w:sz w:val="15"/>
                <w:szCs w:val="15"/>
                <w:lang w:eastAsia="ru-RU"/>
              </w:rPr>
              <w:t xml:space="preserve">«Орбита» ***  </w:t>
            </w:r>
            <w:r>
              <w:rPr>
                <w:rFonts w:ascii="Calibri" w:eastAsia="Times New Roman" w:hAnsi="Calibri" w:cs="Times New Roman"/>
                <w:b/>
                <w:color w:val="000000"/>
                <w:sz w:val="15"/>
                <w:szCs w:val="15"/>
                <w:lang w:eastAsia="ru-RU"/>
              </w:rPr>
              <w:t>Заезд 30</w:t>
            </w:r>
            <w:r w:rsidRPr="00F01E35">
              <w:rPr>
                <w:rFonts w:ascii="Calibri" w:eastAsia="Times New Roman" w:hAnsi="Calibri" w:cs="Times New Roman"/>
                <w:b/>
                <w:color w:val="000000"/>
                <w:sz w:val="15"/>
                <w:szCs w:val="15"/>
                <w:lang w:eastAsia="ru-RU"/>
              </w:rPr>
              <w:t>.0</w:t>
            </w:r>
            <w:r>
              <w:rPr>
                <w:rFonts w:ascii="Calibri" w:eastAsia="Times New Roman" w:hAnsi="Calibri" w:cs="Times New Roman"/>
                <w:b/>
                <w:color w:val="000000"/>
                <w:sz w:val="15"/>
                <w:szCs w:val="15"/>
                <w:lang w:eastAsia="ru-RU"/>
              </w:rPr>
              <w:t>5</w:t>
            </w:r>
            <w:r w:rsidRPr="00F01E35">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01.07</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Andale Sans UI" w:hAnsi="Calibri" w:cs="Calibri"/>
                <w:bCs/>
                <w:sz w:val="15"/>
                <w:szCs w:val="15"/>
                <w:highlight w:val="yellow"/>
                <w:lang w:eastAsia="ja-JP" w:bidi="fa-IR"/>
              </w:rPr>
            </w:pPr>
            <w:r>
              <w:rPr>
                <w:rFonts w:ascii="Calibri" w:eastAsia="Times New Roman" w:hAnsi="Calibri" w:cs="Garamond"/>
                <w:b/>
                <w:bCs/>
                <w:sz w:val="15"/>
                <w:szCs w:val="15"/>
                <w:lang w:eastAsia="ru-RU"/>
              </w:rPr>
              <w:t>26.05-08.07</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Эконом номер</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14250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20680</w:t>
            </w:r>
          </w:p>
        </w:tc>
        <w:tc>
          <w:tcPr>
            <w:tcW w:w="1418"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10680</w:t>
            </w:r>
          </w:p>
        </w:tc>
        <w:tc>
          <w:tcPr>
            <w:tcW w:w="4252" w:type="dxa"/>
            <w:gridSpan w:val="6"/>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2280 / 4030 / 1300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14720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21630</w:t>
            </w:r>
          </w:p>
        </w:tc>
        <w:tc>
          <w:tcPr>
            <w:tcW w:w="1418"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4252" w:type="dxa"/>
            <w:gridSpan w:val="6"/>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2410 / 4290 / 1300</w:t>
            </w:r>
          </w:p>
        </w:tc>
      </w:tr>
      <w:tr w:rsidR="008330EC" w:rsidRPr="0039200A" w:rsidTr="00DF11CF">
        <w:trPr>
          <w:trHeight w:val="112"/>
        </w:trPr>
        <w:tc>
          <w:tcPr>
            <w:tcW w:w="6776" w:type="dxa"/>
            <w:gridSpan w:val="4"/>
            <w:tcBorders>
              <w:left w:val="single" w:sz="4" w:space="0" w:color="000000"/>
              <w:bottom w:val="single" w:sz="4" w:space="0" w:color="000000"/>
            </w:tcBorders>
            <w:shd w:val="clear" w:color="auto" w:fill="FFFF99"/>
            <w:vAlign w:val="center"/>
          </w:tcPr>
          <w:p w:rsidR="008330EC" w:rsidRPr="002E6E2E" w:rsidRDefault="008330EC" w:rsidP="00DF11CF">
            <w:pPr>
              <w:snapToGrid w:val="0"/>
              <w:spacing w:after="0" w:line="240" w:lineRule="auto"/>
              <w:ind w:right="-1"/>
              <w:rPr>
                <w:rFonts w:ascii="Calibri" w:eastAsia="Times New Roman" w:hAnsi="Calibri" w:cs="Times New Roman"/>
                <w:b/>
                <w:color w:val="000000"/>
                <w:sz w:val="15"/>
                <w:szCs w:val="15"/>
                <w:highlight w:val="yellow"/>
                <w:lang w:eastAsia="ru-RU"/>
              </w:rPr>
            </w:pPr>
            <w:r w:rsidRPr="002E6E2E">
              <w:rPr>
                <w:rFonts w:ascii="Calibri" w:eastAsia="Times New Roman" w:hAnsi="Calibri" w:cs="Times New Roman"/>
                <w:b/>
                <w:color w:val="000000"/>
                <w:sz w:val="15"/>
                <w:szCs w:val="15"/>
                <w:lang w:eastAsia="ru-RU"/>
              </w:rPr>
              <w:t>«Москва» ****</w:t>
            </w:r>
            <w:r>
              <w:rPr>
                <w:rFonts w:ascii="Calibri" w:eastAsia="Times New Roman" w:hAnsi="Calibri" w:cs="Times New Roman"/>
                <w:b/>
                <w:color w:val="000000"/>
                <w:sz w:val="15"/>
                <w:szCs w:val="15"/>
                <w:lang w:eastAsia="ru-RU"/>
              </w:rPr>
              <w:t xml:space="preserve"> Заезд </w:t>
            </w:r>
            <w:r w:rsidRPr="007F34BD">
              <w:rPr>
                <w:rFonts w:ascii="Calibri" w:eastAsia="Times New Roman" w:hAnsi="Calibri" w:cs="Times New Roman"/>
                <w:b/>
                <w:color w:val="000000"/>
                <w:sz w:val="15"/>
                <w:szCs w:val="15"/>
                <w:highlight w:val="green"/>
                <w:lang w:eastAsia="ru-RU"/>
              </w:rPr>
              <w:t>29.04-09.05 /</w:t>
            </w:r>
            <w:r>
              <w:rPr>
                <w:rFonts w:ascii="Calibri" w:eastAsia="Times New Roman" w:hAnsi="Calibri" w:cs="Times New Roman"/>
                <w:b/>
                <w:color w:val="000000"/>
                <w:sz w:val="15"/>
                <w:szCs w:val="15"/>
                <w:lang w:eastAsia="ru-RU"/>
              </w:rPr>
              <w:t xml:space="preserve"> 30.05-08.07 / 11.07-26.08</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DB386A" w:rsidRDefault="008330EC" w:rsidP="00DF11CF">
            <w:pPr>
              <w:snapToGrid w:val="0"/>
              <w:spacing w:after="0" w:line="240" w:lineRule="auto"/>
              <w:ind w:right="-1"/>
              <w:jc w:val="center"/>
              <w:rPr>
                <w:rFonts w:ascii="Calibri" w:eastAsia="Andale Sans UI" w:hAnsi="Calibri" w:cs="Calibri"/>
                <w:b/>
                <w:bCs/>
                <w:sz w:val="15"/>
                <w:szCs w:val="15"/>
                <w:highlight w:val="green"/>
                <w:lang w:eastAsia="ja-JP" w:bidi="fa-IR"/>
              </w:rPr>
            </w:pPr>
            <w:r w:rsidRPr="00DB386A">
              <w:rPr>
                <w:rFonts w:ascii="Calibri" w:eastAsia="Andale Sans UI" w:hAnsi="Calibri" w:cs="Calibri"/>
                <w:b/>
                <w:bCs/>
                <w:sz w:val="15"/>
                <w:szCs w:val="15"/>
                <w:highlight w:val="green"/>
                <w:lang w:eastAsia="ja-JP" w:bidi="fa-IR"/>
              </w:rPr>
              <w:t>28.04-16.05</w:t>
            </w: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D71741"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D71741">
              <w:rPr>
                <w:rFonts w:ascii="Calibri" w:eastAsia="Andale Sans UI" w:hAnsi="Calibri" w:cs="Calibri"/>
                <w:b/>
                <w:bCs/>
                <w:sz w:val="15"/>
                <w:szCs w:val="15"/>
                <w:lang w:eastAsia="ja-JP" w:bidi="fa-IR"/>
              </w:rPr>
              <w:t>16.05-09.07</w:t>
            </w:r>
          </w:p>
        </w:tc>
        <w:tc>
          <w:tcPr>
            <w:tcW w:w="141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D71741"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D71741">
              <w:rPr>
                <w:rFonts w:ascii="Calibri" w:eastAsia="Andale Sans UI" w:hAnsi="Calibri" w:cs="Calibri"/>
                <w:b/>
                <w:bCs/>
                <w:sz w:val="15"/>
                <w:szCs w:val="15"/>
                <w:lang w:eastAsia="ja-JP" w:bidi="fa-IR"/>
              </w:rPr>
              <w:t>09.07-29.08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7F34BD">
              <w:rPr>
                <w:rFonts w:ascii="Calibri" w:eastAsia="Times New Roman" w:hAnsi="Calibri" w:cs="Times New Roman"/>
                <w:color w:val="000000"/>
                <w:sz w:val="15"/>
                <w:szCs w:val="15"/>
                <w:highlight w:val="green"/>
                <w:lang w:eastAsia="ru-RU"/>
              </w:rPr>
              <w:t>16150 /</w:t>
            </w:r>
            <w:r>
              <w:rPr>
                <w:rFonts w:ascii="Calibri" w:eastAsia="Times New Roman" w:hAnsi="Calibri" w:cs="Times New Roman"/>
                <w:color w:val="000000"/>
                <w:sz w:val="15"/>
                <w:szCs w:val="15"/>
                <w:lang w:eastAsia="ru-RU"/>
              </w:rPr>
              <w:t xml:space="preserve"> 21870 / 16870</w:t>
            </w:r>
          </w:p>
        </w:tc>
        <w:tc>
          <w:tcPr>
            <w:tcW w:w="1701"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7F34BD">
              <w:rPr>
                <w:rFonts w:ascii="Calibri" w:eastAsia="Times New Roman" w:hAnsi="Calibri" w:cs="Times New Roman"/>
                <w:color w:val="000000"/>
                <w:sz w:val="15"/>
                <w:szCs w:val="15"/>
                <w:highlight w:val="green"/>
                <w:lang w:eastAsia="ru-RU"/>
              </w:rPr>
              <w:t>24960 /</w:t>
            </w:r>
            <w:r>
              <w:rPr>
                <w:rFonts w:ascii="Calibri" w:eastAsia="Times New Roman" w:hAnsi="Calibri" w:cs="Times New Roman"/>
                <w:color w:val="000000"/>
                <w:sz w:val="15"/>
                <w:szCs w:val="15"/>
                <w:lang w:eastAsia="ru-RU"/>
              </w:rPr>
              <w:t xml:space="preserve"> 36390 / 26390</w:t>
            </w:r>
          </w:p>
        </w:tc>
        <w:tc>
          <w:tcPr>
            <w:tcW w:w="1418" w:type="dxa"/>
            <w:tcBorders>
              <w:top w:val="single" w:sz="4" w:space="0" w:color="000000"/>
              <w:left w:val="single" w:sz="4" w:space="0" w:color="000000"/>
              <w:bottom w:val="single" w:sz="4" w:space="0" w:color="000000"/>
            </w:tcBorders>
            <w:shd w:val="clear" w:color="auto" w:fill="FFFFFF" w:themeFill="background1"/>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7F34BD">
              <w:rPr>
                <w:rFonts w:ascii="Calibri" w:eastAsia="Garamond" w:hAnsi="Calibri" w:cs="Times New Roman"/>
                <w:color w:val="000000"/>
                <w:sz w:val="15"/>
                <w:szCs w:val="15"/>
                <w:highlight w:val="green"/>
                <w:lang w:eastAsia="ru-RU"/>
              </w:rPr>
              <w:t>14010 /</w:t>
            </w:r>
            <w:r>
              <w:rPr>
                <w:rFonts w:ascii="Calibri" w:eastAsia="Garamond" w:hAnsi="Calibri" w:cs="Times New Roman"/>
                <w:color w:val="000000"/>
                <w:sz w:val="15"/>
                <w:szCs w:val="15"/>
                <w:lang w:eastAsia="ru-RU"/>
              </w:rPr>
              <w:t xml:space="preserve"> 20200 / 15440</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8330EC" w:rsidRPr="00DB386A" w:rsidRDefault="008330EC" w:rsidP="00DF11CF">
            <w:pPr>
              <w:snapToGrid w:val="0"/>
              <w:spacing w:after="0" w:line="240" w:lineRule="auto"/>
              <w:ind w:right="-108"/>
              <w:jc w:val="center"/>
              <w:rPr>
                <w:rFonts w:ascii="Calibri" w:eastAsia="Garamond" w:hAnsi="Calibri" w:cs="Times New Roman"/>
                <w:color w:val="000000"/>
                <w:sz w:val="15"/>
                <w:szCs w:val="15"/>
                <w:highlight w:val="green"/>
                <w:lang w:eastAsia="ru-RU"/>
              </w:rPr>
            </w:pPr>
            <w:r w:rsidRPr="00DB386A">
              <w:rPr>
                <w:rFonts w:ascii="Calibri" w:eastAsia="Garamond" w:hAnsi="Calibri" w:cs="Times New Roman"/>
                <w:color w:val="000000"/>
                <w:sz w:val="15"/>
                <w:szCs w:val="15"/>
                <w:highlight w:val="green"/>
                <w:lang w:eastAsia="ru-RU"/>
              </w:rPr>
              <w:t>2800 / 5200 / 2210</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4360 / 8320 / 3900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2990 / 5590 / 2600</w:t>
            </w:r>
          </w:p>
        </w:tc>
      </w:tr>
      <w:tr w:rsidR="008330EC" w:rsidRPr="0039200A" w:rsidTr="00DF11CF">
        <w:trPr>
          <w:trHeight w:val="112"/>
        </w:trPr>
        <w:tc>
          <w:tcPr>
            <w:tcW w:w="6776" w:type="dxa"/>
            <w:gridSpan w:val="4"/>
            <w:tcBorders>
              <w:top w:val="single" w:sz="4" w:space="0" w:color="000000"/>
              <w:left w:val="single" w:sz="4" w:space="0" w:color="000000"/>
              <w:bottom w:val="single" w:sz="4" w:space="0" w:color="000000"/>
            </w:tcBorders>
            <w:shd w:val="clear" w:color="auto" w:fill="FFFF99"/>
            <w:vAlign w:val="center"/>
          </w:tcPr>
          <w:p w:rsidR="008330EC" w:rsidRPr="007F34BD" w:rsidRDefault="008330EC" w:rsidP="00DF11CF">
            <w:pPr>
              <w:snapToGrid w:val="0"/>
              <w:spacing w:after="0" w:line="240" w:lineRule="auto"/>
              <w:ind w:right="-1"/>
              <w:rPr>
                <w:rFonts w:ascii="Calibri" w:eastAsia="Garamond" w:hAnsi="Calibri" w:cs="Times New Roman"/>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«Атриум» ***</w:t>
            </w:r>
            <w:r w:rsidRPr="00C43836">
              <w:rPr>
                <w:rFonts w:ascii="Calibri" w:eastAsia="Garamond" w:hAnsi="Calibri" w:cs="Times New Roman"/>
                <w:color w:val="000000"/>
                <w:sz w:val="15"/>
                <w:szCs w:val="15"/>
                <w:highlight w:val="green"/>
                <w:lang w:eastAsia="ru-RU"/>
              </w:rPr>
              <w:t xml:space="preserve"> </w:t>
            </w:r>
            <w:r>
              <w:rPr>
                <w:rFonts w:ascii="Calibri" w:eastAsia="Times New Roman" w:hAnsi="Calibri" w:cs="Times New Roman"/>
                <w:b/>
                <w:color w:val="000000"/>
                <w:sz w:val="15"/>
                <w:szCs w:val="15"/>
                <w:highlight w:val="green"/>
                <w:lang w:eastAsia="ru-RU"/>
              </w:rPr>
              <w:t>06</w:t>
            </w:r>
            <w:r w:rsidRPr="00C43836">
              <w:rPr>
                <w:rFonts w:ascii="Calibri" w:eastAsia="Times New Roman" w:hAnsi="Calibri" w:cs="Times New Roman"/>
                <w:b/>
                <w:color w:val="000000"/>
                <w:sz w:val="15"/>
                <w:szCs w:val="15"/>
                <w:highlight w:val="green"/>
                <w:lang w:eastAsia="ru-RU"/>
              </w:rPr>
              <w:t>.06-0</w:t>
            </w:r>
            <w:r>
              <w:rPr>
                <w:rFonts w:ascii="Calibri" w:eastAsia="Times New Roman" w:hAnsi="Calibri" w:cs="Times New Roman"/>
                <w:b/>
                <w:color w:val="000000"/>
                <w:sz w:val="15"/>
                <w:szCs w:val="15"/>
                <w:highlight w:val="green"/>
                <w:lang w:eastAsia="ru-RU"/>
              </w:rPr>
              <w:t>8</w:t>
            </w:r>
            <w:r w:rsidRPr="00C43836">
              <w:rPr>
                <w:rFonts w:ascii="Calibri" w:eastAsia="Times New Roman" w:hAnsi="Calibri" w:cs="Times New Roman"/>
                <w:b/>
                <w:color w:val="000000"/>
                <w:sz w:val="15"/>
                <w:szCs w:val="15"/>
                <w:highlight w:val="green"/>
                <w:lang w:eastAsia="ru-RU"/>
              </w:rPr>
              <w:t>.07 / 08.07-25.07 / 29.07-29.08</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43836"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05.06-0</w:t>
            </w:r>
            <w:r>
              <w:rPr>
                <w:rFonts w:ascii="Calibri" w:eastAsia="Garamond" w:hAnsi="Calibri" w:cs="Times New Roman"/>
                <w:b/>
                <w:color w:val="000000"/>
                <w:sz w:val="15"/>
                <w:szCs w:val="15"/>
                <w:highlight w:val="green"/>
                <w:lang w:eastAsia="ru-RU"/>
              </w:rPr>
              <w:t>9</w:t>
            </w:r>
            <w:r w:rsidRPr="00C43836">
              <w:rPr>
                <w:rFonts w:ascii="Calibri" w:eastAsia="Garamond" w:hAnsi="Calibri" w:cs="Times New Roman"/>
                <w:b/>
                <w:color w:val="000000"/>
                <w:sz w:val="15"/>
                <w:szCs w:val="15"/>
                <w:highlight w:val="green"/>
                <w:lang w:eastAsia="ru-RU"/>
              </w:rPr>
              <w:t>.07</w:t>
            </w: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43836"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09.07-24.07</w:t>
            </w:r>
          </w:p>
        </w:tc>
        <w:tc>
          <w:tcPr>
            <w:tcW w:w="141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43836"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C43836">
              <w:rPr>
                <w:rFonts w:ascii="Calibri" w:eastAsia="Garamond" w:hAnsi="Calibri" w:cs="Times New Roman"/>
                <w:b/>
                <w:color w:val="000000"/>
                <w:sz w:val="15"/>
                <w:szCs w:val="15"/>
                <w:highlight w:val="green"/>
                <w:lang w:eastAsia="ru-RU"/>
              </w:rPr>
              <w:t>24.07-</w:t>
            </w:r>
            <w:r>
              <w:rPr>
                <w:rFonts w:ascii="Calibri" w:eastAsia="Garamond" w:hAnsi="Calibri" w:cs="Times New Roman"/>
                <w:b/>
                <w:color w:val="000000"/>
                <w:sz w:val="15"/>
                <w:szCs w:val="15"/>
                <w:highlight w:val="green"/>
                <w:lang w:eastAsia="ru-RU"/>
              </w:rPr>
              <w:t>27</w:t>
            </w:r>
            <w:r w:rsidRPr="00C43836">
              <w:rPr>
                <w:rFonts w:ascii="Calibri" w:eastAsia="Garamond" w:hAnsi="Calibri" w:cs="Times New Roman"/>
                <w:b/>
                <w:color w:val="000000"/>
                <w:sz w:val="15"/>
                <w:szCs w:val="15"/>
                <w:highlight w:val="green"/>
                <w:lang w:eastAsia="ru-RU"/>
              </w:rPr>
              <w:t>.08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DB386A">
              <w:rPr>
                <w:rFonts w:ascii="Calibri" w:eastAsia="Times New Roman" w:hAnsi="Calibri" w:cs="Times New Roman"/>
                <w:color w:val="000000"/>
                <w:sz w:val="15"/>
                <w:szCs w:val="15"/>
                <w:highlight w:val="green"/>
                <w:lang w:eastAsia="ru-RU"/>
              </w:rPr>
              <w:t>Стандартный номер</w:t>
            </w:r>
          </w:p>
        </w:tc>
        <w:tc>
          <w:tcPr>
            <w:tcW w:w="1701" w:type="dxa"/>
            <w:tcBorders>
              <w:left w:val="single" w:sz="4" w:space="0" w:color="000000"/>
              <w:bottom w:val="single" w:sz="4" w:space="0" w:color="000000"/>
            </w:tcBorders>
            <w:shd w:val="clear" w:color="auto" w:fill="auto"/>
            <w:vAlign w:val="center"/>
          </w:tcPr>
          <w:p w:rsidR="008330EC" w:rsidRPr="007F34BD"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17850 / 16150 / 15680</w:t>
            </w:r>
          </w:p>
        </w:tc>
        <w:tc>
          <w:tcPr>
            <w:tcW w:w="1701" w:type="dxa"/>
            <w:tcBorders>
              <w:left w:val="single" w:sz="4" w:space="0" w:color="000000"/>
              <w:bottom w:val="single" w:sz="4" w:space="0" w:color="000000"/>
            </w:tcBorders>
            <w:shd w:val="clear" w:color="auto" w:fill="auto"/>
            <w:vAlign w:val="center"/>
          </w:tcPr>
          <w:p w:rsidR="008330EC" w:rsidRPr="007F34BD"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Pr>
                <w:rFonts w:ascii="Calibri" w:eastAsia="Times New Roman" w:hAnsi="Calibri" w:cs="Times New Roman"/>
                <w:color w:val="000000"/>
                <w:sz w:val="15"/>
                <w:szCs w:val="15"/>
                <w:highlight w:val="green"/>
                <w:lang w:eastAsia="ru-RU"/>
              </w:rPr>
              <w:t>27770 / 24960 / 24010</w:t>
            </w:r>
          </w:p>
        </w:tc>
        <w:tc>
          <w:tcPr>
            <w:tcW w:w="1418" w:type="dxa"/>
            <w:tcBorders>
              <w:top w:val="single" w:sz="4" w:space="0" w:color="000000"/>
              <w:left w:val="single" w:sz="4" w:space="0" w:color="000000"/>
              <w:bottom w:val="single" w:sz="4" w:space="0" w:color="000000"/>
            </w:tcBorders>
            <w:shd w:val="clear" w:color="auto" w:fill="FFFFFF" w:themeFill="background1"/>
            <w:vAlign w:val="center"/>
          </w:tcPr>
          <w:p w:rsidR="008330EC" w:rsidRPr="007F34BD"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Pr>
                <w:rFonts w:ascii="Calibri" w:eastAsia="Garamond" w:hAnsi="Calibri" w:cs="Times New Roman"/>
                <w:color w:val="000000"/>
                <w:sz w:val="15"/>
                <w:szCs w:val="15"/>
                <w:highlight w:val="green"/>
                <w:lang w:eastAsia="ru-RU"/>
              </w:rPr>
              <w:t>9960</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8330EC" w:rsidRPr="00C4383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43836">
              <w:rPr>
                <w:rFonts w:ascii="Calibri" w:eastAsia="Garamond" w:hAnsi="Calibri" w:cs="Times New Roman"/>
                <w:color w:val="000000"/>
                <w:sz w:val="15"/>
                <w:szCs w:val="15"/>
                <w:highlight w:val="green"/>
                <w:lang w:eastAsia="ru-RU"/>
              </w:rPr>
              <w:t>3260 / 5970 / 1110</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rsidR="008330EC" w:rsidRPr="00C4383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43836">
              <w:rPr>
                <w:rFonts w:ascii="Calibri" w:eastAsia="Garamond" w:hAnsi="Calibri" w:cs="Times New Roman"/>
                <w:color w:val="000000"/>
                <w:sz w:val="15"/>
                <w:szCs w:val="15"/>
                <w:highlight w:val="green"/>
                <w:lang w:eastAsia="ru-RU"/>
              </w:rPr>
              <w:t>2800 / 5200 / 1110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C4383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43836">
              <w:rPr>
                <w:rFonts w:ascii="Calibri" w:eastAsia="Garamond" w:hAnsi="Calibri" w:cs="Times New Roman"/>
                <w:color w:val="000000"/>
                <w:sz w:val="15"/>
                <w:szCs w:val="15"/>
                <w:highlight w:val="green"/>
                <w:lang w:eastAsia="ru-RU"/>
              </w:rPr>
              <w:t>2670 / 4940 / 1110</w:t>
            </w:r>
          </w:p>
        </w:tc>
      </w:tr>
      <w:tr w:rsidR="008330EC" w:rsidRPr="0039200A" w:rsidTr="00DF11CF">
        <w:trPr>
          <w:trHeight w:val="274"/>
        </w:trPr>
        <w:tc>
          <w:tcPr>
            <w:tcW w:w="11028" w:type="dxa"/>
            <w:gridSpan w:val="10"/>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гостиницы </w:t>
            </w:r>
            <w:r w:rsidRPr="00130275">
              <w:rPr>
                <w:rFonts w:ascii="Calibri" w:eastAsia="Times New Roman" w:hAnsi="Calibri" w:cs="Times New Roman"/>
                <w:b/>
                <w:sz w:val="18"/>
                <w:szCs w:val="18"/>
                <w:lang w:eastAsia="ru-RU"/>
              </w:rPr>
              <w:t>– 5</w:t>
            </w:r>
            <w:r>
              <w:rPr>
                <w:rFonts w:ascii="Calibri" w:eastAsia="Times New Roman" w:hAnsi="Calibri" w:cs="Times New Roman"/>
                <w:b/>
                <w:sz w:val="18"/>
                <w:szCs w:val="18"/>
                <w:lang w:eastAsia="ru-RU"/>
              </w:rPr>
              <w:t>920</w:t>
            </w:r>
            <w:r w:rsidRPr="00130275">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A9567A">
        <w:rPr>
          <w:rFonts w:ascii="Calibri" w:eastAsia="Times New Roman" w:hAnsi="Calibri" w:cs="Times New Roman"/>
          <w:bCs/>
          <w:color w:val="000000"/>
          <w:sz w:val="18"/>
          <w:szCs w:val="18"/>
          <w:lang w:eastAsia="ru-RU"/>
        </w:rPr>
        <w:t>1270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1000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tabs>
          <w:tab w:val="left" w:pos="10773"/>
        </w:tabs>
        <w:spacing w:after="0" w:line="240" w:lineRule="auto"/>
        <w:rPr>
          <w:rFonts w:ascii="Calibri" w:eastAsia="Times New Roman" w:hAnsi="Calibri" w:cs="Times New Roman"/>
          <w:color w:val="000000"/>
          <w:sz w:val="18"/>
          <w:szCs w:val="18"/>
          <w:lang w:eastAsia="ru-RU"/>
        </w:rPr>
      </w:pPr>
      <w:r w:rsidRPr="004E26BE">
        <w:rPr>
          <w:rFonts w:eastAsia="Times New Roman" w:cs="Times New Roman"/>
          <w:iCs/>
          <w:color w:val="000000"/>
          <w:sz w:val="18"/>
          <w:szCs w:val="18"/>
          <w:lang w:eastAsia="ru-RU"/>
        </w:rPr>
        <w:t>*</w:t>
      </w:r>
      <w:hyperlink r:id="rId12"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Pr="00356BFC" w:rsidRDefault="008330EC" w:rsidP="008330EC">
      <w:pPr>
        <w:spacing w:after="0" w:line="276" w:lineRule="auto"/>
        <w:jc w:val="center"/>
        <w:rPr>
          <w:rFonts w:ascii="Calibri" w:eastAsia="Georgia" w:hAnsi="Calibri" w:cs="Georgia"/>
          <w:b/>
          <w:bCs/>
          <w:color w:val="000000"/>
          <w:sz w:val="28"/>
          <w:szCs w:val="28"/>
          <w:lang w:eastAsia="ru-RU"/>
        </w:rPr>
      </w:pPr>
      <w:r>
        <w:rPr>
          <w:rFonts w:ascii="Calibri" w:eastAsia="Georgia" w:hAnsi="Calibri" w:cs="Georgia"/>
          <w:b/>
          <w:bCs/>
          <w:sz w:val="28"/>
          <w:szCs w:val="28"/>
          <w:lang w:eastAsia="ru-RU"/>
        </w:rPr>
        <w:br w:type="page"/>
      </w:r>
      <w:r w:rsidRPr="00DA654D">
        <w:rPr>
          <w:rFonts w:ascii="Calibri" w:eastAsia="Garamond" w:hAnsi="Calibri" w:cs="Times New Roman"/>
          <w:b/>
          <w:iCs/>
          <w:color w:val="000000"/>
          <w:sz w:val="28"/>
          <w:szCs w:val="28"/>
          <w:lang w:eastAsia="ru-RU"/>
        </w:rPr>
        <w:lastRenderedPageBreak/>
        <w:t>РЕГУЛЯРНЫЙ СБОРНЫЙ ТУР ЛЕТО 201</w:t>
      </w:r>
      <w:r>
        <w:rPr>
          <w:rFonts w:ascii="Calibri" w:eastAsia="Garamond" w:hAnsi="Calibri" w:cs="Times New Roman"/>
          <w:b/>
          <w:iCs/>
          <w:color w:val="000000"/>
          <w:sz w:val="28"/>
          <w:szCs w:val="28"/>
          <w:lang w:eastAsia="ru-RU"/>
        </w:rPr>
        <w:t>7</w:t>
      </w:r>
    </w:p>
    <w:p w:rsidR="008330EC" w:rsidRPr="00A45513"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DA654D">
        <w:rPr>
          <w:rFonts w:ascii="Calibri" w:eastAsia="Garamond" w:hAnsi="Calibri" w:cs="Times New Roman"/>
          <w:b/>
          <w:bCs/>
          <w:iCs/>
          <w:color w:val="000000"/>
          <w:sz w:val="28"/>
          <w:szCs w:val="28"/>
          <w:lang w:eastAsia="ru-RU"/>
        </w:rPr>
        <w:t xml:space="preserve"> </w:t>
      </w:r>
      <w:r w:rsidRPr="00A45513">
        <w:rPr>
          <w:rFonts w:ascii="Calibri" w:eastAsia="Times New Roman" w:hAnsi="Calibri" w:cs="Times New Roman"/>
          <w:b/>
          <w:bCs/>
          <w:color w:val="FF0000"/>
          <w:sz w:val="24"/>
          <w:szCs w:val="24"/>
          <w:lang w:eastAsia="ru-RU"/>
        </w:rPr>
        <w:t xml:space="preserve">«Петергофские Каникулы» </w:t>
      </w:r>
    </w:p>
    <w:p w:rsidR="008330EC" w:rsidRPr="00A45513" w:rsidRDefault="008330EC" w:rsidP="008330EC">
      <w:pPr>
        <w:tabs>
          <w:tab w:val="left" w:pos="10773"/>
        </w:tabs>
        <w:spacing w:after="0" w:line="240" w:lineRule="auto"/>
        <w:jc w:val="center"/>
        <w:rPr>
          <w:rFonts w:ascii="Calibri" w:eastAsia="Times New Roman" w:hAnsi="Calibri" w:cs="Times New Roman"/>
          <w:bCs/>
          <w:iCs/>
          <w:color w:val="FF0000"/>
          <w:sz w:val="20"/>
          <w:szCs w:val="20"/>
          <w:lang w:eastAsia="ru-RU"/>
        </w:rPr>
      </w:pPr>
      <w:r w:rsidRPr="00A45513">
        <w:rPr>
          <w:rFonts w:ascii="Calibri" w:eastAsia="Times New Roman" w:hAnsi="Calibri" w:cs="Times New Roman"/>
          <w:b/>
          <w:bCs/>
          <w:iCs/>
          <w:color w:val="FF0000"/>
          <w:sz w:val="20"/>
          <w:szCs w:val="20"/>
          <w:lang w:eastAsia="ru-RU"/>
        </w:rPr>
        <w:t>5 дней / 4 ночи (пятница – вторник)</w:t>
      </w:r>
      <w:r w:rsidRPr="00A45513">
        <w:rPr>
          <w:rFonts w:ascii="Calibri" w:eastAsia="Times New Roman" w:hAnsi="Calibri" w:cs="Times New Roman"/>
          <w:bCs/>
          <w:iCs/>
          <w:color w:val="FF0000"/>
          <w:sz w:val="20"/>
          <w:szCs w:val="20"/>
          <w:lang w:eastAsia="ru-RU"/>
        </w:rPr>
        <w:t xml:space="preserve"> </w:t>
      </w:r>
    </w:p>
    <w:p w:rsidR="008330EC" w:rsidRPr="00A45513" w:rsidRDefault="008330EC" w:rsidP="008330EC">
      <w:pPr>
        <w:tabs>
          <w:tab w:val="left" w:pos="10773"/>
        </w:tabs>
        <w:spacing w:after="0" w:line="240" w:lineRule="auto"/>
        <w:jc w:val="center"/>
        <w:rPr>
          <w:rFonts w:ascii="Calibri" w:eastAsia="Times New Roman" w:hAnsi="Calibri" w:cs="Georgia"/>
          <w:color w:val="0000FF"/>
          <w:sz w:val="20"/>
          <w:szCs w:val="20"/>
          <w:lang w:eastAsia="ru-RU"/>
        </w:rPr>
      </w:pPr>
      <w:r w:rsidRPr="00A45513">
        <w:rPr>
          <w:rFonts w:ascii="Calibri" w:eastAsia="Times New Roman" w:hAnsi="Calibri" w:cs="Times New Roman"/>
          <w:b/>
          <w:color w:val="0000FF"/>
          <w:sz w:val="20"/>
          <w:szCs w:val="20"/>
          <w:lang w:eastAsia="ru-RU"/>
        </w:rPr>
        <w:t>Июль:</w:t>
      </w:r>
      <w:r w:rsidRPr="00A45513">
        <w:rPr>
          <w:rFonts w:ascii="Calibri" w:eastAsia="Times New Roman" w:hAnsi="Calibri" w:cs="Times New Roman"/>
          <w:b/>
          <w:bCs/>
          <w:iCs/>
          <w:color w:val="0000FF"/>
          <w:sz w:val="20"/>
          <w:szCs w:val="20"/>
          <w:lang w:eastAsia="ru-RU"/>
        </w:rPr>
        <w:t xml:space="preserve"> </w:t>
      </w:r>
      <w:r w:rsidRPr="00A45513">
        <w:rPr>
          <w:rFonts w:ascii="Calibri" w:eastAsia="Times New Roman" w:hAnsi="Calibri" w:cs="Georgia"/>
          <w:color w:val="0000FF"/>
          <w:sz w:val="20"/>
          <w:szCs w:val="20"/>
          <w:lang w:eastAsia="ru-RU"/>
        </w:rPr>
        <w:t>07.07-11.07, 14.07-18.07, 21.07-25.07, 28.07-01.08</w:t>
      </w:r>
    </w:p>
    <w:p w:rsidR="008330EC" w:rsidRPr="00A45513" w:rsidRDefault="008330EC" w:rsidP="008330EC">
      <w:pPr>
        <w:tabs>
          <w:tab w:val="left" w:pos="10773"/>
        </w:tabs>
        <w:spacing w:after="0" w:line="240" w:lineRule="auto"/>
        <w:jc w:val="center"/>
        <w:rPr>
          <w:rFonts w:ascii="Calibri" w:eastAsia="Garamond" w:hAnsi="Calibri" w:cs="Georgia"/>
          <w:color w:val="0000FF"/>
          <w:sz w:val="20"/>
          <w:szCs w:val="20"/>
          <w:lang w:eastAsia="ru-RU"/>
        </w:rPr>
      </w:pPr>
      <w:r w:rsidRPr="00A45513">
        <w:rPr>
          <w:rFonts w:ascii="Calibri" w:eastAsia="Times New Roman" w:hAnsi="Calibri" w:cs="Times New Roman"/>
          <w:b/>
          <w:color w:val="0000FF"/>
          <w:sz w:val="20"/>
          <w:szCs w:val="20"/>
          <w:lang w:eastAsia="ru-RU"/>
        </w:rPr>
        <w:t xml:space="preserve">Август:  </w:t>
      </w:r>
      <w:r w:rsidRPr="00A45513">
        <w:rPr>
          <w:rFonts w:ascii="Calibri" w:eastAsia="Times New Roman" w:hAnsi="Calibri" w:cs="Georgia"/>
          <w:color w:val="0000FF"/>
          <w:sz w:val="20"/>
          <w:szCs w:val="20"/>
          <w:lang w:eastAsia="ru-RU"/>
        </w:rPr>
        <w:t xml:space="preserve">04.08-08.08, 11.08-15.08, 18.08-22.08, </w:t>
      </w:r>
      <w:r w:rsidRPr="00A45513">
        <w:rPr>
          <w:rFonts w:ascii="Calibri" w:eastAsia="Times New Roman" w:hAnsi="Calibri" w:cs="Georgia"/>
          <w:strike/>
          <w:color w:val="0000FF"/>
          <w:sz w:val="20"/>
          <w:szCs w:val="20"/>
          <w:highlight w:val="green"/>
          <w:lang w:eastAsia="ru-RU"/>
        </w:rPr>
        <w:t>25.08-29.08</w:t>
      </w:r>
    </w:p>
    <w:p w:rsidR="008330EC" w:rsidRDefault="008330EC" w:rsidP="008330EC">
      <w:pPr>
        <w:spacing w:after="0" w:line="240" w:lineRule="auto"/>
        <w:jc w:val="center"/>
        <w:rPr>
          <w:rFonts w:ascii="Calibri" w:eastAsia="Garamond" w:hAnsi="Calibri" w:cs="Times New Roman"/>
          <w:bCs/>
          <w:iCs/>
          <w:sz w:val="18"/>
          <w:szCs w:val="18"/>
          <w:lang w:eastAsia="ru-RU"/>
        </w:rPr>
      </w:pPr>
      <w:r w:rsidRPr="006B1700">
        <w:rPr>
          <w:rFonts w:ascii="Calibri" w:eastAsia="Garamond" w:hAnsi="Calibri" w:cs="Times New Roman"/>
          <w:bCs/>
          <w:iCs/>
          <w:sz w:val="18"/>
          <w:szCs w:val="18"/>
          <w:lang w:eastAsia="ru-RU"/>
        </w:rPr>
        <w:t xml:space="preserve">Блистательный Петергоф — столица искрящихся фонтанов и тенистых парков — обязательное место для посещения всеми, </w:t>
      </w:r>
      <w:r>
        <w:rPr>
          <w:rFonts w:ascii="Calibri" w:eastAsia="Garamond" w:hAnsi="Calibri" w:cs="Times New Roman"/>
          <w:bCs/>
          <w:iCs/>
          <w:sz w:val="18"/>
          <w:szCs w:val="18"/>
          <w:lang w:eastAsia="ru-RU"/>
        </w:rPr>
        <w:t>кто приехал</w:t>
      </w:r>
      <w:r w:rsidRPr="006B1700">
        <w:rPr>
          <w:rFonts w:ascii="Calibri" w:eastAsia="Garamond" w:hAnsi="Calibri" w:cs="Times New Roman"/>
          <w:bCs/>
          <w:iCs/>
          <w:sz w:val="18"/>
          <w:szCs w:val="18"/>
          <w:lang w:eastAsia="ru-RU"/>
        </w:rPr>
        <w:t xml:space="preserve"> в Петербург. Благодаря разнообразной экскурсионной программе этот тур позволит в полной мере насладиться красотой Пете</w:t>
      </w:r>
      <w:r>
        <w:rPr>
          <w:rFonts w:ascii="Calibri" w:eastAsia="Garamond" w:hAnsi="Calibri" w:cs="Times New Roman"/>
          <w:bCs/>
          <w:iCs/>
          <w:sz w:val="18"/>
          <w:szCs w:val="18"/>
          <w:lang w:eastAsia="ru-RU"/>
        </w:rPr>
        <w:t>ргофа и как следует отдохнуть. Гости п</w:t>
      </w:r>
      <w:r w:rsidRPr="006B1700">
        <w:rPr>
          <w:rFonts w:ascii="Calibri" w:eastAsia="Garamond" w:hAnsi="Calibri" w:cs="Times New Roman"/>
          <w:bCs/>
          <w:iCs/>
          <w:sz w:val="18"/>
          <w:szCs w:val="18"/>
          <w:lang w:eastAsia="ru-RU"/>
        </w:rPr>
        <w:t>рожива</w:t>
      </w:r>
      <w:r>
        <w:rPr>
          <w:rFonts w:ascii="Calibri" w:eastAsia="Garamond" w:hAnsi="Calibri" w:cs="Times New Roman"/>
          <w:bCs/>
          <w:iCs/>
          <w:sz w:val="18"/>
          <w:szCs w:val="18"/>
          <w:lang w:eastAsia="ru-RU"/>
        </w:rPr>
        <w:t>ют</w:t>
      </w:r>
      <w:r w:rsidRPr="006B1700">
        <w:rPr>
          <w:rFonts w:ascii="Calibri" w:eastAsia="Garamond" w:hAnsi="Calibri" w:cs="Times New Roman"/>
          <w:bCs/>
          <w:iCs/>
          <w:sz w:val="18"/>
          <w:szCs w:val="18"/>
          <w:lang w:eastAsia="ru-RU"/>
        </w:rPr>
        <w:t xml:space="preserve"> в одной из лучших гостиниц пригорода — отеле «Новый Петергоф» ****, который расположен напротив Верхнего сада и Большого дворца. После экскурсий и прогулок </w:t>
      </w:r>
      <w:r>
        <w:rPr>
          <w:rFonts w:ascii="Calibri" w:eastAsia="Garamond" w:hAnsi="Calibri" w:cs="Times New Roman"/>
          <w:bCs/>
          <w:iCs/>
          <w:sz w:val="18"/>
          <w:szCs w:val="18"/>
          <w:lang w:eastAsia="ru-RU"/>
        </w:rPr>
        <w:t>можно</w:t>
      </w:r>
      <w:r w:rsidRPr="006B1700">
        <w:rPr>
          <w:rFonts w:ascii="Calibri" w:eastAsia="Garamond" w:hAnsi="Calibri" w:cs="Times New Roman"/>
          <w:bCs/>
          <w:iCs/>
          <w:sz w:val="18"/>
          <w:szCs w:val="18"/>
          <w:lang w:eastAsia="ru-RU"/>
        </w:rPr>
        <w:t xml:space="preserve"> отдохнуть и расслабиться в </w:t>
      </w:r>
      <w:proofErr w:type="spellStart"/>
      <w:r w:rsidRPr="006B1700">
        <w:rPr>
          <w:rFonts w:ascii="Calibri" w:eastAsia="Garamond" w:hAnsi="Calibri" w:cs="Times New Roman"/>
          <w:bCs/>
          <w:iCs/>
          <w:sz w:val="18"/>
          <w:szCs w:val="18"/>
          <w:lang w:eastAsia="ru-RU"/>
        </w:rPr>
        <w:t>аквацентре</w:t>
      </w:r>
      <w:proofErr w:type="spellEnd"/>
      <w:r w:rsidRPr="006B1700">
        <w:rPr>
          <w:rFonts w:ascii="Calibri" w:eastAsia="Garamond" w:hAnsi="Calibri" w:cs="Times New Roman"/>
          <w:bCs/>
          <w:iCs/>
          <w:sz w:val="18"/>
          <w:szCs w:val="18"/>
          <w:lang w:eastAsia="ru-RU"/>
        </w:rPr>
        <w:t xml:space="preserve"> отеля (бассейн, кедровая фин</w:t>
      </w:r>
      <w:r>
        <w:rPr>
          <w:rFonts w:ascii="Calibri" w:eastAsia="Garamond" w:hAnsi="Calibri" w:cs="Times New Roman"/>
          <w:bCs/>
          <w:iCs/>
          <w:sz w:val="18"/>
          <w:szCs w:val="18"/>
          <w:lang w:eastAsia="ru-RU"/>
        </w:rPr>
        <w:t xml:space="preserve">ская сауна, </w:t>
      </w:r>
      <w:proofErr w:type="spellStart"/>
      <w:r>
        <w:rPr>
          <w:rFonts w:ascii="Calibri" w:eastAsia="Garamond" w:hAnsi="Calibri" w:cs="Times New Roman"/>
          <w:bCs/>
          <w:iCs/>
          <w:sz w:val="18"/>
          <w:szCs w:val="18"/>
          <w:lang w:eastAsia="ru-RU"/>
        </w:rPr>
        <w:t>аромасауна</w:t>
      </w:r>
      <w:proofErr w:type="spellEnd"/>
      <w:r>
        <w:rPr>
          <w:rFonts w:ascii="Calibri" w:eastAsia="Garamond" w:hAnsi="Calibri" w:cs="Times New Roman"/>
          <w:bCs/>
          <w:iCs/>
          <w:sz w:val="18"/>
          <w:szCs w:val="18"/>
          <w:lang w:eastAsia="ru-RU"/>
        </w:rPr>
        <w:t xml:space="preserve">, </w:t>
      </w:r>
      <w:proofErr w:type="gramStart"/>
      <w:r>
        <w:rPr>
          <w:rFonts w:ascii="Calibri" w:eastAsia="Garamond" w:hAnsi="Calibri" w:cs="Times New Roman"/>
          <w:bCs/>
          <w:iCs/>
          <w:sz w:val="18"/>
          <w:szCs w:val="18"/>
          <w:lang w:eastAsia="ru-RU"/>
        </w:rPr>
        <w:t>хамам</w:t>
      </w:r>
      <w:proofErr w:type="gramEnd"/>
      <w:r>
        <w:rPr>
          <w:rFonts w:ascii="Calibri" w:eastAsia="Garamond" w:hAnsi="Calibri" w:cs="Times New Roman"/>
          <w:bCs/>
          <w:iCs/>
          <w:sz w:val="18"/>
          <w:szCs w:val="18"/>
          <w:lang w:eastAsia="ru-RU"/>
        </w:rPr>
        <w:t>),</w:t>
      </w:r>
      <w:r w:rsidRPr="006B1700">
        <w:rPr>
          <w:rFonts w:ascii="Calibri" w:eastAsia="Garamond" w:hAnsi="Calibri" w:cs="Times New Roman"/>
          <w:bCs/>
          <w:iCs/>
          <w:sz w:val="18"/>
          <w:szCs w:val="18"/>
          <w:lang w:eastAsia="ru-RU"/>
        </w:rPr>
        <w:t xml:space="preserve"> побаловать себя косметическими процедурами и массажем.</w:t>
      </w:r>
    </w:p>
    <w:p w:rsidR="008330EC" w:rsidRPr="006B1700" w:rsidRDefault="008330EC" w:rsidP="008330EC">
      <w:pPr>
        <w:spacing w:after="0" w:line="240" w:lineRule="auto"/>
        <w:jc w:val="center"/>
        <w:rPr>
          <w:rFonts w:ascii="Calibri" w:eastAsia="Garamond" w:hAnsi="Calibri" w:cs="Times New Roman"/>
          <w:bCs/>
          <w:iCs/>
          <w:sz w:val="18"/>
          <w:szCs w:val="18"/>
          <w:lang w:eastAsia="ru-RU"/>
        </w:rPr>
      </w:pPr>
    </w:p>
    <w:p w:rsidR="008330EC" w:rsidRPr="0039200A" w:rsidRDefault="008330EC" w:rsidP="008330EC">
      <w:pPr>
        <w:tabs>
          <w:tab w:val="left" w:pos="10773"/>
        </w:tabs>
        <w:spacing w:after="0" w:line="240" w:lineRule="auto"/>
        <w:rPr>
          <w:rFonts w:ascii="Calibri" w:eastAsia="Times New Roman" w:hAnsi="Calibri" w:cs="Times New Roman"/>
          <w:b/>
          <w:iCs/>
          <w:sz w:val="18"/>
          <w:szCs w:val="18"/>
          <w:lang w:eastAsia="ru-RU"/>
        </w:rPr>
      </w:pPr>
      <w:r w:rsidRPr="0039200A">
        <w:rPr>
          <w:rFonts w:ascii="Calibri" w:eastAsia="Times New Roman" w:hAnsi="Calibri" w:cs="Times New Roman"/>
          <w:b/>
          <w:iCs/>
          <w:sz w:val="18"/>
          <w:szCs w:val="18"/>
          <w:lang w:eastAsia="ru-RU"/>
        </w:rPr>
        <w:t>Программа тура*:</w:t>
      </w:r>
    </w:p>
    <w:tbl>
      <w:tblPr>
        <w:tblW w:w="11028" w:type="dxa"/>
        <w:tblInd w:w="-5" w:type="dxa"/>
        <w:tblLayout w:type="fixed"/>
        <w:tblLook w:val="0000"/>
      </w:tblPr>
      <w:tblGrid>
        <w:gridCol w:w="567"/>
        <w:gridCol w:w="10461"/>
      </w:tblGrid>
      <w:tr w:rsidR="008330EC" w:rsidRPr="0039200A" w:rsidTr="00DF11CF">
        <w:trPr>
          <w:cantSplit/>
          <w:trHeight w:val="1240"/>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1</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Пт.</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right w:val="single" w:sz="4" w:space="0" w:color="000000"/>
            </w:tcBorders>
          </w:tcPr>
          <w:p w:rsidR="008330EC" w:rsidRPr="0039200A"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p>
          <w:p w:rsidR="008330EC" w:rsidRPr="0039200A" w:rsidRDefault="008330EC" w:rsidP="00DF11CF">
            <w:pPr>
              <w:tabs>
                <w:tab w:val="left" w:pos="10773"/>
              </w:tabs>
              <w:spacing w:after="0" w:line="240" w:lineRule="auto"/>
              <w:jc w:val="both"/>
              <w:rPr>
                <w:rFonts w:ascii="Calibri" w:eastAsia="Times New Roman" w:hAnsi="Calibri" w:cs="Times New Roman"/>
                <w:sz w:val="18"/>
                <w:szCs w:val="18"/>
                <w:lang w:eastAsia="ru-RU"/>
              </w:rPr>
            </w:pPr>
            <w:r w:rsidRPr="00170205">
              <w:rPr>
                <w:rFonts w:ascii="Calibri" w:eastAsia="Times New Roman" w:hAnsi="Calibri" w:cs="Times New Roman"/>
                <w:b/>
                <w:color w:val="000000"/>
                <w:sz w:val="18"/>
                <w:szCs w:val="18"/>
                <w:lang w:eastAsia="ru-RU"/>
              </w:rPr>
              <w:t>13:00</w:t>
            </w:r>
            <w:r w:rsidRPr="00170205">
              <w:rPr>
                <w:rFonts w:ascii="Calibri" w:eastAsia="Georgia" w:hAnsi="Calibri" w:cs="Times New Roman"/>
                <w:b/>
                <w:color w:val="000000"/>
                <w:sz w:val="18"/>
                <w:szCs w:val="18"/>
                <w:lang w:eastAsia="ru-RU"/>
              </w:rPr>
              <w:t xml:space="preserve"> </w:t>
            </w:r>
            <w:r w:rsidRPr="00170205">
              <w:rPr>
                <w:rFonts w:ascii="Calibri" w:eastAsia="Times New Roman" w:hAnsi="Calibri" w:cs="Times New Roman"/>
                <w:b/>
                <w:color w:val="000000"/>
                <w:sz w:val="18"/>
                <w:szCs w:val="18"/>
                <w:lang w:eastAsia="ru-RU"/>
              </w:rPr>
              <w:t>В</w:t>
            </w:r>
            <w:r w:rsidRPr="00170205">
              <w:rPr>
                <w:rFonts w:ascii="Calibri" w:eastAsia="Times New Roman" w:hAnsi="Calibri" w:cs="Times New Roman"/>
                <w:b/>
                <w:sz w:val="18"/>
                <w:szCs w:val="18"/>
                <w:lang w:eastAsia="ru-RU"/>
              </w:rPr>
              <w:t>стреча с гидом</w:t>
            </w:r>
            <w:r w:rsidRPr="00170205">
              <w:rPr>
                <w:rFonts w:ascii="Calibri" w:eastAsia="Georgia" w:hAnsi="Calibri" w:cs="Times New Roman"/>
                <w:b/>
                <w:sz w:val="18"/>
                <w:szCs w:val="18"/>
                <w:lang w:eastAsia="ru-RU"/>
              </w:rPr>
              <w:t xml:space="preserve"> </w:t>
            </w:r>
            <w:r w:rsidRPr="00170205">
              <w:rPr>
                <w:rFonts w:ascii="Calibri" w:eastAsia="Times New Roman" w:hAnsi="Calibri" w:cs="Times New Roman"/>
                <w:b/>
                <w:sz w:val="18"/>
                <w:szCs w:val="18"/>
                <w:lang w:eastAsia="ru-RU"/>
              </w:rPr>
              <w:t>на</w:t>
            </w:r>
            <w:r w:rsidRPr="00170205">
              <w:rPr>
                <w:rFonts w:ascii="Calibri" w:eastAsia="Georgia" w:hAnsi="Calibri" w:cs="Times New Roman"/>
                <w:b/>
                <w:sz w:val="18"/>
                <w:szCs w:val="18"/>
                <w:lang w:eastAsia="ru-RU"/>
              </w:rPr>
              <w:t xml:space="preserve"> </w:t>
            </w:r>
            <w:r w:rsidRPr="00170205">
              <w:rPr>
                <w:rFonts w:ascii="Calibri" w:eastAsia="Times New Roman" w:hAnsi="Calibri" w:cs="Times New Roman"/>
                <w:b/>
                <w:sz w:val="18"/>
                <w:szCs w:val="18"/>
                <w:lang w:eastAsia="ru-RU"/>
              </w:rPr>
              <w:t>Московском вокзале</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eastAsia="ru-RU"/>
              </w:rPr>
              <w:t>у</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eastAsia="ru-RU"/>
              </w:rPr>
              <w:t>памятника</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eastAsia="ru-RU"/>
              </w:rPr>
              <w:t>Петру</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val="en-US" w:eastAsia="ru-RU"/>
              </w:rPr>
              <w:t>I</w:t>
            </w:r>
            <w:r w:rsidRPr="0039200A">
              <w:rPr>
                <w:rFonts w:ascii="Calibri" w:eastAsia="Times New Roman" w:hAnsi="Calibri" w:cs="Times New Roman"/>
                <w:sz w:val="18"/>
                <w:szCs w:val="18"/>
                <w:lang w:eastAsia="ru-RU"/>
              </w:rPr>
              <w:t>, табличка с названием тура.</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обзорная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Санкт-Петербургу</w:t>
            </w:r>
            <w:r>
              <w:rPr>
                <w:rFonts w:ascii="Calibri" w:eastAsia="Times New Roman" w:hAnsi="Calibri" w:cs="Times New Roman"/>
                <w:b/>
                <w:color w:val="000000"/>
                <w:sz w:val="18"/>
                <w:szCs w:val="18"/>
                <w:lang w:eastAsia="ru-RU"/>
              </w:rPr>
              <w:t xml:space="preserve"> </w:t>
            </w:r>
            <w:r w:rsidRPr="0039200A">
              <w:rPr>
                <w:rFonts w:ascii="Calibri" w:eastAsia="Courier New" w:hAnsi="Calibri" w:cs="Garamond"/>
                <w:bCs/>
                <w:color w:val="000000"/>
                <w:sz w:val="18"/>
                <w:szCs w:val="24"/>
                <w:lang w:eastAsia="ru-RU"/>
              </w:rPr>
              <w:t xml:space="preserve">– 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r w:rsidRPr="0039200A">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p>
          <w:p w:rsidR="008330EC" w:rsidRPr="0039200A" w:rsidRDefault="008330EC" w:rsidP="00DF11CF">
            <w:pPr>
              <w:tabs>
                <w:tab w:val="left" w:pos="10773"/>
              </w:tabs>
              <w:snapToGrid w:val="0"/>
              <w:spacing w:after="0" w:line="240" w:lineRule="auto"/>
              <w:jc w:val="both"/>
              <w:rPr>
                <w:rFonts w:ascii="Calibri" w:eastAsia="Times New Roman" w:hAnsi="Calibri" w:cs="Times New Roman"/>
                <w:b/>
                <w:bCs/>
                <w:iCs/>
                <w:color w:val="000000"/>
                <w:sz w:val="18"/>
                <w:szCs w:val="18"/>
                <w:lang w:eastAsia="ru-RU"/>
              </w:rPr>
            </w:pPr>
            <w:r w:rsidRPr="0039200A">
              <w:rPr>
                <w:rFonts w:ascii="Calibri" w:eastAsia="Times New Roman" w:hAnsi="Calibri" w:cs="Times New Roman"/>
                <w:color w:val="000000"/>
                <w:sz w:val="18"/>
                <w:szCs w:val="18"/>
                <w:lang w:eastAsia="ru-RU"/>
              </w:rPr>
              <w:t>Экскурсия</w:t>
            </w:r>
            <w:r>
              <w:rPr>
                <w:rFonts w:ascii="Calibri" w:eastAsia="Times New Roman" w:hAnsi="Calibri" w:cs="Times New Roman"/>
                <w:color w:val="000000"/>
                <w:sz w:val="18"/>
                <w:szCs w:val="18"/>
                <w:lang w:eastAsia="ru-RU"/>
              </w:rPr>
              <w:t xml:space="preserve"> в </w:t>
            </w:r>
            <w:r w:rsidRPr="003F10A7">
              <w:rPr>
                <w:rFonts w:ascii="Calibri" w:eastAsia="Times New Roman" w:hAnsi="Calibri" w:cs="Times New Roman"/>
                <w:b/>
                <w:color w:val="000000"/>
                <w:sz w:val="18"/>
                <w:szCs w:val="18"/>
                <w:lang w:eastAsia="ru-RU"/>
              </w:rPr>
              <w:t>Спас на Крови</w:t>
            </w:r>
            <w:r w:rsidRPr="0039200A">
              <w:rPr>
                <w:rFonts w:ascii="Calibri" w:eastAsia="Times New Roman" w:hAnsi="Calibri" w:cs="Times New Roman"/>
                <w:color w:val="000000"/>
                <w:sz w:val="18"/>
                <w:szCs w:val="18"/>
                <w:lang w:eastAsia="ru-RU"/>
              </w:rPr>
              <w:t xml:space="preserve"> </w:t>
            </w:r>
            <w:r w:rsidRPr="00D36917">
              <w:rPr>
                <w:rFonts w:ascii="Calibri" w:eastAsia="Calibri" w:hAnsi="Calibri" w:cs="Georgia"/>
                <w:bCs/>
                <w:color w:val="000000"/>
                <w:sz w:val="18"/>
                <w:szCs w:val="18"/>
                <w:lang w:eastAsia="ar-SA"/>
              </w:rPr>
              <w:t xml:space="preserve">– </w:t>
            </w:r>
            <w:r w:rsidRPr="00D36917">
              <w:rPr>
                <w:rFonts w:ascii="Calibri" w:eastAsia="Garamond" w:hAnsi="Calibri" w:cs="Calibri"/>
                <w:color w:val="000000"/>
                <w:sz w:val="18"/>
                <w:szCs w:val="18"/>
                <w:lang w:eastAsia="ar-SA"/>
              </w:rPr>
              <w:t xml:space="preserve">уникальный музей мозаичного искусства и удивительный храм, воздвигнутый в память об императоре-освободителе Александре </w:t>
            </w:r>
            <w:r w:rsidRPr="00D36917">
              <w:rPr>
                <w:rFonts w:ascii="Calibri" w:eastAsia="Garamond" w:hAnsi="Calibri" w:cs="Calibri"/>
                <w:color w:val="000000"/>
                <w:sz w:val="18"/>
                <w:szCs w:val="18"/>
                <w:lang w:val="en-US" w:eastAsia="ar-SA"/>
              </w:rPr>
              <w:t>II</w:t>
            </w:r>
            <w:r w:rsidRPr="00D36917">
              <w:rPr>
                <w:rFonts w:ascii="Calibri" w:eastAsia="Calibri" w:hAnsi="Calibri" w:cs="Calibri"/>
                <w:color w:val="000000"/>
                <w:sz w:val="18"/>
                <w:szCs w:val="18"/>
                <w:lang w:eastAsia="ar-SA"/>
              </w:rPr>
              <w:t>.</w:t>
            </w:r>
            <w:r>
              <w:t xml:space="preserve"> </w:t>
            </w:r>
            <w:r>
              <w:rPr>
                <w:rFonts w:ascii="Calibri" w:eastAsia="Calibri" w:hAnsi="Calibri" w:cs="Calibri"/>
                <w:color w:val="000000"/>
                <w:sz w:val="18"/>
                <w:szCs w:val="18"/>
                <w:lang w:eastAsia="ar-SA"/>
              </w:rPr>
              <w:t>Здание собора является</w:t>
            </w:r>
            <w:r w:rsidRPr="003F10A7">
              <w:rPr>
                <w:rFonts w:ascii="Calibri" w:eastAsia="Calibri" w:hAnsi="Calibri" w:cs="Calibri"/>
                <w:color w:val="000000"/>
                <w:sz w:val="18"/>
                <w:szCs w:val="18"/>
                <w:lang w:eastAsia="ar-SA"/>
              </w:rPr>
              <w:t xml:space="preserve"> памятнико</w:t>
            </w:r>
            <w:r>
              <w:rPr>
                <w:rFonts w:ascii="Calibri" w:eastAsia="Calibri" w:hAnsi="Calibri" w:cs="Calibri"/>
                <w:color w:val="000000"/>
                <w:sz w:val="18"/>
                <w:szCs w:val="18"/>
                <w:lang w:eastAsia="ar-SA"/>
              </w:rPr>
              <w:t>м «русского стиля» рубежа XIX</w:t>
            </w:r>
            <w:r>
              <w:rPr>
                <w:rFonts w:ascii="Calibri" w:eastAsia="Courier New" w:hAnsi="Calibri" w:cs="Garamond"/>
                <w:bCs/>
                <w:color w:val="000000"/>
                <w:sz w:val="18"/>
                <w:szCs w:val="24"/>
                <w:lang w:eastAsia="ru-RU"/>
              </w:rPr>
              <w:t>-</w:t>
            </w:r>
            <w:r w:rsidRPr="003F10A7">
              <w:rPr>
                <w:rFonts w:ascii="Calibri" w:eastAsia="Calibri" w:hAnsi="Calibri" w:cs="Calibri"/>
                <w:color w:val="000000"/>
                <w:sz w:val="18"/>
                <w:szCs w:val="18"/>
                <w:lang w:eastAsia="ar-SA"/>
              </w:rPr>
              <w:t xml:space="preserve">XX </w:t>
            </w:r>
            <w:r>
              <w:rPr>
                <w:rFonts w:ascii="Calibri" w:eastAsia="Calibri" w:hAnsi="Calibri" w:cs="Calibri"/>
                <w:color w:val="000000"/>
                <w:sz w:val="18"/>
                <w:szCs w:val="18"/>
                <w:lang w:eastAsia="ar-SA"/>
              </w:rPr>
              <w:t xml:space="preserve">вв. и напоминает храмы допетровской эпохи. </w:t>
            </w:r>
            <w:r w:rsidRPr="003F10A7">
              <w:rPr>
                <w:rFonts w:ascii="Calibri" w:eastAsia="Calibri" w:hAnsi="Calibri" w:cs="Calibri"/>
                <w:color w:val="000000"/>
                <w:sz w:val="18"/>
                <w:szCs w:val="18"/>
                <w:lang w:eastAsia="ar-SA"/>
              </w:rPr>
              <w:t xml:space="preserve">Его </w:t>
            </w:r>
            <w:r>
              <w:rPr>
                <w:rFonts w:ascii="Calibri" w:eastAsia="Calibri" w:hAnsi="Calibri" w:cs="Calibri"/>
                <w:color w:val="000000"/>
                <w:sz w:val="18"/>
                <w:szCs w:val="18"/>
                <w:lang w:eastAsia="ar-SA"/>
              </w:rPr>
              <w:t>яркие фасады выделяются на фоне</w:t>
            </w:r>
            <w:r w:rsidRPr="003F10A7">
              <w:rPr>
                <w:rFonts w:ascii="Calibri" w:eastAsia="Calibri" w:hAnsi="Calibri" w:cs="Calibri"/>
                <w:color w:val="000000"/>
                <w:sz w:val="18"/>
                <w:szCs w:val="18"/>
                <w:lang w:eastAsia="ar-SA"/>
              </w:rPr>
              <w:t xml:space="preserve"> </w:t>
            </w:r>
            <w:r>
              <w:rPr>
                <w:rFonts w:ascii="Calibri" w:eastAsia="Calibri" w:hAnsi="Calibri" w:cs="Calibri"/>
                <w:color w:val="000000"/>
                <w:sz w:val="18"/>
                <w:szCs w:val="18"/>
                <w:lang w:eastAsia="ar-SA"/>
              </w:rPr>
              <w:t>классической застройки</w:t>
            </w:r>
            <w:r w:rsidRPr="003F10A7">
              <w:rPr>
                <w:rFonts w:ascii="Calibri" w:eastAsia="Calibri" w:hAnsi="Calibri" w:cs="Calibri"/>
                <w:color w:val="000000"/>
                <w:sz w:val="18"/>
                <w:szCs w:val="18"/>
                <w:lang w:eastAsia="ar-SA"/>
              </w:rPr>
              <w:t xml:space="preserve"> центральной части города.</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iCs/>
                <w:color w:val="000000"/>
                <w:sz w:val="18"/>
                <w:szCs w:val="18"/>
                <w:lang w:eastAsia="ru-RU"/>
              </w:rPr>
              <w:t xml:space="preserve">17:00 </w:t>
            </w:r>
            <w:proofErr w:type="spellStart"/>
            <w:r w:rsidRPr="0039200A">
              <w:rPr>
                <w:rFonts w:ascii="Calibri" w:eastAsia="Times New Roman" w:hAnsi="Calibri" w:cs="Times New Roman"/>
                <w:b/>
                <w:bCs/>
                <w:iCs/>
                <w:color w:val="000000"/>
                <w:sz w:val="18"/>
                <w:szCs w:val="18"/>
                <w:lang w:eastAsia="ru-RU"/>
              </w:rPr>
              <w:t>Трансфер</w:t>
            </w:r>
            <w:proofErr w:type="spellEnd"/>
            <w:r w:rsidRPr="0039200A">
              <w:rPr>
                <w:rFonts w:ascii="Calibri" w:eastAsia="Times New Roman" w:hAnsi="Calibri" w:cs="Times New Roman"/>
                <w:b/>
                <w:bCs/>
                <w:iCs/>
                <w:color w:val="000000"/>
                <w:sz w:val="18"/>
                <w:szCs w:val="18"/>
                <w:lang w:eastAsia="ru-RU"/>
              </w:rPr>
              <w:t xml:space="preserve"> в Петергоф. Размещение в отеле «Новый Петергоф»</w:t>
            </w:r>
            <w:r w:rsidRPr="0039200A">
              <w:rPr>
                <w:rFonts w:ascii="Calibri" w:eastAsia="Times New Roman" w:hAnsi="Calibri" w:cs="Times New Roman"/>
                <w:b/>
                <w:bCs/>
                <w:color w:val="000000"/>
                <w:sz w:val="18"/>
                <w:szCs w:val="18"/>
                <w:lang w:eastAsia="ru-RU"/>
              </w:rPr>
              <w:t>.</w:t>
            </w:r>
          </w:p>
        </w:tc>
      </w:tr>
      <w:tr w:rsidR="008330EC" w:rsidRPr="0039200A" w:rsidTr="00DF11CF">
        <w:trPr>
          <w:cantSplit/>
          <w:trHeight w:val="1337"/>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2</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Сб.</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right w:val="single" w:sz="4" w:space="0" w:color="000000"/>
            </w:tcBorders>
          </w:tcPr>
          <w:p w:rsidR="008330EC" w:rsidRPr="00931EC3"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sz w:val="18"/>
                <w:szCs w:val="18"/>
                <w:lang w:eastAsia="ru-RU"/>
              </w:rPr>
              <w:t xml:space="preserve">Завтрак в гостинице. </w:t>
            </w:r>
            <w:r w:rsidRPr="0039200A">
              <w:rPr>
                <w:rFonts w:ascii="Calibri" w:eastAsia="Times New Roman" w:hAnsi="Calibri" w:cs="Times New Roman"/>
                <w:color w:val="000000"/>
                <w:sz w:val="18"/>
                <w:szCs w:val="18"/>
                <w:lang w:eastAsia="ru-RU"/>
              </w:rPr>
              <w:t>Встреча с гидом в холле гостиницы.</w:t>
            </w:r>
          </w:p>
          <w:p w:rsidR="008330EC" w:rsidRPr="00931EC3"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09:30 Экскурсия по Верхнему саду Петергофа</w:t>
            </w:r>
            <w:r w:rsidRPr="00931EC3">
              <w:rPr>
                <w:rFonts w:ascii="Calibri" w:eastAsia="Garamond" w:hAnsi="Calibri" w:cs="Times New Roman"/>
                <w:bCs/>
                <w:sz w:val="18"/>
                <w:szCs w:val="18"/>
                <w:lang w:eastAsia="ru-RU"/>
              </w:rPr>
              <w:t xml:space="preserve">, </w:t>
            </w:r>
            <w:r w:rsidRPr="0039200A">
              <w:rPr>
                <w:rFonts w:ascii="Calibri" w:eastAsia="Garamond" w:hAnsi="Calibri" w:cs="Times New Roman"/>
                <w:sz w:val="18"/>
                <w:szCs w:val="18"/>
                <w:lang w:eastAsia="ru-RU"/>
              </w:rPr>
              <w:t>который воспринимается сегодня как парадный въезд в императорскую резиденцию. Это своеобразный зеленый вестибюль под открытым небом – гармоничный, светлый, просторный. Его планировка была выполнена по наброскам самого Петра I и лишь незначительно менялась со временем.</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Экскурсия в Большой Петергофский дворец </w:t>
            </w:r>
            <w:r w:rsidRPr="0039200A">
              <w:rPr>
                <w:rFonts w:ascii="Calibri" w:eastAsia="Garamond" w:hAnsi="Calibri" w:cs="Times New Roman"/>
                <w:sz w:val="18"/>
                <w:szCs w:val="18"/>
                <w:lang w:eastAsia="ru-RU"/>
              </w:rPr>
              <w:t>–</w:t>
            </w:r>
            <w:r w:rsidRPr="0039200A">
              <w:rPr>
                <w:rFonts w:ascii="Calibri" w:eastAsia="Garamond" w:hAnsi="Calibri" w:cs="Times New Roman"/>
                <w:b/>
                <w:bCs/>
                <w:sz w:val="18"/>
                <w:szCs w:val="18"/>
                <w:lang w:eastAsia="ru-RU"/>
              </w:rPr>
              <w:t xml:space="preserve"> </w:t>
            </w:r>
            <w:r w:rsidRPr="0039200A">
              <w:rPr>
                <w:rFonts w:ascii="Calibri" w:eastAsia="Garamond" w:hAnsi="Calibri" w:cs="Times New Roman"/>
                <w:bCs/>
                <w:sz w:val="18"/>
                <w:szCs w:val="18"/>
                <w:lang w:eastAsia="ru-RU"/>
              </w:rPr>
              <w:t>в</w:t>
            </w:r>
            <w:r>
              <w:rPr>
                <w:rFonts w:ascii="Calibri" w:eastAsia="Garamond" w:hAnsi="Calibri" w:cs="Times New Roman"/>
                <w:sz w:val="18"/>
                <w:szCs w:val="18"/>
                <w:lang w:eastAsia="ru-RU"/>
              </w:rPr>
              <w:t>еличественный и изысканный</w:t>
            </w:r>
            <w:r w:rsidRPr="0039200A">
              <w:rPr>
                <w:rFonts w:ascii="Calibri" w:eastAsia="Garamond" w:hAnsi="Calibri" w:cs="Times New Roman"/>
                <w:sz w:val="18"/>
                <w:szCs w:val="18"/>
                <w:lang w:eastAsia="ru-RU"/>
              </w:rPr>
              <w:t xml:space="preserve">. </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Раскинув крылья</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xml:space="preserve"> над водяной феерией Большого каскада, он объединяет вокруг себя стройную систему аллей</w:t>
            </w:r>
            <w:r>
              <w:rPr>
                <w:rFonts w:ascii="Calibri" w:eastAsia="Garamond" w:hAnsi="Calibri" w:cs="Times New Roman"/>
                <w:sz w:val="18"/>
                <w:szCs w:val="18"/>
                <w:lang w:eastAsia="ru-RU"/>
              </w:rPr>
              <w:t xml:space="preserve"> Верхнего и Нижнего парков</w:t>
            </w:r>
            <w:r w:rsidRPr="0039200A">
              <w:rPr>
                <w:rFonts w:ascii="Calibri" w:eastAsia="Garamond" w:hAnsi="Calibri" w:cs="Times New Roman"/>
                <w:sz w:val="18"/>
                <w:szCs w:val="18"/>
                <w:lang w:eastAsia="ru-RU"/>
              </w:rPr>
              <w:t>, архитектурных сооружений и фонтанов.</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Экскурсия в Особую кладовую Большого дворца </w:t>
            </w:r>
            <w:r w:rsidRPr="0039200A">
              <w:rPr>
                <w:rFonts w:ascii="Calibri" w:eastAsia="Garamond" w:hAnsi="Calibri" w:cs="Times New Roman"/>
                <w:sz w:val="18"/>
                <w:szCs w:val="18"/>
                <w:lang w:eastAsia="ru-RU"/>
              </w:rPr>
              <w:t>–</w:t>
            </w:r>
            <w:r w:rsidRPr="0039200A">
              <w:rPr>
                <w:rFonts w:ascii="Calibri" w:eastAsia="Garamond" w:hAnsi="Calibri" w:cs="Times New Roman"/>
                <w:b/>
                <w:bCs/>
                <w:sz w:val="18"/>
                <w:szCs w:val="18"/>
                <w:lang w:eastAsia="ru-RU"/>
              </w:rPr>
              <w:t xml:space="preserve"> </w:t>
            </w:r>
            <w:r w:rsidRPr="0039200A">
              <w:rPr>
                <w:rFonts w:ascii="Calibri" w:eastAsia="Times New Roman" w:hAnsi="Calibri" w:cs="Times New Roman"/>
                <w:bCs/>
                <w:color w:val="000000"/>
                <w:sz w:val="18"/>
                <w:szCs w:val="18"/>
                <w:lang w:eastAsia="ru-RU"/>
              </w:rPr>
              <w:t>музей драгоценностей, дипломатических подарков и императорских реликвий, каждая из которых расскажет вам о характере своих венценосных владельцев.</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Cs/>
                <w:color w:val="000000"/>
                <w:sz w:val="18"/>
                <w:szCs w:val="18"/>
                <w:lang w:eastAsia="ru-RU"/>
              </w:rPr>
              <w:t>Придворные костюмы, веера, произведения известных ювелиров, таких как Фаберже, поведают о предпочтениях и модных аксессуарах прошлых эпох.</w:t>
            </w:r>
          </w:p>
          <w:p w:rsidR="008330EC" w:rsidRPr="0039200A" w:rsidRDefault="008330EC" w:rsidP="00DF11CF">
            <w:pPr>
              <w:snapToGrid w:val="0"/>
              <w:spacing w:after="0" w:line="240" w:lineRule="auto"/>
              <w:jc w:val="both"/>
              <w:rPr>
                <w:rFonts w:ascii="Calibri" w:eastAsia="Times New Roman" w:hAnsi="Calibri" w:cs="Times New Roman"/>
                <w:sz w:val="18"/>
                <w:szCs w:val="18"/>
                <w:lang w:eastAsia="ru-RU"/>
              </w:rPr>
            </w:pPr>
            <w:r w:rsidRPr="0039200A">
              <w:rPr>
                <w:rFonts w:ascii="Calibri" w:eastAsia="Garamond" w:hAnsi="Calibri" w:cs="Times New Roman"/>
                <w:b/>
                <w:bCs/>
                <w:sz w:val="18"/>
                <w:szCs w:val="18"/>
                <w:lang w:eastAsia="ru-RU"/>
              </w:rPr>
              <w:t xml:space="preserve">Экскурсия по Нижнему парку Петергофа </w:t>
            </w:r>
            <w:r w:rsidRPr="00931EC3">
              <w:rPr>
                <w:rFonts w:ascii="Calibri" w:eastAsia="Garamond" w:hAnsi="Calibri" w:cs="Times New Roman"/>
                <w:b/>
                <w:sz w:val="18"/>
                <w:szCs w:val="18"/>
                <w:lang w:eastAsia="ru-RU"/>
              </w:rPr>
              <w:t>с ф</w:t>
            </w:r>
            <w:r w:rsidRPr="0039200A">
              <w:rPr>
                <w:rFonts w:ascii="Calibri" w:eastAsia="Garamond" w:hAnsi="Calibri" w:cs="Times New Roman"/>
                <w:b/>
                <w:bCs/>
                <w:sz w:val="18"/>
                <w:szCs w:val="18"/>
                <w:lang w:eastAsia="ru-RU"/>
              </w:rPr>
              <w:t>онтан</w:t>
            </w:r>
            <w:r>
              <w:rPr>
                <w:rFonts w:ascii="Calibri" w:eastAsia="Garamond" w:hAnsi="Calibri" w:cs="Times New Roman"/>
                <w:b/>
                <w:bCs/>
                <w:sz w:val="18"/>
                <w:szCs w:val="18"/>
                <w:lang w:eastAsia="ru-RU"/>
              </w:rPr>
              <w:t>ами</w:t>
            </w:r>
            <w:r w:rsidRPr="008B4935">
              <w:rPr>
                <w:rFonts w:ascii="Calibri" w:eastAsia="Garamond" w:hAnsi="Calibri" w:cs="Times New Roman"/>
                <w:bCs/>
                <w:sz w:val="18"/>
                <w:szCs w:val="18"/>
                <w:lang w:eastAsia="ru-RU"/>
              </w:rPr>
              <w:t>, где</w:t>
            </w:r>
            <w:r>
              <w:rPr>
                <w:rFonts w:ascii="Calibri" w:eastAsia="Garamond" w:hAnsi="Calibri" w:cs="Times New Roman"/>
                <w:b/>
                <w:bCs/>
                <w:sz w:val="18"/>
                <w:szCs w:val="18"/>
                <w:lang w:eastAsia="ru-RU"/>
              </w:rPr>
              <w:t xml:space="preserve"> </w:t>
            </w:r>
            <w:r w:rsidRPr="0039200A">
              <w:rPr>
                <w:rFonts w:ascii="Calibri" w:eastAsia="Garamond" w:hAnsi="Calibri" w:cs="Times New Roman"/>
                <w:bCs/>
                <w:sz w:val="18"/>
                <w:szCs w:val="18"/>
                <w:lang w:eastAsia="ru-RU"/>
              </w:rPr>
              <w:t>вы увидите знаменитые каскады, полюбуетесь панорамой Финского залива, про</w:t>
            </w:r>
            <w:r>
              <w:rPr>
                <w:rFonts w:ascii="Calibri" w:eastAsia="Garamond" w:hAnsi="Calibri" w:cs="Times New Roman"/>
                <w:bCs/>
                <w:sz w:val="18"/>
                <w:szCs w:val="18"/>
                <w:lang w:eastAsia="ru-RU"/>
              </w:rPr>
              <w:t>йдёте</w:t>
            </w:r>
            <w:r w:rsidRPr="0039200A">
              <w:rPr>
                <w:rFonts w:ascii="Calibri" w:eastAsia="Garamond" w:hAnsi="Calibri" w:cs="Times New Roman"/>
                <w:bCs/>
                <w:sz w:val="18"/>
                <w:szCs w:val="18"/>
                <w:lang w:eastAsia="ru-RU"/>
              </w:rPr>
              <w:t xml:space="preserve"> по тенистым аллеям, станете жертвой фонтанов-шутих и наверняка подружитесь с местными жителями – белками. </w:t>
            </w:r>
          </w:p>
          <w:p w:rsidR="008330EC" w:rsidRPr="0039200A" w:rsidRDefault="008330EC" w:rsidP="00DF11CF">
            <w:pPr>
              <w:snapToGrid w:val="0"/>
              <w:spacing w:after="0" w:line="240" w:lineRule="auto"/>
              <w:jc w:val="both"/>
              <w:rPr>
                <w:rFonts w:ascii="Calibri" w:eastAsia="Times New Roman" w:hAnsi="Calibri" w:cs="Times New Roman"/>
                <w:i/>
                <w:sz w:val="18"/>
                <w:szCs w:val="18"/>
                <w:lang w:eastAsia="ru-RU"/>
              </w:rPr>
            </w:pPr>
            <w:r w:rsidRPr="0039200A">
              <w:rPr>
                <w:rFonts w:ascii="Calibri" w:eastAsia="Times New Roman" w:hAnsi="Calibri" w:cs="Times New Roman"/>
                <w:sz w:val="18"/>
                <w:szCs w:val="18"/>
                <w:lang w:eastAsia="ru-RU"/>
              </w:rPr>
              <w:t>Свободное</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время для посещения малых музеев, самостоятельной прогулки по парку или обеда в одном из ресторанов или кафе.</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i/>
                <w:iCs/>
                <w:sz w:val="18"/>
                <w:szCs w:val="18"/>
                <w:lang w:eastAsia="ru-RU"/>
              </w:rPr>
              <w:t xml:space="preserve">Дополнительно: </w:t>
            </w:r>
            <w:r w:rsidRPr="008B4935">
              <w:rPr>
                <w:rFonts w:ascii="Calibri" w:eastAsia="Times New Roman" w:hAnsi="Calibri" w:cs="Times New Roman"/>
                <w:sz w:val="18"/>
                <w:szCs w:val="18"/>
                <w:lang w:eastAsia="ru-RU"/>
              </w:rPr>
              <w:t xml:space="preserve">Вы можете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Дворцовой </w:t>
            </w:r>
            <w:r w:rsidRPr="008330EC">
              <w:rPr>
                <w:rFonts w:ascii="Calibri" w:eastAsia="Times New Roman" w:hAnsi="Calibri" w:cs="Times New Roman"/>
                <w:sz w:val="18"/>
                <w:szCs w:val="18"/>
                <w:lang w:eastAsia="ru-RU"/>
              </w:rPr>
              <w:t xml:space="preserve">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tc>
      </w:tr>
      <w:tr w:rsidR="008330EC" w:rsidRPr="0039200A" w:rsidTr="00DF11CF">
        <w:trPr>
          <w:cantSplit/>
          <w:trHeight w:val="1034"/>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3</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roofErr w:type="spellStart"/>
            <w:r w:rsidRPr="008046F7">
              <w:rPr>
                <w:rFonts w:ascii="Calibri" w:eastAsia="Times New Roman" w:hAnsi="Calibri" w:cs="Times New Roman"/>
                <w:color w:val="000000"/>
                <w:sz w:val="18"/>
                <w:szCs w:val="18"/>
                <w:lang w:eastAsia="ru-RU"/>
              </w:rPr>
              <w:t>Вск</w:t>
            </w:r>
            <w:proofErr w:type="spellEnd"/>
            <w:r w:rsidRPr="008046F7">
              <w:rPr>
                <w:rFonts w:ascii="Calibri" w:eastAsia="Times New Roman" w:hAnsi="Calibri" w:cs="Times New Roman"/>
                <w:color w:val="000000"/>
                <w:sz w:val="18"/>
                <w:szCs w:val="18"/>
                <w:lang w:eastAsia="ru-RU"/>
              </w:rPr>
              <w:t>.</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right w:val="single" w:sz="4" w:space="0" w:color="000000"/>
            </w:tcBorders>
          </w:tcPr>
          <w:p w:rsidR="008330EC" w:rsidRPr="008B4935"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Times New Roman" w:hAnsi="Calibri" w:cs="Times New Roman"/>
                <w:sz w:val="18"/>
                <w:szCs w:val="18"/>
                <w:lang w:eastAsia="ru-RU"/>
              </w:rPr>
              <w:t>Завтрак</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в</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гостинице.</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color w:val="000000"/>
                <w:sz w:val="18"/>
                <w:szCs w:val="18"/>
                <w:lang w:eastAsia="ru-RU"/>
              </w:rPr>
              <w:t>Встреча с гидом в холле гостиницы.</w:t>
            </w:r>
          </w:p>
          <w:p w:rsidR="008330EC" w:rsidRPr="0039200A"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 xml:space="preserve">09:30 Пешеходная экскурсия в парк «Александрия». </w:t>
            </w:r>
            <w:r w:rsidRPr="0039200A">
              <w:rPr>
                <w:rFonts w:ascii="Calibri" w:eastAsia="Garamond" w:hAnsi="Calibri" w:cs="Times New Roman"/>
                <w:sz w:val="18"/>
                <w:szCs w:val="18"/>
                <w:lang w:eastAsia="ru-RU"/>
              </w:rPr>
              <w:t xml:space="preserve">Парк «Александрия» назван так по имени своей первой владелицы – императрицы Александры Фёдоровны, супруги Николая I. </w:t>
            </w:r>
            <w:proofErr w:type="spellStart"/>
            <w:proofErr w:type="gramStart"/>
            <w:r w:rsidRPr="0039200A">
              <w:rPr>
                <w:rFonts w:ascii="Calibri" w:eastAsia="Garamond" w:hAnsi="Calibri" w:cs="Times New Roman"/>
                <w:sz w:val="18"/>
                <w:szCs w:val="18"/>
                <w:lang w:eastAsia="ru-RU"/>
              </w:rPr>
              <w:t>C</w:t>
            </w:r>
            <w:proofErr w:type="gramEnd"/>
            <w:r w:rsidRPr="0039200A">
              <w:rPr>
                <w:rFonts w:ascii="Calibri" w:eastAsia="Garamond" w:hAnsi="Calibri" w:cs="Times New Roman"/>
                <w:sz w:val="18"/>
                <w:szCs w:val="18"/>
                <w:lang w:eastAsia="ru-RU"/>
              </w:rPr>
              <w:t>олнце</w:t>
            </w:r>
            <w:proofErr w:type="spellEnd"/>
            <w:r w:rsidRPr="0039200A">
              <w:rPr>
                <w:rFonts w:ascii="Calibri" w:eastAsia="Garamond" w:hAnsi="Calibri" w:cs="Times New Roman"/>
                <w:sz w:val="18"/>
                <w:szCs w:val="18"/>
                <w:lang w:eastAsia="ru-RU"/>
              </w:rPr>
              <w:t xml:space="preserve">, цветы, тенистые рощи старых дубов, </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музыка воды</w:t>
            </w:r>
            <w:r>
              <w:rPr>
                <w:rFonts w:ascii="Calibri" w:eastAsia="Garamond" w:hAnsi="Calibri" w:cs="Times New Roman"/>
                <w:sz w:val="18"/>
                <w:szCs w:val="18"/>
                <w:lang w:eastAsia="ru-RU"/>
              </w:rPr>
              <w:t>» у</w:t>
            </w:r>
            <w:r w:rsidRPr="0039200A">
              <w:rPr>
                <w:rFonts w:ascii="Calibri" w:eastAsia="Garamond" w:hAnsi="Calibri" w:cs="Times New Roman"/>
                <w:sz w:val="18"/>
                <w:szCs w:val="18"/>
                <w:lang w:eastAsia="ru-RU"/>
              </w:rPr>
              <w:t xml:space="preserve"> ручья, просторы лугов под сливающимся с заливом бездонным небом – всё это и есть Александрия – семейное гнездо четырёх поколений династии Романовых. А по пути к нему познакомимся с городскими кварталами, хранящими память о прошлом.</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sz w:val="18"/>
                <w:szCs w:val="18"/>
                <w:lang w:eastAsia="ru-RU"/>
              </w:rPr>
              <w:t>Петергоф</w:t>
            </w:r>
            <w:r w:rsidRPr="0039200A">
              <w:rPr>
                <w:rFonts w:ascii="Calibri" w:eastAsia="Garamond" w:hAnsi="Calibri" w:cs="Times New Roman"/>
                <w:sz w:val="18"/>
                <w:szCs w:val="18"/>
                <w:lang w:eastAsia="ru-RU"/>
              </w:rPr>
              <w:t xml:space="preserve"> – это не только известный музей-заповедник, но и сформировавшийся вокруг него одноимённый малый город. И здесь вас ждёт немало удивительного. Например, во второй половине </w:t>
            </w:r>
            <w:r w:rsidRPr="0039200A">
              <w:rPr>
                <w:rFonts w:ascii="Calibri" w:eastAsia="Garamond" w:hAnsi="Calibri" w:cs="Times New Roman"/>
                <w:sz w:val="18"/>
                <w:szCs w:val="18"/>
                <w:lang w:val="en-US" w:eastAsia="ru-RU"/>
              </w:rPr>
              <w:t>XIX</w:t>
            </w:r>
            <w:r w:rsidRPr="0039200A">
              <w:rPr>
                <w:rFonts w:ascii="Calibri" w:eastAsia="Garamond" w:hAnsi="Calibri" w:cs="Times New Roman"/>
                <w:sz w:val="18"/>
                <w:szCs w:val="18"/>
                <w:lang w:eastAsia="ru-RU"/>
              </w:rPr>
              <w:t xml:space="preserve"> столетия местные архитекторы проявили особый интерес к псевдоготическому стилю. И если в Петербурге непросто найти стрельчатые арки или заострённые башенки, то здесь они встречаются </w:t>
            </w:r>
            <w:r>
              <w:rPr>
                <w:rFonts w:ascii="Calibri" w:eastAsia="Garamond" w:hAnsi="Calibri" w:cs="Times New Roman"/>
                <w:sz w:val="18"/>
                <w:szCs w:val="18"/>
                <w:lang w:eastAsia="ru-RU"/>
              </w:rPr>
              <w:t>почти на каждом шагу</w:t>
            </w:r>
            <w:r w:rsidRPr="0039200A">
              <w:rPr>
                <w:rFonts w:ascii="Calibri" w:eastAsia="Garamond" w:hAnsi="Calibri" w:cs="Times New Roman"/>
                <w:sz w:val="18"/>
                <w:szCs w:val="18"/>
                <w:lang w:eastAsia="ru-RU"/>
              </w:rPr>
              <w:t xml:space="preserve">: даже в оформлении императорских конюшен. </w:t>
            </w:r>
          </w:p>
          <w:p w:rsidR="008330EC" w:rsidRPr="0039200A" w:rsidRDefault="008330EC" w:rsidP="00DF11CF">
            <w:pPr>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Экскурсия в Фермерский дворец, </w:t>
            </w:r>
            <w:r w:rsidRPr="0039200A">
              <w:rPr>
                <w:rFonts w:ascii="Calibri" w:eastAsia="Calibri" w:hAnsi="Calibri" w:cs="Tahoma"/>
                <w:color w:val="000000"/>
                <w:sz w:val="18"/>
                <w:szCs w:val="18"/>
                <w:lang w:eastAsia="ru-RU"/>
              </w:rPr>
              <w:t xml:space="preserve">созданный накануне свадьбы будущего императора Александра II и ставший уютным домом для всей его семьи. Отличительная черта этого здания </w:t>
            </w:r>
            <w:r w:rsidRPr="0039200A">
              <w:rPr>
                <w:rFonts w:ascii="Calibri" w:eastAsia="Garamond" w:hAnsi="Calibri" w:cs="Times New Roman"/>
                <w:sz w:val="18"/>
                <w:szCs w:val="18"/>
                <w:lang w:eastAsia="ru-RU"/>
              </w:rPr>
              <w:t xml:space="preserve">– </w:t>
            </w:r>
            <w:r w:rsidRPr="0039200A">
              <w:rPr>
                <w:rFonts w:ascii="Calibri" w:eastAsia="Calibri" w:hAnsi="Calibri" w:cs="Tahoma"/>
                <w:color w:val="000000"/>
                <w:sz w:val="18"/>
                <w:szCs w:val="18"/>
                <w:lang w:eastAsia="ru-RU"/>
              </w:rPr>
              <w:t xml:space="preserve">декоративные элементы, напоминающие о его первоначальном предназначении: это была ферма, появившаяся благодаря моде на английские сельские постройки. </w:t>
            </w:r>
            <w:r w:rsidRPr="0039200A">
              <w:rPr>
                <w:rFonts w:ascii="Calibri" w:eastAsia="Garamond" w:hAnsi="Calibri" w:cs="Times New Roman"/>
                <w:sz w:val="18"/>
                <w:szCs w:val="18"/>
                <w:lang w:eastAsia="ru-RU"/>
              </w:rPr>
              <w:t xml:space="preserve"> </w:t>
            </w:r>
          </w:p>
          <w:p w:rsidR="008330EC" w:rsidRPr="0039200A" w:rsidRDefault="008330EC" w:rsidP="00DF11CF">
            <w:pPr>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 xml:space="preserve">Экскурсия во дворец «Коттедж» </w:t>
            </w:r>
            <w:r w:rsidRPr="0039200A">
              <w:rPr>
                <w:rFonts w:ascii="Calibri" w:eastAsia="Garamond" w:hAnsi="Calibri" w:cs="Times New Roman"/>
                <w:sz w:val="18"/>
                <w:szCs w:val="18"/>
                <w:lang w:eastAsia="ru-RU"/>
              </w:rPr>
              <w:t>–</w:t>
            </w:r>
            <w:r w:rsidRPr="0039200A">
              <w:rPr>
                <w:rFonts w:ascii="Calibri" w:eastAsia="Garamond" w:hAnsi="Calibri" w:cs="Times New Roman"/>
                <w:bCs/>
                <w:sz w:val="18"/>
                <w:szCs w:val="18"/>
                <w:lang w:eastAsia="ru-RU"/>
              </w:rPr>
              <w:t xml:space="preserve"> у</w:t>
            </w:r>
            <w:r w:rsidRPr="0039200A">
              <w:rPr>
                <w:rFonts w:ascii="Calibri" w:eastAsia="Garamond" w:hAnsi="Calibri" w:cs="Times New Roman"/>
                <w:sz w:val="18"/>
                <w:szCs w:val="18"/>
                <w:lang w:eastAsia="ru-RU"/>
              </w:rPr>
              <w:t xml:space="preserve">никальный памятник эпохи романтизма, сохранившийся до наших дней без перестроек. Интерьеры дворца, наполненные подлинными вещами, воскрешают атмосферу уюта и тепла, которая царила в семье Николая </w:t>
            </w:r>
            <w:r w:rsidRPr="0039200A">
              <w:rPr>
                <w:rFonts w:ascii="Calibri" w:eastAsia="Garamond" w:hAnsi="Calibri" w:cs="Times New Roman"/>
                <w:sz w:val="18"/>
                <w:szCs w:val="18"/>
                <w:lang w:val="en-US" w:eastAsia="ru-RU"/>
              </w:rPr>
              <w:t>I</w:t>
            </w:r>
            <w:r w:rsidRPr="0039200A">
              <w:rPr>
                <w:rFonts w:ascii="Calibri" w:eastAsia="Garamond" w:hAnsi="Calibri" w:cs="Times New Roman"/>
                <w:sz w:val="18"/>
                <w:szCs w:val="18"/>
                <w:lang w:eastAsia="ru-RU"/>
              </w:rPr>
              <w:t>.</w:t>
            </w:r>
          </w:p>
          <w:p w:rsidR="008330EC" w:rsidRPr="0039200A" w:rsidRDefault="008330EC" w:rsidP="00DF11CF">
            <w:pPr>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sz w:val="18"/>
                <w:szCs w:val="18"/>
                <w:lang w:eastAsia="ru-RU"/>
              </w:rPr>
              <w:t>Свободное время для прогулки по парку и выходу к Финскому заливу, возможность посетить другие музеи парка Александрия – Готическую капеллу, Фельдъегерский дом, Дворцовую телеграфную станцию, Новую ферму.</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Garamond" w:hAnsi="Calibri" w:cs="Times New Roman"/>
                <w:i/>
                <w:iCs/>
                <w:sz w:val="18"/>
                <w:szCs w:val="18"/>
                <w:lang w:eastAsia="ru-RU"/>
              </w:rPr>
              <w:t xml:space="preserve">Дополнительно: </w:t>
            </w:r>
            <w:r w:rsidRPr="0039200A">
              <w:rPr>
                <w:rFonts w:ascii="Calibri" w:eastAsia="Garamond" w:hAnsi="Calibri" w:cs="Times New Roman"/>
                <w:iCs/>
                <w:sz w:val="18"/>
                <w:szCs w:val="18"/>
                <w:lang w:eastAsia="ru-RU"/>
              </w:rPr>
              <w:t xml:space="preserve">23:00-03:00 автобусная </w:t>
            </w:r>
            <w:r w:rsidRPr="008B4935">
              <w:rPr>
                <w:rFonts w:ascii="Calibri" w:eastAsia="Garamond" w:hAnsi="Calibri" w:cs="Times New Roman"/>
                <w:b/>
                <w:iCs/>
                <w:sz w:val="18"/>
                <w:szCs w:val="18"/>
                <w:lang w:eastAsia="ru-RU"/>
              </w:rPr>
              <w:t>экскурсия «Ночной Петербург»</w:t>
            </w:r>
            <w:r w:rsidRPr="0039200A">
              <w:rPr>
                <w:rFonts w:ascii="Calibri" w:eastAsia="Garamond" w:hAnsi="Calibri" w:cs="Times New Roman"/>
                <w:iCs/>
                <w:sz w:val="18"/>
                <w:szCs w:val="18"/>
                <w:lang w:eastAsia="ru-RU"/>
              </w:rPr>
              <w:t xml:space="preserve"> </w:t>
            </w:r>
            <w:r>
              <w:rPr>
                <w:rFonts w:ascii="Calibri" w:eastAsia="Garamond" w:hAnsi="Calibri" w:cs="Times New Roman"/>
                <w:iCs/>
                <w:sz w:val="18"/>
                <w:szCs w:val="18"/>
                <w:lang w:eastAsia="ru-RU"/>
              </w:rPr>
              <w:t>с</w:t>
            </w:r>
            <w:r w:rsidRPr="0039200A">
              <w:rPr>
                <w:rFonts w:ascii="Calibri" w:eastAsia="Garamond" w:hAnsi="Calibri" w:cs="Times New Roman"/>
                <w:iCs/>
                <w:sz w:val="18"/>
                <w:szCs w:val="18"/>
                <w:lang w:eastAsia="ru-RU"/>
              </w:rPr>
              <w:t xml:space="preserve"> развод</w:t>
            </w:r>
            <w:r>
              <w:rPr>
                <w:rFonts w:ascii="Calibri" w:eastAsia="Garamond" w:hAnsi="Calibri" w:cs="Times New Roman"/>
                <w:iCs/>
                <w:sz w:val="18"/>
                <w:szCs w:val="18"/>
                <w:lang w:eastAsia="ru-RU"/>
              </w:rPr>
              <w:t>ом</w:t>
            </w:r>
            <w:r w:rsidRPr="0039200A">
              <w:rPr>
                <w:rFonts w:ascii="Calibri" w:eastAsia="Garamond" w:hAnsi="Calibri" w:cs="Times New Roman"/>
                <w:iCs/>
                <w:sz w:val="18"/>
                <w:szCs w:val="18"/>
                <w:lang w:eastAsia="ru-RU"/>
              </w:rPr>
              <w:t xml:space="preserve"> мост</w:t>
            </w:r>
            <w:r>
              <w:rPr>
                <w:rFonts w:ascii="Calibri" w:eastAsia="Garamond" w:hAnsi="Calibri" w:cs="Times New Roman"/>
                <w:iCs/>
                <w:sz w:val="18"/>
                <w:szCs w:val="18"/>
                <w:lang w:eastAsia="ru-RU"/>
              </w:rPr>
              <w:t xml:space="preserve">ов </w:t>
            </w:r>
            <w:r w:rsidRPr="0039200A">
              <w:rPr>
                <w:rFonts w:ascii="Calibri" w:eastAsia="Garamond" w:hAnsi="Calibri" w:cs="Times New Roman"/>
                <w:sz w:val="18"/>
                <w:szCs w:val="18"/>
                <w:lang w:eastAsia="ru-RU"/>
              </w:rPr>
              <w:t>–</w:t>
            </w:r>
            <w:r w:rsidRPr="009E3423">
              <w:rPr>
                <w:rFonts w:ascii="Calibri" w:eastAsia="Garamond" w:hAnsi="Calibri" w:cs="Times New Roman"/>
                <w:sz w:val="18"/>
                <w:szCs w:val="18"/>
                <w:lang w:eastAsia="ru-RU"/>
              </w:rPr>
              <w:t xml:space="preserve"> </w:t>
            </w:r>
            <w:r w:rsidRPr="009E3423">
              <w:rPr>
                <w:rFonts w:ascii="Calibri" w:eastAsia="Garamond" w:hAnsi="Calibri" w:cs="Times New Roman"/>
                <w:b/>
                <w:sz w:val="18"/>
                <w:szCs w:val="18"/>
                <w:highlight w:val="green"/>
                <w:lang w:eastAsia="ru-RU"/>
              </w:rPr>
              <w:t>800</w:t>
            </w:r>
            <w:r w:rsidRPr="009E3423">
              <w:rPr>
                <w:rFonts w:ascii="Calibri" w:eastAsia="Garamond" w:hAnsi="Calibri" w:cs="Times New Roman"/>
                <w:b/>
                <w:sz w:val="18"/>
                <w:szCs w:val="18"/>
                <w:lang w:eastAsia="ru-RU"/>
              </w:rPr>
              <w:t xml:space="preserve"> </w:t>
            </w:r>
            <w:r w:rsidRPr="009E3423">
              <w:rPr>
                <w:rFonts w:ascii="Calibri" w:eastAsia="Garamond" w:hAnsi="Calibri" w:cs="Times New Roman"/>
                <w:b/>
                <w:iCs/>
                <w:sz w:val="18"/>
                <w:szCs w:val="18"/>
                <w:lang w:eastAsia="ru-RU"/>
              </w:rPr>
              <w:t>руб./</w:t>
            </w:r>
            <w:proofErr w:type="spellStart"/>
            <w:r w:rsidRPr="009E3423">
              <w:rPr>
                <w:rFonts w:ascii="Calibri" w:eastAsia="Garamond" w:hAnsi="Calibri" w:cs="Times New Roman"/>
                <w:b/>
                <w:iCs/>
                <w:sz w:val="18"/>
                <w:szCs w:val="18"/>
                <w:lang w:eastAsia="ru-RU"/>
              </w:rPr>
              <w:t>взр</w:t>
            </w:r>
            <w:proofErr w:type="spellEnd"/>
            <w:r w:rsidRPr="009E3423">
              <w:rPr>
                <w:rFonts w:ascii="Calibri" w:eastAsia="Garamond" w:hAnsi="Calibri" w:cs="Times New Roman"/>
                <w:b/>
                <w:iCs/>
                <w:sz w:val="18"/>
                <w:szCs w:val="18"/>
                <w:lang w:eastAsia="ru-RU"/>
              </w:rPr>
              <w:t xml:space="preserve">., </w:t>
            </w:r>
            <w:r w:rsidRPr="009E3423">
              <w:rPr>
                <w:rFonts w:ascii="Calibri" w:eastAsia="Garamond" w:hAnsi="Calibri" w:cs="Times New Roman"/>
                <w:b/>
                <w:iCs/>
                <w:sz w:val="18"/>
                <w:szCs w:val="18"/>
                <w:highlight w:val="green"/>
                <w:lang w:eastAsia="ru-RU"/>
              </w:rPr>
              <w:t>600</w:t>
            </w:r>
            <w:r w:rsidRPr="009E3423">
              <w:rPr>
                <w:rFonts w:ascii="Calibri" w:eastAsia="Garamond" w:hAnsi="Calibri" w:cs="Times New Roman"/>
                <w:b/>
                <w:iCs/>
                <w:sz w:val="18"/>
                <w:szCs w:val="18"/>
                <w:lang w:eastAsia="ru-RU"/>
              </w:rPr>
              <w:t xml:space="preserve"> руб./</w:t>
            </w:r>
            <w:proofErr w:type="spellStart"/>
            <w:r w:rsidRPr="009E3423">
              <w:rPr>
                <w:rFonts w:ascii="Calibri" w:eastAsia="Garamond" w:hAnsi="Calibri" w:cs="Times New Roman"/>
                <w:b/>
                <w:iCs/>
                <w:sz w:val="18"/>
                <w:szCs w:val="18"/>
                <w:lang w:eastAsia="ru-RU"/>
              </w:rPr>
              <w:t>шк</w:t>
            </w:r>
            <w:proofErr w:type="spellEnd"/>
            <w:r w:rsidRPr="009E3423">
              <w:rPr>
                <w:rFonts w:ascii="Calibri" w:eastAsia="Garamond" w:hAnsi="Calibri" w:cs="Times New Roman"/>
                <w:b/>
                <w:iCs/>
                <w:sz w:val="18"/>
                <w:szCs w:val="18"/>
                <w:lang w:eastAsia="ru-RU"/>
              </w:rPr>
              <w:t>.</w:t>
            </w:r>
            <w:r w:rsidRPr="0039200A">
              <w:rPr>
                <w:rFonts w:ascii="Calibri" w:eastAsia="Garamond" w:hAnsi="Calibri" w:cs="Times New Roman"/>
                <w:iCs/>
                <w:sz w:val="18"/>
                <w:szCs w:val="18"/>
                <w:lang w:eastAsia="ru-RU"/>
              </w:rPr>
              <w:t xml:space="preserve"> (экскурсия состоится при наборе не менее 12 человек)</w:t>
            </w:r>
          </w:p>
        </w:tc>
      </w:tr>
      <w:tr w:rsidR="008330EC" w:rsidRPr="0039200A" w:rsidTr="00DF11CF">
        <w:trPr>
          <w:trHeight w:val="23"/>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4</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Пн.</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bottom w:val="single" w:sz="4" w:space="0" w:color="000000"/>
              <w:right w:val="single" w:sz="4" w:space="0" w:color="000000"/>
            </w:tcBorders>
          </w:tcPr>
          <w:p w:rsidR="008330EC" w:rsidRPr="00303A55"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Times New Roman" w:hAnsi="Calibri" w:cs="Times New Roman"/>
                <w:sz w:val="18"/>
                <w:szCs w:val="18"/>
                <w:lang w:eastAsia="ru-RU"/>
              </w:rPr>
              <w:t>Завтрак</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в</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гостинице.</w:t>
            </w:r>
            <w:r w:rsidRPr="0039200A">
              <w:rPr>
                <w:rFonts w:ascii="Calibri" w:eastAsia="Garamond" w:hAnsi="Calibri" w:cs="Times New Roman"/>
                <w:sz w:val="18"/>
                <w:szCs w:val="18"/>
                <w:lang w:eastAsia="ru-RU"/>
              </w:rPr>
              <w:t xml:space="preserve"> </w:t>
            </w:r>
            <w:r w:rsidRPr="0039200A">
              <w:rPr>
                <w:rFonts w:ascii="Calibri" w:eastAsia="Garamond" w:hAnsi="Calibri" w:cs="Times New Roman"/>
                <w:b/>
                <w:sz w:val="18"/>
                <w:szCs w:val="18"/>
                <w:lang w:eastAsia="ru-RU"/>
              </w:rPr>
              <w:t>СВОБОДНЫЙ ДЕНЬ</w:t>
            </w:r>
            <w:r w:rsidRPr="0039200A">
              <w:rPr>
                <w:rFonts w:ascii="Calibri" w:eastAsia="Garamond" w:hAnsi="Calibri" w:cs="Times New Roman"/>
                <w:sz w:val="18"/>
                <w:szCs w:val="18"/>
                <w:lang w:eastAsia="ru-RU"/>
              </w:rPr>
              <w:t>, который Вы можете провести, как пожелаете.</w:t>
            </w:r>
          </w:p>
          <w:p w:rsidR="008330EC" w:rsidRPr="0039200A" w:rsidRDefault="008330EC" w:rsidP="00DF11CF">
            <w:pPr>
              <w:snapToGrid w:val="0"/>
              <w:spacing w:after="0" w:line="240" w:lineRule="auto"/>
              <w:jc w:val="both"/>
              <w:rPr>
                <w:rFonts w:ascii="Calibri" w:eastAsia="Garamond" w:hAnsi="Calibri" w:cs="Times New Roman"/>
                <w:i/>
                <w:iCs/>
                <w:sz w:val="18"/>
                <w:szCs w:val="18"/>
                <w:lang w:eastAsia="ru-RU"/>
              </w:rPr>
            </w:pPr>
            <w:r w:rsidRPr="0039200A">
              <w:rPr>
                <w:rFonts w:ascii="Calibri" w:eastAsia="Garamond" w:hAnsi="Calibri" w:cs="Times New Roman"/>
                <w:b/>
                <w:bCs/>
                <w:sz w:val="18"/>
                <w:szCs w:val="18"/>
                <w:lang w:eastAsia="ru-RU"/>
              </w:rPr>
              <w:t xml:space="preserve">Для </w:t>
            </w:r>
            <w:proofErr w:type="gramStart"/>
            <w:r w:rsidRPr="0039200A">
              <w:rPr>
                <w:rFonts w:ascii="Calibri" w:eastAsia="Garamond" w:hAnsi="Calibri" w:cs="Times New Roman"/>
                <w:b/>
                <w:bCs/>
                <w:sz w:val="18"/>
                <w:szCs w:val="18"/>
                <w:lang w:eastAsia="ru-RU"/>
              </w:rPr>
              <w:t>любознательных</w:t>
            </w:r>
            <w:proofErr w:type="gramEnd"/>
            <w:r w:rsidRPr="0039200A">
              <w:rPr>
                <w:rFonts w:ascii="Calibri" w:eastAsia="Garamond" w:hAnsi="Calibri" w:cs="Times New Roman"/>
                <w:b/>
                <w:bCs/>
                <w:sz w:val="18"/>
                <w:szCs w:val="18"/>
                <w:lang w:eastAsia="ru-RU"/>
              </w:rPr>
              <w:t xml:space="preserve">: </w:t>
            </w:r>
            <w:r w:rsidRPr="0039200A">
              <w:rPr>
                <w:rFonts w:ascii="Calibri" w:eastAsia="Garamond" w:hAnsi="Calibri" w:cs="Times New Roman"/>
                <w:sz w:val="18"/>
                <w:szCs w:val="18"/>
                <w:lang w:eastAsia="ru-RU"/>
              </w:rPr>
              <w:t xml:space="preserve">автобусная экскурсия в </w:t>
            </w:r>
            <w:r w:rsidRPr="0039200A">
              <w:rPr>
                <w:rFonts w:ascii="Calibri" w:eastAsia="Garamond" w:hAnsi="Calibri" w:cs="Times New Roman"/>
                <w:b/>
                <w:bCs/>
                <w:sz w:val="18"/>
                <w:szCs w:val="18"/>
                <w:lang w:eastAsia="ru-RU"/>
              </w:rPr>
              <w:t>Кронштадт</w:t>
            </w:r>
            <w:r w:rsidRPr="0039200A">
              <w:rPr>
                <w:rFonts w:ascii="Calibri" w:eastAsia="Garamond" w:hAnsi="Calibri" w:cs="Times New Roman"/>
                <w:sz w:val="18"/>
                <w:szCs w:val="18"/>
                <w:lang w:eastAsia="ru-RU"/>
              </w:rPr>
              <w:t xml:space="preserve"> «Город-крепость на Балтике» –</w:t>
            </w:r>
            <w:r>
              <w:rPr>
                <w:rFonts w:ascii="Calibri" w:eastAsia="Garamond" w:hAnsi="Calibri" w:cs="Times New Roman"/>
                <w:sz w:val="18"/>
                <w:szCs w:val="18"/>
                <w:lang w:eastAsia="ru-RU"/>
              </w:rPr>
              <w:t xml:space="preserve"> </w:t>
            </w:r>
            <w:r w:rsidRPr="009E3423">
              <w:rPr>
                <w:rFonts w:ascii="Calibri" w:eastAsia="Garamond" w:hAnsi="Calibri" w:cs="Times New Roman"/>
                <w:b/>
                <w:sz w:val="18"/>
                <w:szCs w:val="18"/>
                <w:highlight w:val="green"/>
                <w:lang w:eastAsia="ru-RU"/>
              </w:rPr>
              <w:t>900</w:t>
            </w:r>
            <w:r w:rsidRPr="007F34A9">
              <w:rPr>
                <w:rFonts w:ascii="Calibri" w:eastAsia="Garamond" w:hAnsi="Calibri" w:cs="Times New Roman"/>
                <w:b/>
                <w:sz w:val="18"/>
                <w:szCs w:val="18"/>
                <w:lang w:eastAsia="ru-RU"/>
              </w:rPr>
              <w:t xml:space="preserve"> руб./</w:t>
            </w:r>
            <w:proofErr w:type="spellStart"/>
            <w:r w:rsidRPr="007F34A9">
              <w:rPr>
                <w:rFonts w:ascii="Calibri" w:eastAsia="Garamond" w:hAnsi="Calibri" w:cs="Times New Roman"/>
                <w:b/>
                <w:sz w:val="18"/>
                <w:szCs w:val="18"/>
                <w:lang w:eastAsia="ru-RU"/>
              </w:rPr>
              <w:t>взр</w:t>
            </w:r>
            <w:proofErr w:type="spellEnd"/>
            <w:r w:rsidRPr="007F34A9">
              <w:rPr>
                <w:rFonts w:ascii="Calibri" w:eastAsia="Garamond" w:hAnsi="Calibri" w:cs="Times New Roman"/>
                <w:b/>
                <w:sz w:val="18"/>
                <w:szCs w:val="18"/>
                <w:lang w:eastAsia="ru-RU"/>
              </w:rPr>
              <w:t xml:space="preserve">., </w:t>
            </w:r>
            <w:r w:rsidRPr="009E3423">
              <w:rPr>
                <w:rFonts w:ascii="Calibri" w:eastAsia="Garamond" w:hAnsi="Calibri" w:cs="Times New Roman"/>
                <w:b/>
                <w:sz w:val="18"/>
                <w:szCs w:val="18"/>
                <w:highlight w:val="green"/>
                <w:lang w:eastAsia="ru-RU"/>
              </w:rPr>
              <w:t>700</w:t>
            </w:r>
            <w:r w:rsidRPr="007F34A9">
              <w:rPr>
                <w:rFonts w:ascii="Calibri" w:eastAsia="Garamond" w:hAnsi="Calibri" w:cs="Times New Roman"/>
                <w:b/>
                <w:sz w:val="18"/>
                <w:szCs w:val="18"/>
                <w:lang w:eastAsia="ru-RU"/>
              </w:rPr>
              <w:t xml:space="preserve"> руб./</w:t>
            </w:r>
            <w:proofErr w:type="spellStart"/>
            <w:r w:rsidRPr="007F34A9">
              <w:rPr>
                <w:rFonts w:ascii="Calibri" w:eastAsia="Garamond" w:hAnsi="Calibri" w:cs="Times New Roman"/>
                <w:b/>
                <w:sz w:val="18"/>
                <w:szCs w:val="18"/>
                <w:lang w:eastAsia="ru-RU"/>
              </w:rPr>
              <w:t>шк</w:t>
            </w:r>
            <w:proofErr w:type="spellEnd"/>
            <w:r w:rsidRPr="007F34A9">
              <w:rPr>
                <w:rFonts w:ascii="Calibri" w:eastAsia="Garamond" w:hAnsi="Calibri" w:cs="Times New Roman"/>
                <w:b/>
                <w:sz w:val="18"/>
                <w:szCs w:val="18"/>
                <w:lang w:eastAsia="ru-RU"/>
              </w:rPr>
              <w:t>.</w:t>
            </w:r>
          </w:p>
          <w:p w:rsidR="008330EC" w:rsidRDefault="008330EC" w:rsidP="00DF11CF">
            <w:pPr>
              <w:snapToGrid w:val="0"/>
              <w:spacing w:after="0" w:line="240" w:lineRule="auto"/>
              <w:jc w:val="both"/>
              <w:rPr>
                <w:rFonts w:ascii="Calibri" w:eastAsia="Garamond" w:hAnsi="Calibri" w:cs="Times New Roman"/>
                <w:b/>
                <w:bCs/>
                <w:sz w:val="18"/>
                <w:szCs w:val="18"/>
                <w:lang w:eastAsia="ru-RU"/>
              </w:rPr>
            </w:pPr>
            <w:r w:rsidRPr="00303A55">
              <w:rPr>
                <w:rFonts w:ascii="Calibri" w:eastAsia="Garamond" w:hAnsi="Calibri" w:cs="Times New Roman"/>
                <w:iCs/>
                <w:sz w:val="18"/>
                <w:szCs w:val="18"/>
                <w:lang w:eastAsia="ru-RU"/>
              </w:rPr>
              <w:t xml:space="preserve">(экскурсия состоится при наборе не менее 12 человек) </w:t>
            </w:r>
          </w:p>
          <w:p w:rsidR="008330EC" w:rsidRPr="00303A55"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Для активных:</w:t>
            </w:r>
            <w:r w:rsidRPr="0039200A">
              <w:rPr>
                <w:rFonts w:ascii="Calibri" w:eastAsia="Garamond" w:hAnsi="Calibri" w:cs="Times New Roman"/>
                <w:b/>
                <w:bCs/>
                <w:i/>
                <w:iCs/>
                <w:sz w:val="18"/>
                <w:szCs w:val="18"/>
                <w:lang w:eastAsia="ru-RU"/>
              </w:rPr>
              <w:t xml:space="preserve"> </w:t>
            </w:r>
            <w:proofErr w:type="spellStart"/>
            <w:r w:rsidRPr="00303A55">
              <w:rPr>
                <w:rFonts w:ascii="Calibri" w:eastAsia="Garamond" w:hAnsi="Calibri" w:cs="Times New Roman"/>
                <w:b/>
                <w:sz w:val="18"/>
                <w:szCs w:val="18"/>
                <w:lang w:eastAsia="ru-RU"/>
              </w:rPr>
              <w:t>велоэкскурсия</w:t>
            </w:r>
            <w:proofErr w:type="spellEnd"/>
            <w:r w:rsidRPr="00303A55">
              <w:rPr>
                <w:rFonts w:ascii="Calibri" w:eastAsia="Garamond" w:hAnsi="Calibri" w:cs="Times New Roman"/>
                <w:b/>
                <w:sz w:val="18"/>
                <w:szCs w:val="18"/>
                <w:lang w:eastAsia="ru-RU"/>
              </w:rPr>
              <w:t xml:space="preserve"> «Фонтанный водовод»</w:t>
            </w:r>
            <w:r>
              <w:rPr>
                <w:rFonts w:ascii="Calibri" w:eastAsia="Garamond" w:hAnsi="Calibri" w:cs="Times New Roman"/>
                <w:sz w:val="18"/>
                <w:szCs w:val="18"/>
                <w:lang w:eastAsia="ru-RU"/>
              </w:rPr>
              <w:t xml:space="preserve"> (3 часа, </w:t>
            </w:r>
            <w:r w:rsidRPr="0039200A">
              <w:rPr>
                <w:rFonts w:ascii="Calibri" w:eastAsia="Garamond" w:hAnsi="Calibri" w:cs="Times New Roman"/>
                <w:sz w:val="18"/>
                <w:szCs w:val="18"/>
                <w:lang w:eastAsia="ru-RU"/>
              </w:rPr>
              <w:t>около 15 км</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w:t>
            </w:r>
            <w:r>
              <w:rPr>
                <w:rFonts w:ascii="Calibri" w:eastAsia="Garamond" w:hAnsi="Calibri" w:cs="Times New Roman"/>
                <w:sz w:val="18"/>
                <w:szCs w:val="18"/>
                <w:lang w:eastAsia="ru-RU"/>
              </w:rPr>
              <w:t xml:space="preserve"> </w:t>
            </w:r>
            <w:r w:rsidRPr="0039200A">
              <w:rPr>
                <w:rFonts w:ascii="Calibri" w:eastAsia="Garamond" w:hAnsi="Calibri" w:cs="Times New Roman"/>
                <w:sz w:val="18"/>
                <w:szCs w:val="18"/>
                <w:lang w:eastAsia="ru-RU"/>
              </w:rPr>
              <w:t>Вы пройд</w:t>
            </w:r>
            <w:r>
              <w:rPr>
                <w:rFonts w:ascii="Calibri" w:eastAsia="Garamond" w:hAnsi="Calibri" w:cs="Times New Roman"/>
                <w:sz w:val="18"/>
                <w:szCs w:val="18"/>
                <w:lang w:eastAsia="ru-RU"/>
              </w:rPr>
              <w:t>ё</w:t>
            </w:r>
            <w:r w:rsidRPr="0039200A">
              <w:rPr>
                <w:rFonts w:ascii="Calibri" w:eastAsia="Garamond" w:hAnsi="Calibri" w:cs="Times New Roman"/>
                <w:sz w:val="18"/>
                <w:szCs w:val="18"/>
                <w:lang w:eastAsia="ru-RU"/>
              </w:rPr>
              <w:t>те пут</w:t>
            </w:r>
            <w:r>
              <w:rPr>
                <w:rFonts w:ascii="Calibri" w:eastAsia="Garamond" w:hAnsi="Calibri" w:cs="Times New Roman"/>
                <w:sz w:val="18"/>
                <w:szCs w:val="18"/>
                <w:lang w:eastAsia="ru-RU"/>
              </w:rPr>
              <w:t>ём воды фонтанов Петергофа!</w:t>
            </w:r>
            <w:r w:rsidRPr="0039200A">
              <w:rPr>
                <w:rFonts w:ascii="Calibri" w:eastAsia="Garamond" w:hAnsi="Calibri" w:cs="Times New Roman"/>
                <w:sz w:val="18"/>
                <w:szCs w:val="18"/>
                <w:lang w:eastAsia="ru-RU"/>
              </w:rPr>
              <w:t xml:space="preserve"> Маршрут прогулки проходит по территории </w:t>
            </w:r>
            <w:r>
              <w:rPr>
                <w:rFonts w:ascii="Calibri" w:eastAsia="Garamond" w:hAnsi="Calibri" w:cs="Times New Roman"/>
                <w:sz w:val="18"/>
                <w:szCs w:val="18"/>
                <w:lang w:eastAsia="ru-RU"/>
              </w:rPr>
              <w:t>трёх</w:t>
            </w:r>
            <w:r w:rsidRPr="0039200A">
              <w:rPr>
                <w:rFonts w:ascii="Calibri" w:eastAsia="Garamond" w:hAnsi="Calibri" w:cs="Times New Roman"/>
                <w:sz w:val="18"/>
                <w:szCs w:val="18"/>
                <w:lang w:eastAsia="ru-RU"/>
              </w:rPr>
              <w:t xml:space="preserve"> исторических парков: Английского, Лугово</w:t>
            </w:r>
            <w:r>
              <w:rPr>
                <w:rFonts w:ascii="Calibri" w:eastAsia="Garamond" w:hAnsi="Calibri" w:cs="Times New Roman"/>
                <w:sz w:val="18"/>
                <w:szCs w:val="18"/>
                <w:lang w:eastAsia="ru-RU"/>
              </w:rPr>
              <w:t xml:space="preserve">го и Колонистского. Жемчужиной </w:t>
            </w:r>
            <w:r w:rsidRPr="0039200A">
              <w:rPr>
                <w:rFonts w:ascii="Calibri" w:eastAsia="Garamond" w:hAnsi="Calibri" w:cs="Times New Roman"/>
                <w:sz w:val="18"/>
                <w:szCs w:val="18"/>
                <w:lang w:eastAsia="ru-RU"/>
              </w:rPr>
              <w:t xml:space="preserve">путешествия станет знакомство с фонтанным водоводом – </w:t>
            </w:r>
            <w:r>
              <w:rPr>
                <w:rFonts w:ascii="Calibri" w:eastAsia="Garamond" w:hAnsi="Calibri" w:cs="Times New Roman"/>
                <w:sz w:val="18"/>
                <w:szCs w:val="18"/>
                <w:lang w:eastAsia="ru-RU"/>
              </w:rPr>
              <w:t>уникальным</w:t>
            </w:r>
            <w:r w:rsidRPr="0039200A">
              <w:rPr>
                <w:rFonts w:ascii="Calibri" w:eastAsia="Garamond" w:hAnsi="Calibri" w:cs="Times New Roman"/>
                <w:sz w:val="18"/>
                <w:szCs w:val="18"/>
                <w:lang w:eastAsia="ru-RU"/>
              </w:rPr>
              <w:t xml:space="preserve"> гидротехническим сооружением русских инженеров</w:t>
            </w:r>
            <w:r>
              <w:rPr>
                <w:rFonts w:ascii="Calibri" w:eastAsia="Garamond" w:hAnsi="Calibri" w:cs="Times New Roman"/>
                <w:sz w:val="18"/>
                <w:szCs w:val="18"/>
                <w:lang w:eastAsia="ru-RU"/>
              </w:rPr>
              <w:t xml:space="preserve">. </w:t>
            </w:r>
            <w:proofErr w:type="gramStart"/>
            <w:r w:rsidRPr="0039200A">
              <w:rPr>
                <w:rFonts w:ascii="Calibri" w:eastAsia="Garamond" w:hAnsi="Calibri" w:cs="Times New Roman"/>
                <w:sz w:val="18"/>
                <w:szCs w:val="18"/>
                <w:lang w:eastAsia="ru-RU"/>
              </w:rPr>
              <w:t>–</w:t>
            </w:r>
            <w:r w:rsidRPr="009E3423">
              <w:rPr>
                <w:rFonts w:ascii="Calibri" w:eastAsia="Garamond" w:hAnsi="Calibri" w:cs="Times New Roman"/>
                <w:b/>
                <w:sz w:val="18"/>
                <w:szCs w:val="18"/>
                <w:highlight w:val="green"/>
                <w:lang w:eastAsia="ru-RU"/>
              </w:rPr>
              <w:t>р</w:t>
            </w:r>
            <w:proofErr w:type="gramEnd"/>
            <w:r w:rsidRPr="009E3423">
              <w:rPr>
                <w:rFonts w:ascii="Calibri" w:eastAsia="Garamond" w:hAnsi="Calibri" w:cs="Times New Roman"/>
                <w:b/>
                <w:sz w:val="18"/>
                <w:szCs w:val="18"/>
                <w:highlight w:val="green"/>
                <w:lang w:eastAsia="ru-RU"/>
              </w:rPr>
              <w:t>уб./</w:t>
            </w:r>
            <w:proofErr w:type="spellStart"/>
            <w:r w:rsidRPr="009E3423">
              <w:rPr>
                <w:rFonts w:ascii="Calibri" w:eastAsia="Garamond" w:hAnsi="Calibri" w:cs="Times New Roman"/>
                <w:b/>
                <w:sz w:val="18"/>
                <w:szCs w:val="18"/>
                <w:highlight w:val="green"/>
                <w:lang w:eastAsia="ru-RU"/>
              </w:rPr>
              <w:t>взр</w:t>
            </w:r>
            <w:proofErr w:type="spellEnd"/>
            <w:r w:rsidRPr="009E3423">
              <w:rPr>
                <w:rFonts w:ascii="Calibri" w:eastAsia="Garamond" w:hAnsi="Calibri" w:cs="Times New Roman"/>
                <w:b/>
                <w:sz w:val="18"/>
                <w:szCs w:val="18"/>
                <w:highlight w:val="green"/>
                <w:lang w:eastAsia="ru-RU"/>
              </w:rPr>
              <w:t>., руб./</w:t>
            </w:r>
            <w:proofErr w:type="spellStart"/>
            <w:r w:rsidRPr="009E3423">
              <w:rPr>
                <w:rFonts w:ascii="Calibri" w:eastAsia="Garamond" w:hAnsi="Calibri" w:cs="Times New Roman"/>
                <w:b/>
                <w:sz w:val="18"/>
                <w:szCs w:val="18"/>
                <w:highlight w:val="green"/>
                <w:lang w:eastAsia="ru-RU"/>
              </w:rPr>
              <w:t>шк</w:t>
            </w:r>
            <w:proofErr w:type="spellEnd"/>
            <w:r w:rsidRPr="009E3423">
              <w:rPr>
                <w:rFonts w:ascii="Calibri" w:eastAsia="Garamond" w:hAnsi="Calibri" w:cs="Times New Roman"/>
                <w:b/>
                <w:sz w:val="18"/>
                <w:szCs w:val="18"/>
                <w:highlight w:val="green"/>
                <w:lang w:eastAsia="ru-RU"/>
              </w:rPr>
              <w:t>., студенты, пенсионеры</w:t>
            </w:r>
            <w:r w:rsidRPr="0039200A">
              <w:rPr>
                <w:rFonts w:ascii="Calibri" w:eastAsia="Garamond" w:hAnsi="Calibri" w:cs="Times New Roman"/>
                <w:sz w:val="18"/>
                <w:szCs w:val="18"/>
                <w:lang w:eastAsia="ru-RU"/>
              </w:rPr>
              <w:t xml:space="preserve"> </w:t>
            </w:r>
            <w:r w:rsidRPr="00303A55">
              <w:rPr>
                <w:rFonts w:ascii="Calibri" w:eastAsia="Garamond" w:hAnsi="Calibri" w:cs="Times New Roman"/>
                <w:iCs/>
                <w:sz w:val="18"/>
                <w:szCs w:val="18"/>
                <w:lang w:eastAsia="ru-RU"/>
              </w:rPr>
              <w:t>(миним</w:t>
            </w:r>
            <w:r>
              <w:rPr>
                <w:rFonts w:ascii="Calibri" w:eastAsia="Garamond" w:hAnsi="Calibri" w:cs="Times New Roman"/>
                <w:iCs/>
                <w:sz w:val="18"/>
                <w:szCs w:val="18"/>
                <w:lang w:eastAsia="ru-RU"/>
              </w:rPr>
              <w:t>альная группа –</w:t>
            </w:r>
            <w:r w:rsidRPr="00303A55">
              <w:rPr>
                <w:rFonts w:ascii="Calibri" w:eastAsia="Garamond" w:hAnsi="Calibri" w:cs="Times New Roman"/>
                <w:iCs/>
                <w:sz w:val="18"/>
                <w:szCs w:val="18"/>
                <w:lang w:eastAsia="ru-RU"/>
              </w:rPr>
              <w:t xml:space="preserve"> 6 человек)</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Для самостоятельных: </w:t>
            </w:r>
            <w:r w:rsidRPr="0039200A">
              <w:rPr>
                <w:rFonts w:ascii="Calibri" w:eastAsia="Garamond" w:hAnsi="Calibri" w:cs="Times New Roman"/>
                <w:sz w:val="18"/>
                <w:szCs w:val="18"/>
                <w:lang w:eastAsia="ru-RU"/>
              </w:rPr>
              <w:t>в Петергофе оста</w:t>
            </w:r>
            <w:r>
              <w:rPr>
                <w:rFonts w:ascii="Calibri" w:eastAsia="Garamond" w:hAnsi="Calibri" w:cs="Times New Roman"/>
                <w:sz w:val="18"/>
                <w:szCs w:val="18"/>
                <w:lang w:eastAsia="ru-RU"/>
              </w:rPr>
              <w:t>ё</w:t>
            </w:r>
            <w:r w:rsidRPr="0039200A">
              <w:rPr>
                <w:rFonts w:ascii="Calibri" w:eastAsia="Garamond" w:hAnsi="Calibri" w:cs="Times New Roman"/>
                <w:sz w:val="18"/>
                <w:szCs w:val="18"/>
                <w:lang w:eastAsia="ru-RU"/>
              </w:rPr>
              <w:t>тся ещ</w:t>
            </w:r>
            <w:r>
              <w:rPr>
                <w:rFonts w:ascii="Calibri" w:eastAsia="Garamond" w:hAnsi="Calibri" w:cs="Times New Roman"/>
                <w:sz w:val="18"/>
                <w:szCs w:val="18"/>
                <w:lang w:eastAsia="ru-RU"/>
              </w:rPr>
              <w:t>ё</w:t>
            </w:r>
            <w:r w:rsidRPr="0039200A">
              <w:rPr>
                <w:rFonts w:ascii="Calibri" w:eastAsia="Garamond" w:hAnsi="Calibri" w:cs="Times New Roman"/>
                <w:sz w:val="18"/>
                <w:szCs w:val="18"/>
                <w:lang w:eastAsia="ru-RU"/>
              </w:rPr>
              <w:t xml:space="preserve"> </w:t>
            </w:r>
            <w:r w:rsidRPr="00303A55">
              <w:rPr>
                <w:rFonts w:ascii="Calibri" w:eastAsia="Garamond" w:hAnsi="Calibri" w:cs="Times New Roman"/>
                <w:b/>
                <w:sz w:val="18"/>
                <w:szCs w:val="18"/>
                <w:lang w:eastAsia="ru-RU"/>
              </w:rPr>
              <w:t>более 20 музеев</w:t>
            </w:r>
            <w:r w:rsidRPr="0039200A">
              <w:rPr>
                <w:rFonts w:ascii="Calibri" w:eastAsia="Garamond" w:hAnsi="Calibri" w:cs="Times New Roman"/>
                <w:sz w:val="18"/>
                <w:szCs w:val="18"/>
                <w:lang w:eastAsia="ru-RU"/>
              </w:rPr>
              <w:t xml:space="preserve"> и множество парков для прогулок.</w:t>
            </w:r>
          </w:p>
          <w:p w:rsidR="008330EC" w:rsidRPr="0039200A"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 xml:space="preserve">Для любителей </w:t>
            </w:r>
            <w:r>
              <w:rPr>
                <w:rFonts w:ascii="Calibri" w:eastAsia="Garamond" w:hAnsi="Calibri" w:cs="Times New Roman"/>
                <w:b/>
                <w:bCs/>
                <w:sz w:val="18"/>
                <w:szCs w:val="18"/>
                <w:lang w:eastAsia="ru-RU"/>
              </w:rPr>
              <w:t>отдыха</w:t>
            </w:r>
            <w:r w:rsidRPr="0039200A">
              <w:rPr>
                <w:rFonts w:ascii="Calibri" w:eastAsia="Garamond" w:hAnsi="Calibri" w:cs="Times New Roman"/>
                <w:b/>
                <w:bCs/>
                <w:sz w:val="18"/>
                <w:szCs w:val="18"/>
                <w:lang w:eastAsia="ru-RU"/>
              </w:rPr>
              <w:t xml:space="preserve">: </w:t>
            </w:r>
            <w:proofErr w:type="spellStart"/>
            <w:r w:rsidRPr="00303A55">
              <w:rPr>
                <w:rFonts w:ascii="Calibri" w:eastAsia="Garamond" w:hAnsi="Calibri" w:cs="Times New Roman"/>
                <w:b/>
                <w:sz w:val="18"/>
                <w:szCs w:val="18"/>
                <w:lang w:eastAsia="ru-RU"/>
              </w:rPr>
              <w:t>аквацентр</w:t>
            </w:r>
            <w:proofErr w:type="spellEnd"/>
            <w:r w:rsidRPr="00303A55">
              <w:rPr>
                <w:rFonts w:ascii="Calibri" w:eastAsia="Garamond" w:hAnsi="Calibri" w:cs="Times New Roman"/>
                <w:b/>
                <w:sz w:val="18"/>
                <w:szCs w:val="18"/>
                <w:lang w:eastAsia="ru-RU"/>
              </w:rPr>
              <w:t xml:space="preserve"> отеля</w:t>
            </w:r>
            <w:r w:rsidRPr="0039200A">
              <w:rPr>
                <w:rFonts w:ascii="Calibri" w:eastAsia="Garamond" w:hAnsi="Calibri" w:cs="Times New Roman"/>
                <w:sz w:val="18"/>
                <w:szCs w:val="18"/>
                <w:lang w:eastAsia="ru-RU"/>
              </w:rPr>
              <w:t xml:space="preserve"> (бассейн, </w:t>
            </w:r>
            <w:proofErr w:type="gramStart"/>
            <w:r w:rsidRPr="0039200A">
              <w:rPr>
                <w:rFonts w:ascii="Calibri" w:eastAsia="Garamond" w:hAnsi="Calibri" w:cs="Times New Roman"/>
                <w:sz w:val="18"/>
                <w:szCs w:val="18"/>
                <w:lang w:eastAsia="ru-RU"/>
              </w:rPr>
              <w:t>хамам</w:t>
            </w:r>
            <w:proofErr w:type="gramEnd"/>
            <w:r w:rsidRPr="0039200A">
              <w:rPr>
                <w:rFonts w:ascii="Calibri" w:eastAsia="Garamond" w:hAnsi="Calibri" w:cs="Times New Roman"/>
                <w:sz w:val="18"/>
                <w:szCs w:val="18"/>
                <w:lang w:eastAsia="ru-RU"/>
              </w:rPr>
              <w:t xml:space="preserve">, </w:t>
            </w:r>
            <w:proofErr w:type="spellStart"/>
            <w:r w:rsidRPr="0039200A">
              <w:rPr>
                <w:rFonts w:ascii="Calibri" w:eastAsia="Garamond" w:hAnsi="Calibri" w:cs="Times New Roman"/>
                <w:sz w:val="18"/>
                <w:szCs w:val="18"/>
                <w:lang w:eastAsia="ru-RU"/>
              </w:rPr>
              <w:t>аромасауна</w:t>
            </w:r>
            <w:proofErr w:type="spellEnd"/>
            <w:r w:rsidRPr="0039200A">
              <w:rPr>
                <w:rFonts w:ascii="Calibri" w:eastAsia="Garamond" w:hAnsi="Calibri" w:cs="Times New Roman"/>
                <w:sz w:val="18"/>
                <w:szCs w:val="18"/>
                <w:lang w:eastAsia="ru-RU"/>
              </w:rPr>
              <w:t xml:space="preserve">, финская кедровая сауна) и </w:t>
            </w:r>
            <w:r w:rsidRPr="00303A55">
              <w:rPr>
                <w:rFonts w:ascii="Calibri" w:eastAsia="Garamond" w:hAnsi="Calibri" w:cs="Times New Roman"/>
                <w:b/>
                <w:sz w:val="18"/>
                <w:szCs w:val="18"/>
                <w:lang w:val="en-US" w:eastAsia="ru-RU"/>
              </w:rPr>
              <w:t>SPA</w:t>
            </w:r>
            <w:r w:rsidRPr="00303A55">
              <w:rPr>
                <w:rFonts w:ascii="Calibri" w:eastAsia="Garamond" w:hAnsi="Calibri" w:cs="Times New Roman"/>
                <w:b/>
                <w:sz w:val="18"/>
                <w:szCs w:val="18"/>
                <w:lang w:eastAsia="ru-RU"/>
              </w:rPr>
              <w:t xml:space="preserve">-центр </w:t>
            </w:r>
            <w:proofErr w:type="spellStart"/>
            <w:r w:rsidRPr="00303A55">
              <w:rPr>
                <w:rFonts w:ascii="Calibri" w:eastAsia="Garamond" w:hAnsi="Calibri" w:cs="Times New Roman"/>
                <w:b/>
                <w:sz w:val="18"/>
                <w:szCs w:val="18"/>
                <w:lang w:eastAsia="ru-RU"/>
              </w:rPr>
              <w:t>Payot</w:t>
            </w:r>
            <w:proofErr w:type="spellEnd"/>
            <w:r w:rsidRPr="0039200A">
              <w:rPr>
                <w:rFonts w:ascii="Calibri" w:eastAsia="Garamond" w:hAnsi="Calibri" w:cs="Times New Roman"/>
                <w:sz w:val="18"/>
                <w:szCs w:val="18"/>
                <w:lang w:eastAsia="ru-RU"/>
              </w:rPr>
              <w:t xml:space="preserve"> </w:t>
            </w:r>
          </w:p>
          <w:p w:rsidR="008330EC" w:rsidRPr="0039200A" w:rsidRDefault="008330EC" w:rsidP="00DF11CF">
            <w:pPr>
              <w:tabs>
                <w:tab w:val="left" w:pos="10773"/>
              </w:tabs>
              <w:spacing w:after="0" w:line="240" w:lineRule="auto"/>
              <w:jc w:val="both"/>
              <w:rPr>
                <w:rFonts w:ascii="Calibri" w:eastAsia="Times New Roman" w:hAnsi="Calibri" w:cs="Arial"/>
                <w:color w:val="000000"/>
                <w:sz w:val="18"/>
                <w:szCs w:val="18"/>
                <w:lang w:eastAsia="ru-RU"/>
              </w:rPr>
            </w:pPr>
            <w:r w:rsidRPr="0039200A">
              <w:rPr>
                <w:rFonts w:ascii="Calibri" w:eastAsia="Garamond" w:hAnsi="Calibri" w:cs="Times New Roman"/>
                <w:sz w:val="18"/>
                <w:szCs w:val="18"/>
                <w:lang w:eastAsia="ru-RU"/>
              </w:rPr>
              <w:t xml:space="preserve">В основе профессиональных процедур лежит наследие доктора Нади </w:t>
            </w:r>
            <w:proofErr w:type="spellStart"/>
            <w:r w:rsidRPr="0039200A">
              <w:rPr>
                <w:rFonts w:ascii="Calibri" w:eastAsia="Garamond" w:hAnsi="Calibri" w:cs="Times New Roman"/>
                <w:sz w:val="18"/>
                <w:szCs w:val="18"/>
                <w:lang w:eastAsia="ru-RU"/>
              </w:rPr>
              <w:t>Пайо</w:t>
            </w:r>
            <w:proofErr w:type="spellEnd"/>
            <w:r w:rsidRPr="0039200A">
              <w:rPr>
                <w:rFonts w:ascii="Calibri" w:eastAsia="Garamond" w:hAnsi="Calibri" w:cs="Times New Roman"/>
                <w:sz w:val="18"/>
                <w:szCs w:val="18"/>
                <w:lang w:eastAsia="ru-RU"/>
              </w:rPr>
              <w:t xml:space="preserve"> – уникальная техника массажа лица </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42 движения</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Этот косметический ритуал объединяет уникальную комбинацию массажных движений, эффективных компонентов и чувственных текстур</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xml:space="preserve"> </w:t>
            </w:r>
          </w:p>
        </w:tc>
      </w:tr>
      <w:tr w:rsidR="008330EC" w:rsidRPr="0039200A" w:rsidTr="00DF11CF">
        <w:trPr>
          <w:cantSplit/>
          <w:trHeight w:val="1206"/>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5</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roofErr w:type="gramStart"/>
            <w:r w:rsidRPr="008046F7">
              <w:rPr>
                <w:rFonts w:ascii="Calibri" w:eastAsia="Times New Roman" w:hAnsi="Calibri" w:cs="Times New Roman"/>
                <w:color w:val="000000"/>
                <w:sz w:val="18"/>
                <w:szCs w:val="18"/>
                <w:lang w:eastAsia="ru-RU"/>
              </w:rPr>
              <w:t>Вт</w:t>
            </w:r>
            <w:proofErr w:type="gramEnd"/>
            <w:r w:rsidRPr="008046F7">
              <w:rPr>
                <w:rFonts w:ascii="Calibri" w:eastAsia="Times New Roman" w:hAnsi="Calibri" w:cs="Times New Roman"/>
                <w:color w:val="000000"/>
                <w:sz w:val="18"/>
                <w:szCs w:val="18"/>
                <w:lang w:eastAsia="ru-RU"/>
              </w:rPr>
              <w:t>.</w:t>
            </w:r>
          </w:p>
        </w:tc>
        <w:tc>
          <w:tcPr>
            <w:tcW w:w="10461" w:type="dxa"/>
            <w:tcBorders>
              <w:top w:val="single" w:sz="4" w:space="0" w:color="000000"/>
              <w:left w:val="single" w:sz="4" w:space="0" w:color="000000"/>
              <w:bottom w:val="single" w:sz="4" w:space="0" w:color="auto"/>
              <w:right w:val="single" w:sz="4" w:space="0" w:color="000000"/>
            </w:tcBorders>
          </w:tcPr>
          <w:p w:rsidR="008330EC" w:rsidRPr="00303A55"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Times New Roman" w:hAnsi="Calibri" w:cs="Times New Roman"/>
                <w:sz w:val="18"/>
                <w:szCs w:val="18"/>
                <w:lang w:eastAsia="ru-RU"/>
              </w:rPr>
              <w:t>Завтрак.</w:t>
            </w:r>
            <w:r w:rsidRPr="0039200A">
              <w:rPr>
                <w:rFonts w:ascii="Calibri" w:eastAsia="Garamond" w:hAnsi="Calibri" w:cs="Times New Roman"/>
                <w:sz w:val="18"/>
                <w:szCs w:val="18"/>
                <w:lang w:eastAsia="ru-RU"/>
              </w:rPr>
              <w:t xml:space="preserve"> Освобождение номеров</w:t>
            </w:r>
            <w:r>
              <w:rPr>
                <w:rFonts w:ascii="Calibri" w:eastAsia="Garamond" w:hAnsi="Calibri" w:cs="Times New Roman"/>
                <w:sz w:val="18"/>
                <w:szCs w:val="18"/>
                <w:lang w:eastAsia="ru-RU"/>
              </w:rPr>
              <w:t>, выезд с вещами</w:t>
            </w:r>
            <w:r w:rsidRPr="0039200A">
              <w:rPr>
                <w:rFonts w:ascii="Calibri" w:eastAsia="Garamond" w:hAnsi="Calibri" w:cs="Times New Roman"/>
                <w:sz w:val="18"/>
                <w:szCs w:val="18"/>
                <w:lang w:eastAsia="ru-RU"/>
              </w:rPr>
              <w:t>.</w:t>
            </w:r>
            <w:r>
              <w:rPr>
                <w:rFonts w:ascii="Calibri" w:eastAsia="Garamond" w:hAnsi="Calibri" w:cs="Times New Roman"/>
                <w:sz w:val="18"/>
                <w:szCs w:val="18"/>
                <w:lang w:eastAsia="ru-RU"/>
              </w:rPr>
              <w:t xml:space="preserve"> </w:t>
            </w:r>
            <w:r w:rsidRPr="0039200A">
              <w:rPr>
                <w:rFonts w:ascii="Calibri" w:eastAsia="Times New Roman" w:hAnsi="Calibri" w:cs="Times New Roman"/>
                <w:color w:val="000000"/>
                <w:sz w:val="18"/>
                <w:szCs w:val="18"/>
                <w:lang w:eastAsia="ru-RU"/>
              </w:rPr>
              <w:t>Встреча с гидом в холле гостиницы.</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09:30 Автобусная экскурсия в Ораниенбаум, </w:t>
            </w:r>
            <w:r w:rsidRPr="0039200A">
              <w:rPr>
                <w:rFonts w:ascii="Calibri" w:eastAsia="Garamond" w:hAnsi="Calibri" w:cs="Times New Roman"/>
                <w:sz w:val="18"/>
                <w:szCs w:val="18"/>
                <w:lang w:eastAsia="ru-RU"/>
              </w:rPr>
              <w:t>который задумывался как часть величественной панорамы, встречающей всех прибывающих в новую российскую столицу по морю. Парадная резиденция «первого» вельможи государства, Александра Меншико</w:t>
            </w:r>
            <w:r>
              <w:rPr>
                <w:rFonts w:ascii="Calibri" w:eastAsia="Garamond" w:hAnsi="Calibri" w:cs="Times New Roman"/>
                <w:sz w:val="18"/>
                <w:szCs w:val="18"/>
                <w:lang w:eastAsia="ru-RU"/>
              </w:rPr>
              <w:t xml:space="preserve">ва, должна была восприниматься, </w:t>
            </w:r>
            <w:r w:rsidRPr="0039200A">
              <w:rPr>
                <w:rFonts w:ascii="Calibri" w:eastAsia="Garamond" w:hAnsi="Calibri" w:cs="Times New Roman"/>
                <w:sz w:val="18"/>
                <w:szCs w:val="18"/>
                <w:lang w:eastAsia="ru-RU"/>
              </w:rPr>
              <w:t>как символ торжества России, одержавшей победу в Северной войне.</w:t>
            </w:r>
          </w:p>
          <w:p w:rsidR="008330EC" w:rsidRPr="0039200A"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Экскурсия в Китайский дворец</w:t>
            </w:r>
            <w:r w:rsidRPr="0039200A">
              <w:rPr>
                <w:rFonts w:ascii="Calibri" w:eastAsia="Garamond" w:hAnsi="Calibri" w:cs="Times New Roman"/>
                <w:sz w:val="18"/>
                <w:szCs w:val="18"/>
                <w:lang w:eastAsia="ru-RU"/>
              </w:rPr>
              <w:t>, известный благодаря уникальному Стеклярусному кабинету и</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xml:space="preserve"> </w:t>
            </w:r>
            <w:proofErr w:type="gramStart"/>
            <w:r>
              <w:rPr>
                <w:rFonts w:ascii="Calibri" w:eastAsia="Garamond" w:hAnsi="Calibri" w:cs="Times New Roman"/>
                <w:sz w:val="18"/>
                <w:szCs w:val="18"/>
                <w:lang w:eastAsia="ru-RU"/>
              </w:rPr>
              <w:t>даже</w:t>
            </w:r>
            <w:proofErr w:type="gramEnd"/>
            <w:r>
              <w:rPr>
                <w:rFonts w:ascii="Calibri" w:eastAsia="Garamond" w:hAnsi="Calibri" w:cs="Times New Roman"/>
                <w:sz w:val="18"/>
                <w:szCs w:val="18"/>
                <w:lang w:eastAsia="ru-RU"/>
              </w:rPr>
              <w:t xml:space="preserve"> несмотря на Великую Отечественную войну, </w:t>
            </w:r>
            <w:r w:rsidRPr="0039200A">
              <w:rPr>
                <w:rFonts w:ascii="Calibri" w:eastAsia="Garamond" w:hAnsi="Calibri" w:cs="Times New Roman"/>
                <w:sz w:val="18"/>
                <w:szCs w:val="18"/>
                <w:lang w:eastAsia="ru-RU"/>
              </w:rPr>
              <w:t>сохранивший подлинную отделку 1760-х годов</w:t>
            </w:r>
            <w:r>
              <w:rPr>
                <w:rFonts w:ascii="Calibri" w:eastAsia="Garamond" w:hAnsi="Calibri" w:cs="Times New Roman"/>
                <w:sz w:val="18"/>
                <w:szCs w:val="18"/>
                <w:lang w:eastAsia="ru-RU"/>
              </w:rPr>
              <w:t>.</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Экскурсия по парку Ораниенбаум. Посещение собора Михаила Архангела.</w:t>
            </w:r>
          </w:p>
          <w:p w:rsidR="008330EC" w:rsidRPr="0039200A" w:rsidRDefault="008330EC" w:rsidP="00DF11CF">
            <w:pPr>
              <w:snapToGrid w:val="0"/>
              <w:spacing w:after="0" w:line="240" w:lineRule="auto"/>
              <w:jc w:val="both"/>
              <w:rPr>
                <w:rFonts w:ascii="Calibri" w:eastAsia="Garamond" w:hAnsi="Calibri" w:cs="Times New Roman"/>
                <w:bCs/>
                <w:sz w:val="18"/>
                <w:szCs w:val="18"/>
                <w:lang w:eastAsia="ru-RU"/>
              </w:rPr>
            </w:pPr>
            <w:proofErr w:type="spellStart"/>
            <w:r w:rsidRPr="0039200A">
              <w:rPr>
                <w:rFonts w:ascii="Calibri" w:eastAsia="Garamond" w:hAnsi="Calibri" w:cs="Times New Roman"/>
                <w:bCs/>
                <w:sz w:val="18"/>
                <w:szCs w:val="18"/>
                <w:lang w:eastAsia="ru-RU"/>
              </w:rPr>
              <w:t>Трансфер</w:t>
            </w:r>
            <w:proofErr w:type="spellEnd"/>
            <w:r w:rsidRPr="0039200A">
              <w:rPr>
                <w:rFonts w:ascii="Calibri" w:eastAsia="Garamond" w:hAnsi="Calibri" w:cs="Times New Roman"/>
                <w:bCs/>
                <w:sz w:val="18"/>
                <w:szCs w:val="18"/>
                <w:lang w:eastAsia="ru-RU"/>
              </w:rPr>
              <w:t xml:space="preserve"> в Санкт-Петербург.</w:t>
            </w:r>
          </w:p>
          <w:p w:rsidR="008330EC" w:rsidRPr="0039200A" w:rsidRDefault="008330EC" w:rsidP="00DF11CF">
            <w:pPr>
              <w:snapToGrid w:val="0"/>
              <w:spacing w:after="0" w:line="240" w:lineRule="auto"/>
              <w:jc w:val="both"/>
              <w:rPr>
                <w:rFonts w:ascii="Calibri" w:eastAsia="Garamond" w:hAnsi="Calibri" w:cs="Times New Roman"/>
                <w:bCs/>
                <w:sz w:val="18"/>
                <w:szCs w:val="18"/>
                <w:lang w:eastAsia="ru-RU"/>
              </w:rPr>
            </w:pPr>
            <w:r w:rsidRPr="0039200A">
              <w:rPr>
                <w:rFonts w:ascii="Calibri" w:eastAsia="Garamond" w:hAnsi="Calibri" w:cs="Times New Roman"/>
                <w:bCs/>
                <w:sz w:val="18"/>
                <w:szCs w:val="18"/>
                <w:lang w:eastAsia="ru-RU"/>
              </w:rPr>
              <w:t>15:30 Окончание программы в аэропорту «Пулково» (по запросу).</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Garamond" w:hAnsi="Calibri" w:cs="Times New Roman"/>
                <w:bCs/>
                <w:sz w:val="18"/>
                <w:szCs w:val="18"/>
                <w:lang w:eastAsia="ru-RU"/>
              </w:rPr>
              <w:t>16:30 Окончание программы на Московском вокзале.</w:t>
            </w:r>
          </w:p>
        </w:tc>
      </w:tr>
    </w:tbl>
    <w:p w:rsidR="008330EC" w:rsidRDefault="008330EC" w:rsidP="008330EC">
      <w:pPr>
        <w:tabs>
          <w:tab w:val="left" w:pos="10773"/>
        </w:tabs>
        <w:spacing w:after="0" w:line="240" w:lineRule="auto"/>
        <w:rPr>
          <w:rFonts w:ascii="Calibri" w:eastAsia="Times New Roman" w:hAnsi="Calibri" w:cs="Times New Roman"/>
          <w:b/>
          <w:bCs/>
          <w:i/>
          <w:iCs/>
          <w:sz w:val="18"/>
          <w:szCs w:val="18"/>
          <w:lang w:eastAsia="ru-RU"/>
        </w:rPr>
      </w:pPr>
    </w:p>
    <w:p w:rsidR="008330EC" w:rsidRPr="00CA69B6" w:rsidRDefault="008330EC" w:rsidP="008330EC">
      <w:pPr>
        <w:tabs>
          <w:tab w:val="left" w:pos="10773"/>
        </w:tabs>
        <w:spacing w:after="0" w:line="240" w:lineRule="auto"/>
        <w:rPr>
          <w:rFonts w:ascii="Calibri" w:eastAsia="Times New Roman" w:hAnsi="Calibri" w:cs="Times New Roman"/>
          <w:b/>
          <w:i/>
          <w:iCs/>
          <w:color w:val="000000"/>
          <w:sz w:val="18"/>
          <w:szCs w:val="18"/>
          <w:lang w:eastAsia="ru-RU"/>
        </w:rPr>
      </w:pPr>
      <w:r w:rsidRPr="00CA69B6">
        <w:rPr>
          <w:rFonts w:ascii="Calibri" w:eastAsia="Times New Roman" w:hAnsi="Calibri" w:cs="Times New Roman"/>
          <w:b/>
          <w:bCs/>
          <w:i/>
          <w:iCs/>
          <w:sz w:val="18"/>
          <w:szCs w:val="18"/>
          <w:lang w:eastAsia="ru-RU"/>
        </w:rPr>
        <w:t>Стои</w:t>
      </w:r>
      <w:r>
        <w:rPr>
          <w:rFonts w:ascii="Calibri" w:eastAsia="Times New Roman" w:hAnsi="Calibri" w:cs="Times New Roman"/>
          <w:b/>
          <w:bCs/>
          <w:i/>
          <w:iCs/>
          <w:sz w:val="18"/>
          <w:szCs w:val="18"/>
          <w:lang w:eastAsia="ru-RU"/>
        </w:rPr>
        <w:t xml:space="preserve">мость тура на 1 человека в рублях </w:t>
      </w:r>
      <w:r w:rsidRPr="00CA69B6">
        <w:rPr>
          <w:rFonts w:ascii="Calibri" w:eastAsia="Times New Roman" w:hAnsi="Calibri" w:cs="Times New Roman"/>
          <w:b/>
          <w:bCs/>
          <w:i/>
          <w:iCs/>
          <w:sz w:val="18"/>
          <w:szCs w:val="18"/>
          <w:lang w:eastAsia="ru-RU"/>
        </w:rPr>
        <w:t>при проживании:</w:t>
      </w:r>
    </w:p>
    <w:tbl>
      <w:tblPr>
        <w:tblW w:w="11028" w:type="dxa"/>
        <w:tblInd w:w="-5" w:type="dxa"/>
        <w:tblLayout w:type="fixed"/>
        <w:tblLook w:val="0000"/>
      </w:tblPr>
      <w:tblGrid>
        <w:gridCol w:w="3232"/>
        <w:gridCol w:w="2598"/>
        <w:gridCol w:w="2599"/>
        <w:gridCol w:w="2599"/>
      </w:tblGrid>
      <w:tr w:rsidR="008330EC" w:rsidRPr="00CA69B6" w:rsidTr="00DF11CF">
        <w:trPr>
          <w:trHeight w:val="385"/>
        </w:trPr>
        <w:tc>
          <w:tcPr>
            <w:tcW w:w="3232" w:type="dxa"/>
            <w:tcBorders>
              <w:top w:val="single" w:sz="4" w:space="0" w:color="000000"/>
              <w:left w:val="single" w:sz="4" w:space="0" w:color="000000"/>
              <w:bottom w:val="single" w:sz="4" w:space="0" w:color="000000"/>
            </w:tcBorders>
            <w:shd w:val="clear" w:color="auto" w:fill="FFFF99"/>
            <w:vAlign w:val="center"/>
          </w:tcPr>
          <w:p w:rsidR="008330EC" w:rsidRPr="00CA69B6" w:rsidRDefault="008330EC" w:rsidP="00DF11CF">
            <w:pPr>
              <w:snapToGrid w:val="0"/>
              <w:spacing w:after="0" w:line="240" w:lineRule="auto"/>
              <w:ind w:right="-1"/>
              <w:jc w:val="center"/>
              <w:rPr>
                <w:rFonts w:ascii="Calibri" w:eastAsia="Times New Roman" w:hAnsi="Calibri" w:cs="Times New Roman"/>
                <w:b/>
                <w:bCs/>
                <w:color w:val="000000"/>
                <w:sz w:val="18"/>
                <w:szCs w:val="18"/>
                <w:lang w:eastAsia="ru-RU"/>
              </w:rPr>
            </w:pPr>
            <w:r w:rsidRPr="00CA69B6">
              <w:rPr>
                <w:rFonts w:ascii="Calibri" w:eastAsia="Times New Roman" w:hAnsi="Calibri" w:cs="Times New Roman"/>
                <w:b/>
                <w:bCs/>
                <w:color w:val="000000"/>
                <w:sz w:val="18"/>
                <w:szCs w:val="18"/>
                <w:lang w:eastAsia="ru-RU"/>
              </w:rPr>
              <w:t xml:space="preserve">Отель </w:t>
            </w:r>
            <w:r>
              <w:rPr>
                <w:rFonts w:ascii="Calibri" w:eastAsia="Times New Roman" w:hAnsi="Calibri" w:cs="Times New Roman"/>
                <w:b/>
                <w:bCs/>
                <w:color w:val="000000"/>
                <w:sz w:val="18"/>
                <w:szCs w:val="18"/>
                <w:lang w:eastAsia="ru-RU"/>
              </w:rPr>
              <w:t>«</w:t>
            </w:r>
            <w:r w:rsidRPr="00CA69B6">
              <w:rPr>
                <w:rFonts w:ascii="Calibri" w:eastAsia="Times New Roman" w:hAnsi="Calibri" w:cs="Times New Roman"/>
                <w:b/>
                <w:bCs/>
                <w:color w:val="000000"/>
                <w:sz w:val="18"/>
                <w:szCs w:val="18"/>
                <w:lang w:eastAsia="ru-RU"/>
              </w:rPr>
              <w:t>Новый Петергоф»</w:t>
            </w:r>
            <w:r>
              <w:rPr>
                <w:rFonts w:ascii="Calibri" w:eastAsia="Times New Roman" w:hAnsi="Calibri" w:cs="Times New Roman"/>
                <w:b/>
                <w:bCs/>
                <w:color w:val="000000"/>
                <w:sz w:val="18"/>
                <w:szCs w:val="18"/>
                <w:lang w:eastAsia="ru-RU"/>
              </w:rPr>
              <w:t>****</w:t>
            </w:r>
          </w:p>
        </w:tc>
        <w:tc>
          <w:tcPr>
            <w:tcW w:w="2598" w:type="dxa"/>
            <w:tcBorders>
              <w:top w:val="single" w:sz="4" w:space="0" w:color="000000"/>
              <w:left w:val="single" w:sz="4" w:space="0" w:color="000000"/>
              <w:bottom w:val="single" w:sz="4" w:space="0" w:color="000000"/>
            </w:tcBorders>
            <w:shd w:val="clear" w:color="auto" w:fill="FFFF99"/>
            <w:vAlign w:val="center"/>
          </w:tcPr>
          <w:p w:rsidR="008330EC" w:rsidRPr="00CA69B6" w:rsidRDefault="008330EC" w:rsidP="00DF11CF">
            <w:pPr>
              <w:snapToGrid w:val="0"/>
              <w:spacing w:after="0" w:line="240" w:lineRule="auto"/>
              <w:ind w:right="-1"/>
              <w:jc w:val="center"/>
              <w:rPr>
                <w:rFonts w:ascii="Calibri" w:eastAsia="Times New Roman" w:hAnsi="Calibri" w:cs="Times New Roman"/>
                <w:b/>
                <w:bCs/>
                <w:color w:val="000000"/>
                <w:sz w:val="18"/>
                <w:szCs w:val="18"/>
                <w:lang w:eastAsia="ru-RU"/>
              </w:rPr>
            </w:pPr>
            <w:r w:rsidRPr="00CA69B6">
              <w:rPr>
                <w:rFonts w:ascii="Calibri" w:eastAsia="Times New Roman" w:hAnsi="Calibri" w:cs="Times New Roman"/>
                <w:b/>
                <w:bCs/>
                <w:color w:val="000000"/>
                <w:sz w:val="18"/>
                <w:szCs w:val="18"/>
                <w:lang w:eastAsia="ru-RU"/>
              </w:rPr>
              <w:t>в двухместном номере</w:t>
            </w:r>
          </w:p>
        </w:tc>
        <w:tc>
          <w:tcPr>
            <w:tcW w:w="2599" w:type="dxa"/>
            <w:tcBorders>
              <w:top w:val="single" w:sz="4" w:space="0" w:color="000000"/>
              <w:left w:val="single" w:sz="4" w:space="0" w:color="000000"/>
              <w:bottom w:val="single" w:sz="4" w:space="0" w:color="000000"/>
            </w:tcBorders>
            <w:shd w:val="clear" w:color="auto" w:fill="FFFF99"/>
            <w:vAlign w:val="center"/>
          </w:tcPr>
          <w:p w:rsidR="008330EC" w:rsidRPr="00CA69B6" w:rsidRDefault="008330EC" w:rsidP="00DF11CF">
            <w:pPr>
              <w:snapToGrid w:val="0"/>
              <w:spacing w:after="0" w:line="240" w:lineRule="auto"/>
              <w:ind w:right="-1"/>
              <w:jc w:val="center"/>
              <w:rPr>
                <w:rFonts w:ascii="Calibri" w:eastAsia="Times New Roman" w:hAnsi="Calibri" w:cs="Times New Roman"/>
                <w:b/>
                <w:bCs/>
                <w:color w:val="000000"/>
                <w:sz w:val="18"/>
                <w:szCs w:val="18"/>
                <w:lang w:eastAsia="ru-RU"/>
              </w:rPr>
            </w:pPr>
            <w:r w:rsidRPr="00CA69B6">
              <w:rPr>
                <w:rFonts w:ascii="Calibri" w:eastAsia="Times New Roman" w:hAnsi="Calibri" w:cs="Times New Roman"/>
                <w:b/>
                <w:bCs/>
                <w:color w:val="000000"/>
                <w:sz w:val="18"/>
                <w:szCs w:val="18"/>
                <w:lang w:eastAsia="ru-RU"/>
              </w:rPr>
              <w:t>в одноместном номере</w:t>
            </w:r>
          </w:p>
        </w:tc>
        <w:tc>
          <w:tcPr>
            <w:tcW w:w="259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A69B6" w:rsidRDefault="008330EC" w:rsidP="00DF11CF">
            <w:pPr>
              <w:snapToGrid w:val="0"/>
              <w:spacing w:after="0" w:line="240" w:lineRule="auto"/>
              <w:ind w:right="-1"/>
              <w:jc w:val="center"/>
              <w:rPr>
                <w:rFonts w:ascii="Calibri" w:eastAsia="Times New Roman" w:hAnsi="Calibri" w:cs="Times New Roman"/>
                <w:b/>
                <w:bCs/>
                <w:color w:val="000000"/>
                <w:sz w:val="18"/>
                <w:szCs w:val="18"/>
                <w:lang w:eastAsia="ru-RU"/>
              </w:rPr>
            </w:pPr>
            <w:r w:rsidRPr="00CA69B6">
              <w:rPr>
                <w:rFonts w:ascii="Calibri" w:eastAsia="Times New Roman" w:hAnsi="Calibri" w:cs="Times New Roman"/>
                <w:b/>
                <w:bCs/>
                <w:color w:val="000000"/>
                <w:sz w:val="18"/>
                <w:szCs w:val="18"/>
                <w:lang w:eastAsia="ru-RU"/>
              </w:rPr>
              <w:t>Доп. кровать</w:t>
            </w:r>
          </w:p>
        </w:tc>
      </w:tr>
      <w:tr w:rsidR="008330EC" w:rsidRPr="00CA69B6" w:rsidTr="00DF11CF">
        <w:trPr>
          <w:trHeight w:val="149"/>
        </w:trPr>
        <w:tc>
          <w:tcPr>
            <w:tcW w:w="3232" w:type="dxa"/>
            <w:tcBorders>
              <w:left w:val="single" w:sz="4" w:space="0" w:color="000000"/>
              <w:bottom w:val="single" w:sz="4" w:space="0" w:color="000000"/>
            </w:tcBorders>
            <w:shd w:val="clear" w:color="auto" w:fill="auto"/>
            <w:vAlign w:val="center"/>
          </w:tcPr>
          <w:p w:rsidR="008330EC" w:rsidRPr="00CA69B6" w:rsidRDefault="008330EC" w:rsidP="00DF11CF">
            <w:pPr>
              <w:snapToGrid w:val="0"/>
              <w:spacing w:after="0" w:line="240" w:lineRule="auto"/>
              <w:ind w:right="-1"/>
              <w:rPr>
                <w:rFonts w:ascii="Calibri" w:eastAsia="Times New Roman"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Стандартный номер</w:t>
            </w:r>
          </w:p>
        </w:tc>
        <w:tc>
          <w:tcPr>
            <w:tcW w:w="2598" w:type="dxa"/>
            <w:tcBorders>
              <w:left w:val="single" w:sz="4" w:space="0" w:color="000000"/>
              <w:bottom w:val="single" w:sz="4" w:space="0" w:color="000000"/>
            </w:tcBorders>
            <w:shd w:val="clear" w:color="auto" w:fill="auto"/>
            <w:vAlign w:val="center"/>
          </w:tcPr>
          <w:p w:rsidR="008330EC" w:rsidRPr="00CA69B6" w:rsidRDefault="008330EC" w:rsidP="00DF11CF">
            <w:pPr>
              <w:suppressLineNumbers/>
              <w:suppressAutoHyphens/>
              <w:snapToGrid w:val="0"/>
              <w:spacing w:after="0" w:line="240" w:lineRule="auto"/>
              <w:jc w:val="center"/>
              <w:rPr>
                <w:rFonts w:ascii="Calibri" w:eastAsia="Times New Roman" w:hAnsi="Calibri" w:cs="Times New Roman"/>
                <w:bCs/>
                <w:sz w:val="18"/>
                <w:szCs w:val="18"/>
                <w:lang w:eastAsia="zh-CN"/>
              </w:rPr>
            </w:pPr>
            <w:r>
              <w:rPr>
                <w:rFonts w:ascii="Calibri" w:eastAsia="Times New Roman" w:hAnsi="Calibri" w:cs="Times New Roman"/>
                <w:bCs/>
                <w:sz w:val="18"/>
                <w:szCs w:val="18"/>
                <w:lang w:eastAsia="zh-CN"/>
              </w:rPr>
              <w:t>13 670</w:t>
            </w:r>
          </w:p>
        </w:tc>
        <w:tc>
          <w:tcPr>
            <w:tcW w:w="2599" w:type="dxa"/>
            <w:tcBorders>
              <w:left w:val="single" w:sz="4" w:space="0" w:color="000000"/>
              <w:bottom w:val="single" w:sz="4" w:space="0" w:color="000000"/>
            </w:tcBorders>
            <w:shd w:val="clear" w:color="auto" w:fill="auto"/>
            <w:vAlign w:val="center"/>
          </w:tcPr>
          <w:p w:rsidR="008330EC" w:rsidRPr="00CA69B6" w:rsidRDefault="008330EC" w:rsidP="00DF11CF">
            <w:pPr>
              <w:suppressLineNumbers/>
              <w:suppressAutoHyphens/>
              <w:snapToGrid w:val="0"/>
              <w:spacing w:after="0" w:line="240" w:lineRule="auto"/>
              <w:jc w:val="center"/>
              <w:rPr>
                <w:rFonts w:ascii="Calibri" w:eastAsia="Times New Roman" w:hAnsi="Calibri" w:cs="Times New Roman"/>
                <w:bCs/>
                <w:sz w:val="18"/>
                <w:szCs w:val="18"/>
                <w:lang w:eastAsia="zh-CN"/>
              </w:rPr>
            </w:pPr>
            <w:r>
              <w:rPr>
                <w:rFonts w:ascii="Calibri" w:eastAsia="Times New Roman" w:hAnsi="Calibri" w:cs="Times New Roman"/>
                <w:bCs/>
                <w:sz w:val="18"/>
                <w:szCs w:val="18"/>
                <w:lang w:eastAsia="zh-CN"/>
              </w:rPr>
              <w:t>18 670</w:t>
            </w:r>
          </w:p>
        </w:tc>
        <w:tc>
          <w:tcPr>
            <w:tcW w:w="2599" w:type="dxa"/>
            <w:tcBorders>
              <w:left w:val="single" w:sz="4" w:space="0" w:color="000000"/>
              <w:bottom w:val="single" w:sz="4" w:space="0" w:color="000000"/>
              <w:right w:val="single" w:sz="4" w:space="0" w:color="000000"/>
            </w:tcBorders>
            <w:shd w:val="clear" w:color="auto" w:fill="auto"/>
            <w:vAlign w:val="center"/>
          </w:tcPr>
          <w:p w:rsidR="008330EC" w:rsidRPr="00CA69B6" w:rsidRDefault="008330EC" w:rsidP="00DF11CF">
            <w:pPr>
              <w:suppressLineNumbers/>
              <w:suppressAutoHyphens/>
              <w:snapToGrid w:val="0"/>
              <w:spacing w:after="0" w:line="240" w:lineRule="auto"/>
              <w:jc w:val="center"/>
              <w:rPr>
                <w:rFonts w:ascii="Calibri" w:eastAsia="Times New Roman" w:hAnsi="Calibri" w:cs="Times New Roman"/>
                <w:bCs/>
                <w:sz w:val="18"/>
                <w:szCs w:val="18"/>
                <w:lang w:eastAsia="zh-CN"/>
              </w:rPr>
            </w:pPr>
            <w:r>
              <w:rPr>
                <w:rFonts w:ascii="Calibri" w:eastAsia="Times New Roman" w:hAnsi="Calibri" w:cs="Times New Roman"/>
                <w:bCs/>
                <w:sz w:val="18"/>
                <w:szCs w:val="18"/>
                <w:lang w:eastAsia="zh-CN"/>
              </w:rPr>
              <w:t>нет</w:t>
            </w:r>
          </w:p>
        </w:tc>
      </w:tr>
      <w:tr w:rsidR="008330EC" w:rsidRPr="00CA69B6" w:rsidTr="00DF11CF">
        <w:trPr>
          <w:trHeight w:val="149"/>
        </w:trPr>
        <w:tc>
          <w:tcPr>
            <w:tcW w:w="3232" w:type="dxa"/>
            <w:tcBorders>
              <w:left w:val="single" w:sz="4" w:space="0" w:color="000000"/>
              <w:bottom w:val="single" w:sz="4" w:space="0" w:color="000000"/>
            </w:tcBorders>
            <w:shd w:val="clear" w:color="auto" w:fill="auto"/>
            <w:vAlign w:val="center"/>
          </w:tcPr>
          <w:p w:rsidR="008330EC" w:rsidRPr="00CA69B6" w:rsidRDefault="008330EC" w:rsidP="00DF11CF">
            <w:pPr>
              <w:snapToGrid w:val="0"/>
              <w:spacing w:after="0" w:line="240" w:lineRule="auto"/>
              <w:ind w:right="-1"/>
              <w:rPr>
                <w:rFonts w:ascii="Calibri" w:eastAsia="Times New Roman"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Улучшенный номер</w:t>
            </w:r>
          </w:p>
        </w:tc>
        <w:tc>
          <w:tcPr>
            <w:tcW w:w="2598" w:type="dxa"/>
            <w:tcBorders>
              <w:left w:val="single" w:sz="4" w:space="0" w:color="000000"/>
              <w:bottom w:val="single" w:sz="4" w:space="0" w:color="000000"/>
            </w:tcBorders>
            <w:shd w:val="clear" w:color="auto" w:fill="auto"/>
            <w:vAlign w:val="center"/>
          </w:tcPr>
          <w:p w:rsidR="008330EC" w:rsidRPr="00CA69B6" w:rsidRDefault="008330EC" w:rsidP="00DF11CF">
            <w:pPr>
              <w:suppressLineNumbers/>
              <w:suppressAutoHyphens/>
              <w:snapToGrid w:val="0"/>
              <w:spacing w:after="0" w:line="240" w:lineRule="auto"/>
              <w:jc w:val="center"/>
              <w:rPr>
                <w:rFonts w:ascii="Calibri" w:eastAsia="Times New Roman" w:hAnsi="Calibri" w:cs="Times New Roman"/>
                <w:bCs/>
                <w:sz w:val="18"/>
                <w:szCs w:val="18"/>
                <w:lang w:eastAsia="zh-CN"/>
              </w:rPr>
            </w:pPr>
            <w:r>
              <w:rPr>
                <w:rFonts w:ascii="Calibri" w:eastAsia="Times New Roman" w:hAnsi="Calibri" w:cs="Times New Roman"/>
                <w:bCs/>
                <w:sz w:val="18"/>
                <w:szCs w:val="18"/>
                <w:lang w:eastAsia="zh-CN"/>
              </w:rPr>
              <w:t>15 810</w:t>
            </w:r>
          </w:p>
        </w:tc>
        <w:tc>
          <w:tcPr>
            <w:tcW w:w="2599" w:type="dxa"/>
            <w:tcBorders>
              <w:left w:val="single" w:sz="4" w:space="0" w:color="000000"/>
              <w:bottom w:val="single" w:sz="4" w:space="0" w:color="000000"/>
            </w:tcBorders>
            <w:shd w:val="clear" w:color="auto" w:fill="auto"/>
            <w:vAlign w:val="center"/>
          </w:tcPr>
          <w:p w:rsidR="008330EC" w:rsidRPr="00CA69B6" w:rsidRDefault="008330EC" w:rsidP="00DF11CF">
            <w:pPr>
              <w:suppressLineNumbers/>
              <w:suppressAutoHyphens/>
              <w:snapToGrid w:val="0"/>
              <w:spacing w:after="0" w:line="240" w:lineRule="auto"/>
              <w:jc w:val="center"/>
              <w:rPr>
                <w:rFonts w:ascii="Calibri" w:eastAsia="Times New Roman" w:hAnsi="Calibri" w:cs="Times New Roman"/>
                <w:bCs/>
                <w:sz w:val="18"/>
                <w:szCs w:val="18"/>
                <w:lang w:eastAsia="zh-CN"/>
              </w:rPr>
            </w:pPr>
            <w:r>
              <w:rPr>
                <w:rFonts w:ascii="Calibri" w:eastAsia="Times New Roman" w:hAnsi="Calibri" w:cs="Times New Roman"/>
                <w:bCs/>
                <w:sz w:val="18"/>
                <w:szCs w:val="18"/>
                <w:lang w:eastAsia="zh-CN"/>
              </w:rPr>
              <w:t>22 950</w:t>
            </w:r>
          </w:p>
        </w:tc>
        <w:tc>
          <w:tcPr>
            <w:tcW w:w="2599" w:type="dxa"/>
            <w:tcBorders>
              <w:left w:val="single" w:sz="4" w:space="0" w:color="000000"/>
              <w:bottom w:val="single" w:sz="4" w:space="0" w:color="000000"/>
              <w:right w:val="single" w:sz="4" w:space="0" w:color="000000"/>
            </w:tcBorders>
            <w:shd w:val="clear" w:color="auto" w:fill="auto"/>
            <w:vAlign w:val="center"/>
          </w:tcPr>
          <w:p w:rsidR="008330EC" w:rsidRDefault="008330EC" w:rsidP="00DF11CF">
            <w:pPr>
              <w:suppressLineNumbers/>
              <w:suppressAutoHyphens/>
              <w:snapToGrid w:val="0"/>
              <w:spacing w:after="0" w:line="240" w:lineRule="auto"/>
              <w:jc w:val="center"/>
              <w:rPr>
                <w:rFonts w:ascii="Calibri" w:eastAsia="Times New Roman" w:hAnsi="Calibri" w:cs="Times New Roman"/>
                <w:bCs/>
                <w:sz w:val="18"/>
                <w:szCs w:val="18"/>
                <w:lang w:eastAsia="zh-CN"/>
              </w:rPr>
            </w:pPr>
            <w:r>
              <w:rPr>
                <w:rFonts w:ascii="Calibri" w:eastAsia="Times New Roman" w:hAnsi="Calibri" w:cs="Times New Roman"/>
                <w:bCs/>
                <w:sz w:val="18"/>
                <w:szCs w:val="18"/>
                <w:lang w:eastAsia="zh-CN"/>
              </w:rPr>
              <w:t xml:space="preserve">9 620, </w:t>
            </w:r>
            <w:proofErr w:type="spellStart"/>
            <w:r>
              <w:rPr>
                <w:rFonts w:ascii="Calibri" w:eastAsia="Times New Roman" w:hAnsi="Calibri" w:cs="Times New Roman"/>
                <w:bCs/>
                <w:sz w:val="18"/>
                <w:szCs w:val="18"/>
                <w:lang w:eastAsia="zh-CN"/>
              </w:rPr>
              <w:t>реб</w:t>
            </w:r>
            <w:proofErr w:type="spellEnd"/>
            <w:r>
              <w:rPr>
                <w:rFonts w:ascii="Calibri" w:eastAsia="Times New Roman" w:hAnsi="Calibri" w:cs="Times New Roman"/>
                <w:bCs/>
                <w:sz w:val="18"/>
                <w:szCs w:val="18"/>
                <w:lang w:eastAsia="zh-CN"/>
              </w:rPr>
              <w:t>. 8-11 лет 8 670,</w:t>
            </w:r>
          </w:p>
          <w:p w:rsidR="008330EC" w:rsidRPr="00CA69B6" w:rsidRDefault="008330EC" w:rsidP="00DF11CF">
            <w:pPr>
              <w:suppressLineNumbers/>
              <w:suppressAutoHyphens/>
              <w:snapToGrid w:val="0"/>
              <w:spacing w:after="0" w:line="240" w:lineRule="auto"/>
              <w:jc w:val="center"/>
              <w:rPr>
                <w:rFonts w:ascii="Calibri" w:eastAsia="Times New Roman" w:hAnsi="Calibri" w:cs="Times New Roman"/>
                <w:bCs/>
                <w:sz w:val="18"/>
                <w:szCs w:val="18"/>
                <w:lang w:eastAsia="zh-CN"/>
              </w:rPr>
            </w:pPr>
            <w:proofErr w:type="spellStart"/>
            <w:r>
              <w:rPr>
                <w:rFonts w:ascii="Calibri" w:eastAsia="Times New Roman" w:hAnsi="Calibri" w:cs="Times New Roman"/>
                <w:bCs/>
                <w:sz w:val="18"/>
                <w:szCs w:val="18"/>
                <w:lang w:eastAsia="zh-CN"/>
              </w:rPr>
              <w:t>реб</w:t>
            </w:r>
            <w:proofErr w:type="spellEnd"/>
            <w:r>
              <w:rPr>
                <w:rFonts w:ascii="Calibri" w:eastAsia="Times New Roman" w:hAnsi="Calibri" w:cs="Times New Roman"/>
                <w:bCs/>
                <w:sz w:val="18"/>
                <w:szCs w:val="18"/>
                <w:lang w:eastAsia="zh-CN"/>
              </w:rPr>
              <w:t xml:space="preserve">. </w:t>
            </w:r>
            <w:r w:rsidRPr="00726132">
              <w:rPr>
                <w:rFonts w:ascii="Calibri" w:eastAsia="Times New Roman" w:hAnsi="Calibri" w:cs="Times New Roman"/>
                <w:bCs/>
                <w:sz w:val="18"/>
                <w:szCs w:val="18"/>
                <w:highlight w:val="green"/>
                <w:lang w:eastAsia="zh-CN"/>
              </w:rPr>
              <w:t>4-</w:t>
            </w:r>
            <w:r>
              <w:rPr>
                <w:rFonts w:ascii="Calibri" w:eastAsia="Times New Roman" w:hAnsi="Calibri" w:cs="Times New Roman"/>
                <w:bCs/>
                <w:sz w:val="18"/>
                <w:szCs w:val="18"/>
                <w:lang w:eastAsia="zh-CN"/>
              </w:rPr>
              <w:t>7 лет 7240</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D56E49">
        <w:rPr>
          <w:rFonts w:ascii="Calibri" w:eastAsia="Times New Roman" w:hAnsi="Calibri" w:cs="Times New Roman"/>
          <w:bCs/>
          <w:color w:val="000000"/>
          <w:sz w:val="18"/>
          <w:szCs w:val="18"/>
          <w:lang w:eastAsia="ru-RU"/>
        </w:rPr>
        <w:t>920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200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sidRPr="003D0C83">
        <w:rPr>
          <w:rFonts w:ascii="Calibri" w:eastAsia="Garamond" w:hAnsi="Calibri" w:cs="Times New Roman"/>
          <w:color w:val="000000"/>
          <w:sz w:val="18"/>
          <w:szCs w:val="18"/>
          <w:highlight w:val="green"/>
          <w:lang w:eastAsia="ru-RU"/>
        </w:rPr>
        <w:t>200</w:t>
      </w:r>
      <w:r>
        <w:rPr>
          <w:rFonts w:ascii="Calibri" w:eastAsia="Garamond" w:hAnsi="Calibri" w:cs="Times New Roman"/>
          <w:color w:val="000000"/>
          <w:sz w:val="18"/>
          <w:szCs w:val="18"/>
          <w:lang w:eastAsia="ru-RU"/>
        </w:rPr>
        <w:t xml:space="preserve">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A42822" w:rsidRDefault="008330EC" w:rsidP="008330EC">
      <w:pPr>
        <w:spacing w:after="200" w:line="276" w:lineRule="auto"/>
        <w:rPr>
          <w:rFonts w:eastAsia="Times New Roman" w:cs="Times New Roman"/>
          <w:iCs/>
          <w:color w:val="000000"/>
          <w:sz w:val="18"/>
          <w:szCs w:val="18"/>
          <w:lang w:eastAsia="ru-RU"/>
        </w:rPr>
      </w:pPr>
      <w:r w:rsidRPr="004E26BE">
        <w:rPr>
          <w:rFonts w:eastAsia="Times New Roman" w:cs="Times New Roman"/>
          <w:iCs/>
          <w:color w:val="000000"/>
          <w:sz w:val="18"/>
          <w:szCs w:val="18"/>
          <w:lang w:eastAsia="ru-RU"/>
        </w:rPr>
        <w:t>*</w:t>
      </w:r>
      <w:hyperlink r:id="rId13"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r>
        <w:rPr>
          <w:rFonts w:eastAsia="Times New Roman" w:cs="Times New Roman"/>
          <w:iCs/>
          <w:color w:val="000000"/>
          <w:sz w:val="18"/>
          <w:szCs w:val="18"/>
          <w:lang w:eastAsia="ru-RU"/>
        </w:rPr>
        <w:br w:type="page"/>
      </w:r>
    </w:p>
    <w:p w:rsidR="008330EC" w:rsidRPr="000A0468" w:rsidRDefault="008330EC" w:rsidP="008330EC">
      <w:pPr>
        <w:spacing w:after="0" w:line="240" w:lineRule="auto"/>
        <w:jc w:val="center"/>
        <w:rPr>
          <w:rFonts w:ascii="Calibri" w:eastAsia="Georgia" w:hAnsi="Calibri" w:cs="Georgia"/>
          <w:b/>
          <w:bCs/>
          <w:sz w:val="28"/>
          <w:szCs w:val="28"/>
          <w:lang w:eastAsia="ru-RU"/>
        </w:rPr>
      </w:pPr>
      <w:r w:rsidRPr="000A0468">
        <w:rPr>
          <w:rFonts w:ascii="Calibri" w:eastAsia="Georgia" w:hAnsi="Calibri" w:cs="Georgia"/>
          <w:b/>
          <w:bCs/>
          <w:sz w:val="28"/>
          <w:szCs w:val="28"/>
          <w:lang w:eastAsia="ru-RU"/>
        </w:rPr>
        <w:lastRenderedPageBreak/>
        <w:t>РЕГУЛЯРНЫЙ СБОРНЫЙ ТУР ЛЕТО 201</w:t>
      </w:r>
      <w:r>
        <w:rPr>
          <w:rFonts w:ascii="Calibri" w:eastAsia="Georgia" w:hAnsi="Calibri" w:cs="Georgia"/>
          <w:b/>
          <w:bCs/>
          <w:sz w:val="28"/>
          <w:szCs w:val="28"/>
          <w:lang w:eastAsia="ru-RU"/>
        </w:rPr>
        <w:t>7</w:t>
      </w:r>
    </w:p>
    <w:p w:rsidR="008330EC" w:rsidRPr="006D6BF3" w:rsidRDefault="008330EC" w:rsidP="008330EC">
      <w:pPr>
        <w:spacing w:after="0" w:line="240" w:lineRule="auto"/>
        <w:jc w:val="center"/>
        <w:rPr>
          <w:rFonts w:ascii="Calibri" w:eastAsia="Georgia" w:hAnsi="Calibri" w:cs="Georgia"/>
          <w:b/>
          <w:bCs/>
          <w:color w:val="FF0000"/>
          <w:sz w:val="24"/>
          <w:szCs w:val="24"/>
          <w:lang w:eastAsia="ru-RU"/>
        </w:rPr>
      </w:pPr>
      <w:r w:rsidRPr="006D6BF3">
        <w:rPr>
          <w:rFonts w:ascii="Calibri" w:eastAsia="Georgia" w:hAnsi="Calibri" w:cs="Georgia"/>
          <w:b/>
          <w:bCs/>
          <w:color w:val="FF0000"/>
          <w:sz w:val="24"/>
          <w:szCs w:val="24"/>
          <w:lang w:eastAsia="ru-RU"/>
        </w:rPr>
        <w:t>КОМФОРТ-ТУР</w:t>
      </w:r>
      <w:r w:rsidRPr="006D6BF3">
        <w:rPr>
          <w:rFonts w:ascii="Calibri" w:eastAsia="Times New Roman" w:hAnsi="Calibri" w:cs="Georgia"/>
          <w:b/>
          <w:bCs/>
          <w:color w:val="FF0000"/>
          <w:sz w:val="24"/>
          <w:szCs w:val="24"/>
          <w:lang w:eastAsia="ru-RU"/>
        </w:rPr>
        <w:t xml:space="preserve"> «В</w:t>
      </w:r>
      <w:r w:rsidRPr="006D6BF3">
        <w:rPr>
          <w:rFonts w:ascii="Calibri" w:eastAsia="Georgia" w:hAnsi="Calibri" w:cs="Georgia"/>
          <w:b/>
          <w:bCs/>
          <w:color w:val="FF0000"/>
          <w:sz w:val="24"/>
          <w:szCs w:val="24"/>
          <w:lang w:eastAsia="ru-RU"/>
        </w:rPr>
        <w:t xml:space="preserve"> </w:t>
      </w:r>
      <w:r w:rsidRPr="006D6BF3">
        <w:rPr>
          <w:rFonts w:ascii="Calibri" w:eastAsia="Times New Roman" w:hAnsi="Calibri" w:cs="Georgia"/>
          <w:b/>
          <w:bCs/>
          <w:color w:val="FF0000"/>
          <w:sz w:val="24"/>
          <w:szCs w:val="24"/>
          <w:lang w:eastAsia="ru-RU"/>
        </w:rPr>
        <w:t>СЕРДЦЕ</w:t>
      </w:r>
      <w:r w:rsidRPr="006D6BF3">
        <w:rPr>
          <w:rFonts w:ascii="Calibri" w:eastAsia="Georgia" w:hAnsi="Calibri" w:cs="Georgia"/>
          <w:b/>
          <w:bCs/>
          <w:color w:val="FF0000"/>
          <w:sz w:val="24"/>
          <w:szCs w:val="24"/>
          <w:lang w:eastAsia="ru-RU"/>
        </w:rPr>
        <w:t xml:space="preserve"> </w:t>
      </w:r>
      <w:r w:rsidRPr="006D6BF3">
        <w:rPr>
          <w:rFonts w:ascii="Calibri" w:eastAsia="Times New Roman" w:hAnsi="Calibri" w:cs="Georgia"/>
          <w:b/>
          <w:bCs/>
          <w:color w:val="FF0000"/>
          <w:sz w:val="24"/>
          <w:szCs w:val="24"/>
          <w:lang w:eastAsia="ru-RU"/>
        </w:rPr>
        <w:t>ПЕТЕРБУРГА»</w:t>
      </w:r>
      <w:r w:rsidRPr="006D6BF3">
        <w:rPr>
          <w:rFonts w:ascii="Calibri" w:eastAsia="Georgia" w:hAnsi="Calibri" w:cs="Georgia"/>
          <w:b/>
          <w:bCs/>
          <w:color w:val="FF0000"/>
          <w:sz w:val="24"/>
          <w:szCs w:val="24"/>
          <w:lang w:eastAsia="ru-RU"/>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4"/>
        <w:gridCol w:w="5494"/>
      </w:tblGrid>
      <w:tr w:rsidR="008330EC" w:rsidRPr="000A0468" w:rsidTr="00DF11CF">
        <w:tc>
          <w:tcPr>
            <w:tcW w:w="5494" w:type="dxa"/>
          </w:tcPr>
          <w:p w:rsidR="008330EC" w:rsidRPr="006D6BF3" w:rsidRDefault="008330EC" w:rsidP="00DF11CF">
            <w:pPr>
              <w:spacing w:after="0" w:line="240" w:lineRule="auto"/>
              <w:jc w:val="center"/>
              <w:rPr>
                <w:rFonts w:eastAsia="Georgia" w:cs="Georgia"/>
                <w:b/>
                <w:bCs/>
                <w:color w:val="FF0000"/>
              </w:rPr>
            </w:pPr>
            <w:r w:rsidRPr="006D6BF3">
              <w:rPr>
                <w:rFonts w:eastAsia="Georgia" w:cs="Georgia"/>
                <w:b/>
                <w:bCs/>
                <w:color w:val="FF0000"/>
              </w:rPr>
              <w:t xml:space="preserve">5 дней / 4 ночи (пятница </w:t>
            </w:r>
            <w:r w:rsidRPr="006D6BF3">
              <w:rPr>
                <w:b/>
                <w:bCs/>
                <w:iCs/>
                <w:color w:val="FF0000"/>
              </w:rPr>
              <w:t>–</w:t>
            </w:r>
            <w:r w:rsidRPr="006D6BF3">
              <w:rPr>
                <w:bCs/>
                <w:iCs/>
                <w:color w:val="FF0000"/>
              </w:rPr>
              <w:t xml:space="preserve"> </w:t>
            </w:r>
            <w:r w:rsidRPr="006D6BF3">
              <w:rPr>
                <w:rFonts w:eastAsia="Georgia" w:cs="Georgia"/>
                <w:b/>
                <w:bCs/>
                <w:color w:val="FF0000"/>
              </w:rPr>
              <w:t>вторник)</w:t>
            </w:r>
          </w:p>
          <w:p w:rsidR="008330EC" w:rsidRDefault="008330EC" w:rsidP="00DF11CF">
            <w:pPr>
              <w:spacing w:after="0" w:line="240" w:lineRule="auto"/>
              <w:rPr>
                <w:b/>
              </w:rPr>
            </w:pPr>
            <w:r w:rsidRPr="008D2A32">
              <w:rPr>
                <w:b/>
                <w:highlight w:val="green"/>
              </w:rPr>
              <w:t>Июнь:</w:t>
            </w:r>
            <w:r w:rsidRPr="008D2A32">
              <w:rPr>
                <w:bCs/>
                <w:iCs/>
                <w:highlight w:val="green"/>
              </w:rPr>
              <w:t xml:space="preserve"> 30.06-04.07</w:t>
            </w:r>
          </w:p>
          <w:p w:rsidR="008330EC" w:rsidRPr="006D6BF3" w:rsidRDefault="008330EC" w:rsidP="00DF11CF">
            <w:pPr>
              <w:spacing w:after="0" w:line="240" w:lineRule="auto"/>
              <w:rPr>
                <w:rFonts w:cs="Georgia"/>
                <w:color w:val="0000FF"/>
              </w:rPr>
            </w:pPr>
            <w:r w:rsidRPr="006D6BF3">
              <w:rPr>
                <w:b/>
                <w:color w:val="0000FF"/>
              </w:rPr>
              <w:t>Июль:</w:t>
            </w:r>
            <w:r w:rsidRPr="006D6BF3">
              <w:rPr>
                <w:b/>
                <w:bCs/>
                <w:iCs/>
                <w:color w:val="0000FF"/>
              </w:rPr>
              <w:t xml:space="preserve"> </w:t>
            </w:r>
            <w:r w:rsidRPr="006D6BF3">
              <w:rPr>
                <w:rFonts w:cs="Georgia"/>
                <w:color w:val="0000FF"/>
              </w:rPr>
              <w:t>07.07-11.07, 14.07-18.07, 21.07-25.07, 28.07-01.08,</w:t>
            </w:r>
          </w:p>
          <w:p w:rsidR="008330EC" w:rsidRPr="000A0468" w:rsidRDefault="008330EC" w:rsidP="00DF11CF">
            <w:pPr>
              <w:spacing w:after="0" w:line="240" w:lineRule="auto"/>
              <w:rPr>
                <w:rFonts w:eastAsia="Georgia" w:cs="Georgia"/>
                <w:b/>
                <w:bCs/>
                <w:sz w:val="24"/>
                <w:szCs w:val="24"/>
              </w:rPr>
            </w:pPr>
            <w:r w:rsidRPr="006D6BF3">
              <w:rPr>
                <w:b/>
                <w:color w:val="0000FF"/>
              </w:rPr>
              <w:t xml:space="preserve">Август: </w:t>
            </w:r>
            <w:r w:rsidRPr="006D6BF3">
              <w:rPr>
                <w:rFonts w:cs="Georgia"/>
                <w:color w:val="0000FF"/>
              </w:rPr>
              <w:t>04.08-08.08, 11.08-15.08, 18.08-22.08</w:t>
            </w:r>
            <w:r w:rsidRPr="006D6BF3">
              <w:rPr>
                <w:rFonts w:cs="Georgia"/>
                <w:strike/>
                <w:color w:val="0000FF"/>
                <w:highlight w:val="green"/>
              </w:rPr>
              <w:t>, 25.08-29.08</w:t>
            </w:r>
          </w:p>
        </w:tc>
        <w:tc>
          <w:tcPr>
            <w:tcW w:w="5494" w:type="dxa"/>
          </w:tcPr>
          <w:p w:rsidR="008330EC" w:rsidRPr="006D6BF3" w:rsidRDefault="008330EC" w:rsidP="00DF11CF">
            <w:pPr>
              <w:spacing w:after="0" w:line="240" w:lineRule="auto"/>
              <w:jc w:val="center"/>
              <w:rPr>
                <w:rFonts w:eastAsia="Georgia" w:cs="Georgia"/>
                <w:b/>
                <w:bCs/>
                <w:color w:val="FF0000"/>
              </w:rPr>
            </w:pPr>
            <w:r w:rsidRPr="006D6BF3">
              <w:rPr>
                <w:rFonts w:eastAsia="Georgia" w:cs="Georgia"/>
                <w:b/>
                <w:bCs/>
                <w:color w:val="FF0000"/>
              </w:rPr>
              <w:t xml:space="preserve">7 дней / 6 ночей (пятница </w:t>
            </w:r>
            <w:r w:rsidRPr="006D6BF3">
              <w:rPr>
                <w:b/>
                <w:bCs/>
                <w:iCs/>
                <w:color w:val="FF0000"/>
              </w:rPr>
              <w:t>–</w:t>
            </w:r>
            <w:r w:rsidRPr="006D6BF3">
              <w:rPr>
                <w:bCs/>
                <w:iCs/>
                <w:color w:val="FF0000"/>
              </w:rPr>
              <w:t xml:space="preserve"> </w:t>
            </w:r>
            <w:r w:rsidRPr="006D6BF3">
              <w:rPr>
                <w:rFonts w:eastAsia="Georgia" w:cs="Georgia"/>
                <w:b/>
                <w:bCs/>
                <w:color w:val="FF0000"/>
              </w:rPr>
              <w:t>четверг)</w:t>
            </w:r>
          </w:p>
          <w:p w:rsidR="008330EC" w:rsidRDefault="008330EC" w:rsidP="00DF11CF">
            <w:pPr>
              <w:spacing w:after="0" w:line="240" w:lineRule="auto"/>
              <w:rPr>
                <w:b/>
              </w:rPr>
            </w:pPr>
            <w:r w:rsidRPr="008D2A32">
              <w:rPr>
                <w:b/>
                <w:highlight w:val="green"/>
              </w:rPr>
              <w:t>Июнь:</w:t>
            </w:r>
            <w:r w:rsidRPr="008D2A32">
              <w:rPr>
                <w:b/>
                <w:bCs/>
                <w:iCs/>
                <w:highlight w:val="green"/>
              </w:rPr>
              <w:t xml:space="preserve"> </w:t>
            </w:r>
            <w:r w:rsidRPr="008D2A32">
              <w:rPr>
                <w:bCs/>
                <w:iCs/>
                <w:highlight w:val="green"/>
              </w:rPr>
              <w:t>30.06-0</w:t>
            </w:r>
            <w:r>
              <w:rPr>
                <w:bCs/>
                <w:iCs/>
                <w:highlight w:val="green"/>
              </w:rPr>
              <w:t>6.07</w:t>
            </w:r>
          </w:p>
          <w:p w:rsidR="008330EC" w:rsidRPr="006D6BF3" w:rsidRDefault="008330EC" w:rsidP="00DF11CF">
            <w:pPr>
              <w:spacing w:after="0" w:line="240" w:lineRule="auto"/>
              <w:rPr>
                <w:rFonts w:cs="Georgia"/>
                <w:color w:val="0000FF"/>
              </w:rPr>
            </w:pPr>
            <w:r w:rsidRPr="006D6BF3">
              <w:rPr>
                <w:b/>
                <w:color w:val="0000FF"/>
              </w:rPr>
              <w:t>Июль:</w:t>
            </w:r>
            <w:r w:rsidRPr="006D6BF3">
              <w:rPr>
                <w:b/>
                <w:bCs/>
                <w:iCs/>
                <w:color w:val="0000FF"/>
              </w:rPr>
              <w:t xml:space="preserve"> </w:t>
            </w:r>
            <w:r w:rsidRPr="006D6BF3">
              <w:rPr>
                <w:rFonts w:cs="Georgia"/>
                <w:color w:val="0000FF"/>
              </w:rPr>
              <w:t>07.07-13.07, 14.07-20.07, 21.07-27.07, 28.07-03.08,</w:t>
            </w:r>
          </w:p>
          <w:p w:rsidR="008330EC" w:rsidRPr="000A0468" w:rsidRDefault="008330EC" w:rsidP="00DF11CF">
            <w:pPr>
              <w:spacing w:after="0" w:line="240" w:lineRule="auto"/>
              <w:rPr>
                <w:rFonts w:eastAsia="Georgia" w:cs="Georgia"/>
                <w:b/>
                <w:bCs/>
                <w:sz w:val="24"/>
                <w:szCs w:val="24"/>
              </w:rPr>
            </w:pPr>
            <w:r w:rsidRPr="006D6BF3">
              <w:rPr>
                <w:b/>
                <w:color w:val="0000FF"/>
              </w:rPr>
              <w:t xml:space="preserve">Август: </w:t>
            </w:r>
            <w:r w:rsidRPr="006D6BF3">
              <w:rPr>
                <w:rFonts w:cs="Georgia"/>
                <w:color w:val="0000FF"/>
              </w:rPr>
              <w:t>04.08-10.08, 11.08-17.08, 18.08-24.08</w:t>
            </w:r>
            <w:r w:rsidRPr="006D6BF3">
              <w:rPr>
                <w:rFonts w:cs="Georgia"/>
                <w:strike/>
                <w:color w:val="0000FF"/>
                <w:highlight w:val="green"/>
              </w:rPr>
              <w:t>, 25.08-31.08</w:t>
            </w:r>
          </w:p>
        </w:tc>
      </w:tr>
    </w:tbl>
    <w:p w:rsidR="008330EC" w:rsidRPr="006D6BF3" w:rsidRDefault="008330EC" w:rsidP="008330EC">
      <w:pPr>
        <w:spacing w:after="0" w:line="240" w:lineRule="auto"/>
        <w:jc w:val="center"/>
        <w:rPr>
          <w:rFonts w:ascii="Calibri" w:eastAsia="Times New Roman" w:hAnsi="Calibri" w:cs="Georgia"/>
          <w:color w:val="0000FF"/>
          <w:sz w:val="18"/>
          <w:szCs w:val="18"/>
          <w:lang w:eastAsia="ru-RU"/>
        </w:rPr>
      </w:pPr>
      <w:r w:rsidRPr="006D6BF3">
        <w:rPr>
          <w:rFonts w:ascii="Calibri" w:eastAsia="Times New Roman" w:hAnsi="Calibri" w:cs="Georgia"/>
          <w:b/>
          <w:bCs/>
          <w:color w:val="0000FF"/>
          <w:sz w:val="18"/>
          <w:szCs w:val="18"/>
          <w:lang w:eastAsia="ru-RU"/>
        </w:rPr>
        <w:t>Что</w:t>
      </w:r>
      <w:r w:rsidRPr="006D6BF3">
        <w:rPr>
          <w:rFonts w:ascii="Calibri" w:eastAsia="Georgia" w:hAnsi="Calibri" w:cs="Georgia"/>
          <w:b/>
          <w:bCs/>
          <w:color w:val="0000FF"/>
          <w:sz w:val="18"/>
          <w:szCs w:val="18"/>
          <w:lang w:eastAsia="ru-RU"/>
        </w:rPr>
        <w:t xml:space="preserve"> </w:t>
      </w:r>
      <w:r w:rsidRPr="006D6BF3">
        <w:rPr>
          <w:rFonts w:ascii="Calibri" w:eastAsia="Times New Roman" w:hAnsi="Calibri" w:cs="Georgia"/>
          <w:b/>
          <w:bCs/>
          <w:color w:val="0000FF"/>
          <w:sz w:val="18"/>
          <w:szCs w:val="18"/>
          <w:lang w:eastAsia="ru-RU"/>
        </w:rPr>
        <w:t>такое</w:t>
      </w:r>
      <w:r w:rsidRPr="006D6BF3">
        <w:rPr>
          <w:rFonts w:ascii="Calibri" w:eastAsia="Georgia" w:hAnsi="Calibri" w:cs="Georgia"/>
          <w:b/>
          <w:bCs/>
          <w:color w:val="0000FF"/>
          <w:sz w:val="18"/>
          <w:szCs w:val="18"/>
          <w:lang w:eastAsia="ru-RU"/>
        </w:rPr>
        <w:t xml:space="preserve"> </w:t>
      </w:r>
      <w:r w:rsidRPr="006D6BF3">
        <w:rPr>
          <w:rFonts w:ascii="Calibri" w:eastAsia="Times New Roman" w:hAnsi="Calibri" w:cs="Georgia"/>
          <w:b/>
          <w:bCs/>
          <w:color w:val="0000FF"/>
          <w:sz w:val="18"/>
          <w:szCs w:val="18"/>
          <w:lang w:eastAsia="ru-RU"/>
        </w:rPr>
        <w:t>Комфорт-тур?</w:t>
      </w:r>
    </w:p>
    <w:p w:rsidR="008330EC" w:rsidRPr="006D6BF3" w:rsidRDefault="008330EC" w:rsidP="008330EC">
      <w:pPr>
        <w:spacing w:after="0" w:line="240" w:lineRule="auto"/>
        <w:jc w:val="center"/>
        <w:rPr>
          <w:rFonts w:ascii="Calibri" w:eastAsia="Times New Roman" w:hAnsi="Calibri" w:cs="Georgia"/>
          <w:color w:val="0000FF"/>
          <w:sz w:val="18"/>
          <w:szCs w:val="18"/>
          <w:lang w:eastAsia="ru-RU"/>
        </w:rPr>
      </w:pPr>
      <w:r w:rsidRPr="006D6BF3">
        <w:rPr>
          <w:rFonts w:ascii="Calibri" w:eastAsia="Times New Roman" w:hAnsi="Calibri" w:cs="Georgia"/>
          <w:color w:val="0000FF"/>
          <w:sz w:val="18"/>
          <w:szCs w:val="18"/>
          <w:lang w:eastAsia="ru-RU"/>
        </w:rPr>
        <w:t>–</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группа</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не</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более</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15</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человек</w:t>
      </w:r>
    </w:p>
    <w:p w:rsidR="008330EC" w:rsidRPr="006D6BF3" w:rsidRDefault="008330EC" w:rsidP="008330EC">
      <w:pPr>
        <w:spacing w:after="0" w:line="240" w:lineRule="auto"/>
        <w:jc w:val="center"/>
        <w:rPr>
          <w:rFonts w:ascii="Calibri" w:eastAsia="Times New Roman" w:hAnsi="Calibri" w:cs="Georgia"/>
          <w:color w:val="0000FF"/>
          <w:sz w:val="18"/>
          <w:szCs w:val="18"/>
          <w:lang w:eastAsia="ru-RU"/>
        </w:rPr>
      </w:pPr>
      <w:r w:rsidRPr="006D6BF3">
        <w:rPr>
          <w:rFonts w:ascii="Calibri" w:eastAsia="Times New Roman" w:hAnsi="Calibri" w:cs="Georgia"/>
          <w:color w:val="0000FF"/>
          <w:sz w:val="18"/>
          <w:szCs w:val="18"/>
          <w:lang w:eastAsia="ru-RU"/>
        </w:rPr>
        <w:t>–</w:t>
      </w:r>
      <w:r w:rsidRPr="006D6BF3">
        <w:rPr>
          <w:rFonts w:ascii="Calibri" w:eastAsia="Georgia" w:hAnsi="Calibri" w:cs="Georgia"/>
          <w:color w:val="0000FF"/>
          <w:sz w:val="18"/>
          <w:szCs w:val="18"/>
          <w:lang w:eastAsia="ru-RU"/>
        </w:rPr>
        <w:t xml:space="preserve"> великолепное расположение </w:t>
      </w:r>
      <w:r w:rsidRPr="006D6BF3">
        <w:rPr>
          <w:rFonts w:ascii="Calibri" w:eastAsia="Times New Roman" w:hAnsi="Calibri" w:cs="Georgia"/>
          <w:color w:val="0000FF"/>
          <w:sz w:val="18"/>
          <w:szCs w:val="18"/>
          <w:lang w:eastAsia="ru-RU"/>
        </w:rPr>
        <w:t>гостиниц: 3 минуты от Эрмитажа –</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в</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сердце</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города</w:t>
      </w:r>
    </w:p>
    <w:p w:rsidR="008330EC" w:rsidRPr="006D6BF3" w:rsidRDefault="008330EC" w:rsidP="008330EC">
      <w:pPr>
        <w:spacing w:after="0" w:line="240" w:lineRule="auto"/>
        <w:jc w:val="center"/>
        <w:rPr>
          <w:rFonts w:ascii="Calibri" w:eastAsia="Times New Roman" w:hAnsi="Calibri" w:cs="Georgia"/>
          <w:color w:val="0000FF"/>
          <w:sz w:val="18"/>
          <w:szCs w:val="18"/>
          <w:lang w:eastAsia="ru-RU"/>
        </w:rPr>
      </w:pPr>
      <w:r w:rsidRPr="006D6BF3">
        <w:rPr>
          <w:rFonts w:ascii="Calibri" w:eastAsia="Times New Roman" w:hAnsi="Calibri" w:cs="Georgia"/>
          <w:color w:val="0000FF"/>
          <w:sz w:val="18"/>
          <w:szCs w:val="18"/>
          <w:lang w:eastAsia="ru-RU"/>
        </w:rPr>
        <w:t>– комфортная морская прогулка на метеоре в Петергоф и обратно</w:t>
      </w:r>
    </w:p>
    <w:p w:rsidR="008330EC" w:rsidRPr="006D6BF3" w:rsidRDefault="008330EC" w:rsidP="008330EC">
      <w:pPr>
        <w:spacing w:after="0" w:line="240" w:lineRule="auto"/>
        <w:jc w:val="center"/>
        <w:rPr>
          <w:rFonts w:ascii="Calibri" w:eastAsia="Times New Roman" w:hAnsi="Calibri" w:cs="Georgia"/>
          <w:color w:val="0000FF"/>
          <w:sz w:val="18"/>
          <w:szCs w:val="18"/>
          <w:lang w:eastAsia="ru-RU"/>
        </w:rPr>
      </w:pPr>
      <w:r w:rsidRPr="006D6BF3">
        <w:rPr>
          <w:rFonts w:ascii="Calibri" w:eastAsia="Times New Roman" w:hAnsi="Calibri" w:cs="Georgia"/>
          <w:color w:val="0000FF"/>
          <w:sz w:val="18"/>
          <w:szCs w:val="18"/>
          <w:lang w:eastAsia="ru-RU"/>
        </w:rPr>
        <w:t>–</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система</w:t>
      </w:r>
      <w:r w:rsidRPr="006D6BF3">
        <w:rPr>
          <w:rFonts w:ascii="Calibri" w:eastAsia="Georgia" w:hAnsi="Calibri" w:cs="Georgia"/>
          <w:color w:val="0000FF"/>
          <w:sz w:val="18"/>
          <w:szCs w:val="18"/>
          <w:lang w:eastAsia="ru-RU"/>
        </w:rPr>
        <w:t xml:space="preserve"> </w:t>
      </w:r>
      <w:proofErr w:type="spellStart"/>
      <w:r w:rsidRPr="006D6BF3">
        <w:rPr>
          <w:rFonts w:ascii="Calibri" w:eastAsia="Times New Roman" w:hAnsi="Calibri" w:cs="Georgia"/>
          <w:color w:val="0000FF"/>
          <w:sz w:val="18"/>
          <w:szCs w:val="18"/>
          <w:lang w:eastAsia="ru-RU"/>
        </w:rPr>
        <w:t>радиогид</w:t>
      </w:r>
      <w:proofErr w:type="spellEnd"/>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для</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каждого</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туриста</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на</w:t>
      </w:r>
      <w:r w:rsidRPr="006D6BF3">
        <w:rPr>
          <w:rFonts w:ascii="Calibri" w:eastAsia="Georgia" w:hAnsi="Calibri" w:cs="Georgia"/>
          <w:color w:val="0000FF"/>
          <w:sz w:val="18"/>
          <w:szCs w:val="18"/>
          <w:lang w:eastAsia="ru-RU"/>
        </w:rPr>
        <w:t xml:space="preserve"> авторские </w:t>
      </w:r>
      <w:r w:rsidRPr="006D6BF3">
        <w:rPr>
          <w:rFonts w:ascii="Calibri" w:eastAsia="Times New Roman" w:hAnsi="Calibri" w:cs="Georgia"/>
          <w:color w:val="0000FF"/>
          <w:sz w:val="18"/>
          <w:szCs w:val="18"/>
          <w:lang w:eastAsia="ru-RU"/>
        </w:rPr>
        <w:t>пешеходные</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экскурсии</w:t>
      </w:r>
      <w:r w:rsidRPr="006D6BF3">
        <w:rPr>
          <w:rFonts w:ascii="Calibri" w:eastAsia="Georgia" w:hAnsi="Calibri" w:cs="Georgia"/>
          <w:color w:val="0000FF"/>
          <w:sz w:val="18"/>
          <w:szCs w:val="18"/>
          <w:lang w:eastAsia="ru-RU"/>
        </w:rPr>
        <w:t xml:space="preserve"> </w:t>
      </w:r>
      <w:r w:rsidRPr="006D6BF3">
        <w:rPr>
          <w:rFonts w:ascii="Calibri" w:eastAsia="Times New Roman" w:hAnsi="Calibri" w:cs="Georgia"/>
          <w:color w:val="0000FF"/>
          <w:sz w:val="18"/>
          <w:szCs w:val="18"/>
          <w:lang w:eastAsia="ru-RU"/>
        </w:rPr>
        <w:t>бесплатно</w:t>
      </w:r>
    </w:p>
    <w:p w:rsidR="008330EC" w:rsidRPr="006D6BF3" w:rsidRDefault="008330EC" w:rsidP="008330EC">
      <w:pPr>
        <w:spacing w:after="0" w:line="240" w:lineRule="auto"/>
        <w:jc w:val="center"/>
        <w:rPr>
          <w:rFonts w:ascii="Calibri" w:eastAsia="Times New Roman" w:hAnsi="Calibri" w:cs="Georgia"/>
          <w:color w:val="0000FF"/>
          <w:sz w:val="18"/>
          <w:szCs w:val="18"/>
          <w:lang w:eastAsia="ru-RU"/>
        </w:rPr>
      </w:pPr>
      <w:r w:rsidRPr="006D6BF3">
        <w:rPr>
          <w:rFonts w:ascii="Calibri" w:eastAsia="Times New Roman" w:hAnsi="Calibri" w:cs="Georgia"/>
          <w:color w:val="0000FF"/>
          <w:sz w:val="18"/>
          <w:szCs w:val="18"/>
          <w:lang w:eastAsia="ru-RU"/>
        </w:rPr>
        <w:t>– возможность провести целый день в Петергофе</w:t>
      </w:r>
    </w:p>
    <w:p w:rsidR="008330EC" w:rsidRPr="006D6BF3" w:rsidRDefault="008330EC" w:rsidP="008330EC">
      <w:pPr>
        <w:spacing w:after="0" w:line="240" w:lineRule="auto"/>
        <w:jc w:val="center"/>
        <w:rPr>
          <w:rFonts w:ascii="Calibri" w:eastAsia="Times New Roman" w:hAnsi="Calibri" w:cs="Georgia"/>
          <w:color w:val="0000FF"/>
          <w:sz w:val="18"/>
          <w:szCs w:val="18"/>
          <w:lang w:eastAsia="ru-RU"/>
        </w:rPr>
      </w:pPr>
      <w:proofErr w:type="gramStart"/>
      <w:r w:rsidRPr="006D6BF3">
        <w:rPr>
          <w:rFonts w:ascii="Calibri" w:eastAsia="Times New Roman" w:hAnsi="Calibri" w:cs="Georgia"/>
          <w:color w:val="0000FF"/>
          <w:sz w:val="18"/>
          <w:szCs w:val="18"/>
          <w:lang w:eastAsia="ru-RU"/>
        </w:rPr>
        <w:t xml:space="preserve">– индивидуальный </w:t>
      </w:r>
      <w:proofErr w:type="spellStart"/>
      <w:r w:rsidRPr="006D6BF3">
        <w:rPr>
          <w:rFonts w:ascii="Calibri" w:eastAsia="Times New Roman" w:hAnsi="Calibri" w:cs="Georgia"/>
          <w:color w:val="0000FF"/>
          <w:sz w:val="18"/>
          <w:szCs w:val="18"/>
          <w:lang w:eastAsia="ru-RU"/>
        </w:rPr>
        <w:t>трансфер</w:t>
      </w:r>
      <w:proofErr w:type="spellEnd"/>
      <w:r w:rsidRPr="006D6BF3">
        <w:rPr>
          <w:rFonts w:ascii="Calibri" w:eastAsia="Times New Roman" w:hAnsi="Calibri" w:cs="Georgia"/>
          <w:color w:val="0000FF"/>
          <w:sz w:val="18"/>
          <w:szCs w:val="18"/>
          <w:lang w:eastAsia="ru-RU"/>
        </w:rPr>
        <w:t xml:space="preserve"> до вокзала в день отъезда бесплатно</w:t>
      </w:r>
      <w:proofErr w:type="gramEnd"/>
    </w:p>
    <w:p w:rsidR="008330EC" w:rsidRPr="003156B5" w:rsidRDefault="008330EC" w:rsidP="008330EC">
      <w:pPr>
        <w:spacing w:after="0" w:line="240" w:lineRule="auto"/>
        <w:rPr>
          <w:rFonts w:ascii="Calibri" w:eastAsia="Times New Roman" w:hAnsi="Calibri" w:cs="Georgia"/>
          <w:b/>
          <w:bCs/>
          <w:color w:val="000000"/>
          <w:sz w:val="18"/>
          <w:szCs w:val="18"/>
          <w:lang w:eastAsia="ru-RU"/>
        </w:rPr>
      </w:pPr>
      <w:r w:rsidRPr="003156B5">
        <w:rPr>
          <w:rFonts w:ascii="Calibri" w:eastAsia="Times New Roman" w:hAnsi="Calibri" w:cs="Georgia"/>
          <w:b/>
          <w:bCs/>
          <w:color w:val="000000"/>
          <w:sz w:val="18"/>
          <w:szCs w:val="18"/>
          <w:lang w:eastAsia="ru-RU"/>
        </w:rPr>
        <w:t>Программа тура*:</w:t>
      </w:r>
    </w:p>
    <w:tbl>
      <w:tblPr>
        <w:tblW w:w="11057" w:type="dxa"/>
        <w:tblInd w:w="-34" w:type="dxa"/>
        <w:tblLayout w:type="fixed"/>
        <w:tblLook w:val="0000"/>
      </w:tblPr>
      <w:tblGrid>
        <w:gridCol w:w="568"/>
        <w:gridCol w:w="10489"/>
      </w:tblGrid>
      <w:tr w:rsidR="008330EC" w:rsidRPr="000B4015" w:rsidTr="00DF11CF">
        <w:trPr>
          <w:trHeight w:val="2961"/>
        </w:trPr>
        <w:tc>
          <w:tcPr>
            <w:tcW w:w="568"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left="-108" w:right="-108"/>
              <w:jc w:val="center"/>
              <w:rPr>
                <w:rFonts w:ascii="Calibri" w:eastAsia="Georgia" w:hAnsi="Calibri" w:cs="Times New Roman"/>
                <w:color w:val="000000"/>
                <w:sz w:val="18"/>
                <w:szCs w:val="18"/>
                <w:lang w:val="en-US" w:eastAsia="ru-RU"/>
              </w:rPr>
            </w:pPr>
            <w:r w:rsidRPr="003156B5">
              <w:rPr>
                <w:rFonts w:ascii="Calibri" w:eastAsia="Times New Roman" w:hAnsi="Calibri" w:cs="Times New Roman"/>
                <w:color w:val="000000"/>
                <w:sz w:val="18"/>
                <w:szCs w:val="18"/>
                <w:lang w:eastAsia="ru-RU"/>
              </w:rPr>
              <w:t>1</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color w:val="000000"/>
                <w:sz w:val="18"/>
                <w:szCs w:val="18"/>
                <w:lang w:eastAsia="ru-RU"/>
              </w:rPr>
              <w:t>день</w:t>
            </w:r>
          </w:p>
          <w:p w:rsidR="008330EC" w:rsidRPr="003156B5" w:rsidRDefault="008330EC" w:rsidP="00DF11CF">
            <w:pPr>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color w:val="000000"/>
                <w:sz w:val="18"/>
                <w:szCs w:val="18"/>
                <w:lang w:eastAsia="ru-RU"/>
              </w:rPr>
              <w:t>Пт.</w:t>
            </w:r>
          </w:p>
          <w:p w:rsidR="008330EC" w:rsidRPr="003156B5" w:rsidRDefault="008330EC" w:rsidP="00DF11CF">
            <w:pPr>
              <w:spacing w:after="0" w:line="240" w:lineRule="auto"/>
              <w:ind w:left="-108" w:right="-108"/>
              <w:jc w:val="center"/>
              <w:rPr>
                <w:rFonts w:ascii="Calibri" w:eastAsia="Times New Roman" w:hAnsi="Calibri" w:cs="Times New Roman"/>
                <w:color w:val="000000"/>
                <w:sz w:val="18"/>
                <w:szCs w:val="18"/>
                <w:lang w:eastAsia="ru-RU"/>
              </w:rPr>
            </w:pPr>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rsidR="008330EC" w:rsidRPr="00462F1F" w:rsidRDefault="008330EC" w:rsidP="00DF11CF">
            <w:pPr>
              <w:snapToGrid w:val="0"/>
              <w:spacing w:after="0" w:line="240" w:lineRule="auto"/>
              <w:jc w:val="both"/>
              <w:rPr>
                <w:rFonts w:ascii="Calibri" w:eastAsia="Times New Roman" w:hAnsi="Calibri" w:cs="Times New Roman"/>
                <w:b/>
                <w:bCs/>
                <w:sz w:val="18"/>
                <w:szCs w:val="18"/>
                <w:highlight w:val="yellow"/>
                <w:lang w:eastAsia="ru-RU"/>
              </w:rPr>
            </w:pPr>
            <w:r w:rsidRPr="0039200A">
              <w:rPr>
                <w:rFonts w:ascii="Calibri" w:eastAsia="Times New Roman" w:hAnsi="Calibri" w:cs="Times New Roman"/>
                <w:color w:val="000000"/>
                <w:sz w:val="18"/>
                <w:szCs w:val="18"/>
                <w:lang w:eastAsia="ru-RU"/>
              </w:rPr>
              <w:t xml:space="preserve">Прибытие в Санкт-Петербург.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 </w:t>
            </w:r>
            <w:r w:rsidRPr="00F32071">
              <w:rPr>
                <w:rFonts w:ascii="Calibri" w:eastAsia="Times New Roman" w:hAnsi="Calibri" w:cs="Times New Roman"/>
                <w:color w:val="000000"/>
                <w:sz w:val="18"/>
                <w:szCs w:val="18"/>
                <w:lang w:eastAsia="ru-RU"/>
              </w:rPr>
              <w:t>850</w:t>
            </w:r>
            <w:r>
              <w:rPr>
                <w:rFonts w:ascii="Calibri" w:eastAsia="Times New Roman" w:hAnsi="Calibri" w:cs="Times New Roman"/>
                <w:color w:val="000000"/>
                <w:sz w:val="18"/>
                <w:szCs w:val="18"/>
                <w:lang w:eastAsia="ru-RU"/>
              </w:rPr>
              <w:t xml:space="preserve"> 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ещи сдаются в камеру хранения гостиницы.</w:t>
            </w:r>
          </w:p>
          <w:p w:rsidR="008330EC" w:rsidRPr="00462F1F" w:rsidRDefault="008330EC" w:rsidP="00DF11CF">
            <w:pPr>
              <w:snapToGrid w:val="0"/>
              <w:spacing w:after="0" w:line="240" w:lineRule="auto"/>
              <w:jc w:val="both"/>
              <w:rPr>
                <w:rFonts w:ascii="Calibri" w:eastAsia="Times New Roman" w:hAnsi="Calibri" w:cs="Times New Roman"/>
                <w:sz w:val="18"/>
                <w:szCs w:val="18"/>
                <w:lang w:eastAsia="ru-RU"/>
              </w:rPr>
            </w:pPr>
            <w:r w:rsidRPr="00462F1F">
              <w:rPr>
                <w:rFonts w:ascii="Calibri" w:eastAsia="Times New Roman" w:hAnsi="Calibri" w:cs="Times New Roman"/>
                <w:b/>
                <w:bCs/>
                <w:sz w:val="18"/>
                <w:szCs w:val="18"/>
                <w:lang w:eastAsia="ru-RU"/>
              </w:rPr>
              <w:t>или</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13:00</w:t>
            </w:r>
            <w:r w:rsidRPr="00462F1F">
              <w:rPr>
                <w:rFonts w:ascii="Calibri" w:eastAsia="Georgia" w:hAnsi="Calibri" w:cs="Times New Roman"/>
                <w:sz w:val="18"/>
                <w:szCs w:val="18"/>
                <w:lang w:eastAsia="ru-RU"/>
              </w:rPr>
              <w:t xml:space="preserve"> </w:t>
            </w:r>
            <w:r w:rsidRPr="00462F1F">
              <w:rPr>
                <w:rFonts w:ascii="Calibri" w:eastAsia="Times New Roman" w:hAnsi="Calibri" w:cs="Times New Roman"/>
                <w:b/>
                <w:sz w:val="18"/>
                <w:szCs w:val="18"/>
                <w:lang w:eastAsia="ru-RU"/>
              </w:rPr>
              <w:t>Встреча</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на</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Московском вокзале</w:t>
            </w:r>
            <w:r w:rsidRPr="00462F1F">
              <w:rPr>
                <w:rFonts w:ascii="Calibri" w:eastAsia="Georgia" w:hAnsi="Calibri" w:cs="Times New Roman"/>
                <w:sz w:val="18"/>
                <w:szCs w:val="18"/>
                <w:lang w:eastAsia="ru-RU"/>
              </w:rPr>
              <w:t xml:space="preserve"> </w:t>
            </w:r>
            <w:r w:rsidRPr="00462F1F">
              <w:rPr>
                <w:rFonts w:ascii="Calibri" w:eastAsia="Times New Roman" w:hAnsi="Calibri" w:cs="Times New Roman"/>
                <w:sz w:val="18"/>
                <w:szCs w:val="18"/>
                <w:lang w:eastAsia="ru-RU"/>
              </w:rPr>
              <w:t>у</w:t>
            </w:r>
            <w:r w:rsidRPr="00462F1F">
              <w:rPr>
                <w:rFonts w:ascii="Calibri" w:eastAsia="Georgia" w:hAnsi="Calibri" w:cs="Times New Roman"/>
                <w:sz w:val="18"/>
                <w:szCs w:val="18"/>
                <w:lang w:eastAsia="ru-RU"/>
              </w:rPr>
              <w:t xml:space="preserve"> </w:t>
            </w:r>
            <w:r w:rsidRPr="00462F1F">
              <w:rPr>
                <w:rFonts w:ascii="Calibri" w:eastAsia="Times New Roman" w:hAnsi="Calibri" w:cs="Times New Roman"/>
                <w:sz w:val="18"/>
                <w:szCs w:val="18"/>
                <w:lang w:eastAsia="ru-RU"/>
              </w:rPr>
              <w:t>памятника</w:t>
            </w:r>
            <w:r w:rsidRPr="00462F1F">
              <w:rPr>
                <w:rFonts w:ascii="Calibri" w:eastAsia="Georgia" w:hAnsi="Calibri" w:cs="Times New Roman"/>
                <w:sz w:val="18"/>
                <w:szCs w:val="18"/>
                <w:lang w:eastAsia="ru-RU"/>
              </w:rPr>
              <w:t xml:space="preserve"> </w:t>
            </w:r>
            <w:r w:rsidRPr="00462F1F">
              <w:rPr>
                <w:rFonts w:ascii="Calibri" w:eastAsia="Times New Roman" w:hAnsi="Calibri" w:cs="Times New Roman"/>
                <w:sz w:val="18"/>
                <w:szCs w:val="18"/>
                <w:lang w:eastAsia="ru-RU"/>
              </w:rPr>
              <w:t>Петру</w:t>
            </w:r>
            <w:r w:rsidRPr="00462F1F">
              <w:rPr>
                <w:rFonts w:ascii="Calibri" w:eastAsia="Georgia" w:hAnsi="Calibri" w:cs="Times New Roman"/>
                <w:sz w:val="18"/>
                <w:szCs w:val="18"/>
                <w:lang w:eastAsia="ru-RU"/>
              </w:rPr>
              <w:t xml:space="preserve"> </w:t>
            </w:r>
            <w:r w:rsidRPr="00462F1F">
              <w:rPr>
                <w:rFonts w:ascii="Calibri" w:eastAsia="Times New Roman" w:hAnsi="Calibri" w:cs="Times New Roman"/>
                <w:sz w:val="18"/>
                <w:szCs w:val="18"/>
                <w:lang w:val="en-US" w:eastAsia="ru-RU"/>
              </w:rPr>
              <w:t>I</w:t>
            </w:r>
            <w:r w:rsidRPr="00462F1F">
              <w:rPr>
                <w:rFonts w:ascii="Calibri" w:eastAsia="Georgia" w:hAnsi="Calibri" w:cs="Times New Roman"/>
                <w:sz w:val="18"/>
                <w:szCs w:val="18"/>
                <w:lang w:eastAsia="ru-RU"/>
              </w:rPr>
              <w:t xml:space="preserve"> с табличкой по названию тура </w:t>
            </w:r>
            <w:r w:rsidRPr="00462F1F">
              <w:rPr>
                <w:rFonts w:ascii="Calibri" w:eastAsia="Times New Roman" w:hAnsi="Calibri" w:cs="Times New Roman"/>
                <w:b/>
                <w:sz w:val="18"/>
                <w:szCs w:val="18"/>
                <w:lang w:eastAsia="ru-RU"/>
              </w:rPr>
              <w:t>(по предварительной заявке)</w:t>
            </w:r>
            <w:r w:rsidRPr="00462F1F">
              <w:rPr>
                <w:rFonts w:ascii="Calibri" w:eastAsia="Times New Roman" w:hAnsi="Calibri" w:cs="Times New Roman"/>
                <w:sz w:val="18"/>
                <w:szCs w:val="18"/>
                <w:lang w:eastAsia="ru-RU"/>
              </w:rPr>
              <w:t xml:space="preserve">. </w:t>
            </w:r>
          </w:p>
          <w:p w:rsidR="008330EC" w:rsidRPr="00462F1F" w:rsidRDefault="008330EC" w:rsidP="00DF11CF">
            <w:pPr>
              <w:snapToGrid w:val="0"/>
              <w:spacing w:after="0" w:line="240" w:lineRule="auto"/>
              <w:jc w:val="both"/>
              <w:rPr>
                <w:rFonts w:ascii="Calibri" w:eastAsia="Times New Roman" w:hAnsi="Calibri" w:cs="Times New Roman"/>
                <w:sz w:val="18"/>
                <w:szCs w:val="18"/>
                <w:lang w:eastAsia="ru-RU"/>
              </w:rPr>
            </w:pPr>
            <w:proofErr w:type="gramStart"/>
            <w:r w:rsidRPr="00462F1F">
              <w:rPr>
                <w:rFonts w:ascii="Calibri" w:eastAsia="Times New Roman" w:hAnsi="Calibri" w:cs="Times New Roman"/>
                <w:sz w:val="18"/>
                <w:szCs w:val="18"/>
                <w:lang w:eastAsia="ru-RU"/>
              </w:rPr>
              <w:t xml:space="preserve">Групповой </w:t>
            </w:r>
            <w:proofErr w:type="spellStart"/>
            <w:r w:rsidRPr="00462F1F">
              <w:rPr>
                <w:rFonts w:ascii="Calibri" w:eastAsia="Times New Roman" w:hAnsi="Calibri" w:cs="Times New Roman"/>
                <w:sz w:val="18"/>
                <w:szCs w:val="18"/>
                <w:lang w:eastAsia="ru-RU"/>
              </w:rPr>
              <w:t>трансфер</w:t>
            </w:r>
            <w:proofErr w:type="spellEnd"/>
            <w:r w:rsidRPr="00462F1F">
              <w:rPr>
                <w:rFonts w:ascii="Calibri" w:eastAsia="Times New Roman" w:hAnsi="Calibri" w:cs="Times New Roman"/>
                <w:sz w:val="18"/>
                <w:szCs w:val="18"/>
                <w:lang w:eastAsia="ru-RU"/>
              </w:rPr>
              <w:t xml:space="preserve"> в гостиницы. </w:t>
            </w:r>
            <w:proofErr w:type="gramEnd"/>
          </w:p>
          <w:p w:rsidR="008330EC" w:rsidRPr="00B75B0F"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B75B0F">
              <w:rPr>
                <w:rFonts w:ascii="Calibri" w:eastAsia="Times New Roman" w:hAnsi="Calibri" w:cs="Georgia"/>
                <w:b/>
                <w:bCs/>
                <w:color w:val="000000" w:themeColor="text1"/>
                <w:sz w:val="18"/>
                <w:szCs w:val="18"/>
                <w:lang w:eastAsia="ru-RU"/>
              </w:rPr>
              <w:t>Встреча</w:t>
            </w:r>
            <w:r w:rsidRPr="00B75B0F">
              <w:rPr>
                <w:rFonts w:ascii="Calibri" w:eastAsia="Times New Roman" w:hAnsi="Calibri" w:cs="Georgia"/>
                <w:b/>
                <w:bCs/>
                <w:color w:val="000000"/>
                <w:sz w:val="18"/>
                <w:szCs w:val="18"/>
                <w:lang w:eastAsia="ru-RU"/>
              </w:rPr>
              <w:t xml:space="preserve"> с гидом в холле гостиницы</w:t>
            </w:r>
            <w:r w:rsidRPr="00B75B0F">
              <w:rPr>
                <w:rFonts w:ascii="Calibri" w:eastAsia="Times New Roman" w:hAnsi="Calibri" w:cs="Georgia"/>
                <w:bCs/>
                <w:color w:val="000000"/>
                <w:sz w:val="18"/>
                <w:szCs w:val="18"/>
                <w:lang w:eastAsia="ru-RU"/>
              </w:rPr>
              <w:t xml:space="preserve">, табличка по названию тура: </w:t>
            </w:r>
          </w:p>
          <w:p w:rsidR="008330EC" w:rsidRPr="00B75B0F" w:rsidRDefault="008330EC" w:rsidP="00DF11CF">
            <w:pPr>
              <w:tabs>
                <w:tab w:val="left" w:pos="10773"/>
              </w:tabs>
              <w:snapToGrid w:val="0"/>
              <w:spacing w:after="0" w:line="240" w:lineRule="auto"/>
              <w:ind w:left="289"/>
              <w:jc w:val="both"/>
              <w:rPr>
                <w:rFonts w:ascii="Calibri" w:eastAsia="Times New Roman" w:hAnsi="Calibri" w:cs="Georgia"/>
                <w:bCs/>
                <w:sz w:val="18"/>
                <w:szCs w:val="18"/>
                <w:lang w:eastAsia="ru-RU"/>
              </w:rPr>
            </w:pPr>
            <w:r>
              <w:rPr>
                <w:rFonts w:ascii="Calibri" w:eastAsia="Times New Roman" w:hAnsi="Calibri" w:cs="Georgia"/>
                <w:bCs/>
                <w:sz w:val="18"/>
                <w:szCs w:val="18"/>
                <w:lang w:eastAsia="ru-RU"/>
              </w:rPr>
              <w:t>14</w:t>
            </w:r>
            <w:r w:rsidRPr="00B75B0F">
              <w:rPr>
                <w:rFonts w:ascii="Calibri" w:eastAsia="Times New Roman" w:hAnsi="Calibri" w:cs="Georgia"/>
                <w:bCs/>
                <w:sz w:val="18"/>
                <w:szCs w:val="18"/>
                <w:lang w:eastAsia="ru-RU"/>
              </w:rPr>
              <w:t>:</w:t>
            </w:r>
            <w:r>
              <w:rPr>
                <w:rFonts w:ascii="Calibri" w:eastAsia="Times New Roman" w:hAnsi="Calibri" w:cs="Georgia"/>
                <w:bCs/>
                <w:sz w:val="18"/>
                <w:szCs w:val="18"/>
                <w:lang w:eastAsia="ru-RU"/>
              </w:rPr>
              <w:t>0</w:t>
            </w:r>
            <w:r w:rsidRPr="00B75B0F">
              <w:rPr>
                <w:rFonts w:ascii="Calibri" w:eastAsia="Times New Roman" w:hAnsi="Calibri" w:cs="Georgia"/>
                <w:bCs/>
                <w:sz w:val="18"/>
                <w:szCs w:val="18"/>
                <w:lang w:eastAsia="ru-RU"/>
              </w:rPr>
              <w:t>0 Отъезд от гостиницы «</w:t>
            </w:r>
            <w:r w:rsidRPr="006734F6">
              <w:rPr>
                <w:rFonts w:ascii="Calibri" w:eastAsia="Times New Roman" w:hAnsi="Calibri" w:cs="Times New Roman"/>
                <w:color w:val="000000"/>
                <w:sz w:val="18"/>
                <w:szCs w:val="18"/>
                <w:lang w:eastAsia="ru-RU"/>
              </w:rPr>
              <w:t>Мойка 5</w:t>
            </w:r>
            <w:r w:rsidRPr="00B75B0F">
              <w:rPr>
                <w:rFonts w:ascii="Calibri" w:eastAsia="Times New Roman" w:hAnsi="Calibri" w:cs="Georgia"/>
                <w:bCs/>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C30978">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4</w:t>
            </w:r>
            <w:r w:rsidRPr="00C30978">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05</w:t>
            </w:r>
            <w:r w:rsidRPr="00C30978">
              <w:rPr>
                <w:rFonts w:ascii="Calibri" w:eastAsia="Times New Roman" w:hAnsi="Calibri" w:cs="Georgia"/>
                <w:bCs/>
                <w:color w:val="000000"/>
                <w:sz w:val="18"/>
                <w:szCs w:val="18"/>
                <w:lang w:eastAsia="ru-RU"/>
              </w:rPr>
              <w:t xml:space="preserve"> Отъезд от гостиницы «</w:t>
            </w:r>
            <w:r>
              <w:rPr>
                <w:rFonts w:ascii="Calibri" w:eastAsia="Times New Roman" w:hAnsi="Calibri" w:cs="Georgia"/>
                <w:bCs/>
                <w:color w:val="000000"/>
                <w:sz w:val="18"/>
                <w:szCs w:val="18"/>
                <w:lang w:eastAsia="ru-RU"/>
              </w:rPr>
              <w:t>Наука</w:t>
            </w:r>
            <w:r w:rsidRPr="00C30978">
              <w:rPr>
                <w:rFonts w:ascii="Calibri" w:eastAsia="Times New Roman" w:hAnsi="Calibri" w:cs="Georgia"/>
                <w:bCs/>
                <w:color w:val="000000"/>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C30978">
              <w:rPr>
                <w:rFonts w:ascii="Calibri" w:eastAsia="Times New Roman" w:hAnsi="Calibri" w:cs="Georgia"/>
                <w:bCs/>
                <w:color w:val="000000"/>
                <w:sz w:val="18"/>
                <w:szCs w:val="18"/>
                <w:lang w:eastAsia="ru-RU"/>
              </w:rPr>
              <w:t>14:</w:t>
            </w:r>
            <w:r>
              <w:rPr>
                <w:rFonts w:ascii="Calibri" w:eastAsia="Times New Roman" w:hAnsi="Calibri" w:cs="Georgia"/>
                <w:bCs/>
                <w:color w:val="000000"/>
                <w:sz w:val="18"/>
                <w:szCs w:val="18"/>
                <w:lang w:eastAsia="ru-RU"/>
              </w:rPr>
              <w:t>15</w:t>
            </w:r>
            <w:r w:rsidRPr="00C30978">
              <w:rPr>
                <w:rFonts w:ascii="Calibri" w:eastAsia="Times New Roman" w:hAnsi="Calibri" w:cs="Georgia"/>
                <w:bCs/>
                <w:color w:val="000000"/>
                <w:sz w:val="18"/>
                <w:szCs w:val="18"/>
                <w:lang w:eastAsia="ru-RU"/>
              </w:rPr>
              <w:t xml:space="preserve"> Отъезд от гостиницы «</w:t>
            </w:r>
            <w:proofErr w:type="spellStart"/>
            <w:r>
              <w:rPr>
                <w:rFonts w:ascii="Calibri" w:eastAsia="Times New Roman" w:hAnsi="Calibri" w:cs="Georgia"/>
                <w:bCs/>
                <w:color w:val="000000"/>
                <w:sz w:val="18"/>
                <w:szCs w:val="18"/>
                <w:lang w:eastAsia="ru-RU"/>
              </w:rPr>
              <w:t>Астер</w:t>
            </w:r>
            <w:proofErr w:type="spellEnd"/>
            <w:r w:rsidRPr="00C30978">
              <w:rPr>
                <w:rFonts w:ascii="Calibri" w:eastAsia="Times New Roman" w:hAnsi="Calibri" w:cs="Georgia"/>
                <w:bCs/>
                <w:color w:val="000000"/>
                <w:sz w:val="18"/>
                <w:szCs w:val="18"/>
                <w:lang w:eastAsia="ru-RU"/>
              </w:rPr>
              <w:t>»</w:t>
            </w:r>
          </w:p>
          <w:p w:rsidR="008330EC" w:rsidRPr="006734F6"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6734F6">
              <w:rPr>
                <w:rFonts w:ascii="Calibri" w:eastAsia="Times New Roman" w:hAnsi="Calibri" w:cs="Times New Roman"/>
                <w:color w:val="000000"/>
                <w:sz w:val="18"/>
                <w:szCs w:val="18"/>
                <w:lang w:eastAsia="ru-RU"/>
              </w:rPr>
              <w:t xml:space="preserve">14:20 </w:t>
            </w:r>
            <w:r w:rsidRPr="00C30978">
              <w:rPr>
                <w:rFonts w:ascii="Calibri" w:eastAsia="Times New Roman" w:hAnsi="Calibri" w:cs="Georgia"/>
                <w:bCs/>
                <w:color w:val="000000"/>
                <w:sz w:val="18"/>
                <w:szCs w:val="18"/>
                <w:lang w:eastAsia="ru-RU"/>
              </w:rPr>
              <w:t xml:space="preserve">Отъезд от гостиницы </w:t>
            </w:r>
            <w:r w:rsidRPr="006734F6">
              <w:rPr>
                <w:rFonts w:ascii="Calibri" w:eastAsia="Times New Roman" w:hAnsi="Calibri" w:cs="Times New Roman"/>
                <w:color w:val="000000"/>
                <w:sz w:val="18"/>
                <w:szCs w:val="18"/>
                <w:lang w:eastAsia="ru-RU"/>
              </w:rPr>
              <w:t>«Атлантика».</w:t>
            </w:r>
          </w:p>
          <w:p w:rsidR="008330EC" w:rsidRPr="00462F1F" w:rsidRDefault="008330EC" w:rsidP="00DF11CF">
            <w:pPr>
              <w:spacing w:after="0" w:line="240" w:lineRule="auto"/>
              <w:jc w:val="both"/>
              <w:rPr>
                <w:rFonts w:ascii="Calibri" w:eastAsia="Times New Roman" w:hAnsi="Calibri" w:cs="Times New Roman"/>
                <w:b/>
                <w:sz w:val="18"/>
                <w:szCs w:val="18"/>
                <w:lang w:eastAsia="ru-RU"/>
              </w:rPr>
            </w:pPr>
            <w:r w:rsidRPr="00462F1F">
              <w:rPr>
                <w:rFonts w:ascii="Calibri" w:eastAsia="Times New Roman" w:hAnsi="Calibri" w:cs="Times New Roman"/>
                <w:sz w:val="18"/>
                <w:szCs w:val="18"/>
                <w:lang w:eastAsia="ru-RU"/>
              </w:rPr>
              <w:t>Автобусная</w:t>
            </w:r>
            <w:r w:rsidRPr="00462F1F">
              <w:rPr>
                <w:rFonts w:ascii="Calibri" w:eastAsia="Georgia" w:hAnsi="Calibri" w:cs="Times New Roman"/>
                <w:sz w:val="18"/>
                <w:szCs w:val="18"/>
                <w:lang w:eastAsia="ru-RU"/>
              </w:rPr>
              <w:t xml:space="preserve"> </w:t>
            </w:r>
            <w:r w:rsidRPr="00462F1F">
              <w:rPr>
                <w:rFonts w:ascii="Calibri" w:eastAsia="Times New Roman" w:hAnsi="Calibri" w:cs="Times New Roman"/>
                <w:sz w:val="18"/>
                <w:szCs w:val="18"/>
                <w:lang w:eastAsia="ru-RU"/>
              </w:rPr>
              <w:t>экскурсия</w:t>
            </w:r>
            <w:r w:rsidRPr="00462F1F">
              <w:rPr>
                <w:rFonts w:ascii="Calibri" w:eastAsia="Georgia" w:hAnsi="Calibri" w:cs="Times New Roman"/>
                <w:sz w:val="18"/>
                <w:szCs w:val="18"/>
                <w:lang w:eastAsia="ru-RU"/>
              </w:rPr>
              <w:t xml:space="preserve"> </w:t>
            </w:r>
            <w:r w:rsidRPr="00462F1F">
              <w:rPr>
                <w:rFonts w:ascii="Calibri" w:eastAsia="Times New Roman" w:hAnsi="Calibri" w:cs="Times New Roman"/>
                <w:b/>
                <w:sz w:val="18"/>
                <w:szCs w:val="18"/>
                <w:lang w:eastAsia="ru-RU"/>
              </w:rPr>
              <w:t>«Петровский</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Петербург»</w:t>
            </w:r>
            <w:r w:rsidRPr="00462F1F">
              <w:rPr>
                <w:rFonts w:ascii="Calibri" w:eastAsia="Times New Roman" w:hAnsi="Calibri" w:cs="Times New Roman"/>
                <w:sz w:val="18"/>
                <w:szCs w:val="18"/>
                <w:lang w:eastAsia="ru-RU"/>
              </w:rPr>
              <w:t>.</w:t>
            </w:r>
            <w:r w:rsidRPr="00462F1F">
              <w:rPr>
                <w:rFonts w:ascii="Calibri" w:eastAsia="Times New Roman" w:hAnsi="Calibri" w:cs="Times New Roman"/>
                <w:b/>
                <w:sz w:val="18"/>
                <w:szCs w:val="18"/>
                <w:lang w:eastAsia="ru-RU"/>
              </w:rPr>
              <w:t xml:space="preserve"> </w:t>
            </w:r>
            <w:r w:rsidRPr="00462F1F">
              <w:rPr>
                <w:rFonts w:ascii="Calibri" w:eastAsia="Times New Roman" w:hAnsi="Calibri" w:cs="Times New Roman"/>
                <w:bCs/>
                <w:color w:val="000000"/>
                <w:sz w:val="18"/>
                <w:szCs w:val="18"/>
                <w:lang w:eastAsia="ru-RU"/>
              </w:rPr>
              <w:t xml:space="preserve">С </w:t>
            </w:r>
            <w:r w:rsidRPr="00462F1F">
              <w:rPr>
                <w:rFonts w:ascii="Calibri" w:eastAsia="Times New Roman" w:hAnsi="Calibri" w:cs="Times New Roman"/>
                <w:color w:val="000000"/>
                <w:sz w:val="18"/>
                <w:szCs w:val="18"/>
                <w:lang w:eastAsia="ru-RU"/>
              </w:rPr>
              <w:t>самого начала Петербу</w:t>
            </w:r>
            <w:proofErr w:type="gramStart"/>
            <w:r w:rsidRPr="00462F1F">
              <w:rPr>
                <w:rFonts w:ascii="Calibri" w:eastAsia="Times New Roman" w:hAnsi="Calibri" w:cs="Times New Roman"/>
                <w:color w:val="000000"/>
                <w:sz w:val="18"/>
                <w:szCs w:val="18"/>
                <w:lang w:eastAsia="ru-RU"/>
              </w:rPr>
              <w:t>рг стр</w:t>
            </w:r>
            <w:proofErr w:type="gramEnd"/>
            <w:r w:rsidRPr="00462F1F">
              <w:rPr>
                <w:rFonts w:ascii="Calibri" w:eastAsia="Times New Roman" w:hAnsi="Calibri" w:cs="Times New Roman"/>
                <w:color w:val="000000"/>
                <w:sz w:val="18"/>
                <w:szCs w:val="18"/>
                <w:lang w:eastAsia="ru-RU"/>
              </w:rPr>
              <w:t xml:space="preserve">оился по определённым правилам, многие из которых соблюдаются до сих пор. Чтобы узнать секреты современного города, нужно познакомиться с историей его создания. Петербург времён Петра </w:t>
            </w:r>
            <w:r w:rsidRPr="00462F1F">
              <w:rPr>
                <w:rFonts w:ascii="Calibri" w:eastAsia="Times New Roman" w:hAnsi="Calibri" w:cs="Times New Roman"/>
                <w:color w:val="000000"/>
                <w:sz w:val="18"/>
                <w:szCs w:val="18"/>
                <w:lang w:val="en-US" w:eastAsia="ru-RU"/>
              </w:rPr>
              <w:t>I</w:t>
            </w:r>
            <w:r w:rsidRPr="00462F1F">
              <w:rPr>
                <w:rFonts w:ascii="Calibri" w:eastAsia="Times New Roman" w:hAnsi="Calibri" w:cs="Times New Roman"/>
                <w:color w:val="000000"/>
                <w:sz w:val="18"/>
                <w:szCs w:val="18"/>
                <w:lang w:eastAsia="ru-RU"/>
              </w:rPr>
              <w:t xml:space="preserve">, как легендарная Атлантида, погружён в глубину времени, скрыт внутри Петербурга </w:t>
            </w:r>
            <w:r w:rsidRPr="00462F1F">
              <w:rPr>
                <w:rFonts w:ascii="Calibri" w:eastAsia="Times New Roman" w:hAnsi="Calibri" w:cs="Times New Roman"/>
                <w:color w:val="000000"/>
                <w:sz w:val="18"/>
                <w:szCs w:val="18"/>
                <w:lang w:val="en-US" w:eastAsia="ru-RU"/>
              </w:rPr>
              <w:t>XXI</w:t>
            </w:r>
            <w:r w:rsidRPr="00462F1F">
              <w:rPr>
                <w:rFonts w:ascii="Calibri" w:eastAsia="Times New Roman" w:hAnsi="Calibri" w:cs="Times New Roman"/>
                <w:color w:val="000000"/>
                <w:sz w:val="18"/>
                <w:szCs w:val="18"/>
                <w:lang w:eastAsia="ru-RU"/>
              </w:rPr>
              <w:t xml:space="preserve"> века. На этой экскурсии мы увидим места, где город начала </w:t>
            </w:r>
            <w:r w:rsidRPr="00462F1F">
              <w:rPr>
                <w:rFonts w:ascii="Calibri" w:eastAsia="Times New Roman" w:hAnsi="Calibri" w:cs="Times New Roman"/>
                <w:color w:val="000000"/>
                <w:sz w:val="18"/>
                <w:szCs w:val="18"/>
                <w:lang w:val="en-US" w:eastAsia="ru-RU"/>
              </w:rPr>
              <w:t>XVIII</w:t>
            </w:r>
            <w:r w:rsidRPr="00462F1F">
              <w:rPr>
                <w:rFonts w:ascii="Calibri" w:eastAsia="Times New Roman" w:hAnsi="Calibri" w:cs="Times New Roman"/>
                <w:color w:val="000000"/>
                <w:sz w:val="18"/>
                <w:szCs w:val="18"/>
                <w:lang w:eastAsia="ru-RU"/>
              </w:rPr>
              <w:t xml:space="preserve"> столетия «выглядывает на поверхность» нашей жизни.</w:t>
            </w:r>
          </w:p>
          <w:p w:rsidR="008330EC" w:rsidRPr="00462F1F" w:rsidRDefault="008330EC" w:rsidP="00DF11CF">
            <w:pPr>
              <w:spacing w:after="0" w:line="240" w:lineRule="auto"/>
              <w:jc w:val="both"/>
              <w:rPr>
                <w:rFonts w:ascii="Calibri" w:eastAsia="Times New Roman" w:hAnsi="Calibri" w:cs="Times New Roman"/>
                <w:b/>
                <w:sz w:val="18"/>
                <w:szCs w:val="18"/>
                <w:lang w:eastAsia="ru-RU"/>
              </w:rPr>
            </w:pPr>
            <w:r w:rsidRPr="00462F1F">
              <w:rPr>
                <w:rFonts w:ascii="Calibri" w:eastAsia="Times New Roman" w:hAnsi="Calibri" w:cs="Times New Roman"/>
                <w:b/>
                <w:sz w:val="18"/>
                <w:szCs w:val="18"/>
                <w:lang w:eastAsia="ru-RU"/>
              </w:rPr>
              <w:t>Экскурсия</w:t>
            </w:r>
            <w:r w:rsidRPr="00462F1F">
              <w:rPr>
                <w:rFonts w:ascii="Calibri" w:eastAsia="Georgia" w:hAnsi="Calibri" w:cs="Times New Roman"/>
                <w:b/>
                <w:sz w:val="18"/>
                <w:szCs w:val="18"/>
                <w:lang w:eastAsia="ru-RU"/>
              </w:rPr>
              <w:t xml:space="preserve"> </w:t>
            </w:r>
            <w:r w:rsidRPr="00462F1F">
              <w:rPr>
                <w:rFonts w:ascii="Calibri" w:eastAsia="Times New Roman" w:hAnsi="Calibri" w:cs="Georgia"/>
                <w:b/>
                <w:color w:val="000000"/>
                <w:sz w:val="18"/>
                <w:szCs w:val="18"/>
                <w:lang w:eastAsia="ru-RU"/>
              </w:rPr>
              <w:t>по Петропавловской крепости с посещением</w:t>
            </w:r>
            <w:r w:rsidRPr="00462F1F">
              <w:rPr>
                <w:rFonts w:ascii="Calibri" w:eastAsia="Times New Roman" w:hAnsi="Calibri" w:cs="Georgia"/>
                <w:color w:val="000000"/>
                <w:sz w:val="18"/>
                <w:szCs w:val="18"/>
                <w:lang w:eastAsia="ru-RU"/>
              </w:rPr>
              <w:t xml:space="preserve"> </w:t>
            </w:r>
            <w:r w:rsidRPr="00462F1F">
              <w:rPr>
                <w:rFonts w:ascii="Calibri" w:eastAsia="Times New Roman" w:hAnsi="Calibri" w:cs="Georgia"/>
                <w:b/>
                <w:color w:val="000000"/>
                <w:sz w:val="18"/>
                <w:szCs w:val="18"/>
                <w:lang w:eastAsia="ru-RU"/>
              </w:rPr>
              <w:t xml:space="preserve">собора Святых Петра и Павла и казематов Трубецкого бастиона. </w:t>
            </w:r>
            <w:r w:rsidRPr="00462F1F">
              <w:rPr>
                <w:rFonts w:ascii="Calibri" w:eastAsia="Times New Roman" w:hAnsi="Calibri" w:cs="Georgia"/>
                <w:color w:val="000000"/>
                <w:sz w:val="18"/>
                <w:szCs w:val="18"/>
                <w:lang w:eastAsia="ru-RU"/>
              </w:rPr>
              <w:t xml:space="preserve">Петропавловская крепость – «сердце» Петербурга, с момента её основания в 1703 году наш город ведёт свою историю. Её главный храм – </w:t>
            </w:r>
            <w:r w:rsidRPr="00462F1F">
              <w:rPr>
                <w:rFonts w:ascii="Calibri" w:eastAsia="Times New Roman" w:hAnsi="Calibri" w:cs="Georgia"/>
                <w:iCs/>
                <w:color w:val="000000"/>
                <w:sz w:val="18"/>
                <w:szCs w:val="18"/>
                <w:lang w:eastAsia="ru-RU"/>
              </w:rPr>
              <w:t>Петропавловский</w:t>
            </w:r>
            <w:r w:rsidRPr="00462F1F">
              <w:rPr>
                <w:rFonts w:ascii="Calibri" w:eastAsia="Georgia" w:hAnsi="Calibri" w:cs="Georgia"/>
                <w:iCs/>
                <w:color w:val="000000"/>
                <w:sz w:val="18"/>
                <w:szCs w:val="18"/>
                <w:lang w:eastAsia="ru-RU"/>
              </w:rPr>
              <w:t xml:space="preserve"> </w:t>
            </w:r>
            <w:r w:rsidRPr="00462F1F">
              <w:rPr>
                <w:rFonts w:ascii="Calibri" w:eastAsia="Times New Roman" w:hAnsi="Calibri" w:cs="Georgia"/>
                <w:iCs/>
                <w:color w:val="000000"/>
                <w:sz w:val="18"/>
                <w:szCs w:val="18"/>
                <w:lang w:eastAsia="ru-RU"/>
              </w:rPr>
              <w:t>собор</w:t>
            </w:r>
            <w:r w:rsidRPr="00462F1F">
              <w:rPr>
                <w:rFonts w:ascii="Calibri" w:eastAsia="Georgia" w:hAnsi="Calibri" w:cs="Georgia"/>
                <w:iCs/>
                <w:color w:val="000000"/>
                <w:sz w:val="18"/>
                <w:szCs w:val="18"/>
                <w:lang w:eastAsia="ru-RU"/>
              </w:rPr>
              <w:t xml:space="preserve"> </w:t>
            </w:r>
            <w:r w:rsidRPr="00462F1F">
              <w:rPr>
                <w:rFonts w:ascii="Calibri" w:eastAsia="Times New Roman" w:hAnsi="Calibri" w:cs="Georgia"/>
                <w:color w:val="000000"/>
                <w:sz w:val="18"/>
                <w:szCs w:val="18"/>
                <w:lang w:eastAsia="ru-RU"/>
              </w:rPr>
              <w:t xml:space="preserve">– </w:t>
            </w:r>
            <w:r w:rsidRPr="00462F1F">
              <w:rPr>
                <w:rFonts w:ascii="Calibri" w:eastAsia="Times New Roman" w:hAnsi="Calibri" w:cs="Georgia"/>
                <w:iCs/>
                <w:color w:val="000000"/>
                <w:sz w:val="18"/>
                <w:szCs w:val="18"/>
                <w:lang w:eastAsia="ru-RU"/>
              </w:rPr>
              <w:t>усыпальница</w:t>
            </w:r>
            <w:r w:rsidRPr="00462F1F">
              <w:rPr>
                <w:rFonts w:ascii="Calibri" w:eastAsia="Georgia" w:hAnsi="Calibri" w:cs="Georgia"/>
                <w:iCs/>
                <w:color w:val="000000"/>
                <w:sz w:val="18"/>
                <w:szCs w:val="18"/>
                <w:lang w:eastAsia="ru-RU"/>
              </w:rPr>
              <w:t xml:space="preserve"> </w:t>
            </w:r>
            <w:r w:rsidRPr="00462F1F">
              <w:rPr>
                <w:rFonts w:ascii="Calibri" w:eastAsia="Times New Roman" w:hAnsi="Calibri" w:cs="Georgia"/>
                <w:iCs/>
                <w:color w:val="000000"/>
                <w:sz w:val="18"/>
                <w:szCs w:val="18"/>
                <w:lang w:eastAsia="ru-RU"/>
              </w:rPr>
              <w:t>российских</w:t>
            </w:r>
            <w:r w:rsidRPr="00462F1F">
              <w:rPr>
                <w:rFonts w:ascii="Calibri" w:eastAsia="Georgia" w:hAnsi="Calibri" w:cs="Georgia"/>
                <w:iCs/>
                <w:color w:val="000000"/>
                <w:sz w:val="18"/>
                <w:szCs w:val="18"/>
                <w:lang w:eastAsia="ru-RU"/>
              </w:rPr>
              <w:t xml:space="preserve"> </w:t>
            </w:r>
            <w:r w:rsidRPr="00462F1F">
              <w:rPr>
                <w:rFonts w:ascii="Calibri" w:eastAsia="Times New Roman" w:hAnsi="Calibri" w:cs="Georgia"/>
                <w:iCs/>
                <w:color w:val="000000"/>
                <w:sz w:val="18"/>
                <w:szCs w:val="18"/>
                <w:lang w:eastAsia="ru-RU"/>
              </w:rPr>
              <w:t>императоров. В то же время крепость – «русская Бастилия» (по словам Александра Дюма), ведь именно здесь располагалась политическая</w:t>
            </w:r>
            <w:r w:rsidRPr="00462F1F">
              <w:rPr>
                <w:rFonts w:ascii="Calibri" w:eastAsia="Georgia" w:hAnsi="Calibri" w:cs="Georgia"/>
                <w:iCs/>
                <w:color w:val="000000"/>
                <w:sz w:val="18"/>
                <w:szCs w:val="18"/>
                <w:lang w:eastAsia="ru-RU"/>
              </w:rPr>
              <w:t xml:space="preserve"> </w:t>
            </w:r>
            <w:r w:rsidRPr="00462F1F">
              <w:rPr>
                <w:rFonts w:ascii="Calibri" w:eastAsia="Times New Roman" w:hAnsi="Calibri" w:cs="Georgia"/>
                <w:iCs/>
                <w:color w:val="000000"/>
                <w:sz w:val="18"/>
                <w:szCs w:val="18"/>
                <w:lang w:eastAsia="ru-RU"/>
              </w:rPr>
              <w:t>тюрьма, которую мы увидим.</w:t>
            </w:r>
          </w:p>
          <w:p w:rsidR="008330EC" w:rsidRPr="005937EA" w:rsidRDefault="008330EC" w:rsidP="00DF11CF">
            <w:pPr>
              <w:spacing w:after="0" w:line="240" w:lineRule="auto"/>
              <w:jc w:val="both"/>
              <w:rPr>
                <w:rFonts w:ascii="Calibri" w:eastAsia="Times New Roman" w:hAnsi="Calibri" w:cs="Times New Roman"/>
                <w:i/>
                <w:sz w:val="18"/>
                <w:szCs w:val="18"/>
                <w:highlight w:val="yellow"/>
                <w:lang w:eastAsia="ru-RU"/>
              </w:rPr>
            </w:pPr>
            <w:proofErr w:type="spellStart"/>
            <w:r w:rsidRPr="00377626">
              <w:rPr>
                <w:rFonts w:ascii="Calibri" w:eastAsia="Times New Roman" w:hAnsi="Calibri" w:cs="Georgia"/>
                <w:b/>
                <w:color w:val="000000"/>
                <w:sz w:val="18"/>
                <w:szCs w:val="18"/>
                <w:lang w:eastAsia="ru-RU"/>
              </w:rPr>
              <w:t>Трансфер</w:t>
            </w:r>
            <w:proofErr w:type="spellEnd"/>
            <w:r w:rsidRPr="00377626">
              <w:rPr>
                <w:rFonts w:ascii="Calibri" w:eastAsia="Times New Roman" w:hAnsi="Calibri" w:cs="Georgia"/>
                <w:b/>
                <w:color w:val="000000"/>
                <w:sz w:val="18"/>
                <w:szCs w:val="18"/>
                <w:lang w:eastAsia="ru-RU"/>
              </w:rPr>
              <w:t xml:space="preserve"> по гостиницам</w:t>
            </w:r>
            <w:r>
              <w:rPr>
                <w:rFonts w:ascii="Calibri" w:eastAsia="Times New Roman" w:hAnsi="Calibri" w:cs="Georgia"/>
                <w:color w:val="000000"/>
                <w:sz w:val="18"/>
                <w:szCs w:val="18"/>
                <w:lang w:eastAsia="ru-RU"/>
              </w:rPr>
              <w:t>. 18.30 Размещение. Свободное время.</w:t>
            </w:r>
            <w:r w:rsidRPr="000B4015">
              <w:rPr>
                <w:rFonts w:ascii="Calibri" w:eastAsia="Georgia" w:hAnsi="Calibri" w:cs="Times New Roman"/>
                <w:sz w:val="18"/>
                <w:szCs w:val="18"/>
                <w:highlight w:val="yellow"/>
                <w:lang w:eastAsia="ru-RU"/>
              </w:rPr>
              <w:t xml:space="preserve"> </w:t>
            </w:r>
          </w:p>
        </w:tc>
      </w:tr>
      <w:tr w:rsidR="008330EC" w:rsidRPr="000B4015" w:rsidTr="00DF11CF">
        <w:trPr>
          <w:trHeight w:val="2684"/>
        </w:trPr>
        <w:tc>
          <w:tcPr>
            <w:tcW w:w="568" w:type="dxa"/>
            <w:tcBorders>
              <w:top w:val="single" w:sz="4" w:space="0" w:color="000000"/>
              <w:left w:val="single" w:sz="4" w:space="0" w:color="000000"/>
              <w:bottom w:val="single" w:sz="4" w:space="0" w:color="000000"/>
            </w:tcBorders>
            <w:shd w:val="clear" w:color="auto" w:fill="auto"/>
            <w:vAlign w:val="center"/>
          </w:tcPr>
          <w:p w:rsidR="008330EC" w:rsidRPr="000D76BD" w:rsidRDefault="008330EC" w:rsidP="00DF11CF">
            <w:pPr>
              <w:snapToGrid w:val="0"/>
              <w:spacing w:after="0" w:line="240" w:lineRule="auto"/>
              <w:ind w:left="-108" w:right="-108"/>
              <w:jc w:val="center"/>
              <w:rPr>
                <w:rFonts w:ascii="Calibri" w:eastAsia="Georgia" w:hAnsi="Calibri" w:cs="Times New Roman"/>
                <w:bCs/>
                <w:color w:val="000000"/>
                <w:sz w:val="18"/>
                <w:szCs w:val="18"/>
                <w:lang w:val="en-US" w:eastAsia="ru-RU"/>
              </w:rPr>
            </w:pPr>
            <w:r w:rsidRPr="000D76BD">
              <w:rPr>
                <w:rFonts w:ascii="Calibri" w:eastAsia="Times New Roman" w:hAnsi="Calibri" w:cs="Times New Roman"/>
                <w:bCs/>
                <w:color w:val="000000"/>
                <w:sz w:val="18"/>
                <w:szCs w:val="18"/>
                <w:lang w:eastAsia="ru-RU"/>
              </w:rPr>
              <w:t>2</w:t>
            </w:r>
          </w:p>
          <w:p w:rsidR="008330EC" w:rsidRPr="000D76BD" w:rsidRDefault="008330EC" w:rsidP="00DF11CF">
            <w:pPr>
              <w:snapToGrid w:val="0"/>
              <w:spacing w:after="0" w:line="240" w:lineRule="auto"/>
              <w:ind w:left="-108" w:right="-108"/>
              <w:jc w:val="center"/>
              <w:rPr>
                <w:rFonts w:ascii="Calibri" w:eastAsia="Times New Roman" w:hAnsi="Calibri" w:cs="Times New Roman"/>
                <w:bCs/>
                <w:color w:val="000000"/>
                <w:sz w:val="18"/>
                <w:szCs w:val="18"/>
                <w:lang w:eastAsia="ru-RU"/>
              </w:rPr>
            </w:pPr>
            <w:r w:rsidRPr="000D76BD">
              <w:rPr>
                <w:rFonts w:ascii="Calibri" w:eastAsia="Times New Roman" w:hAnsi="Calibri" w:cs="Times New Roman"/>
                <w:bCs/>
                <w:color w:val="000000"/>
                <w:sz w:val="18"/>
                <w:szCs w:val="18"/>
                <w:lang w:eastAsia="ru-RU"/>
              </w:rPr>
              <w:t>день</w:t>
            </w:r>
          </w:p>
          <w:p w:rsidR="008330EC" w:rsidRPr="000D76BD" w:rsidRDefault="008330EC" w:rsidP="00DF11CF">
            <w:pPr>
              <w:spacing w:after="0" w:line="240" w:lineRule="auto"/>
              <w:ind w:left="-108" w:right="-108"/>
              <w:jc w:val="center"/>
              <w:rPr>
                <w:rFonts w:ascii="Calibri" w:eastAsia="Times New Roman" w:hAnsi="Calibri" w:cs="Times New Roman"/>
                <w:color w:val="000000"/>
                <w:sz w:val="18"/>
                <w:szCs w:val="18"/>
                <w:lang w:eastAsia="ru-RU"/>
              </w:rPr>
            </w:pPr>
            <w:r w:rsidRPr="000D76BD">
              <w:rPr>
                <w:rFonts w:ascii="Calibri" w:eastAsia="Times New Roman" w:hAnsi="Calibri" w:cs="Times New Roman"/>
                <w:bCs/>
                <w:color w:val="000000"/>
                <w:sz w:val="18"/>
                <w:szCs w:val="18"/>
                <w:lang w:eastAsia="ru-RU"/>
              </w:rPr>
              <w:t>Сб.</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rsidR="008330EC" w:rsidRPr="000D76BD" w:rsidRDefault="008330EC" w:rsidP="00DF11CF">
            <w:pPr>
              <w:snapToGrid w:val="0"/>
              <w:spacing w:after="0" w:line="240" w:lineRule="auto"/>
              <w:jc w:val="both"/>
              <w:rPr>
                <w:rFonts w:ascii="Calibri" w:eastAsia="Times New Roman" w:hAnsi="Calibri" w:cs="Times New Roman"/>
                <w:sz w:val="18"/>
                <w:szCs w:val="18"/>
                <w:lang w:eastAsia="ru-RU"/>
              </w:rPr>
            </w:pPr>
            <w:r w:rsidRPr="000D76BD">
              <w:rPr>
                <w:rFonts w:ascii="Calibri" w:eastAsia="Times New Roman" w:hAnsi="Calibri" w:cs="Times New Roman"/>
                <w:sz w:val="18"/>
                <w:szCs w:val="18"/>
                <w:lang w:eastAsia="ru-RU"/>
              </w:rPr>
              <w:t>Завтрак. Встреча с гидом.</w:t>
            </w:r>
          </w:p>
          <w:p w:rsidR="008330EC" w:rsidRPr="000D76BD" w:rsidRDefault="008330EC" w:rsidP="00DF11CF">
            <w:pPr>
              <w:suppressAutoHyphens/>
              <w:autoSpaceDE w:val="0"/>
              <w:spacing w:after="0" w:line="240" w:lineRule="auto"/>
              <w:jc w:val="both"/>
              <w:rPr>
                <w:rFonts w:ascii="Calibri" w:eastAsia="Calibri" w:hAnsi="Calibri" w:cs="Georgia"/>
                <w:bCs/>
                <w:color w:val="000000"/>
                <w:sz w:val="18"/>
                <w:szCs w:val="18"/>
                <w:lang w:eastAsia="ar-SA"/>
              </w:rPr>
            </w:pPr>
            <w:r w:rsidRPr="000D76BD">
              <w:rPr>
                <w:rFonts w:ascii="Calibri" w:eastAsia="Calibri" w:hAnsi="Calibri" w:cs="Calibri"/>
                <w:bCs/>
                <w:sz w:val="18"/>
                <w:szCs w:val="18"/>
                <w:lang w:eastAsia="ar-SA"/>
              </w:rPr>
              <w:t>10:00</w:t>
            </w:r>
            <w:r w:rsidRPr="000D76BD">
              <w:rPr>
                <w:rFonts w:ascii="Calibri" w:eastAsia="Calibri" w:hAnsi="Calibri" w:cs="Calibri"/>
                <w:b/>
                <w:bCs/>
                <w:sz w:val="18"/>
                <w:szCs w:val="18"/>
                <w:lang w:eastAsia="ar-SA"/>
              </w:rPr>
              <w:t xml:space="preserve"> Пешеходная</w:t>
            </w:r>
            <w:r w:rsidRPr="000D76BD">
              <w:rPr>
                <w:rFonts w:ascii="Calibri" w:eastAsia="Georgia" w:hAnsi="Calibri" w:cs="Calibri"/>
                <w:b/>
                <w:bCs/>
                <w:sz w:val="18"/>
                <w:szCs w:val="18"/>
                <w:lang w:eastAsia="ar-SA"/>
              </w:rPr>
              <w:t xml:space="preserve"> </w:t>
            </w:r>
            <w:r w:rsidRPr="000D76BD">
              <w:rPr>
                <w:rFonts w:ascii="Calibri" w:eastAsia="Calibri" w:hAnsi="Calibri" w:cs="Calibri"/>
                <w:b/>
                <w:bCs/>
                <w:sz w:val="18"/>
                <w:szCs w:val="18"/>
                <w:lang w:eastAsia="ar-SA"/>
              </w:rPr>
              <w:t>экскурсия</w:t>
            </w:r>
            <w:r w:rsidRPr="000D76BD">
              <w:rPr>
                <w:rFonts w:ascii="Calibri" w:eastAsia="Georgia" w:hAnsi="Calibri" w:cs="Calibri"/>
                <w:b/>
                <w:bCs/>
                <w:sz w:val="18"/>
                <w:szCs w:val="18"/>
                <w:lang w:eastAsia="ar-SA"/>
              </w:rPr>
              <w:t xml:space="preserve"> </w:t>
            </w:r>
            <w:r w:rsidRPr="000D76BD">
              <w:rPr>
                <w:rFonts w:ascii="Calibri" w:eastAsia="Calibri" w:hAnsi="Calibri" w:cs="Georgia"/>
                <w:b/>
                <w:bCs/>
                <w:color w:val="000000"/>
                <w:sz w:val="18"/>
                <w:szCs w:val="18"/>
                <w:lang w:eastAsia="ar-SA"/>
              </w:rPr>
              <w:t>«Читая летопись Петербурга»</w:t>
            </w:r>
            <w:r w:rsidRPr="000D76BD">
              <w:rPr>
                <w:rFonts w:ascii="Calibri" w:eastAsia="Calibri" w:hAnsi="Calibri" w:cs="Georgia"/>
                <w:bCs/>
                <w:color w:val="000000"/>
                <w:sz w:val="18"/>
                <w:szCs w:val="18"/>
                <w:lang w:eastAsia="ar-SA"/>
              </w:rPr>
              <w:t>. Пройдём по гранитным набережным рек и каналов, прямым, как стрелы, улицам и зелёным аллеям живописных садов. Старинные здания и памятники – каждый из них откроет нам новую страницу истории Петербурга. Вас ждут главный проспект города – Невский, кафедральный Казанский собор, разноцветные купола Спаса на Крови, извилистые дорожки Михайловского сада и просторы Марсова поля, самый маленький памятник Петербурга – Чижик-Пыжик, таинственный Михайловский замок и знаменитые Атланты Эрмитажа.</w:t>
            </w:r>
          </w:p>
          <w:p w:rsidR="008330EC" w:rsidRPr="000D76BD" w:rsidRDefault="008330EC" w:rsidP="00DF11CF">
            <w:pPr>
              <w:suppressAutoHyphens/>
              <w:autoSpaceDE w:val="0"/>
              <w:spacing w:after="0" w:line="240" w:lineRule="auto"/>
              <w:jc w:val="both"/>
              <w:rPr>
                <w:rFonts w:ascii="Calibri" w:eastAsia="Calibri" w:hAnsi="Calibri" w:cs="Georgia"/>
                <w:bCs/>
                <w:color w:val="000000"/>
                <w:sz w:val="18"/>
                <w:szCs w:val="18"/>
                <w:lang w:eastAsia="ar-SA"/>
              </w:rPr>
            </w:pPr>
            <w:r w:rsidRPr="000D76BD">
              <w:rPr>
                <w:rFonts w:ascii="Calibri" w:eastAsia="Calibri" w:hAnsi="Calibri" w:cs="Georgia"/>
                <w:b/>
                <w:bCs/>
                <w:color w:val="000000"/>
                <w:sz w:val="18"/>
                <w:szCs w:val="18"/>
                <w:lang w:eastAsia="ar-SA"/>
              </w:rPr>
              <w:t xml:space="preserve">Прогулка по Летнему саду </w:t>
            </w:r>
            <w:r w:rsidRPr="000D76BD">
              <w:rPr>
                <w:rFonts w:ascii="Calibri" w:eastAsia="Calibri" w:hAnsi="Calibri" w:cs="Georgia"/>
                <w:bCs/>
                <w:color w:val="000000"/>
                <w:sz w:val="18"/>
                <w:szCs w:val="18"/>
                <w:lang w:eastAsia="ar-SA"/>
              </w:rPr>
              <w:t xml:space="preserve">– любимому детищу Петра </w:t>
            </w:r>
            <w:r w:rsidRPr="000D76BD">
              <w:rPr>
                <w:rFonts w:ascii="Calibri" w:eastAsia="Calibri" w:hAnsi="Calibri" w:cs="Georgia"/>
                <w:bCs/>
                <w:color w:val="000000"/>
                <w:sz w:val="18"/>
                <w:szCs w:val="18"/>
                <w:lang w:val="en-US" w:eastAsia="ar-SA"/>
              </w:rPr>
              <w:t>I</w:t>
            </w:r>
            <w:r w:rsidRPr="000D76BD">
              <w:rPr>
                <w:rFonts w:ascii="Calibri" w:eastAsia="Calibri" w:hAnsi="Calibri" w:cs="Georgia"/>
                <w:bCs/>
                <w:color w:val="000000"/>
                <w:sz w:val="18"/>
                <w:szCs w:val="18"/>
                <w:lang w:eastAsia="ar-SA"/>
              </w:rPr>
              <w:t xml:space="preserve"> и одному из старейших в нашем городе.</w:t>
            </w:r>
          </w:p>
          <w:p w:rsidR="008330EC" w:rsidRPr="000D76BD" w:rsidRDefault="008330EC" w:rsidP="00DF11CF">
            <w:pPr>
              <w:suppressAutoHyphens/>
              <w:autoSpaceDE w:val="0"/>
              <w:spacing w:after="0" w:line="240" w:lineRule="auto"/>
              <w:jc w:val="both"/>
              <w:rPr>
                <w:rFonts w:ascii="Calibri" w:eastAsia="Calibri" w:hAnsi="Calibri" w:cs="Georgia"/>
                <w:bCs/>
                <w:color w:val="000000"/>
                <w:sz w:val="18"/>
                <w:szCs w:val="18"/>
                <w:lang w:eastAsia="ar-SA"/>
              </w:rPr>
            </w:pPr>
            <w:r w:rsidRPr="000D76BD">
              <w:rPr>
                <w:rFonts w:ascii="Calibri" w:eastAsia="Calibri" w:hAnsi="Calibri" w:cs="Georgia"/>
                <w:b/>
                <w:bCs/>
                <w:color w:val="000000"/>
                <w:sz w:val="18"/>
                <w:szCs w:val="18"/>
                <w:lang w:eastAsia="ar-SA"/>
              </w:rPr>
              <w:t>Экскурсия в Спас на Крови</w:t>
            </w:r>
            <w:r w:rsidRPr="000D76BD">
              <w:rPr>
                <w:rFonts w:ascii="Calibri" w:eastAsia="Calibri" w:hAnsi="Calibri" w:cs="Georgia"/>
                <w:bCs/>
                <w:color w:val="000000"/>
                <w:sz w:val="18"/>
                <w:szCs w:val="18"/>
                <w:lang w:eastAsia="ar-SA"/>
              </w:rPr>
              <w:t xml:space="preserve"> – </w:t>
            </w:r>
            <w:r w:rsidRPr="000D76BD">
              <w:rPr>
                <w:rFonts w:ascii="Calibri" w:eastAsia="Garamond" w:hAnsi="Calibri" w:cs="Calibri"/>
                <w:color w:val="000000"/>
                <w:sz w:val="18"/>
                <w:szCs w:val="18"/>
                <w:lang w:eastAsia="ar-SA"/>
              </w:rPr>
              <w:t xml:space="preserve">уникальный музей мозаичного искусства и удивительный храм, воздвигнутый в память об императоре-освободителе Александре </w:t>
            </w:r>
            <w:r w:rsidRPr="000D76BD">
              <w:rPr>
                <w:rFonts w:ascii="Calibri" w:eastAsia="Garamond" w:hAnsi="Calibri" w:cs="Calibri"/>
                <w:color w:val="000000"/>
                <w:sz w:val="18"/>
                <w:szCs w:val="18"/>
                <w:lang w:val="en-US" w:eastAsia="ar-SA"/>
              </w:rPr>
              <w:t>II</w:t>
            </w:r>
            <w:r w:rsidRPr="000D76BD">
              <w:rPr>
                <w:rFonts w:ascii="Calibri" w:eastAsia="Calibri" w:hAnsi="Calibri" w:cs="Calibri"/>
                <w:color w:val="000000"/>
                <w:sz w:val="18"/>
                <w:szCs w:val="18"/>
                <w:lang w:eastAsia="ar-SA"/>
              </w:rPr>
              <w:t>.</w:t>
            </w:r>
          </w:p>
          <w:p w:rsidR="008330EC" w:rsidRPr="000D76BD" w:rsidRDefault="008330EC" w:rsidP="00DF11CF">
            <w:pPr>
              <w:spacing w:after="0" w:line="240" w:lineRule="auto"/>
              <w:jc w:val="both"/>
              <w:rPr>
                <w:rFonts w:ascii="Calibri" w:eastAsia="Garamond" w:hAnsi="Calibri" w:cs="Times New Roman"/>
                <w:i/>
                <w:sz w:val="18"/>
                <w:szCs w:val="18"/>
                <w:lang w:eastAsia="ru-RU"/>
              </w:rPr>
            </w:pPr>
            <w:r w:rsidRPr="000D76BD">
              <w:rPr>
                <w:rFonts w:ascii="Calibri" w:eastAsia="Times New Roman" w:hAnsi="Calibri" w:cs="Georgia"/>
                <w:color w:val="000000"/>
                <w:sz w:val="18"/>
                <w:szCs w:val="18"/>
                <w:lang w:eastAsia="ru-RU"/>
              </w:rPr>
              <w:t xml:space="preserve">Свободное время. </w:t>
            </w:r>
            <w:r w:rsidRPr="000D76BD">
              <w:rPr>
                <w:rFonts w:ascii="Calibri" w:eastAsia="Times New Roman" w:hAnsi="Calibri" w:cs="Times New Roman"/>
                <w:sz w:val="18"/>
                <w:szCs w:val="18"/>
                <w:lang w:eastAsia="ru-RU"/>
              </w:rPr>
              <w:t>Самостоятельное</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возвращение</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в</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гостиницу.</w:t>
            </w:r>
          </w:p>
          <w:p w:rsidR="008330EC" w:rsidRDefault="008330EC" w:rsidP="00DF11CF">
            <w:pPr>
              <w:spacing w:after="0" w:line="240" w:lineRule="auto"/>
              <w:jc w:val="both"/>
              <w:rPr>
                <w:rFonts w:ascii="Calibri" w:eastAsia="Times New Roman" w:hAnsi="Calibri" w:cs="Times New Roman"/>
                <w:bCs/>
                <w:i/>
                <w:iCs/>
                <w:color w:val="000000"/>
                <w:sz w:val="18"/>
                <w:szCs w:val="18"/>
                <w:lang w:eastAsia="ru-RU"/>
              </w:rPr>
            </w:pPr>
            <w:r w:rsidRPr="000D76BD">
              <w:rPr>
                <w:rFonts w:ascii="Calibri" w:eastAsia="Times New Roman" w:hAnsi="Calibri" w:cs="Times New Roman"/>
                <w:i/>
                <w:iCs/>
                <w:sz w:val="18"/>
                <w:szCs w:val="18"/>
                <w:lang w:eastAsia="ru-RU"/>
              </w:rPr>
              <w:t xml:space="preserve">Дополнительно: </w:t>
            </w:r>
            <w:r w:rsidRPr="000D76BD">
              <w:rPr>
                <w:rFonts w:ascii="Calibri" w:eastAsia="Times New Roman" w:hAnsi="Calibri" w:cs="Times New Roman"/>
                <w:b/>
                <w:bCs/>
                <w:sz w:val="18"/>
                <w:szCs w:val="18"/>
                <w:lang w:eastAsia="ru-RU"/>
              </w:rPr>
              <w:t>Экскурсия</w:t>
            </w:r>
            <w:r w:rsidRPr="000D76BD">
              <w:rPr>
                <w:rFonts w:ascii="Calibri" w:eastAsia="Georgia" w:hAnsi="Calibri" w:cs="Times New Roman"/>
                <w:b/>
                <w:bCs/>
                <w:sz w:val="18"/>
                <w:szCs w:val="18"/>
                <w:lang w:eastAsia="ru-RU"/>
              </w:rPr>
              <w:t xml:space="preserve"> </w:t>
            </w:r>
            <w:r w:rsidRPr="000D76BD">
              <w:rPr>
                <w:rFonts w:ascii="Calibri" w:eastAsia="Times New Roman" w:hAnsi="Calibri" w:cs="Times New Roman"/>
                <w:b/>
                <w:bCs/>
                <w:sz w:val="18"/>
                <w:szCs w:val="18"/>
                <w:lang w:eastAsia="ru-RU"/>
              </w:rPr>
              <w:t>в</w:t>
            </w:r>
            <w:r w:rsidRPr="000D76BD">
              <w:rPr>
                <w:rFonts w:ascii="Calibri" w:eastAsia="Georgia" w:hAnsi="Calibri" w:cs="Times New Roman"/>
                <w:b/>
                <w:bCs/>
                <w:sz w:val="18"/>
                <w:szCs w:val="18"/>
                <w:lang w:eastAsia="ru-RU"/>
              </w:rPr>
              <w:t xml:space="preserve"> </w:t>
            </w:r>
            <w:r w:rsidRPr="000D76BD">
              <w:rPr>
                <w:rFonts w:ascii="Calibri" w:eastAsia="Times New Roman" w:hAnsi="Calibri" w:cs="Times New Roman"/>
                <w:b/>
                <w:bCs/>
                <w:sz w:val="18"/>
                <w:szCs w:val="18"/>
                <w:lang w:eastAsia="ru-RU"/>
              </w:rPr>
              <w:t xml:space="preserve">Эрмитаж </w:t>
            </w:r>
            <w:r w:rsidRPr="000D76BD">
              <w:rPr>
                <w:rFonts w:ascii="Calibri" w:eastAsia="Times New Roman" w:hAnsi="Calibri" w:cs="Times New Roman"/>
                <w:color w:val="000000"/>
                <w:sz w:val="18"/>
                <w:szCs w:val="18"/>
                <w:lang w:eastAsia="ru-RU"/>
              </w:rPr>
              <w:t xml:space="preserve">–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 </w:t>
            </w:r>
            <w:r w:rsidRPr="008168F5">
              <w:rPr>
                <w:rFonts w:ascii="Calibri" w:eastAsia="Times New Roman" w:hAnsi="Calibri" w:cs="Times New Roman"/>
                <w:b/>
                <w:bCs/>
                <w:color w:val="000000"/>
                <w:sz w:val="18"/>
                <w:szCs w:val="18"/>
                <w:highlight w:val="green"/>
                <w:lang w:eastAsia="ru-RU"/>
              </w:rPr>
              <w:t>900</w:t>
            </w:r>
            <w:r>
              <w:rPr>
                <w:rFonts w:ascii="Calibri" w:eastAsia="Times New Roman" w:hAnsi="Calibri" w:cs="Times New Roman"/>
                <w:b/>
                <w:bCs/>
                <w:color w:val="000000"/>
                <w:sz w:val="18"/>
                <w:szCs w:val="18"/>
                <w:lang w:eastAsia="ru-RU"/>
              </w:rPr>
              <w:t xml:space="preserve"> руб./</w:t>
            </w:r>
            <w:proofErr w:type="spellStart"/>
            <w:r w:rsidRPr="000D76BD">
              <w:rPr>
                <w:rFonts w:ascii="Calibri" w:eastAsia="Times New Roman" w:hAnsi="Calibri" w:cs="Times New Roman"/>
                <w:b/>
                <w:bCs/>
                <w:color w:val="000000"/>
                <w:sz w:val="18"/>
                <w:szCs w:val="18"/>
                <w:lang w:eastAsia="ru-RU"/>
              </w:rPr>
              <w:t>взр</w:t>
            </w:r>
            <w:proofErr w:type="spellEnd"/>
            <w:r w:rsidRPr="000D76BD">
              <w:rPr>
                <w:rFonts w:ascii="Calibri" w:eastAsia="Times New Roman" w:hAnsi="Calibri" w:cs="Times New Roman"/>
                <w:b/>
                <w:bCs/>
                <w:color w:val="000000"/>
                <w:sz w:val="18"/>
                <w:szCs w:val="18"/>
                <w:lang w:eastAsia="ru-RU"/>
              </w:rPr>
              <w:t xml:space="preserve">., </w:t>
            </w:r>
            <w:r w:rsidRPr="008168F5">
              <w:rPr>
                <w:rFonts w:ascii="Calibri" w:eastAsia="Times New Roman" w:hAnsi="Calibri" w:cs="Times New Roman"/>
                <w:b/>
                <w:bCs/>
                <w:color w:val="000000"/>
                <w:sz w:val="18"/>
                <w:szCs w:val="18"/>
                <w:highlight w:val="green"/>
                <w:lang w:eastAsia="ru-RU"/>
              </w:rPr>
              <w:t>300</w:t>
            </w:r>
            <w:r>
              <w:rPr>
                <w:rFonts w:ascii="Calibri" w:eastAsia="Times New Roman" w:hAnsi="Calibri" w:cs="Times New Roman"/>
                <w:b/>
                <w:bCs/>
                <w:color w:val="000000"/>
                <w:sz w:val="18"/>
                <w:szCs w:val="18"/>
                <w:lang w:eastAsia="ru-RU"/>
              </w:rPr>
              <w:t xml:space="preserve"> руб./</w:t>
            </w:r>
            <w:proofErr w:type="spellStart"/>
            <w:r w:rsidRPr="000D76BD">
              <w:rPr>
                <w:rFonts w:ascii="Calibri" w:eastAsia="Times New Roman" w:hAnsi="Calibri" w:cs="Times New Roman"/>
                <w:b/>
                <w:bCs/>
                <w:color w:val="000000"/>
                <w:sz w:val="18"/>
                <w:szCs w:val="18"/>
                <w:lang w:eastAsia="ru-RU"/>
              </w:rPr>
              <w:t>шк</w:t>
            </w:r>
            <w:proofErr w:type="spellEnd"/>
            <w:r w:rsidRPr="000D76BD">
              <w:rPr>
                <w:rFonts w:ascii="Calibri" w:eastAsia="Times New Roman" w:hAnsi="Calibri" w:cs="Times New Roman"/>
                <w:b/>
                <w:bCs/>
                <w:color w:val="000000"/>
                <w:sz w:val="18"/>
                <w:szCs w:val="18"/>
                <w:lang w:eastAsia="ru-RU"/>
              </w:rPr>
              <w:t>.</w:t>
            </w:r>
            <w:r>
              <w:rPr>
                <w:rFonts w:ascii="Calibri" w:eastAsia="Times New Roman" w:hAnsi="Calibri" w:cs="Times New Roman"/>
                <w:b/>
                <w:bCs/>
                <w:color w:val="000000"/>
                <w:sz w:val="18"/>
                <w:szCs w:val="18"/>
                <w:lang w:eastAsia="ru-RU"/>
              </w:rPr>
              <w:t xml:space="preserve"> </w:t>
            </w:r>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p>
          <w:p w:rsidR="008330EC" w:rsidRPr="000D76BD" w:rsidRDefault="008330EC" w:rsidP="00DF11CF">
            <w:pPr>
              <w:spacing w:after="0" w:line="240" w:lineRule="auto"/>
              <w:jc w:val="both"/>
              <w:rPr>
                <w:rFonts w:ascii="Calibri" w:eastAsia="Times New Roman" w:hAnsi="Calibri" w:cs="Times New Roman"/>
                <w:sz w:val="18"/>
                <w:szCs w:val="18"/>
                <w:lang w:eastAsia="ru-RU"/>
              </w:rPr>
            </w:pPr>
            <w:r w:rsidRPr="00462F1F">
              <w:rPr>
                <w:rFonts w:ascii="Calibri" w:eastAsia="Times New Roman" w:hAnsi="Calibri" w:cs="Times New Roman"/>
                <w:i/>
                <w:sz w:val="18"/>
                <w:szCs w:val="18"/>
                <w:lang w:eastAsia="ru-RU"/>
              </w:rPr>
              <w:t>Дополнительно:</w:t>
            </w:r>
            <w:r w:rsidRPr="00462F1F">
              <w:rPr>
                <w:rFonts w:ascii="Calibri" w:eastAsia="Georgia" w:hAnsi="Calibri" w:cs="Times New Roman"/>
                <w:i/>
                <w:sz w:val="18"/>
                <w:szCs w:val="18"/>
                <w:lang w:eastAsia="ru-RU"/>
              </w:rPr>
              <w:t xml:space="preserve"> </w:t>
            </w:r>
            <w:r w:rsidRPr="00462F1F">
              <w:rPr>
                <w:rFonts w:ascii="Calibri" w:eastAsia="Times New Roman" w:hAnsi="Calibri" w:cs="Times New Roman"/>
                <w:b/>
                <w:sz w:val="18"/>
                <w:szCs w:val="18"/>
                <w:lang w:eastAsia="ru-RU"/>
              </w:rPr>
              <w:t>Экскурсия</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по</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рекам</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и</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каналам</w:t>
            </w:r>
            <w:r w:rsidRPr="00462F1F">
              <w:rPr>
                <w:rFonts w:ascii="Calibri" w:eastAsia="Georgia" w:hAnsi="Calibri" w:cs="Times New Roman"/>
                <w:b/>
                <w:sz w:val="18"/>
                <w:szCs w:val="18"/>
                <w:lang w:eastAsia="ru-RU"/>
              </w:rPr>
              <w:t xml:space="preserve"> </w:t>
            </w:r>
            <w:r w:rsidRPr="00462F1F">
              <w:rPr>
                <w:rFonts w:ascii="Calibri" w:eastAsia="Times New Roman" w:hAnsi="Calibri" w:cs="Times New Roman"/>
                <w:b/>
                <w:sz w:val="18"/>
                <w:szCs w:val="18"/>
                <w:lang w:eastAsia="ru-RU"/>
              </w:rPr>
              <w:t xml:space="preserve">Санкт-Петербурга </w:t>
            </w:r>
            <w:r w:rsidRPr="008168F5">
              <w:rPr>
                <w:rFonts w:ascii="Calibri" w:eastAsia="Times New Roman" w:hAnsi="Calibri" w:cs="Times New Roman"/>
                <w:b/>
                <w:bCs/>
                <w:color w:val="000000"/>
                <w:sz w:val="18"/>
                <w:szCs w:val="18"/>
                <w:highlight w:val="green"/>
                <w:lang w:eastAsia="ru-RU"/>
              </w:rPr>
              <w:t>500</w:t>
            </w:r>
            <w:r>
              <w:rPr>
                <w:rFonts w:ascii="Calibri" w:eastAsia="Times New Roman" w:hAnsi="Calibri" w:cs="Times New Roman"/>
                <w:b/>
                <w:bCs/>
                <w:color w:val="000000"/>
                <w:sz w:val="18"/>
                <w:szCs w:val="18"/>
                <w:lang w:eastAsia="ru-RU"/>
              </w:rPr>
              <w:t xml:space="preserve"> руб./</w:t>
            </w:r>
            <w:proofErr w:type="spellStart"/>
            <w:r w:rsidRPr="00462F1F">
              <w:rPr>
                <w:rFonts w:ascii="Calibri" w:eastAsia="Times New Roman" w:hAnsi="Calibri" w:cs="Times New Roman"/>
                <w:b/>
                <w:bCs/>
                <w:color w:val="000000"/>
                <w:sz w:val="18"/>
                <w:szCs w:val="18"/>
                <w:lang w:eastAsia="ru-RU"/>
              </w:rPr>
              <w:t>взр</w:t>
            </w:r>
            <w:proofErr w:type="spellEnd"/>
            <w:r w:rsidRPr="00462F1F">
              <w:rPr>
                <w:rFonts w:ascii="Calibri" w:eastAsia="Times New Roman" w:hAnsi="Calibri" w:cs="Times New Roman"/>
                <w:b/>
                <w:bCs/>
                <w:color w:val="000000"/>
                <w:sz w:val="18"/>
                <w:szCs w:val="18"/>
                <w:lang w:eastAsia="ru-RU"/>
              </w:rPr>
              <w:t xml:space="preserve">., </w:t>
            </w:r>
            <w:r w:rsidRPr="008168F5">
              <w:rPr>
                <w:rFonts w:ascii="Calibri" w:eastAsia="Times New Roman" w:hAnsi="Calibri" w:cs="Times New Roman"/>
                <w:b/>
                <w:bCs/>
                <w:color w:val="000000"/>
                <w:sz w:val="18"/>
                <w:szCs w:val="18"/>
                <w:highlight w:val="green"/>
                <w:lang w:eastAsia="ru-RU"/>
              </w:rPr>
              <w:t>350</w:t>
            </w:r>
            <w:r>
              <w:rPr>
                <w:rFonts w:ascii="Calibri" w:eastAsia="Times New Roman" w:hAnsi="Calibri" w:cs="Times New Roman"/>
                <w:b/>
                <w:bCs/>
                <w:color w:val="000000"/>
                <w:sz w:val="18"/>
                <w:szCs w:val="18"/>
                <w:lang w:eastAsia="ru-RU"/>
              </w:rPr>
              <w:t xml:space="preserve"> руб./</w:t>
            </w:r>
            <w:proofErr w:type="spellStart"/>
            <w:r w:rsidRPr="00462F1F">
              <w:rPr>
                <w:rFonts w:ascii="Calibri" w:eastAsia="Times New Roman" w:hAnsi="Calibri" w:cs="Times New Roman"/>
                <w:b/>
                <w:bCs/>
                <w:color w:val="000000"/>
                <w:sz w:val="18"/>
                <w:szCs w:val="18"/>
                <w:lang w:eastAsia="ru-RU"/>
              </w:rPr>
              <w:t>шк</w:t>
            </w:r>
            <w:proofErr w:type="spellEnd"/>
            <w:r w:rsidRPr="00462F1F">
              <w:rPr>
                <w:rFonts w:ascii="Calibri" w:eastAsia="Times New Roman" w:hAnsi="Calibri" w:cs="Times New Roman"/>
                <w:b/>
                <w:bCs/>
                <w:color w:val="000000"/>
                <w:sz w:val="18"/>
                <w:szCs w:val="18"/>
                <w:lang w:eastAsia="ru-RU"/>
              </w:rPr>
              <w:t>.</w:t>
            </w:r>
          </w:p>
        </w:tc>
      </w:tr>
      <w:tr w:rsidR="008330EC" w:rsidRPr="000B4015" w:rsidTr="00DF11CF">
        <w:trPr>
          <w:trHeight w:val="1306"/>
        </w:trPr>
        <w:tc>
          <w:tcPr>
            <w:tcW w:w="568" w:type="dxa"/>
            <w:tcBorders>
              <w:top w:val="single" w:sz="4" w:space="0" w:color="000000"/>
              <w:left w:val="single" w:sz="4" w:space="0" w:color="000000"/>
              <w:bottom w:val="single" w:sz="4" w:space="0" w:color="000000"/>
            </w:tcBorders>
            <w:shd w:val="clear" w:color="auto" w:fill="auto"/>
            <w:vAlign w:val="center"/>
          </w:tcPr>
          <w:p w:rsidR="008330EC" w:rsidRPr="00D40679" w:rsidRDefault="008330EC" w:rsidP="00DF11CF">
            <w:pPr>
              <w:snapToGrid w:val="0"/>
              <w:spacing w:after="0" w:line="240" w:lineRule="auto"/>
              <w:ind w:left="-108" w:right="-108"/>
              <w:jc w:val="center"/>
              <w:rPr>
                <w:rFonts w:ascii="Calibri" w:eastAsia="Georgia" w:hAnsi="Calibri" w:cs="Times New Roman"/>
                <w:bCs/>
                <w:color w:val="000000"/>
                <w:sz w:val="18"/>
                <w:szCs w:val="18"/>
                <w:lang w:eastAsia="ru-RU"/>
              </w:rPr>
            </w:pPr>
            <w:r w:rsidRPr="003156B5">
              <w:rPr>
                <w:rFonts w:ascii="Calibri" w:eastAsia="Times New Roman" w:hAnsi="Calibri" w:cs="Times New Roman"/>
                <w:bCs/>
                <w:color w:val="000000"/>
                <w:sz w:val="18"/>
                <w:szCs w:val="18"/>
                <w:lang w:eastAsia="ru-RU"/>
              </w:rPr>
              <w:t>3</w:t>
            </w:r>
          </w:p>
          <w:p w:rsidR="008330EC" w:rsidRPr="003156B5" w:rsidRDefault="008330EC" w:rsidP="00DF11CF">
            <w:pPr>
              <w:snapToGrid w:val="0"/>
              <w:spacing w:after="0" w:line="240" w:lineRule="auto"/>
              <w:ind w:left="-108" w:right="-108"/>
              <w:jc w:val="center"/>
              <w:rPr>
                <w:rFonts w:ascii="Calibri" w:eastAsia="Times New Roman" w:hAnsi="Calibri" w:cs="Times New Roman"/>
                <w:bCs/>
                <w:color w:val="000000"/>
                <w:sz w:val="18"/>
                <w:szCs w:val="18"/>
                <w:lang w:eastAsia="ru-RU"/>
              </w:rPr>
            </w:pPr>
            <w:r w:rsidRPr="003156B5">
              <w:rPr>
                <w:rFonts w:ascii="Calibri" w:eastAsia="Times New Roman" w:hAnsi="Calibri" w:cs="Times New Roman"/>
                <w:bCs/>
                <w:color w:val="000000"/>
                <w:sz w:val="18"/>
                <w:szCs w:val="18"/>
                <w:lang w:eastAsia="ru-RU"/>
              </w:rPr>
              <w:t>день</w:t>
            </w:r>
          </w:p>
          <w:p w:rsidR="008330EC" w:rsidRPr="003156B5" w:rsidRDefault="008330EC" w:rsidP="00DF11CF">
            <w:pPr>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bCs/>
                <w:color w:val="000000"/>
                <w:sz w:val="18"/>
                <w:szCs w:val="18"/>
                <w:lang w:eastAsia="ru-RU"/>
              </w:rPr>
              <w:t>Вс.</w:t>
            </w:r>
          </w:p>
        </w:tc>
        <w:tc>
          <w:tcPr>
            <w:tcW w:w="10489" w:type="dxa"/>
            <w:tcBorders>
              <w:top w:val="single" w:sz="4" w:space="0" w:color="000000"/>
              <w:left w:val="single" w:sz="4" w:space="0" w:color="000000"/>
              <w:bottom w:val="single" w:sz="4" w:space="0" w:color="000000"/>
              <w:right w:val="single" w:sz="4" w:space="0" w:color="000000"/>
            </w:tcBorders>
            <w:shd w:val="clear" w:color="auto" w:fill="auto"/>
          </w:tcPr>
          <w:p w:rsidR="008330EC" w:rsidRPr="000D76BD" w:rsidRDefault="008330EC" w:rsidP="00DF11CF">
            <w:pPr>
              <w:snapToGrid w:val="0"/>
              <w:spacing w:after="0" w:line="240" w:lineRule="auto"/>
              <w:jc w:val="both"/>
              <w:rPr>
                <w:rFonts w:ascii="Calibri" w:eastAsia="Times New Roman" w:hAnsi="Calibri" w:cs="Times New Roman"/>
                <w:sz w:val="18"/>
                <w:szCs w:val="18"/>
                <w:lang w:eastAsia="ru-RU"/>
              </w:rPr>
            </w:pPr>
            <w:r w:rsidRPr="000D76BD">
              <w:rPr>
                <w:rFonts w:ascii="Calibri" w:eastAsia="Times New Roman" w:hAnsi="Calibri" w:cs="Times New Roman"/>
                <w:sz w:val="18"/>
                <w:szCs w:val="18"/>
                <w:lang w:eastAsia="ru-RU"/>
              </w:rPr>
              <w:t>Завтрак.  Встреча с гидом.</w:t>
            </w:r>
          </w:p>
          <w:p w:rsidR="008330EC" w:rsidRPr="000D76BD" w:rsidRDefault="008330EC" w:rsidP="00DF11CF">
            <w:pPr>
              <w:snapToGrid w:val="0"/>
              <w:spacing w:after="0" w:line="240" w:lineRule="auto"/>
              <w:jc w:val="both"/>
              <w:rPr>
                <w:rFonts w:ascii="Calibri" w:eastAsia="Times New Roman" w:hAnsi="Calibri" w:cs="Times New Roman"/>
                <w:b/>
                <w:color w:val="000000"/>
                <w:sz w:val="18"/>
                <w:szCs w:val="18"/>
                <w:lang w:eastAsia="ru-RU"/>
              </w:rPr>
            </w:pPr>
            <w:r w:rsidRPr="000D76BD">
              <w:rPr>
                <w:rFonts w:ascii="Calibri" w:eastAsia="Times New Roman" w:hAnsi="Calibri" w:cs="Times New Roman"/>
                <w:iCs/>
                <w:color w:val="000000"/>
                <w:sz w:val="18"/>
                <w:szCs w:val="18"/>
                <w:lang w:eastAsia="ru-RU"/>
              </w:rPr>
              <w:t>10:00 Проезд в Петергоф</w:t>
            </w:r>
            <w:r w:rsidRPr="000D76BD">
              <w:rPr>
                <w:rFonts w:ascii="Calibri" w:eastAsia="Times New Roman" w:hAnsi="Calibri" w:cs="Times New Roman"/>
                <w:b/>
                <w:iCs/>
                <w:color w:val="000000"/>
                <w:sz w:val="18"/>
                <w:szCs w:val="18"/>
                <w:lang w:eastAsia="ru-RU"/>
              </w:rPr>
              <w:t xml:space="preserve"> на «Метеоре» по Финскому заливу.</w:t>
            </w:r>
          </w:p>
          <w:p w:rsidR="008330EC" w:rsidRPr="000D76BD" w:rsidRDefault="008330EC" w:rsidP="00DF11CF">
            <w:pPr>
              <w:snapToGrid w:val="0"/>
              <w:spacing w:after="0" w:line="240" w:lineRule="auto"/>
              <w:jc w:val="both"/>
              <w:rPr>
                <w:rFonts w:ascii="Calibri" w:eastAsia="Times New Roman" w:hAnsi="Calibri" w:cs="Times New Roman"/>
                <w:b/>
                <w:bCs/>
                <w:color w:val="000000"/>
                <w:sz w:val="18"/>
                <w:szCs w:val="18"/>
                <w:lang w:eastAsia="ru-RU"/>
              </w:rPr>
            </w:pPr>
            <w:r w:rsidRPr="000D76BD">
              <w:rPr>
                <w:rFonts w:ascii="Calibri" w:eastAsia="Times New Roman" w:hAnsi="Calibri" w:cs="Times New Roman"/>
                <w:b/>
                <w:color w:val="000000"/>
                <w:sz w:val="18"/>
                <w:szCs w:val="18"/>
                <w:lang w:eastAsia="ru-RU"/>
              </w:rPr>
              <w:t>Петергоф: экскурсия по</w:t>
            </w:r>
            <w:r w:rsidRPr="000D76BD">
              <w:rPr>
                <w:rFonts w:ascii="Calibri" w:eastAsia="Garamond" w:hAnsi="Calibri" w:cs="Times New Roman"/>
                <w:b/>
                <w:color w:val="000000"/>
                <w:sz w:val="18"/>
                <w:szCs w:val="18"/>
                <w:lang w:eastAsia="ru-RU"/>
              </w:rPr>
              <w:t xml:space="preserve"> </w:t>
            </w:r>
            <w:r w:rsidRPr="000D76BD">
              <w:rPr>
                <w:rFonts w:ascii="Calibri" w:eastAsia="Times New Roman" w:hAnsi="Calibri" w:cs="Times New Roman"/>
                <w:b/>
                <w:bCs/>
                <w:color w:val="000000"/>
                <w:sz w:val="18"/>
                <w:szCs w:val="18"/>
                <w:lang w:eastAsia="ru-RU"/>
              </w:rPr>
              <w:t>Нижнему</w:t>
            </w:r>
            <w:r w:rsidRPr="000D76BD">
              <w:rPr>
                <w:rFonts w:ascii="Calibri" w:eastAsia="Garamond" w:hAnsi="Calibri" w:cs="Times New Roman"/>
                <w:b/>
                <w:bCs/>
                <w:color w:val="000000"/>
                <w:sz w:val="18"/>
                <w:szCs w:val="18"/>
                <w:lang w:eastAsia="ru-RU"/>
              </w:rPr>
              <w:t xml:space="preserve"> </w:t>
            </w:r>
            <w:r w:rsidRPr="000D76BD">
              <w:rPr>
                <w:rFonts w:ascii="Calibri" w:eastAsia="Times New Roman" w:hAnsi="Calibri" w:cs="Times New Roman"/>
                <w:b/>
                <w:bCs/>
                <w:color w:val="000000"/>
                <w:sz w:val="18"/>
                <w:szCs w:val="18"/>
                <w:lang w:eastAsia="ru-RU"/>
              </w:rPr>
              <w:t>парку</w:t>
            </w:r>
            <w:r w:rsidRPr="000D76BD">
              <w:rPr>
                <w:rFonts w:ascii="Calibri" w:eastAsia="Garamond" w:hAnsi="Calibri" w:cs="Times New Roman"/>
                <w:b/>
                <w:bCs/>
                <w:color w:val="000000"/>
                <w:sz w:val="18"/>
                <w:szCs w:val="18"/>
                <w:lang w:eastAsia="ru-RU"/>
              </w:rPr>
              <w:t xml:space="preserve"> </w:t>
            </w:r>
            <w:r w:rsidRPr="000D76BD">
              <w:rPr>
                <w:rFonts w:ascii="Calibri" w:eastAsia="Times New Roman" w:hAnsi="Calibri" w:cs="Times New Roman"/>
                <w:b/>
                <w:bCs/>
                <w:color w:val="000000"/>
                <w:sz w:val="18"/>
                <w:szCs w:val="18"/>
                <w:lang w:eastAsia="ru-RU"/>
              </w:rPr>
              <w:t xml:space="preserve">с фонтанами. </w:t>
            </w:r>
            <w:r w:rsidRPr="000D76BD">
              <w:rPr>
                <w:rFonts w:ascii="Calibri" w:eastAsia="Garamond" w:hAnsi="Calibri" w:cs="Times New Roman"/>
                <w:bCs/>
                <w:color w:val="000000"/>
                <w:sz w:val="18"/>
                <w:szCs w:val="18"/>
                <w:lang w:eastAsia="ru-RU"/>
              </w:rPr>
              <w:t>Здесь вы увидите знаменитые каскады и фонтаны, прогуляетесь по тенистым аллеям, станете жертвой фонтанов-шутих и наверняка подружитесь с местными жителями – белками.</w:t>
            </w:r>
          </w:p>
          <w:p w:rsidR="008330EC" w:rsidRPr="000D76BD" w:rsidRDefault="008330EC" w:rsidP="00DF11CF">
            <w:pPr>
              <w:snapToGrid w:val="0"/>
              <w:spacing w:after="0" w:line="240" w:lineRule="auto"/>
              <w:jc w:val="both"/>
              <w:rPr>
                <w:rFonts w:ascii="Calibri" w:eastAsia="Garamond" w:hAnsi="Calibri" w:cs="Times New Roman"/>
                <w:bCs/>
                <w:iCs/>
                <w:color w:val="000000"/>
                <w:sz w:val="18"/>
                <w:szCs w:val="18"/>
                <w:lang w:eastAsia="ru-RU"/>
              </w:rPr>
            </w:pPr>
            <w:r w:rsidRPr="000D76BD">
              <w:rPr>
                <w:rFonts w:ascii="Calibri" w:eastAsia="Garamond" w:hAnsi="Calibri" w:cs="Times New Roman"/>
                <w:bCs/>
                <w:iCs/>
                <w:color w:val="000000"/>
                <w:sz w:val="18"/>
                <w:szCs w:val="18"/>
                <w:lang w:eastAsia="ru-RU"/>
              </w:rPr>
              <w:t xml:space="preserve">Возвращение в центр города </w:t>
            </w:r>
            <w:r w:rsidRPr="000D76BD">
              <w:rPr>
                <w:rFonts w:ascii="Calibri" w:eastAsia="Times New Roman" w:hAnsi="Calibri" w:cs="Times New Roman"/>
                <w:b/>
                <w:iCs/>
                <w:color w:val="000000"/>
                <w:sz w:val="18"/>
                <w:szCs w:val="18"/>
                <w:lang w:eastAsia="ru-RU"/>
              </w:rPr>
              <w:t>на «Метеоре» по Финскому заливу</w:t>
            </w:r>
            <w:r w:rsidRPr="000D76BD">
              <w:rPr>
                <w:rFonts w:ascii="Calibri" w:eastAsia="Garamond" w:hAnsi="Calibri" w:cs="Times New Roman"/>
                <w:bCs/>
                <w:iCs/>
                <w:color w:val="000000"/>
                <w:sz w:val="18"/>
                <w:szCs w:val="18"/>
                <w:lang w:eastAsia="ru-RU"/>
              </w:rPr>
              <w:t>. Время отправления обратно туристы выбирают самостоятельно.</w:t>
            </w:r>
          </w:p>
          <w:p w:rsidR="008330EC" w:rsidRPr="000B4015" w:rsidRDefault="008330EC" w:rsidP="00DF11CF">
            <w:pPr>
              <w:spacing w:after="0" w:line="240" w:lineRule="auto"/>
              <w:jc w:val="both"/>
              <w:rPr>
                <w:rFonts w:ascii="Calibri" w:eastAsia="Times New Roman" w:hAnsi="Calibri" w:cs="Times New Roman"/>
                <w:color w:val="000000"/>
                <w:sz w:val="18"/>
                <w:szCs w:val="18"/>
                <w:highlight w:val="yellow"/>
                <w:lang w:eastAsia="ru-RU"/>
              </w:rPr>
            </w:pPr>
            <w:r w:rsidRPr="000D76BD">
              <w:rPr>
                <w:rFonts w:ascii="Calibri" w:eastAsia="Times New Roman" w:hAnsi="Calibri" w:cs="Times New Roman"/>
                <w:color w:val="000000"/>
                <w:sz w:val="18"/>
                <w:szCs w:val="18"/>
                <w:lang w:eastAsia="ru-RU"/>
              </w:rPr>
              <w:t>Окончание</w:t>
            </w:r>
            <w:r w:rsidRPr="000D76BD">
              <w:rPr>
                <w:rFonts w:ascii="Calibri" w:eastAsia="Georgia" w:hAnsi="Calibri" w:cs="Times New Roman"/>
                <w:color w:val="000000"/>
                <w:sz w:val="18"/>
                <w:szCs w:val="18"/>
                <w:lang w:eastAsia="ru-RU"/>
              </w:rPr>
              <w:t xml:space="preserve"> </w:t>
            </w:r>
            <w:r w:rsidRPr="000D76BD">
              <w:rPr>
                <w:rFonts w:ascii="Calibri" w:eastAsia="Times New Roman" w:hAnsi="Calibri" w:cs="Times New Roman"/>
                <w:color w:val="000000"/>
                <w:sz w:val="18"/>
                <w:szCs w:val="18"/>
                <w:lang w:eastAsia="ru-RU"/>
              </w:rPr>
              <w:t>программы</w:t>
            </w:r>
            <w:r w:rsidRPr="000D76BD">
              <w:rPr>
                <w:rFonts w:ascii="Calibri" w:eastAsia="Georgia" w:hAnsi="Calibri" w:cs="Times New Roman"/>
                <w:color w:val="000000"/>
                <w:sz w:val="18"/>
                <w:szCs w:val="18"/>
                <w:lang w:eastAsia="ru-RU"/>
              </w:rPr>
              <w:t xml:space="preserve"> </w:t>
            </w:r>
            <w:r w:rsidRPr="000D76BD">
              <w:rPr>
                <w:rFonts w:ascii="Calibri" w:eastAsia="Times New Roman" w:hAnsi="Calibri" w:cs="Times New Roman"/>
                <w:color w:val="000000"/>
                <w:sz w:val="18"/>
                <w:szCs w:val="18"/>
                <w:lang w:eastAsia="ru-RU"/>
              </w:rPr>
              <w:t>в</w:t>
            </w:r>
            <w:r w:rsidRPr="000D76BD">
              <w:rPr>
                <w:rFonts w:ascii="Calibri" w:eastAsia="Georgia" w:hAnsi="Calibri" w:cs="Times New Roman"/>
                <w:color w:val="000000"/>
                <w:sz w:val="18"/>
                <w:szCs w:val="18"/>
                <w:lang w:eastAsia="ru-RU"/>
              </w:rPr>
              <w:t xml:space="preserve"> </w:t>
            </w:r>
            <w:r w:rsidRPr="000D76BD">
              <w:rPr>
                <w:rFonts w:ascii="Calibri" w:eastAsia="Times New Roman" w:hAnsi="Calibri" w:cs="Times New Roman"/>
                <w:color w:val="000000"/>
                <w:sz w:val="18"/>
                <w:szCs w:val="18"/>
                <w:lang w:eastAsia="ru-RU"/>
              </w:rPr>
              <w:t xml:space="preserve">центре города. </w:t>
            </w:r>
            <w:r w:rsidRPr="000D76BD">
              <w:rPr>
                <w:rFonts w:ascii="Calibri" w:eastAsia="Times New Roman" w:hAnsi="Calibri" w:cs="Georgia"/>
                <w:color w:val="000000"/>
                <w:sz w:val="18"/>
                <w:szCs w:val="18"/>
                <w:lang w:eastAsia="ru-RU"/>
              </w:rPr>
              <w:t>Свободное время.</w:t>
            </w:r>
            <w:r w:rsidRPr="000D76BD">
              <w:rPr>
                <w:rFonts w:ascii="Calibri" w:eastAsia="Times New Roman" w:hAnsi="Calibri" w:cs="Times New Roman"/>
                <w:sz w:val="18"/>
                <w:szCs w:val="18"/>
                <w:lang w:eastAsia="ru-RU"/>
              </w:rPr>
              <w:t xml:space="preserve"> Самостоятельное</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возвращение</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в</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гостиницу.</w:t>
            </w:r>
          </w:p>
        </w:tc>
      </w:tr>
      <w:tr w:rsidR="008330EC" w:rsidRPr="000B4015" w:rsidTr="00DF11CF">
        <w:trPr>
          <w:trHeight w:val="422"/>
        </w:trPr>
        <w:tc>
          <w:tcPr>
            <w:tcW w:w="56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left="-108" w:right="-108"/>
              <w:jc w:val="center"/>
              <w:rPr>
                <w:rFonts w:ascii="Calibri" w:eastAsia="Georgia" w:hAnsi="Calibri" w:cs="Times New Roman"/>
                <w:color w:val="000000"/>
                <w:sz w:val="18"/>
                <w:szCs w:val="18"/>
                <w:lang w:val="en-US" w:eastAsia="ru-RU"/>
              </w:rPr>
            </w:pPr>
            <w:r w:rsidRPr="003156B5">
              <w:rPr>
                <w:rFonts w:ascii="Calibri" w:eastAsia="Times New Roman" w:hAnsi="Calibri" w:cs="Times New Roman"/>
                <w:color w:val="000000"/>
                <w:sz w:val="18"/>
                <w:szCs w:val="18"/>
                <w:lang w:eastAsia="ru-RU"/>
              </w:rPr>
              <w:t>4</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color w:val="000000"/>
                <w:sz w:val="18"/>
                <w:szCs w:val="18"/>
                <w:lang w:eastAsia="ru-RU"/>
              </w:rPr>
              <w:t>день</w:t>
            </w:r>
          </w:p>
          <w:p w:rsidR="008330EC" w:rsidRPr="003156B5" w:rsidRDefault="008330EC" w:rsidP="00DF11CF">
            <w:pPr>
              <w:snapToGrid w:val="0"/>
              <w:spacing w:after="0" w:line="240" w:lineRule="auto"/>
              <w:ind w:left="-108" w:right="-108"/>
              <w:jc w:val="center"/>
              <w:rPr>
                <w:rFonts w:ascii="Calibri" w:eastAsia="Times New Roman" w:hAnsi="Calibri" w:cs="Times New Roman"/>
                <w:bCs/>
                <w:color w:val="000000"/>
                <w:sz w:val="18"/>
                <w:szCs w:val="18"/>
                <w:lang w:eastAsia="ru-RU"/>
              </w:rPr>
            </w:pPr>
            <w:r w:rsidRPr="003156B5">
              <w:rPr>
                <w:rFonts w:ascii="Calibri" w:eastAsia="Times New Roman" w:hAnsi="Calibri" w:cs="Times New Roman"/>
                <w:color w:val="000000"/>
                <w:sz w:val="18"/>
                <w:szCs w:val="18"/>
                <w:lang w:eastAsia="ru-RU"/>
              </w:rPr>
              <w:t>Пн.</w:t>
            </w:r>
          </w:p>
        </w:tc>
        <w:tc>
          <w:tcPr>
            <w:tcW w:w="10489" w:type="dxa"/>
            <w:tcBorders>
              <w:left w:val="single" w:sz="4" w:space="0" w:color="000000"/>
              <w:bottom w:val="single" w:sz="4" w:space="0" w:color="000000"/>
              <w:right w:val="single" w:sz="4" w:space="0" w:color="000000"/>
            </w:tcBorders>
            <w:shd w:val="clear" w:color="auto" w:fill="auto"/>
          </w:tcPr>
          <w:p w:rsidR="008330EC" w:rsidRPr="00D40679" w:rsidRDefault="008330EC" w:rsidP="00DF11CF">
            <w:pPr>
              <w:spacing w:after="0" w:line="240" w:lineRule="auto"/>
              <w:jc w:val="both"/>
              <w:rPr>
                <w:rFonts w:ascii="Calibri" w:eastAsia="Times New Roman" w:hAnsi="Calibri" w:cs="Times New Roman"/>
                <w:sz w:val="18"/>
                <w:szCs w:val="18"/>
                <w:lang w:eastAsia="ru-RU"/>
              </w:rPr>
            </w:pPr>
            <w:r w:rsidRPr="00D40679">
              <w:rPr>
                <w:rFonts w:ascii="Calibri" w:eastAsia="Times New Roman" w:hAnsi="Calibri" w:cs="Times New Roman"/>
                <w:sz w:val="18"/>
                <w:szCs w:val="18"/>
                <w:lang w:eastAsia="ru-RU"/>
              </w:rPr>
              <w:t>Завтрак. Встреча с гидом.</w:t>
            </w:r>
            <w:r w:rsidRPr="00D40679">
              <w:rPr>
                <w:rFonts w:ascii="Calibri" w:eastAsia="Times New Roman" w:hAnsi="Calibri" w:cs="Courier New"/>
                <w:color w:val="000000"/>
                <w:sz w:val="18"/>
                <w:szCs w:val="18"/>
                <w:lang w:eastAsia="ru-RU"/>
              </w:rPr>
              <w:t xml:space="preserve"> В этот день возможно обслуживание в составе большей группы: до 45 чел.</w:t>
            </w:r>
          </w:p>
          <w:p w:rsidR="008330EC" w:rsidRPr="00D40679" w:rsidRDefault="008330EC" w:rsidP="00DF11CF">
            <w:pPr>
              <w:spacing w:after="0" w:line="240" w:lineRule="auto"/>
              <w:jc w:val="both"/>
              <w:rPr>
                <w:rFonts w:ascii="Calibri" w:eastAsia="Times New Roman" w:hAnsi="Calibri" w:cs="Times New Roman"/>
                <w:sz w:val="18"/>
                <w:szCs w:val="18"/>
                <w:lang w:eastAsia="ru-RU"/>
              </w:rPr>
            </w:pPr>
            <w:r w:rsidRPr="00D40679">
              <w:rPr>
                <w:rFonts w:ascii="Calibri" w:eastAsia="Times New Roman" w:hAnsi="Calibri" w:cs="Times New Roman"/>
                <w:color w:val="000000"/>
                <w:sz w:val="18"/>
                <w:szCs w:val="18"/>
                <w:lang w:eastAsia="ru-RU"/>
              </w:rPr>
              <w:t>Автобусная</w:t>
            </w:r>
            <w:r w:rsidRPr="00D40679">
              <w:rPr>
                <w:rFonts w:ascii="Calibri" w:eastAsia="Garamond" w:hAnsi="Calibri" w:cs="Times New Roman"/>
                <w:color w:val="000000"/>
                <w:sz w:val="18"/>
                <w:szCs w:val="18"/>
                <w:lang w:eastAsia="ru-RU"/>
              </w:rPr>
              <w:t xml:space="preserve"> </w:t>
            </w:r>
            <w:r w:rsidRPr="00D40679">
              <w:rPr>
                <w:rFonts w:ascii="Calibri" w:eastAsia="Times New Roman" w:hAnsi="Calibri" w:cs="Times New Roman"/>
                <w:color w:val="000000"/>
                <w:sz w:val="18"/>
                <w:szCs w:val="18"/>
                <w:lang w:eastAsia="ru-RU"/>
              </w:rPr>
              <w:t>экскурсия</w:t>
            </w:r>
            <w:r w:rsidRPr="00D40679">
              <w:rPr>
                <w:rFonts w:ascii="Calibri" w:eastAsia="Garamond" w:hAnsi="Calibri" w:cs="Times New Roman"/>
                <w:color w:val="000000"/>
                <w:sz w:val="18"/>
                <w:szCs w:val="18"/>
                <w:lang w:eastAsia="ru-RU"/>
              </w:rPr>
              <w:t xml:space="preserve"> </w:t>
            </w:r>
            <w:r w:rsidRPr="00D40679">
              <w:rPr>
                <w:rFonts w:ascii="Calibri" w:eastAsia="Garamond" w:hAnsi="Calibri" w:cs="Times New Roman"/>
                <w:b/>
                <w:color w:val="000000"/>
                <w:sz w:val="18"/>
                <w:szCs w:val="18"/>
                <w:lang w:eastAsia="ru-RU"/>
              </w:rPr>
              <w:t>«На Острова»</w:t>
            </w:r>
            <w:r w:rsidRPr="00D40679">
              <w:rPr>
                <w:rFonts w:ascii="Calibri" w:eastAsia="Garamond" w:hAnsi="Calibri" w:cs="Times New Roman"/>
                <w:color w:val="000000"/>
                <w:sz w:val="18"/>
                <w:szCs w:val="18"/>
                <w:lang w:eastAsia="ru-RU"/>
              </w:rPr>
              <w:t xml:space="preserve">. </w:t>
            </w:r>
            <w:r w:rsidRPr="00D40679">
              <w:rPr>
                <w:rFonts w:ascii="Calibri" w:eastAsia="Times New Roman" w:hAnsi="Calibri" w:cs="Times New Roman"/>
                <w:sz w:val="18"/>
                <w:szCs w:val="18"/>
                <w:lang w:eastAsia="ru-RU"/>
              </w:rPr>
              <w:t>Среди островов Невской дельты есть Острова с большой буквы. Они занимают особое положение, это своего рода «загород в городе» вблизи моря. У каждого из них – своё предназначение. Каменный – излюбленный район для петербургских дач и особняков, Крестовский – место народных гуляний и спортивных соревнований (здесь обитали гребные и гимнастические общества, яхт-клубы), Елагин – остров-парк для отдыха и развлечений современных петербуржцев, присоединиться к которым мы предлагаем и вам.</w:t>
            </w:r>
          </w:p>
          <w:p w:rsidR="008330EC" w:rsidRPr="00D40679" w:rsidRDefault="008330EC" w:rsidP="00DF11CF">
            <w:pPr>
              <w:keepNext/>
              <w:shd w:val="clear" w:color="auto" w:fill="FFFFFF"/>
              <w:suppressAutoHyphens/>
              <w:spacing w:after="0" w:line="240" w:lineRule="auto"/>
              <w:jc w:val="both"/>
              <w:outlineLvl w:val="0"/>
              <w:rPr>
                <w:rFonts w:ascii="Calibri" w:eastAsia="Times New Roman" w:hAnsi="Calibri" w:cs="Times New Roman"/>
                <w:bCs/>
                <w:kern w:val="32"/>
                <w:sz w:val="18"/>
                <w:szCs w:val="18"/>
                <w:shd w:val="clear" w:color="auto" w:fill="FFFFFF"/>
                <w:lang w:eastAsia="zh-CN"/>
              </w:rPr>
            </w:pPr>
            <w:r w:rsidRPr="00D40679">
              <w:rPr>
                <w:rFonts w:ascii="Calibri" w:eastAsia="Times New Roman" w:hAnsi="Calibri" w:cs="Times New Roman"/>
                <w:b/>
                <w:bCs/>
                <w:kern w:val="32"/>
                <w:sz w:val="18"/>
                <w:szCs w:val="18"/>
                <w:shd w:val="clear" w:color="auto" w:fill="FFFFFF"/>
                <w:lang w:eastAsia="zh-CN"/>
              </w:rPr>
              <w:t>Мастер-класс «Петербургские истории» на Творческой даче Елагина острова</w:t>
            </w:r>
            <w:r w:rsidRPr="00D40679">
              <w:rPr>
                <w:rFonts w:ascii="Calibri" w:eastAsia="Times New Roman" w:hAnsi="Calibri" w:cs="Times New Roman"/>
                <w:bCs/>
                <w:kern w:val="32"/>
                <w:sz w:val="18"/>
                <w:szCs w:val="18"/>
                <w:shd w:val="clear" w:color="auto" w:fill="FFFFFF"/>
                <w:lang w:eastAsia="zh-CN"/>
              </w:rPr>
              <w:t>, где мастера помогут вам изобразить наш город таким, каким его видите именно вы, чтобы ваша «Петербургская история» получилась действительно уникальной и осталась Вам на память.</w:t>
            </w:r>
          </w:p>
          <w:p w:rsidR="008330EC" w:rsidRPr="00D40679" w:rsidRDefault="008330EC" w:rsidP="00DF11CF">
            <w:pPr>
              <w:spacing w:after="0" w:line="240" w:lineRule="auto"/>
              <w:jc w:val="both"/>
              <w:rPr>
                <w:rFonts w:ascii="Calibri" w:eastAsia="Times New Roman" w:hAnsi="Calibri" w:cs="Times New Roman"/>
                <w:sz w:val="18"/>
                <w:szCs w:val="18"/>
                <w:shd w:val="clear" w:color="auto" w:fill="FFFFFF"/>
                <w:lang w:eastAsia="ru-RU"/>
              </w:rPr>
            </w:pPr>
            <w:r w:rsidRPr="00D40679">
              <w:rPr>
                <w:rFonts w:ascii="Calibri" w:eastAsia="Times New Roman" w:hAnsi="Calibri" w:cs="Times New Roman"/>
                <w:sz w:val="18"/>
                <w:szCs w:val="18"/>
                <w:shd w:val="clear" w:color="auto" w:fill="FFFFFF"/>
                <w:lang w:eastAsia="ru-RU"/>
              </w:rPr>
              <w:t xml:space="preserve">Свободное время для обеда, прогулки по парку, посещения музея Художественного стекла и </w:t>
            </w:r>
            <w:proofErr w:type="spellStart"/>
            <w:r w:rsidRPr="00D40679">
              <w:rPr>
                <w:rFonts w:ascii="Calibri" w:eastAsia="Times New Roman" w:hAnsi="Calibri" w:cs="Times New Roman"/>
                <w:sz w:val="18"/>
                <w:szCs w:val="18"/>
                <w:shd w:val="clear" w:color="auto" w:fill="FFFFFF"/>
                <w:lang w:eastAsia="ru-RU"/>
              </w:rPr>
              <w:t>Елагиноостровского</w:t>
            </w:r>
            <w:proofErr w:type="spellEnd"/>
            <w:r w:rsidRPr="00D40679">
              <w:rPr>
                <w:rFonts w:ascii="Calibri" w:eastAsia="Times New Roman" w:hAnsi="Calibri" w:cs="Times New Roman"/>
                <w:sz w:val="18"/>
                <w:szCs w:val="18"/>
                <w:shd w:val="clear" w:color="auto" w:fill="FFFFFF"/>
                <w:lang w:eastAsia="ru-RU"/>
              </w:rPr>
              <w:t xml:space="preserve"> дворца. </w:t>
            </w:r>
          </w:p>
          <w:p w:rsidR="008330EC" w:rsidRPr="00D40679" w:rsidRDefault="008330EC" w:rsidP="00DF11CF">
            <w:pPr>
              <w:spacing w:after="0" w:line="240" w:lineRule="auto"/>
              <w:jc w:val="both"/>
              <w:rPr>
                <w:rFonts w:ascii="Calibri" w:eastAsia="Times New Roman" w:hAnsi="Calibri" w:cs="Times New Roman"/>
                <w:sz w:val="18"/>
                <w:szCs w:val="18"/>
                <w:shd w:val="clear" w:color="auto" w:fill="FFFFFF"/>
                <w:lang w:eastAsia="ru-RU"/>
              </w:rPr>
            </w:pPr>
            <w:r w:rsidRPr="00D40679">
              <w:rPr>
                <w:rFonts w:ascii="Calibri" w:eastAsia="Times New Roman" w:hAnsi="Calibri" w:cs="Times New Roman"/>
                <w:sz w:val="18"/>
                <w:szCs w:val="18"/>
                <w:shd w:val="clear" w:color="auto" w:fill="FFFFFF"/>
                <w:lang w:eastAsia="ru-RU"/>
              </w:rPr>
              <w:t>Самостоятельное возвращение в гостиницу.</w:t>
            </w:r>
          </w:p>
          <w:p w:rsidR="008330EC" w:rsidRPr="003156B5" w:rsidRDefault="008330EC" w:rsidP="00DF11CF">
            <w:pPr>
              <w:spacing w:after="0" w:line="240" w:lineRule="auto"/>
              <w:jc w:val="both"/>
              <w:rPr>
                <w:rFonts w:ascii="Calibri" w:eastAsia="Times New Roman" w:hAnsi="Calibri" w:cs="Times New Roman"/>
                <w:b/>
                <w:bCs/>
                <w:sz w:val="18"/>
                <w:szCs w:val="18"/>
                <w:highlight w:val="yellow"/>
                <w:lang w:eastAsia="ru-RU"/>
              </w:rPr>
            </w:pPr>
            <w:r w:rsidRPr="00D40679">
              <w:rPr>
                <w:rFonts w:ascii="Calibri" w:eastAsia="Times New Roman" w:hAnsi="Calibri" w:cs="Times New Roman"/>
                <w:i/>
                <w:sz w:val="18"/>
                <w:szCs w:val="18"/>
                <w:shd w:val="clear" w:color="auto" w:fill="FFFFFF"/>
                <w:lang w:eastAsia="ru-RU"/>
              </w:rPr>
              <w:t>Дополнительно:</w:t>
            </w:r>
            <w:r w:rsidRPr="00D40679">
              <w:rPr>
                <w:rFonts w:ascii="Calibri" w:eastAsia="Times New Roman" w:hAnsi="Calibri" w:cs="Times New Roman"/>
                <w:sz w:val="18"/>
                <w:szCs w:val="18"/>
                <w:shd w:val="clear" w:color="auto" w:fill="FFFFFF"/>
                <w:lang w:eastAsia="ru-RU"/>
              </w:rPr>
              <w:t xml:space="preserve"> </w:t>
            </w:r>
            <w:r w:rsidRPr="00D40679">
              <w:rPr>
                <w:rFonts w:ascii="Calibri" w:eastAsia="Times New Roman" w:hAnsi="Calibri" w:cs="Times New Roman"/>
                <w:b/>
                <w:sz w:val="18"/>
                <w:szCs w:val="18"/>
                <w:shd w:val="clear" w:color="auto" w:fill="FFFFFF"/>
                <w:lang w:eastAsia="ru-RU"/>
              </w:rPr>
              <w:t>Экскурсия в Кронштадт «Отсель грозить мы будем шведу…»</w:t>
            </w:r>
            <w:r w:rsidRPr="00D40679">
              <w:rPr>
                <w:rFonts w:ascii="Calibri" w:eastAsia="Times New Roman" w:hAnsi="Calibri" w:cs="Times New Roman"/>
                <w:sz w:val="18"/>
                <w:szCs w:val="18"/>
                <w:shd w:val="clear" w:color="auto" w:fill="FFFFFF"/>
                <w:lang w:eastAsia="ru-RU"/>
              </w:rPr>
              <w:t xml:space="preserve">. Кронштадт – </w:t>
            </w:r>
            <w:r w:rsidRPr="00D40679">
              <w:rPr>
                <w:rFonts w:ascii="Calibri" w:eastAsia="Times New Roman" w:hAnsi="Calibri" w:cs="Times New Roman"/>
                <w:sz w:val="18"/>
                <w:szCs w:val="18"/>
                <w:lang w:eastAsia="ru-RU"/>
              </w:rPr>
              <w:t xml:space="preserve">ровесник Петербурга и его надёжная защита – расположился на острове </w:t>
            </w:r>
            <w:proofErr w:type="spellStart"/>
            <w:r w:rsidRPr="00D40679">
              <w:rPr>
                <w:rFonts w:ascii="Calibri" w:eastAsia="Times New Roman" w:hAnsi="Calibri" w:cs="Times New Roman"/>
                <w:sz w:val="18"/>
                <w:szCs w:val="18"/>
                <w:lang w:eastAsia="ru-RU"/>
              </w:rPr>
              <w:t>Котлин</w:t>
            </w:r>
            <w:proofErr w:type="spellEnd"/>
            <w:r w:rsidRPr="00D40679">
              <w:rPr>
                <w:rFonts w:ascii="Calibri" w:eastAsia="Times New Roman" w:hAnsi="Calibri" w:cs="Times New Roman"/>
                <w:sz w:val="18"/>
                <w:szCs w:val="18"/>
                <w:lang w:eastAsia="ru-RU"/>
              </w:rPr>
              <w:t xml:space="preserve"> в Финском заливе. Сегодня это уникальный морской, военный малый город, входящий в состав Санкт-Петербурга. </w:t>
            </w:r>
            <w:r w:rsidRPr="00D40679">
              <w:rPr>
                <w:rFonts w:ascii="Calibri" w:eastAsia="Calibri" w:hAnsi="Calibri" w:cs="Times New Roman"/>
                <w:sz w:val="18"/>
                <w:szCs w:val="18"/>
                <w:lang w:eastAsia="ru-RU"/>
              </w:rPr>
              <w:t xml:space="preserve">Посещение памятника всем чинам Российского Флота </w:t>
            </w:r>
            <w:r w:rsidRPr="00D40679">
              <w:rPr>
                <w:rFonts w:ascii="Calibri" w:eastAsia="Times New Roman" w:hAnsi="Calibri" w:cs="Times New Roman"/>
                <w:sz w:val="18"/>
                <w:szCs w:val="18"/>
                <w:shd w:val="clear" w:color="auto" w:fill="FFFFFF"/>
                <w:lang w:eastAsia="ru-RU"/>
              </w:rPr>
              <w:t>–</w:t>
            </w:r>
            <w:r w:rsidRPr="00D40679">
              <w:rPr>
                <w:rFonts w:ascii="Calibri" w:eastAsia="Calibri" w:hAnsi="Calibri" w:cs="Times New Roman"/>
                <w:sz w:val="18"/>
                <w:szCs w:val="18"/>
                <w:lang w:eastAsia="ru-RU"/>
              </w:rPr>
              <w:t xml:space="preserve"> самого большого </w:t>
            </w:r>
            <w:r w:rsidRPr="00D40679">
              <w:rPr>
                <w:rFonts w:ascii="Calibri" w:eastAsia="Calibri" w:hAnsi="Calibri" w:cs="Times New Roman"/>
                <w:b/>
                <w:sz w:val="18"/>
                <w:szCs w:val="18"/>
                <w:lang w:eastAsia="ru-RU"/>
              </w:rPr>
              <w:t>Морского собора</w:t>
            </w:r>
            <w:r w:rsidRPr="00D40679">
              <w:rPr>
                <w:rFonts w:ascii="Calibri" w:eastAsia="Calibri" w:hAnsi="Calibri" w:cs="Times New Roman"/>
                <w:sz w:val="18"/>
                <w:szCs w:val="18"/>
                <w:lang w:eastAsia="ru-RU"/>
              </w:rPr>
              <w:t xml:space="preserve"> в Росси</w:t>
            </w:r>
            <w:r w:rsidRPr="00D40679">
              <w:rPr>
                <w:rFonts w:ascii="Calibri" w:eastAsia="Times New Roman" w:hAnsi="Calibri" w:cs="Times New Roman"/>
                <w:sz w:val="18"/>
                <w:szCs w:val="18"/>
                <w:lang w:eastAsia="ru-RU"/>
              </w:rPr>
              <w:t>и.</w:t>
            </w:r>
            <w:r w:rsidRPr="00D40679">
              <w:rPr>
                <w:rFonts w:ascii="Calibri" w:eastAsia="Times New Roman" w:hAnsi="Calibri" w:cs="Times New Roman"/>
                <w:b/>
                <w:bCs/>
                <w:sz w:val="18"/>
                <w:szCs w:val="18"/>
                <w:lang w:eastAsia="ru-RU"/>
              </w:rPr>
              <w:t xml:space="preserve"> </w:t>
            </w:r>
          </w:p>
          <w:p w:rsidR="008330EC" w:rsidRPr="003156B5" w:rsidRDefault="008330EC" w:rsidP="00DF11CF">
            <w:pPr>
              <w:spacing w:after="0" w:line="240" w:lineRule="auto"/>
              <w:jc w:val="both"/>
              <w:rPr>
                <w:rFonts w:ascii="Calibri" w:eastAsia="Times New Roman" w:hAnsi="Calibri" w:cs="Times New Roman"/>
                <w:sz w:val="18"/>
                <w:szCs w:val="18"/>
                <w:highlight w:val="yellow"/>
                <w:lang w:eastAsia="ru-RU"/>
              </w:rPr>
            </w:pPr>
            <w:r w:rsidRPr="008168F5">
              <w:rPr>
                <w:rFonts w:ascii="Calibri" w:eastAsia="Times New Roman" w:hAnsi="Calibri" w:cs="Times New Roman"/>
                <w:b/>
                <w:bCs/>
                <w:sz w:val="18"/>
                <w:szCs w:val="18"/>
                <w:highlight w:val="green"/>
                <w:lang w:eastAsia="ru-RU"/>
              </w:rPr>
              <w:t>900</w:t>
            </w:r>
            <w:r>
              <w:rPr>
                <w:rFonts w:ascii="Calibri" w:eastAsia="Times New Roman" w:hAnsi="Calibri" w:cs="Times New Roman"/>
                <w:b/>
                <w:bCs/>
                <w:sz w:val="18"/>
                <w:szCs w:val="18"/>
                <w:lang w:eastAsia="ru-RU"/>
              </w:rPr>
              <w:t xml:space="preserve"> руб./</w:t>
            </w:r>
            <w:proofErr w:type="spellStart"/>
            <w:r w:rsidRPr="00D40679">
              <w:rPr>
                <w:rFonts w:ascii="Calibri" w:eastAsia="Times New Roman" w:hAnsi="Calibri" w:cs="Times New Roman"/>
                <w:b/>
                <w:bCs/>
                <w:sz w:val="18"/>
                <w:szCs w:val="18"/>
                <w:lang w:eastAsia="ru-RU"/>
              </w:rPr>
              <w:t>взр</w:t>
            </w:r>
            <w:proofErr w:type="spellEnd"/>
            <w:r w:rsidRPr="00D40679">
              <w:rPr>
                <w:rFonts w:ascii="Calibri" w:eastAsia="Times New Roman" w:hAnsi="Calibri" w:cs="Times New Roman"/>
                <w:b/>
                <w:bCs/>
                <w:sz w:val="18"/>
                <w:szCs w:val="18"/>
                <w:lang w:eastAsia="ru-RU"/>
              </w:rPr>
              <w:t xml:space="preserve">., </w:t>
            </w:r>
            <w:r w:rsidRPr="008168F5">
              <w:rPr>
                <w:rFonts w:ascii="Calibri" w:eastAsia="Times New Roman" w:hAnsi="Calibri" w:cs="Times New Roman"/>
                <w:b/>
                <w:bCs/>
                <w:sz w:val="18"/>
                <w:szCs w:val="18"/>
                <w:highlight w:val="green"/>
                <w:lang w:eastAsia="ru-RU"/>
              </w:rPr>
              <w:t>700</w:t>
            </w:r>
            <w:r>
              <w:rPr>
                <w:rFonts w:ascii="Calibri" w:eastAsia="Times New Roman" w:hAnsi="Calibri" w:cs="Times New Roman"/>
                <w:b/>
                <w:bCs/>
                <w:sz w:val="18"/>
                <w:szCs w:val="18"/>
                <w:lang w:eastAsia="ru-RU"/>
              </w:rPr>
              <w:t xml:space="preserve"> руб./</w:t>
            </w:r>
            <w:proofErr w:type="spellStart"/>
            <w:r w:rsidRPr="00D40679">
              <w:rPr>
                <w:rFonts w:ascii="Calibri" w:eastAsia="Times New Roman" w:hAnsi="Calibri" w:cs="Times New Roman"/>
                <w:b/>
                <w:bCs/>
                <w:sz w:val="18"/>
                <w:szCs w:val="18"/>
                <w:lang w:eastAsia="ru-RU"/>
              </w:rPr>
              <w:t>шк</w:t>
            </w:r>
            <w:proofErr w:type="spellEnd"/>
            <w:r w:rsidRPr="00D40679">
              <w:rPr>
                <w:rFonts w:ascii="Calibri" w:eastAsia="Times New Roman" w:hAnsi="Calibri" w:cs="Times New Roman"/>
                <w:b/>
                <w:bCs/>
                <w:sz w:val="18"/>
                <w:szCs w:val="18"/>
                <w:lang w:eastAsia="ru-RU"/>
              </w:rPr>
              <w:t>.</w:t>
            </w:r>
            <w:r w:rsidRPr="00D40679">
              <w:rPr>
                <w:rFonts w:ascii="Calibri" w:eastAsia="Times New Roman" w:hAnsi="Calibri" w:cs="Times New Roman"/>
                <w:sz w:val="18"/>
                <w:szCs w:val="18"/>
                <w:lang w:eastAsia="ru-RU"/>
              </w:rPr>
              <w:t xml:space="preserve"> Возвращение в центр города.</w:t>
            </w:r>
            <w:r>
              <w:rPr>
                <w:rFonts w:ascii="Calibri" w:eastAsia="Times New Roman" w:hAnsi="Calibri" w:cs="Times New Roman"/>
                <w:sz w:val="18"/>
                <w:szCs w:val="18"/>
                <w:lang w:eastAsia="ru-RU"/>
              </w:rPr>
              <w:t xml:space="preserve"> </w:t>
            </w:r>
            <w:r w:rsidRPr="00A10F3E">
              <w:rPr>
                <w:rFonts w:ascii="Calibri" w:eastAsia="Calibri" w:hAnsi="Calibri" w:cs="CorporateA-LightItalic"/>
                <w:iCs/>
                <w:sz w:val="18"/>
                <w:szCs w:val="18"/>
                <w:shd w:val="clear" w:color="auto" w:fill="FFFFFF"/>
              </w:rPr>
              <w:t>Самостоятельное возвращение в гостиницу.</w:t>
            </w:r>
          </w:p>
        </w:tc>
      </w:tr>
      <w:tr w:rsidR="008330EC" w:rsidRPr="000B4015" w:rsidTr="00DF11CF">
        <w:tc>
          <w:tcPr>
            <w:tcW w:w="56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left="-108" w:right="-108"/>
              <w:jc w:val="center"/>
              <w:rPr>
                <w:rFonts w:ascii="Calibri" w:eastAsia="Georgia" w:hAnsi="Calibri" w:cs="Times New Roman"/>
                <w:color w:val="000000"/>
                <w:sz w:val="18"/>
                <w:szCs w:val="18"/>
                <w:lang w:val="en-US" w:eastAsia="ru-RU"/>
              </w:rPr>
            </w:pPr>
            <w:r w:rsidRPr="003156B5">
              <w:rPr>
                <w:rFonts w:ascii="Calibri" w:eastAsia="Times New Roman" w:hAnsi="Calibri" w:cs="Times New Roman"/>
                <w:color w:val="000000"/>
                <w:sz w:val="18"/>
                <w:szCs w:val="18"/>
                <w:lang w:eastAsia="ru-RU"/>
              </w:rPr>
              <w:t>5</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color w:val="000000"/>
                <w:sz w:val="18"/>
                <w:szCs w:val="18"/>
                <w:lang w:eastAsia="ru-RU"/>
              </w:rPr>
              <w:t>день</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proofErr w:type="gramStart"/>
            <w:r w:rsidRPr="003156B5">
              <w:rPr>
                <w:rFonts w:ascii="Calibri" w:eastAsia="Times New Roman" w:hAnsi="Calibri" w:cs="Times New Roman"/>
                <w:color w:val="000000"/>
                <w:sz w:val="18"/>
                <w:szCs w:val="18"/>
                <w:lang w:eastAsia="ru-RU"/>
              </w:rPr>
              <w:lastRenderedPageBreak/>
              <w:t>Вт</w:t>
            </w:r>
            <w:proofErr w:type="gramEnd"/>
            <w:r w:rsidRPr="003156B5">
              <w:rPr>
                <w:rFonts w:ascii="Calibri" w:eastAsia="Times New Roman" w:hAnsi="Calibri" w:cs="Times New Roman"/>
                <w:color w:val="000000"/>
                <w:sz w:val="18"/>
                <w:szCs w:val="18"/>
                <w:lang w:eastAsia="ru-RU"/>
              </w:rPr>
              <w:t>.</w:t>
            </w:r>
          </w:p>
        </w:tc>
        <w:tc>
          <w:tcPr>
            <w:tcW w:w="10489" w:type="dxa"/>
            <w:tcBorders>
              <w:left w:val="single" w:sz="4" w:space="0" w:color="000000"/>
              <w:bottom w:val="single" w:sz="4" w:space="0" w:color="000000"/>
              <w:right w:val="single" w:sz="4" w:space="0" w:color="000000"/>
            </w:tcBorders>
            <w:shd w:val="clear" w:color="auto" w:fill="auto"/>
          </w:tcPr>
          <w:p w:rsidR="008330EC" w:rsidRPr="008253B7"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8253B7">
              <w:rPr>
                <w:rFonts w:ascii="Calibri" w:eastAsia="Times New Roman" w:hAnsi="Calibri" w:cs="Times New Roman"/>
                <w:color w:val="000000"/>
                <w:sz w:val="18"/>
                <w:szCs w:val="18"/>
                <w:lang w:eastAsia="ru-RU"/>
              </w:rPr>
              <w:lastRenderedPageBreak/>
              <w:t xml:space="preserve">Завтрак. </w:t>
            </w:r>
            <w:r w:rsidRPr="008253B7">
              <w:rPr>
                <w:rFonts w:ascii="Calibri" w:eastAsia="Times New Roman" w:hAnsi="Calibri" w:cs="Times New Roman"/>
                <w:sz w:val="18"/>
                <w:szCs w:val="18"/>
                <w:lang w:eastAsia="ru-RU"/>
              </w:rPr>
              <w:t xml:space="preserve">Встреча с гидом. </w:t>
            </w:r>
            <w:r w:rsidRPr="008253B7">
              <w:rPr>
                <w:rFonts w:ascii="Calibri" w:eastAsia="Times New Roman" w:hAnsi="Calibri" w:cs="Times New Roman"/>
                <w:color w:val="000000"/>
                <w:sz w:val="18"/>
                <w:szCs w:val="18"/>
                <w:lang w:eastAsia="ru-RU"/>
              </w:rPr>
              <w:t>Освобождение</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номеров участниками 5-дневного тура, вещи – в камеру хранения отеля.</w:t>
            </w:r>
          </w:p>
          <w:p w:rsidR="008330EC" w:rsidRPr="008253B7" w:rsidRDefault="008330EC" w:rsidP="00DF11CF">
            <w:pPr>
              <w:snapToGrid w:val="0"/>
              <w:spacing w:after="0" w:line="240" w:lineRule="auto"/>
              <w:jc w:val="both"/>
              <w:rPr>
                <w:rFonts w:ascii="Calibri" w:eastAsia="Times New Roman" w:hAnsi="Calibri" w:cs="Times New Roman"/>
                <w:sz w:val="18"/>
                <w:szCs w:val="18"/>
                <w:lang w:eastAsia="ru-RU"/>
              </w:rPr>
            </w:pPr>
            <w:r w:rsidRPr="008253B7">
              <w:rPr>
                <w:rFonts w:ascii="Calibri" w:eastAsia="Times New Roman" w:hAnsi="Calibri" w:cs="Times New Roman"/>
                <w:b/>
                <w:bCs/>
                <w:sz w:val="18"/>
                <w:szCs w:val="18"/>
                <w:lang w:eastAsia="ru-RU"/>
              </w:rPr>
              <w:t>09:00</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Пешеходная</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экскурсия</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«Город,</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знакомый</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до</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слёз...».</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sz w:val="18"/>
                <w:szCs w:val="18"/>
                <w:lang w:eastAsia="ru-RU"/>
              </w:rPr>
              <w:t>Этот</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город</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знают</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все</w:t>
            </w:r>
            <w:r w:rsidRPr="008253B7">
              <w:rPr>
                <w:rFonts w:ascii="Calibri" w:eastAsia="Georgia" w:hAnsi="Calibri" w:cs="Times New Roman"/>
                <w:sz w:val="18"/>
                <w:szCs w:val="18"/>
                <w:lang w:eastAsia="ru-RU"/>
              </w:rPr>
              <w:t xml:space="preserve"> </w:t>
            </w:r>
            <w:r w:rsidRPr="008253B7">
              <w:rPr>
                <w:rFonts w:ascii="Calibri" w:eastAsia="Times New Roman" w:hAnsi="Calibri" w:cs="Georgia"/>
                <w:bCs/>
                <w:color w:val="000000"/>
                <w:sz w:val="18"/>
                <w:szCs w:val="18"/>
                <w:lang w:eastAsia="ru-RU"/>
              </w:rPr>
              <w:t>–</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по</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урокам</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истории</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и</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географии,</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по</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lastRenderedPageBreak/>
              <w:t>фотографиям</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и</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кинофильмам,</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по</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рассказам</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родных</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и</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близких.</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Он</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возникает</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на</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картинах</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художников</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и</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страницах</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любимых</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книг. Здесь открываются просторы Невы и Дворцовой площади, прорезает небо Адмиралтейская «игла», шумят деревья Александровского сада, сделаешь шаг – перед тобой на площади Сената – Медный</w:t>
            </w:r>
            <w:r w:rsidRPr="008253B7">
              <w:rPr>
                <w:rFonts w:ascii="Calibri" w:eastAsia="Georgia" w:hAnsi="Calibri" w:cs="Times New Roman"/>
                <w:sz w:val="18"/>
                <w:szCs w:val="18"/>
                <w:lang w:eastAsia="ru-RU"/>
              </w:rPr>
              <w:t xml:space="preserve"> </w:t>
            </w:r>
            <w:r w:rsidRPr="008253B7">
              <w:rPr>
                <w:rFonts w:ascii="Calibri" w:eastAsia="Times New Roman" w:hAnsi="Calibri" w:cs="Times New Roman"/>
                <w:sz w:val="18"/>
                <w:szCs w:val="18"/>
                <w:lang w:eastAsia="ru-RU"/>
              </w:rPr>
              <w:t>всадник.</w:t>
            </w:r>
          </w:p>
          <w:p w:rsidR="008330EC" w:rsidRPr="000B4015" w:rsidRDefault="008330EC" w:rsidP="00DF11CF">
            <w:pPr>
              <w:spacing w:after="0" w:line="240" w:lineRule="auto"/>
              <w:jc w:val="both"/>
              <w:rPr>
                <w:rFonts w:ascii="Calibri" w:eastAsia="Times New Roman" w:hAnsi="Calibri" w:cs="Times New Roman"/>
                <w:b/>
                <w:bCs/>
                <w:sz w:val="18"/>
                <w:szCs w:val="18"/>
                <w:highlight w:val="yellow"/>
                <w:lang w:eastAsia="ru-RU"/>
              </w:rPr>
            </w:pPr>
            <w:r w:rsidRPr="008253B7">
              <w:rPr>
                <w:rFonts w:ascii="Calibri" w:eastAsia="Times New Roman" w:hAnsi="Calibri" w:cs="Times New Roman"/>
                <w:b/>
                <w:bCs/>
                <w:sz w:val="18"/>
                <w:szCs w:val="18"/>
                <w:lang w:eastAsia="ru-RU"/>
              </w:rPr>
              <w:t>12:00</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Экскурсия</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в</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Исаакиевский</w:t>
            </w:r>
            <w:r w:rsidRPr="008253B7">
              <w:rPr>
                <w:rFonts w:ascii="Calibri" w:eastAsia="Georgia" w:hAnsi="Calibri" w:cs="Times New Roman"/>
                <w:b/>
                <w:bCs/>
                <w:sz w:val="18"/>
                <w:szCs w:val="18"/>
                <w:lang w:eastAsia="ru-RU"/>
              </w:rPr>
              <w:t xml:space="preserve"> </w:t>
            </w:r>
            <w:r w:rsidRPr="008253B7">
              <w:rPr>
                <w:rFonts w:ascii="Calibri" w:eastAsia="Times New Roman" w:hAnsi="Calibri" w:cs="Times New Roman"/>
                <w:b/>
                <w:bCs/>
                <w:sz w:val="18"/>
                <w:szCs w:val="18"/>
                <w:lang w:eastAsia="ru-RU"/>
              </w:rPr>
              <w:t xml:space="preserve">собор </w:t>
            </w:r>
            <w:r w:rsidRPr="008253B7">
              <w:rPr>
                <w:rFonts w:ascii="Calibri" w:eastAsia="Courier New" w:hAnsi="Calibri" w:cs="Garamond"/>
                <w:bCs/>
                <w:color w:val="000000"/>
                <w:sz w:val="18"/>
                <w:szCs w:val="18"/>
                <w:lang w:eastAsia="ru-RU"/>
              </w:rPr>
              <w:t>–</w:t>
            </w:r>
            <w:r w:rsidRPr="008253B7">
              <w:rPr>
                <w:rFonts w:ascii="Calibri" w:eastAsia="Times New Roman" w:hAnsi="Calibri" w:cs="Arial"/>
                <w:color w:val="000000"/>
                <w:sz w:val="18"/>
                <w:szCs w:val="18"/>
                <w:lang w:eastAsia="ru-RU"/>
              </w:rPr>
              <w:t xml:space="preserve"> крупнейший православный храм Петербурга и </w:t>
            </w:r>
            <w:r w:rsidRPr="008253B7">
              <w:rPr>
                <w:rFonts w:ascii="Calibri" w:eastAsia="Times New Roman" w:hAnsi="Calibri" w:cs="Times New Roman"/>
                <w:color w:val="000000"/>
                <w:sz w:val="18"/>
                <w:szCs w:val="18"/>
                <w:lang w:eastAsia="ru-RU"/>
              </w:rPr>
              <w:t>второе по высоте здание в историческом центре города после Петропавловского собора</w:t>
            </w:r>
            <w:r w:rsidRPr="008253B7">
              <w:rPr>
                <w:rFonts w:ascii="Calibri" w:eastAsia="Times New Roman" w:hAnsi="Calibri" w:cs="Times New Roman"/>
                <w:bCs/>
                <w:sz w:val="18"/>
                <w:szCs w:val="18"/>
                <w:lang w:eastAsia="ru-RU"/>
              </w:rPr>
              <w:t>.</w:t>
            </w:r>
          </w:p>
          <w:p w:rsidR="008330EC" w:rsidRPr="008253B7" w:rsidRDefault="008330EC" w:rsidP="00DF11CF">
            <w:pPr>
              <w:snapToGrid w:val="0"/>
              <w:spacing w:after="0" w:line="240" w:lineRule="auto"/>
              <w:jc w:val="both"/>
              <w:rPr>
                <w:rFonts w:ascii="Calibri" w:eastAsia="Garamond" w:hAnsi="Calibri" w:cs="Times New Roman"/>
                <w:bCs/>
                <w:iCs/>
                <w:color w:val="000000"/>
                <w:sz w:val="18"/>
                <w:szCs w:val="18"/>
                <w:lang w:eastAsia="ru-RU"/>
              </w:rPr>
            </w:pPr>
            <w:r w:rsidRPr="008253B7">
              <w:rPr>
                <w:rFonts w:ascii="Calibri" w:eastAsia="Times New Roman" w:hAnsi="Calibri" w:cs="Times New Roman"/>
                <w:i/>
                <w:iCs/>
                <w:sz w:val="18"/>
                <w:szCs w:val="18"/>
                <w:lang w:eastAsia="ru-RU"/>
              </w:rPr>
              <w:t xml:space="preserve">Дополнительно: </w:t>
            </w:r>
            <w:r w:rsidRPr="008253B7">
              <w:rPr>
                <w:rFonts w:ascii="Calibri" w:eastAsia="Times New Roman" w:hAnsi="Calibri" w:cs="Times New Roman"/>
                <w:b/>
                <w:iCs/>
                <w:sz w:val="18"/>
                <w:szCs w:val="18"/>
                <w:lang w:eastAsia="ru-RU"/>
              </w:rPr>
              <w:t>подъём на колоннаду собора (150 руб</w:t>
            </w:r>
            <w:r w:rsidRPr="008253B7">
              <w:rPr>
                <w:rFonts w:ascii="Calibri" w:eastAsia="Times New Roman" w:hAnsi="Calibri" w:cs="Times New Roman"/>
                <w:i/>
                <w:iCs/>
                <w:sz w:val="18"/>
                <w:szCs w:val="18"/>
                <w:lang w:eastAsia="ru-RU"/>
              </w:rPr>
              <w:t>.</w:t>
            </w:r>
            <w:r w:rsidRPr="008253B7">
              <w:rPr>
                <w:rFonts w:ascii="Calibri" w:eastAsia="Times New Roman" w:hAnsi="Calibri" w:cs="Times New Roman"/>
                <w:b/>
                <w:iCs/>
                <w:sz w:val="18"/>
                <w:szCs w:val="18"/>
                <w:lang w:eastAsia="ru-RU"/>
              </w:rPr>
              <w:t>/чел.).</w:t>
            </w:r>
          </w:p>
          <w:p w:rsidR="008330EC" w:rsidRPr="000B4015" w:rsidRDefault="008330EC" w:rsidP="00DF11CF">
            <w:pPr>
              <w:snapToGrid w:val="0"/>
              <w:spacing w:after="0" w:line="240" w:lineRule="auto"/>
              <w:jc w:val="both"/>
              <w:rPr>
                <w:rFonts w:ascii="Calibri" w:eastAsia="Garamond" w:hAnsi="Calibri" w:cs="Times New Roman"/>
                <w:bCs/>
                <w:iCs/>
                <w:color w:val="000000"/>
                <w:sz w:val="18"/>
                <w:szCs w:val="18"/>
                <w:highlight w:val="yellow"/>
                <w:lang w:eastAsia="ru-RU"/>
              </w:rPr>
            </w:pPr>
            <w:r w:rsidRPr="008253B7">
              <w:rPr>
                <w:rFonts w:ascii="Calibri" w:eastAsia="Times New Roman" w:hAnsi="Calibri" w:cs="Times New Roman"/>
                <w:color w:val="000000"/>
                <w:sz w:val="18"/>
                <w:szCs w:val="18"/>
                <w:lang w:eastAsia="ru-RU"/>
              </w:rPr>
              <w:t>Окончание</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программы</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в</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 xml:space="preserve">центре города. </w:t>
            </w:r>
            <w:r w:rsidRPr="008253B7">
              <w:rPr>
                <w:rFonts w:ascii="Calibri" w:eastAsia="Garamond" w:hAnsi="Calibri" w:cs="Times New Roman"/>
                <w:bCs/>
                <w:iCs/>
                <w:color w:val="000000"/>
                <w:sz w:val="18"/>
                <w:szCs w:val="18"/>
                <w:lang w:eastAsia="ru-RU"/>
              </w:rPr>
              <w:t xml:space="preserve">Свободное время. </w:t>
            </w:r>
            <w:proofErr w:type="gramStart"/>
            <w:r w:rsidRPr="008253B7">
              <w:rPr>
                <w:rFonts w:ascii="Calibri" w:eastAsia="Garamond" w:hAnsi="Calibri" w:cs="Times New Roman"/>
                <w:bCs/>
                <w:iCs/>
                <w:color w:val="000000"/>
                <w:sz w:val="18"/>
                <w:szCs w:val="18"/>
                <w:lang w:eastAsia="ru-RU"/>
              </w:rPr>
              <w:t>Индивидуальные</w:t>
            </w:r>
            <w:proofErr w:type="gramEnd"/>
            <w:r w:rsidRPr="008253B7">
              <w:rPr>
                <w:rFonts w:ascii="Calibri" w:eastAsia="Garamond" w:hAnsi="Calibri" w:cs="Times New Roman"/>
                <w:bCs/>
                <w:iCs/>
                <w:color w:val="000000"/>
                <w:sz w:val="18"/>
                <w:szCs w:val="18"/>
                <w:lang w:eastAsia="ru-RU"/>
              </w:rPr>
              <w:t xml:space="preserve"> </w:t>
            </w:r>
            <w:proofErr w:type="spellStart"/>
            <w:r w:rsidRPr="008253B7">
              <w:rPr>
                <w:rFonts w:ascii="Calibri" w:eastAsia="Garamond" w:hAnsi="Calibri" w:cs="Times New Roman"/>
                <w:bCs/>
                <w:iCs/>
                <w:color w:val="000000"/>
                <w:sz w:val="18"/>
                <w:szCs w:val="18"/>
                <w:lang w:eastAsia="ru-RU"/>
              </w:rPr>
              <w:t>трансферы</w:t>
            </w:r>
            <w:proofErr w:type="spellEnd"/>
            <w:r w:rsidRPr="008253B7">
              <w:rPr>
                <w:rFonts w:ascii="Calibri" w:eastAsia="Garamond" w:hAnsi="Calibri" w:cs="Times New Roman"/>
                <w:bCs/>
                <w:iCs/>
                <w:color w:val="000000"/>
                <w:sz w:val="18"/>
                <w:szCs w:val="18"/>
                <w:lang w:eastAsia="ru-RU"/>
              </w:rPr>
              <w:t xml:space="preserve"> Гостиница – вокзал для отъезжающих.</w:t>
            </w:r>
          </w:p>
        </w:tc>
      </w:tr>
      <w:tr w:rsidR="008330EC" w:rsidRPr="000B4015" w:rsidTr="00DF11CF">
        <w:trPr>
          <w:trHeight w:val="979"/>
        </w:trPr>
        <w:tc>
          <w:tcPr>
            <w:tcW w:w="56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left="-108" w:right="-108"/>
              <w:jc w:val="center"/>
              <w:rPr>
                <w:rFonts w:ascii="Calibri" w:eastAsia="Georgia" w:hAnsi="Calibri" w:cs="Times New Roman"/>
                <w:color w:val="000000"/>
                <w:sz w:val="18"/>
                <w:szCs w:val="18"/>
                <w:lang w:val="en-US" w:eastAsia="ru-RU"/>
              </w:rPr>
            </w:pPr>
            <w:r w:rsidRPr="003156B5">
              <w:rPr>
                <w:rFonts w:ascii="Calibri" w:eastAsia="Times New Roman" w:hAnsi="Calibri" w:cs="Times New Roman"/>
                <w:color w:val="000000"/>
                <w:sz w:val="18"/>
                <w:szCs w:val="18"/>
                <w:lang w:eastAsia="ru-RU"/>
              </w:rPr>
              <w:lastRenderedPageBreak/>
              <w:t>6</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color w:val="000000"/>
                <w:sz w:val="18"/>
                <w:szCs w:val="18"/>
                <w:lang w:eastAsia="ru-RU"/>
              </w:rPr>
              <w:t>день</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proofErr w:type="gramStart"/>
            <w:r w:rsidRPr="003156B5">
              <w:rPr>
                <w:rFonts w:ascii="Calibri" w:eastAsia="Times New Roman" w:hAnsi="Calibri" w:cs="Times New Roman"/>
                <w:color w:val="000000"/>
                <w:sz w:val="18"/>
                <w:szCs w:val="18"/>
                <w:lang w:eastAsia="ru-RU"/>
              </w:rPr>
              <w:t>Ср</w:t>
            </w:r>
            <w:proofErr w:type="gramEnd"/>
            <w:r w:rsidRPr="003156B5">
              <w:rPr>
                <w:rFonts w:ascii="Calibri" w:eastAsia="Times New Roman" w:hAnsi="Calibri" w:cs="Times New Roman"/>
                <w:color w:val="000000"/>
                <w:sz w:val="18"/>
                <w:szCs w:val="18"/>
                <w:lang w:eastAsia="ru-RU"/>
              </w:rPr>
              <w:t>.</w:t>
            </w:r>
          </w:p>
        </w:tc>
        <w:tc>
          <w:tcPr>
            <w:tcW w:w="10489" w:type="dxa"/>
            <w:tcBorders>
              <w:left w:val="single" w:sz="4" w:space="0" w:color="000000"/>
              <w:bottom w:val="single" w:sz="4" w:space="0" w:color="000000"/>
              <w:right w:val="single" w:sz="4" w:space="0" w:color="000000"/>
            </w:tcBorders>
            <w:shd w:val="clear" w:color="auto" w:fill="auto"/>
          </w:tcPr>
          <w:p w:rsidR="008330EC" w:rsidRPr="008253B7"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8253B7">
              <w:rPr>
                <w:rFonts w:ascii="Calibri" w:eastAsia="Times New Roman" w:hAnsi="Calibri" w:cs="Times New Roman"/>
                <w:color w:val="000000"/>
                <w:sz w:val="18"/>
                <w:szCs w:val="18"/>
                <w:lang w:eastAsia="ru-RU"/>
              </w:rPr>
              <w:t xml:space="preserve">Завтрак. </w:t>
            </w:r>
            <w:r w:rsidRPr="008253B7">
              <w:rPr>
                <w:rFonts w:ascii="Calibri" w:eastAsia="Times New Roman" w:hAnsi="Calibri" w:cs="Times New Roman"/>
                <w:b/>
                <w:color w:val="000000"/>
                <w:sz w:val="18"/>
                <w:szCs w:val="18"/>
                <w:lang w:eastAsia="ru-RU"/>
              </w:rPr>
              <w:t>СВОБОДНЫЙ ДЕНЬ.</w:t>
            </w:r>
          </w:p>
          <w:p w:rsidR="008330EC" w:rsidRDefault="008330EC" w:rsidP="00DF11CF">
            <w:pPr>
              <w:tabs>
                <w:tab w:val="left" w:pos="10773"/>
              </w:tabs>
              <w:snapToGrid w:val="0"/>
              <w:spacing w:after="0" w:line="240" w:lineRule="auto"/>
              <w:jc w:val="both"/>
              <w:rPr>
                <w:rFonts w:ascii="Calibri" w:eastAsia="Times New Roman" w:hAnsi="Calibri" w:cs="Times New Roman"/>
                <w:sz w:val="18"/>
                <w:szCs w:val="18"/>
                <w:lang w:eastAsia="ru-RU"/>
              </w:rPr>
            </w:pPr>
            <w:proofErr w:type="gramStart"/>
            <w:r w:rsidRPr="00655F84">
              <w:rPr>
                <w:rFonts w:ascii="Calibri" w:eastAsia="Times New Roman" w:hAnsi="Calibri" w:cs="Garamond"/>
                <w:i/>
                <w:iCs/>
                <w:color w:val="000000"/>
                <w:sz w:val="18"/>
                <w:szCs w:val="18"/>
                <w:lang w:eastAsia="ru-RU"/>
              </w:rPr>
              <w:t>Дополнительно:</w:t>
            </w:r>
            <w:r w:rsidRPr="00720265">
              <w:rPr>
                <w:rFonts w:ascii="Calibri" w:eastAsia="Garamond" w:hAnsi="Calibri" w:cs="Garamond"/>
                <w:i/>
                <w:color w:val="000000"/>
                <w:sz w:val="18"/>
                <w:szCs w:val="18"/>
                <w:lang w:eastAsia="ru-RU"/>
              </w:rPr>
              <w:t xml:space="preserve"> 10:00-16:00 </w:t>
            </w:r>
            <w:r w:rsidRPr="00720265">
              <w:rPr>
                <w:rFonts w:ascii="Calibri" w:eastAsia="Times New Roman" w:hAnsi="Calibri" w:cs="Times New Roman"/>
                <w:color w:val="000000"/>
                <w:sz w:val="18"/>
                <w:szCs w:val="18"/>
                <w:lang w:eastAsia="ru-RU"/>
              </w:rPr>
              <w:t xml:space="preserve">Автобусная экскурсия </w:t>
            </w:r>
            <w:r w:rsidRPr="00720265">
              <w:rPr>
                <w:rFonts w:ascii="Calibri" w:eastAsia="Times New Roman" w:hAnsi="Calibri" w:cs="Times New Roman"/>
                <w:b/>
                <w:bCs/>
                <w:color w:val="000000"/>
                <w:sz w:val="18"/>
                <w:szCs w:val="18"/>
                <w:lang w:eastAsia="ru-RU"/>
              </w:rPr>
              <w:t xml:space="preserve">«Под сенью </w:t>
            </w:r>
            <w:proofErr w:type="spellStart"/>
            <w:r w:rsidRPr="00720265">
              <w:rPr>
                <w:rFonts w:ascii="Calibri" w:eastAsia="Times New Roman" w:hAnsi="Calibri" w:cs="Times New Roman"/>
                <w:b/>
                <w:bCs/>
                <w:color w:val="000000"/>
                <w:sz w:val="18"/>
                <w:szCs w:val="18"/>
                <w:lang w:eastAsia="ru-RU"/>
              </w:rPr>
              <w:t>Царскосельских</w:t>
            </w:r>
            <w:proofErr w:type="spellEnd"/>
            <w:r w:rsidRPr="00720265">
              <w:rPr>
                <w:rFonts w:ascii="Calibri" w:eastAsia="Times New Roman" w:hAnsi="Calibri" w:cs="Times New Roman"/>
                <w:b/>
                <w:bCs/>
                <w:color w:val="000000"/>
                <w:sz w:val="18"/>
                <w:szCs w:val="18"/>
                <w:lang w:eastAsia="ru-RU"/>
              </w:rPr>
              <w:t xml:space="preserve"> садов»</w:t>
            </w:r>
            <w:r w:rsidRPr="00720265">
              <w:rPr>
                <w:rFonts w:ascii="Calibri" w:eastAsia="Times New Roman" w:hAnsi="Calibri" w:cs="Times New Roman"/>
                <w:color w:val="000000"/>
                <w:sz w:val="18"/>
                <w:szCs w:val="18"/>
                <w:lang w:eastAsia="ru-RU"/>
              </w:rPr>
              <w:t xml:space="preserve"> с посещением </w:t>
            </w:r>
            <w:r w:rsidRPr="00720265">
              <w:rPr>
                <w:rFonts w:ascii="Calibri" w:eastAsia="Times New Roman" w:hAnsi="Calibri" w:cs="Times New Roman"/>
                <w:b/>
                <w:bCs/>
                <w:color w:val="000000"/>
                <w:sz w:val="18"/>
                <w:szCs w:val="18"/>
                <w:lang w:eastAsia="ru-RU"/>
              </w:rPr>
              <w:t>Екатерининского дворца</w:t>
            </w:r>
            <w:r w:rsidRPr="00720265">
              <w:rPr>
                <w:rFonts w:ascii="Calibri" w:eastAsia="Times New Roman" w:hAnsi="Calibri" w:cs="Times New Roman"/>
                <w:color w:val="000000"/>
                <w:sz w:val="18"/>
                <w:szCs w:val="18"/>
                <w:lang w:eastAsia="ru-RU"/>
              </w:rPr>
              <w:t xml:space="preserve"> со знаменитой </w:t>
            </w:r>
            <w:r w:rsidRPr="00720265">
              <w:rPr>
                <w:rFonts w:ascii="Calibri" w:eastAsia="Times New Roman" w:hAnsi="Calibri" w:cs="Times New Roman"/>
                <w:b/>
                <w:bCs/>
                <w:color w:val="000000"/>
                <w:sz w:val="18"/>
                <w:szCs w:val="18"/>
                <w:lang w:eastAsia="ru-RU"/>
              </w:rPr>
              <w:t>Янтарной комнатой</w:t>
            </w:r>
            <w:r w:rsidRPr="00720265">
              <w:rPr>
                <w:rFonts w:ascii="Calibri" w:eastAsia="Times New Roman" w:hAnsi="Calibri" w:cs="Times New Roman"/>
                <w:color w:val="000000"/>
                <w:sz w:val="18"/>
                <w:szCs w:val="18"/>
                <w:lang w:eastAsia="ru-RU"/>
              </w:rPr>
              <w:t xml:space="preserve"> и </w:t>
            </w:r>
            <w:r w:rsidRPr="00720265">
              <w:rPr>
                <w:rFonts w:ascii="Calibri" w:eastAsia="Times New Roman" w:hAnsi="Calibri" w:cs="Times New Roman"/>
                <w:b/>
                <w:bCs/>
                <w:color w:val="000000"/>
                <w:sz w:val="18"/>
                <w:szCs w:val="18"/>
                <w:lang w:eastAsia="ru-RU"/>
              </w:rPr>
              <w:t xml:space="preserve">Екатерининского парка </w:t>
            </w:r>
            <w:r w:rsidRPr="00720265">
              <w:rPr>
                <w:rFonts w:ascii="Calibri" w:eastAsia="Times New Roman" w:hAnsi="Calibri" w:cs="Times New Roman"/>
                <w:b/>
                <w:color w:val="000000"/>
                <w:sz w:val="18"/>
                <w:szCs w:val="18"/>
                <w:lang w:eastAsia="ru-RU"/>
              </w:rPr>
              <w:t>(</w:t>
            </w:r>
            <w:r w:rsidRPr="008168F5">
              <w:rPr>
                <w:rFonts w:ascii="Calibri" w:eastAsia="Times New Roman" w:hAnsi="Calibri" w:cs="Times New Roman"/>
                <w:b/>
                <w:color w:val="000000"/>
                <w:sz w:val="18"/>
                <w:szCs w:val="18"/>
                <w:highlight w:val="green"/>
                <w:lang w:eastAsia="ru-RU"/>
              </w:rPr>
              <w:t>2400</w:t>
            </w:r>
            <w:r w:rsidRPr="00720265">
              <w:rPr>
                <w:rFonts w:ascii="Calibri" w:eastAsia="Times New Roman" w:hAnsi="Calibri" w:cs="Times New Roman"/>
                <w:b/>
                <w:bCs/>
                <w:iCs/>
                <w:color w:val="000000"/>
                <w:sz w:val="18"/>
                <w:szCs w:val="18"/>
                <w:lang w:eastAsia="ru-RU"/>
              </w:rPr>
              <w:t xml:space="preserve"> руб./</w:t>
            </w:r>
            <w:proofErr w:type="spellStart"/>
            <w:r w:rsidRPr="00720265">
              <w:rPr>
                <w:rFonts w:ascii="Calibri" w:eastAsia="Times New Roman" w:hAnsi="Calibri" w:cs="Times New Roman"/>
                <w:b/>
                <w:bCs/>
                <w:iCs/>
                <w:color w:val="000000"/>
                <w:sz w:val="18"/>
                <w:szCs w:val="18"/>
                <w:lang w:eastAsia="ru-RU"/>
              </w:rPr>
              <w:t>взр</w:t>
            </w:r>
            <w:proofErr w:type="spellEnd"/>
            <w:r w:rsidRPr="00720265">
              <w:rPr>
                <w:rFonts w:ascii="Calibri" w:eastAsia="Times New Roman" w:hAnsi="Calibri" w:cs="Times New Roman"/>
                <w:b/>
                <w:bCs/>
                <w:iCs/>
                <w:color w:val="000000"/>
                <w:sz w:val="18"/>
                <w:szCs w:val="18"/>
                <w:lang w:eastAsia="ru-RU"/>
              </w:rPr>
              <w:t xml:space="preserve">., </w:t>
            </w:r>
            <w:r w:rsidRPr="008168F5">
              <w:rPr>
                <w:rFonts w:ascii="Calibri" w:eastAsia="Times New Roman" w:hAnsi="Calibri" w:cs="Times New Roman"/>
                <w:b/>
                <w:bCs/>
                <w:iCs/>
                <w:color w:val="000000"/>
                <w:sz w:val="18"/>
                <w:szCs w:val="18"/>
                <w:highlight w:val="green"/>
                <w:lang w:eastAsia="ru-RU"/>
              </w:rPr>
              <w:t>1600</w:t>
            </w:r>
            <w:r w:rsidRPr="00720265">
              <w:rPr>
                <w:rFonts w:ascii="Calibri" w:eastAsia="Times New Roman" w:hAnsi="Calibri" w:cs="Times New Roman"/>
                <w:b/>
                <w:bCs/>
                <w:iCs/>
                <w:color w:val="000000"/>
                <w:sz w:val="18"/>
                <w:szCs w:val="18"/>
                <w:lang w:eastAsia="ru-RU"/>
              </w:rPr>
              <w:t xml:space="preserve"> руб./</w:t>
            </w:r>
            <w:proofErr w:type="spellStart"/>
            <w:r w:rsidRPr="00720265">
              <w:rPr>
                <w:rFonts w:ascii="Calibri" w:eastAsia="Times New Roman" w:hAnsi="Calibri" w:cs="Times New Roman"/>
                <w:b/>
                <w:bCs/>
                <w:iCs/>
                <w:color w:val="000000"/>
                <w:sz w:val="18"/>
                <w:szCs w:val="18"/>
                <w:lang w:eastAsia="ru-RU"/>
              </w:rPr>
              <w:t>шк</w:t>
            </w:r>
            <w:proofErr w:type="spellEnd"/>
            <w:r w:rsidRPr="00720265">
              <w:rPr>
                <w:rFonts w:ascii="Calibri" w:eastAsia="Times New Roman" w:hAnsi="Calibri" w:cs="Times New Roman"/>
                <w:b/>
                <w:bCs/>
                <w:i/>
                <w:iCs/>
                <w:color w:val="000000"/>
                <w:sz w:val="18"/>
                <w:szCs w:val="18"/>
                <w:lang w:eastAsia="ru-RU"/>
              </w:rPr>
              <w:t>.</w:t>
            </w:r>
            <w:proofErr w:type="gramEnd"/>
            <w:r w:rsidRPr="00720265">
              <w:t xml:space="preserve"> </w:t>
            </w:r>
            <w:proofErr w:type="gramStart"/>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720265">
              <w:rPr>
                <w:rFonts w:ascii="Calibri" w:eastAsia="Times New Roman" w:hAnsi="Calibri" w:cs="Times New Roman"/>
                <w:b/>
                <w:bCs/>
                <w:iCs/>
                <w:color w:val="000000"/>
                <w:sz w:val="18"/>
                <w:szCs w:val="18"/>
                <w:lang w:eastAsia="ru-RU"/>
              </w:rPr>
              <w:t>)</w:t>
            </w:r>
            <w:r w:rsidRPr="00720265">
              <w:rPr>
                <w:rFonts w:ascii="Calibri" w:eastAsia="Times New Roman" w:hAnsi="Calibri" w:cs="Times New Roman"/>
                <w:color w:val="000000"/>
                <w:sz w:val="18"/>
                <w:szCs w:val="18"/>
                <w:lang w:eastAsia="ru-RU"/>
              </w:rPr>
              <w:t>.</w:t>
            </w:r>
            <w:proofErr w:type="gramEnd"/>
            <w:r w:rsidRPr="00720265">
              <w:rPr>
                <w:rFonts w:ascii="Calibri" w:eastAsia="Times New Roman" w:hAnsi="Calibri" w:cs="Times New Roman"/>
                <w:color w:val="000000"/>
                <w:sz w:val="18"/>
                <w:szCs w:val="18"/>
                <w:lang w:eastAsia="ru-RU"/>
              </w:rPr>
              <w:t xml:space="preserve"> Царское село – любимая летняя резиденция императрицы Екатерины </w:t>
            </w:r>
            <w:r w:rsidRPr="00720265">
              <w:rPr>
                <w:rFonts w:ascii="Calibri" w:eastAsia="Times New Roman" w:hAnsi="Calibri" w:cs="Times New Roman"/>
                <w:color w:val="000000"/>
                <w:sz w:val="18"/>
                <w:szCs w:val="18"/>
                <w:lang w:val="en-US" w:eastAsia="ru-RU"/>
              </w:rPr>
              <w:t>II</w:t>
            </w:r>
            <w:r w:rsidRPr="00720265">
              <w:rPr>
                <w:rFonts w:ascii="Calibri" w:eastAsia="Times New Roman" w:hAnsi="Calibri" w:cs="Times New Roman"/>
                <w:color w:val="000000"/>
                <w:sz w:val="18"/>
                <w:szCs w:val="18"/>
                <w:lang w:eastAsia="ru-RU"/>
              </w:rPr>
              <w:t>. Центром ансамбля является Екатерининский дворец – выдающийся памятник эпохи барокко, в котором к трёхсотлетию Петербурга была воссоздана уникальная Янтарная комната: все её стены украшены «дарами солнца». Рядом с дворцом раскинулся живописный парк, состоящий из регулярной и пейзажных частей. 1</w:t>
            </w:r>
            <w:r w:rsidRPr="00655F84">
              <w:rPr>
                <w:rFonts w:ascii="Calibri" w:eastAsia="Times New Roman" w:hAnsi="Calibri" w:cs="Times New Roman"/>
                <w:color w:val="000000"/>
                <w:sz w:val="18"/>
                <w:szCs w:val="18"/>
                <w:lang w:eastAsia="ru-RU"/>
              </w:rPr>
              <w:t>6</w:t>
            </w:r>
            <w:r w:rsidRPr="00720265">
              <w:rPr>
                <w:rFonts w:ascii="Calibri" w:eastAsia="Times New Roman" w:hAnsi="Calibri" w:cs="Times New Roman"/>
                <w:color w:val="000000"/>
                <w:sz w:val="18"/>
                <w:szCs w:val="18"/>
                <w:lang w:eastAsia="ru-RU"/>
              </w:rPr>
              <w:t>.00</w:t>
            </w:r>
            <w:r w:rsidRPr="00720265">
              <w:rPr>
                <w:rFonts w:ascii="Calibri" w:eastAsia="Garamond" w:hAnsi="Calibri" w:cs="Times New Roman"/>
                <w:color w:val="000000"/>
                <w:sz w:val="18"/>
                <w:szCs w:val="18"/>
                <w:lang w:eastAsia="ru-RU"/>
              </w:rPr>
              <w:t xml:space="preserve"> Окончание программы в центре города</w:t>
            </w:r>
            <w:r>
              <w:rPr>
                <w:rFonts w:ascii="Calibri" w:eastAsia="Garamond" w:hAnsi="Calibri" w:cs="Times New Roman"/>
                <w:color w:val="000000"/>
                <w:sz w:val="18"/>
                <w:szCs w:val="18"/>
                <w:lang w:eastAsia="ru-RU"/>
              </w:rPr>
              <w:t xml:space="preserve"> у ст. м. «</w:t>
            </w:r>
            <w:proofErr w:type="spellStart"/>
            <w:r>
              <w:rPr>
                <w:rFonts w:ascii="Calibri" w:eastAsia="Garamond" w:hAnsi="Calibri" w:cs="Times New Roman"/>
                <w:color w:val="000000"/>
                <w:sz w:val="18"/>
                <w:szCs w:val="18"/>
                <w:lang w:eastAsia="ru-RU"/>
              </w:rPr>
              <w:t>Звенигородская</w:t>
            </w:r>
            <w:proofErr w:type="spellEnd"/>
            <w:r>
              <w:rPr>
                <w:rFonts w:ascii="Calibri" w:eastAsia="Garamond" w:hAnsi="Calibri" w:cs="Times New Roman"/>
                <w:color w:val="000000"/>
                <w:sz w:val="18"/>
                <w:szCs w:val="18"/>
                <w:lang w:eastAsia="ru-RU"/>
              </w:rPr>
              <w:t>»</w:t>
            </w:r>
            <w:r w:rsidRPr="00720265">
              <w:rPr>
                <w:rFonts w:ascii="Calibri" w:eastAsia="Garamond" w:hAnsi="Calibri" w:cs="Times New Roman"/>
                <w:color w:val="000000"/>
                <w:sz w:val="18"/>
                <w:szCs w:val="18"/>
                <w:lang w:eastAsia="ru-RU"/>
              </w:rPr>
              <w:t xml:space="preserve">. </w:t>
            </w:r>
            <w:r w:rsidRPr="00720265">
              <w:rPr>
                <w:rFonts w:ascii="Calibri" w:eastAsia="Garamond" w:hAnsi="Calibri" w:cs="Times New Roman"/>
                <w:iCs/>
                <w:color w:val="000000"/>
                <w:sz w:val="18"/>
                <w:szCs w:val="18"/>
                <w:lang w:eastAsia="ru-RU"/>
              </w:rPr>
              <w:t>Самостоятельное возвращение в гостиницу.</w:t>
            </w:r>
          </w:p>
          <w:p w:rsidR="008330EC" w:rsidRPr="00B270FA" w:rsidRDefault="008330EC" w:rsidP="00DF11CF">
            <w:pPr>
              <w:tabs>
                <w:tab w:val="left" w:pos="10773"/>
              </w:tabs>
              <w:spacing w:after="0" w:line="240" w:lineRule="auto"/>
              <w:jc w:val="both"/>
              <w:rPr>
                <w:rFonts w:ascii="Calibri" w:eastAsia="Garamond" w:hAnsi="Calibri" w:cs="Times New Roman"/>
                <w:b/>
                <w:bCs/>
                <w:i/>
                <w:iCs/>
                <w:color w:val="000000"/>
                <w:sz w:val="18"/>
                <w:szCs w:val="18"/>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8168F5">
              <w:rPr>
                <w:rFonts w:ascii="Calibri" w:eastAsia="Times New Roman" w:hAnsi="Calibri" w:cs="Times New Roman"/>
                <w:b/>
                <w:bCs/>
                <w:iCs/>
                <w:color w:val="000000"/>
                <w:sz w:val="18"/>
                <w:szCs w:val="18"/>
                <w:highlight w:val="green"/>
                <w:lang w:eastAsia="ru-RU"/>
              </w:rPr>
              <w:t>650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8168F5">
              <w:rPr>
                <w:rFonts w:ascii="Calibri" w:eastAsia="Times New Roman" w:hAnsi="Calibri" w:cs="Times New Roman"/>
                <w:b/>
                <w:bCs/>
                <w:iCs/>
                <w:color w:val="000000"/>
                <w:sz w:val="18"/>
                <w:szCs w:val="18"/>
                <w:highlight w:val="green"/>
                <w:lang w:eastAsia="ru-RU"/>
              </w:rPr>
              <w:t>450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0B4015" w:rsidRDefault="008330EC" w:rsidP="00DF11CF">
            <w:pPr>
              <w:tabs>
                <w:tab w:val="left" w:pos="10773"/>
              </w:tabs>
              <w:snapToGrid w:val="0"/>
              <w:spacing w:after="0" w:line="240" w:lineRule="auto"/>
              <w:jc w:val="both"/>
              <w:rPr>
                <w:rFonts w:ascii="Calibri" w:eastAsia="Georgia" w:hAnsi="Calibri" w:cs="Times New Roman"/>
                <w:color w:val="000000"/>
                <w:sz w:val="18"/>
                <w:szCs w:val="18"/>
                <w:highlight w:val="yellow"/>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Times New Roman" w:hAnsi="Calibri" w:cs="Times New Roman"/>
                <w:iCs/>
                <w:color w:val="000000"/>
                <w:sz w:val="18"/>
                <w:szCs w:val="18"/>
                <w:lang w:eastAsia="ru-RU"/>
              </w:rPr>
              <w:t>:</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интерактивная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театрализованная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программа</w:t>
            </w:r>
            <w:r w:rsidRPr="00B270FA">
              <w:rPr>
                <w:rFonts w:ascii="Calibri" w:eastAsia="Garamond" w:hAnsi="Calibri" w:cs="Times New Roman"/>
                <w:b/>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«Ужасы</w:t>
            </w:r>
            <w:r w:rsidRPr="00B270FA">
              <w:rPr>
                <w:rFonts w:ascii="Calibri" w:eastAsia="Garamond" w:hAnsi="Calibri" w:cs="Times New Roman"/>
                <w:b/>
                <w:bCs/>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Петербурга»</w:t>
            </w:r>
            <w:r w:rsidRPr="00B270FA">
              <w:rPr>
                <w:rFonts w:ascii="Calibri" w:eastAsia="Times New Roman" w:hAnsi="Calibri" w:cs="Times New Roman"/>
                <w:b/>
                <w:bCs/>
                <w:i/>
                <w:iCs/>
                <w:sz w:val="18"/>
                <w:szCs w:val="18"/>
                <w:lang w:eastAsia="ru-RU"/>
              </w:rPr>
              <w:t xml:space="preserve"> </w:t>
            </w:r>
            <w:r w:rsidRPr="00B270FA">
              <w:rPr>
                <w:rFonts w:ascii="Calibri" w:eastAsia="Times New Roman" w:hAnsi="Calibri" w:cs="Times New Roman"/>
                <w:b/>
                <w:color w:val="000000"/>
                <w:sz w:val="18"/>
                <w:szCs w:val="18"/>
                <w:lang w:eastAsia="ru-RU"/>
              </w:rPr>
              <w:t>(</w:t>
            </w:r>
            <w:r w:rsidRPr="008168F5">
              <w:rPr>
                <w:rFonts w:ascii="Calibri" w:eastAsia="Times New Roman" w:hAnsi="Calibri" w:cs="Times New Roman"/>
                <w:b/>
                <w:color w:val="000000"/>
                <w:sz w:val="18"/>
                <w:szCs w:val="18"/>
                <w:highlight w:val="green"/>
                <w:lang w:eastAsia="ru-RU"/>
              </w:rPr>
              <w:t>700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8168F5">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r w:rsidRPr="00B270FA">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D36917" w:rsidTr="00DF11CF">
        <w:trPr>
          <w:trHeight w:val="2268"/>
        </w:trPr>
        <w:tc>
          <w:tcPr>
            <w:tcW w:w="568"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left="-108" w:right="-108"/>
              <w:jc w:val="center"/>
              <w:rPr>
                <w:rFonts w:ascii="Calibri" w:eastAsia="Georgia" w:hAnsi="Calibri" w:cs="Times New Roman"/>
                <w:color w:val="000000"/>
                <w:sz w:val="18"/>
                <w:szCs w:val="18"/>
                <w:lang w:val="en-US" w:eastAsia="ru-RU"/>
              </w:rPr>
            </w:pPr>
            <w:r w:rsidRPr="003156B5">
              <w:rPr>
                <w:rFonts w:ascii="Calibri" w:eastAsia="Times New Roman" w:hAnsi="Calibri" w:cs="Times New Roman"/>
                <w:color w:val="000000"/>
                <w:sz w:val="18"/>
                <w:szCs w:val="18"/>
                <w:lang w:eastAsia="ru-RU"/>
              </w:rPr>
              <w:t>7</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color w:val="000000"/>
                <w:sz w:val="18"/>
                <w:szCs w:val="18"/>
                <w:lang w:eastAsia="ru-RU"/>
              </w:rPr>
              <w:t>день</w:t>
            </w:r>
          </w:p>
          <w:p w:rsidR="008330EC" w:rsidRPr="003156B5" w:rsidRDefault="008330EC" w:rsidP="00DF11CF">
            <w:pPr>
              <w:snapToGrid w:val="0"/>
              <w:spacing w:after="0" w:line="240" w:lineRule="auto"/>
              <w:ind w:left="-108" w:right="-108"/>
              <w:jc w:val="center"/>
              <w:rPr>
                <w:rFonts w:ascii="Calibri" w:eastAsia="Times New Roman" w:hAnsi="Calibri" w:cs="Times New Roman"/>
                <w:color w:val="000000"/>
                <w:sz w:val="18"/>
                <w:szCs w:val="18"/>
                <w:lang w:eastAsia="ru-RU"/>
              </w:rPr>
            </w:pPr>
            <w:r w:rsidRPr="003156B5">
              <w:rPr>
                <w:rFonts w:ascii="Calibri" w:eastAsia="Times New Roman" w:hAnsi="Calibri" w:cs="Times New Roman"/>
                <w:color w:val="000000"/>
                <w:sz w:val="18"/>
                <w:szCs w:val="18"/>
                <w:lang w:eastAsia="ru-RU"/>
              </w:rPr>
              <w:t>Чт.</w:t>
            </w:r>
          </w:p>
        </w:tc>
        <w:tc>
          <w:tcPr>
            <w:tcW w:w="10489" w:type="dxa"/>
            <w:tcBorders>
              <w:left w:val="single" w:sz="4" w:space="0" w:color="000000"/>
              <w:bottom w:val="single" w:sz="4" w:space="0" w:color="000000"/>
              <w:right w:val="single" w:sz="4" w:space="0" w:color="000000"/>
            </w:tcBorders>
            <w:shd w:val="clear" w:color="auto" w:fill="auto"/>
          </w:tcPr>
          <w:p w:rsidR="008330EC" w:rsidRPr="008253B7" w:rsidRDefault="008330EC" w:rsidP="00DF11CF">
            <w:pPr>
              <w:snapToGrid w:val="0"/>
              <w:spacing w:after="0" w:line="240" w:lineRule="auto"/>
              <w:jc w:val="both"/>
              <w:rPr>
                <w:rFonts w:ascii="Calibri" w:eastAsia="Georgia" w:hAnsi="Calibri" w:cs="Times New Roman"/>
                <w:color w:val="000000"/>
                <w:sz w:val="18"/>
                <w:szCs w:val="18"/>
                <w:lang w:eastAsia="ru-RU"/>
              </w:rPr>
            </w:pPr>
            <w:r w:rsidRPr="008253B7">
              <w:rPr>
                <w:rFonts w:ascii="Calibri" w:eastAsia="Times New Roman" w:hAnsi="Calibri" w:cs="Times New Roman"/>
                <w:color w:val="000000"/>
                <w:sz w:val="18"/>
                <w:szCs w:val="18"/>
                <w:lang w:eastAsia="ru-RU"/>
              </w:rPr>
              <w:t>Завтрак.</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sz w:val="18"/>
                <w:szCs w:val="18"/>
                <w:lang w:eastAsia="ru-RU"/>
              </w:rPr>
              <w:t xml:space="preserve">Встреча с гидом. </w:t>
            </w:r>
            <w:r w:rsidRPr="008253B7">
              <w:rPr>
                <w:rFonts w:ascii="Calibri" w:eastAsia="Times New Roman" w:hAnsi="Calibri" w:cs="Times New Roman"/>
                <w:color w:val="000000"/>
                <w:sz w:val="18"/>
                <w:szCs w:val="18"/>
                <w:lang w:eastAsia="ru-RU"/>
              </w:rPr>
              <w:t>Освобождение</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номеров, вещи – в камеру хранения отеля.</w:t>
            </w:r>
          </w:p>
          <w:p w:rsidR="008330EC" w:rsidRPr="008253B7" w:rsidRDefault="008330EC" w:rsidP="00DF11CF">
            <w:pPr>
              <w:spacing w:after="0" w:line="240" w:lineRule="auto"/>
              <w:jc w:val="both"/>
              <w:rPr>
                <w:rFonts w:ascii="Calibri" w:eastAsia="Times New Roman" w:hAnsi="Calibri" w:cs="Times New Roman"/>
                <w:iCs/>
                <w:color w:val="000000"/>
                <w:sz w:val="18"/>
                <w:szCs w:val="18"/>
                <w:lang w:eastAsia="ru-RU"/>
              </w:rPr>
            </w:pPr>
            <w:r w:rsidRPr="008253B7">
              <w:rPr>
                <w:rFonts w:ascii="Calibri" w:eastAsia="Times New Roman" w:hAnsi="Calibri" w:cs="Times New Roman"/>
                <w:b/>
                <w:bCs/>
                <w:color w:val="000000"/>
                <w:sz w:val="18"/>
                <w:szCs w:val="18"/>
                <w:lang w:eastAsia="ru-RU"/>
              </w:rPr>
              <w:t>10:00</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Пешеходная</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экскурсия</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«Творческий</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Петербург»</w:t>
            </w:r>
            <w:r w:rsidRPr="008253B7">
              <w:rPr>
                <w:rFonts w:ascii="Calibri" w:eastAsia="Times New Roman" w:hAnsi="Calibri" w:cs="Times New Roman"/>
                <w:bCs/>
                <w:color w:val="000000"/>
                <w:sz w:val="18"/>
                <w:szCs w:val="18"/>
                <w:lang w:eastAsia="ru-RU"/>
              </w:rPr>
              <w:t>, п</w:t>
            </w:r>
            <w:r w:rsidRPr="008253B7">
              <w:rPr>
                <w:rFonts w:ascii="Calibri" w:eastAsia="Times New Roman" w:hAnsi="Calibri" w:cs="Georgia"/>
                <w:color w:val="000000"/>
                <w:sz w:val="18"/>
                <w:szCs w:val="18"/>
                <w:lang w:eastAsia="ru-RU"/>
              </w:rPr>
              <w:t>освящённая миру т</w:t>
            </w:r>
            <w:r w:rsidRPr="008253B7">
              <w:rPr>
                <w:rFonts w:ascii="Calibri" w:eastAsia="Times New Roman" w:hAnsi="Calibri" w:cs="Times New Roman"/>
                <w:iCs/>
                <w:color w:val="000000"/>
                <w:sz w:val="18"/>
                <w:szCs w:val="18"/>
                <w:lang w:eastAsia="ru-RU"/>
              </w:rPr>
              <w:t xml:space="preserve">еатра и живописи, музыки и литературы. Вы увидите площадь Искусств, где уютно расположились Михайловский театр, Русский музей, Филармония и памятник А. С. Пушкину. Пройдём по Малой Конюшенной улице с памятником Н. В. Гоголю и вдоль канала </w:t>
            </w:r>
            <w:proofErr w:type="spellStart"/>
            <w:r w:rsidRPr="008253B7">
              <w:rPr>
                <w:rFonts w:ascii="Calibri" w:eastAsia="Times New Roman" w:hAnsi="Calibri" w:cs="Times New Roman"/>
                <w:iCs/>
                <w:color w:val="000000"/>
                <w:sz w:val="18"/>
                <w:szCs w:val="18"/>
                <w:lang w:eastAsia="ru-RU"/>
              </w:rPr>
              <w:t>Грибоедова</w:t>
            </w:r>
            <w:proofErr w:type="spellEnd"/>
            <w:r w:rsidRPr="008253B7">
              <w:rPr>
                <w:rFonts w:ascii="Calibri" w:eastAsia="Times New Roman" w:hAnsi="Calibri" w:cs="Times New Roman"/>
                <w:iCs/>
                <w:color w:val="000000"/>
                <w:sz w:val="18"/>
                <w:szCs w:val="18"/>
                <w:lang w:eastAsia="ru-RU"/>
              </w:rPr>
              <w:t xml:space="preserve"> с писательским домом. Поговорим про обитателей «Бродячей собаки» и почитателей Александринского театра, про места отдыха современных горожан – пешеходную Малую Садовую улицу и знаменитую кондитерскую «Север».</w:t>
            </w:r>
          </w:p>
          <w:p w:rsidR="008330EC" w:rsidRPr="008253B7" w:rsidRDefault="008330EC" w:rsidP="00DF11CF">
            <w:pPr>
              <w:spacing w:after="0" w:line="240" w:lineRule="auto"/>
              <w:jc w:val="both"/>
              <w:rPr>
                <w:rFonts w:ascii="Calibri" w:eastAsia="Times New Roman" w:hAnsi="Calibri" w:cs="Georgia"/>
                <w:b/>
                <w:bCs/>
                <w:color w:val="000000"/>
                <w:sz w:val="18"/>
                <w:szCs w:val="18"/>
                <w:lang w:eastAsia="ru-RU"/>
              </w:rPr>
            </w:pPr>
            <w:r w:rsidRPr="008253B7">
              <w:rPr>
                <w:rFonts w:ascii="Calibri" w:eastAsia="Times New Roman" w:hAnsi="Calibri" w:cs="Georgia"/>
                <w:b/>
                <w:bCs/>
                <w:color w:val="000000"/>
                <w:sz w:val="18"/>
                <w:szCs w:val="18"/>
                <w:lang w:eastAsia="ru-RU"/>
              </w:rPr>
              <w:t xml:space="preserve">Экскурсия в музей Фаберже </w:t>
            </w:r>
            <w:r w:rsidRPr="008253B7">
              <w:rPr>
                <w:rFonts w:ascii="Calibri" w:eastAsia="Times New Roman" w:hAnsi="Calibri" w:cs="Times New Roman"/>
                <w:color w:val="000000"/>
                <w:sz w:val="18"/>
                <w:szCs w:val="18"/>
                <w:lang w:eastAsia="ru-RU"/>
              </w:rPr>
              <w:t>–</w:t>
            </w:r>
            <w:r w:rsidRPr="008253B7">
              <w:rPr>
                <w:rFonts w:ascii="Calibri" w:eastAsia="SimSun" w:hAnsi="Calibri" w:cs="Georgia"/>
                <w:color w:val="000000"/>
                <w:kern w:val="1"/>
                <w:sz w:val="18"/>
                <w:szCs w:val="18"/>
                <w:lang w:eastAsia="zh-CN" w:bidi="hi-IN"/>
              </w:rPr>
              <w:t xml:space="preserve"> следуя принципу великого мастера, за скромными фасадами </w:t>
            </w:r>
            <w:proofErr w:type="spellStart"/>
            <w:r w:rsidRPr="008253B7">
              <w:rPr>
                <w:rFonts w:ascii="Calibri" w:eastAsia="SimSun" w:hAnsi="Calibri" w:cs="Georgia"/>
                <w:color w:val="000000"/>
                <w:kern w:val="1"/>
                <w:sz w:val="18"/>
                <w:szCs w:val="18"/>
                <w:lang w:eastAsia="zh-CN" w:bidi="hi-IN"/>
              </w:rPr>
              <w:t>Шуваловского</w:t>
            </w:r>
            <w:proofErr w:type="spellEnd"/>
            <w:r w:rsidRPr="008253B7">
              <w:rPr>
                <w:rFonts w:ascii="Calibri" w:eastAsia="SimSun" w:hAnsi="Calibri" w:cs="Georgia"/>
                <w:color w:val="000000"/>
                <w:kern w:val="1"/>
                <w:sz w:val="18"/>
                <w:szCs w:val="18"/>
                <w:lang w:eastAsia="zh-CN" w:bidi="hi-IN"/>
              </w:rPr>
              <w:t xml:space="preserve"> дворца скрываются настоящие чудеса ювелирного искусства.</w:t>
            </w:r>
          </w:p>
          <w:p w:rsidR="008330EC" w:rsidRPr="008253B7" w:rsidRDefault="008330EC" w:rsidP="00DF11CF">
            <w:pPr>
              <w:snapToGrid w:val="0"/>
              <w:spacing w:after="0" w:line="240" w:lineRule="auto"/>
              <w:jc w:val="both"/>
              <w:rPr>
                <w:rFonts w:ascii="Calibri" w:eastAsia="Garamond" w:hAnsi="Calibri" w:cs="Times New Roman"/>
                <w:bCs/>
                <w:iCs/>
                <w:color w:val="000000"/>
                <w:sz w:val="18"/>
                <w:szCs w:val="18"/>
                <w:lang w:eastAsia="ru-RU"/>
              </w:rPr>
            </w:pPr>
            <w:r>
              <w:rPr>
                <w:rFonts w:ascii="Calibri" w:eastAsia="Times New Roman" w:hAnsi="Calibri" w:cs="Times New Roman"/>
                <w:b/>
                <w:color w:val="000000"/>
                <w:sz w:val="18"/>
                <w:szCs w:val="18"/>
                <w:lang w:eastAsia="ru-RU"/>
              </w:rPr>
              <w:t>14:</w:t>
            </w:r>
            <w:r w:rsidRPr="008253B7">
              <w:rPr>
                <w:rFonts w:ascii="Calibri" w:eastAsia="Times New Roman" w:hAnsi="Calibri" w:cs="Times New Roman"/>
                <w:b/>
                <w:color w:val="000000"/>
                <w:sz w:val="18"/>
                <w:szCs w:val="18"/>
                <w:lang w:eastAsia="ru-RU"/>
              </w:rPr>
              <w:t>30</w:t>
            </w:r>
            <w:r w:rsidRPr="008253B7">
              <w:rPr>
                <w:rFonts w:ascii="Calibri" w:eastAsia="Times New Roman" w:hAnsi="Calibri" w:cs="Times New Roman"/>
                <w:color w:val="000000"/>
                <w:sz w:val="18"/>
                <w:szCs w:val="18"/>
                <w:lang w:eastAsia="ru-RU"/>
              </w:rPr>
              <w:t xml:space="preserve"> Окончание</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программы</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в</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центре города.</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Ж</w:t>
            </w:r>
            <w:r w:rsidRPr="008253B7">
              <w:rPr>
                <w:rFonts w:ascii="Calibri" w:eastAsia="Times New Roman" w:hAnsi="Calibri" w:cs="Times New Roman"/>
                <w:bCs/>
                <w:color w:val="000000"/>
                <w:sz w:val="18"/>
                <w:szCs w:val="18"/>
                <w:lang w:eastAsia="ru-RU"/>
              </w:rPr>
              <w:t>елающие</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смогут</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оценить</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красоту</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панорамы</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Невского</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проспекта,</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Садовой</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улицы</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и</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площади</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Островского</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с</w:t>
            </w:r>
            <w:r w:rsidRPr="008253B7">
              <w:rPr>
                <w:rFonts w:ascii="Calibri" w:eastAsia="Georgia" w:hAnsi="Calibri" w:cs="Times New Roman"/>
                <w:bCs/>
                <w:color w:val="000000"/>
                <w:sz w:val="18"/>
                <w:szCs w:val="18"/>
                <w:lang w:eastAsia="ru-RU"/>
              </w:rPr>
              <w:t xml:space="preserve"> крыши </w:t>
            </w:r>
            <w:r w:rsidRPr="008253B7">
              <w:rPr>
                <w:rFonts w:ascii="Calibri" w:eastAsia="Times New Roman" w:hAnsi="Calibri" w:cs="Times New Roman"/>
                <w:bCs/>
                <w:color w:val="000000"/>
                <w:sz w:val="18"/>
                <w:szCs w:val="18"/>
                <w:lang w:eastAsia="ru-RU"/>
              </w:rPr>
              <w:t>одного</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из</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домов</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на</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Невском</w:t>
            </w:r>
            <w:r w:rsidRPr="008253B7">
              <w:rPr>
                <w:rFonts w:ascii="Calibri" w:eastAsia="Georgia" w:hAnsi="Calibri" w:cs="Times New Roman"/>
                <w:bCs/>
                <w:color w:val="000000"/>
                <w:sz w:val="18"/>
                <w:szCs w:val="18"/>
                <w:lang w:eastAsia="ru-RU"/>
              </w:rPr>
              <w:t xml:space="preserve"> </w:t>
            </w:r>
            <w:r w:rsidRPr="008253B7">
              <w:rPr>
                <w:rFonts w:ascii="Calibri" w:eastAsia="Times New Roman" w:hAnsi="Calibri" w:cs="Times New Roman"/>
                <w:bCs/>
                <w:color w:val="000000"/>
                <w:sz w:val="18"/>
                <w:szCs w:val="18"/>
                <w:lang w:eastAsia="ru-RU"/>
              </w:rPr>
              <w:t xml:space="preserve">проспекте. </w:t>
            </w:r>
            <w:r w:rsidRPr="008253B7">
              <w:rPr>
                <w:rFonts w:ascii="Calibri" w:eastAsia="Garamond" w:hAnsi="Calibri" w:cs="Times New Roman"/>
                <w:bCs/>
                <w:iCs/>
                <w:color w:val="000000"/>
                <w:sz w:val="18"/>
                <w:szCs w:val="18"/>
                <w:lang w:eastAsia="ru-RU"/>
              </w:rPr>
              <w:t xml:space="preserve">Свободное время. </w:t>
            </w:r>
          </w:p>
          <w:p w:rsidR="008330EC" w:rsidRPr="00D36917" w:rsidRDefault="008330EC" w:rsidP="00DF11CF">
            <w:pPr>
              <w:snapToGrid w:val="0"/>
              <w:spacing w:after="0" w:line="240" w:lineRule="auto"/>
              <w:jc w:val="both"/>
              <w:rPr>
                <w:rFonts w:ascii="Calibri" w:eastAsia="Garamond" w:hAnsi="Calibri" w:cs="Times New Roman"/>
                <w:bCs/>
                <w:iCs/>
                <w:color w:val="000000"/>
                <w:sz w:val="18"/>
                <w:szCs w:val="18"/>
                <w:lang w:eastAsia="ru-RU"/>
              </w:rPr>
            </w:pPr>
            <w:proofErr w:type="gramStart"/>
            <w:r w:rsidRPr="008253B7">
              <w:rPr>
                <w:rFonts w:ascii="Calibri" w:eastAsia="Garamond" w:hAnsi="Calibri" w:cs="Times New Roman"/>
                <w:bCs/>
                <w:iCs/>
                <w:color w:val="000000"/>
                <w:sz w:val="18"/>
                <w:szCs w:val="18"/>
                <w:lang w:eastAsia="ru-RU"/>
              </w:rPr>
              <w:t>Индивидуальные</w:t>
            </w:r>
            <w:proofErr w:type="gramEnd"/>
            <w:r w:rsidRPr="008253B7">
              <w:rPr>
                <w:rFonts w:ascii="Calibri" w:eastAsia="Garamond" w:hAnsi="Calibri" w:cs="Times New Roman"/>
                <w:bCs/>
                <w:iCs/>
                <w:color w:val="000000"/>
                <w:sz w:val="18"/>
                <w:szCs w:val="18"/>
                <w:lang w:eastAsia="ru-RU"/>
              </w:rPr>
              <w:t xml:space="preserve"> </w:t>
            </w:r>
            <w:proofErr w:type="spellStart"/>
            <w:r w:rsidRPr="008253B7">
              <w:rPr>
                <w:rFonts w:ascii="Calibri" w:eastAsia="Garamond" w:hAnsi="Calibri" w:cs="Times New Roman"/>
                <w:bCs/>
                <w:iCs/>
                <w:color w:val="000000"/>
                <w:sz w:val="18"/>
                <w:szCs w:val="18"/>
                <w:lang w:eastAsia="ru-RU"/>
              </w:rPr>
              <w:t>трансферы</w:t>
            </w:r>
            <w:proofErr w:type="spellEnd"/>
            <w:r w:rsidRPr="008253B7">
              <w:rPr>
                <w:rFonts w:ascii="Calibri" w:eastAsia="Garamond" w:hAnsi="Calibri" w:cs="Times New Roman"/>
                <w:bCs/>
                <w:iCs/>
                <w:color w:val="000000"/>
                <w:sz w:val="18"/>
                <w:szCs w:val="18"/>
                <w:lang w:eastAsia="ru-RU"/>
              </w:rPr>
              <w:t xml:space="preserve"> Гостиница – вокзал.</w:t>
            </w:r>
          </w:p>
        </w:tc>
      </w:tr>
    </w:tbl>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w:t>
      </w:r>
      <w:r w:rsidRPr="00936F9F">
        <w:rPr>
          <w:rFonts w:ascii="Calibri" w:eastAsia="Georgia" w:hAnsi="Calibri" w:cs="Georgia"/>
          <w:b/>
          <w:bCs/>
          <w:i/>
          <w:sz w:val="18"/>
          <w:szCs w:val="18"/>
          <w:lang w:eastAsia="ru-RU"/>
        </w:rPr>
        <w:t xml:space="preserve">5 дней / 4 ночи (пятница </w:t>
      </w:r>
      <w:r w:rsidRPr="00936F9F">
        <w:rPr>
          <w:rFonts w:ascii="Calibri" w:eastAsia="Times New Roman" w:hAnsi="Calibri" w:cs="Times New Roman"/>
          <w:b/>
          <w:bCs/>
          <w:i/>
          <w:iCs/>
          <w:sz w:val="18"/>
          <w:szCs w:val="18"/>
          <w:lang w:eastAsia="ru-RU"/>
        </w:rPr>
        <w:t>–</w:t>
      </w:r>
      <w:r w:rsidRPr="00936F9F">
        <w:rPr>
          <w:rFonts w:ascii="Calibri" w:eastAsia="Times New Roman" w:hAnsi="Calibri" w:cs="Times New Roman"/>
          <w:bCs/>
          <w:i/>
          <w:iCs/>
          <w:sz w:val="18"/>
          <w:szCs w:val="18"/>
          <w:lang w:eastAsia="ru-RU"/>
        </w:rPr>
        <w:t xml:space="preserve"> </w:t>
      </w:r>
      <w:r w:rsidRPr="00936F9F">
        <w:rPr>
          <w:rFonts w:ascii="Calibri" w:eastAsia="Georgia" w:hAnsi="Calibri" w:cs="Georgia"/>
          <w:b/>
          <w:bCs/>
          <w:i/>
          <w:sz w:val="18"/>
          <w:szCs w:val="18"/>
          <w:lang w:eastAsia="ru-RU"/>
        </w:rPr>
        <w:t>вторник)</w:t>
      </w:r>
      <w:r>
        <w:rPr>
          <w:rFonts w:ascii="Calibri" w:eastAsia="Georgia" w:hAnsi="Calibri" w:cs="Georgia"/>
          <w:b/>
          <w:bCs/>
          <w:sz w:val="18"/>
          <w:szCs w:val="18"/>
          <w:lang w:eastAsia="ru-RU"/>
        </w:rPr>
        <w:t xml:space="preserve"> </w:t>
      </w:r>
      <w:r w:rsidRPr="0039200A">
        <w:rPr>
          <w:rFonts w:ascii="Calibri" w:eastAsia="Times New Roman" w:hAnsi="Calibri" w:cs="Times New Roman"/>
          <w:b/>
          <w:i/>
          <w:iCs/>
          <w:sz w:val="18"/>
          <w:szCs w:val="18"/>
          <w:lang w:eastAsia="ru-RU"/>
        </w:rPr>
        <w:t xml:space="preserve">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2197"/>
        <w:gridCol w:w="2197"/>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E41C59"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b/>
                <w:bCs/>
                <w:color w:val="000000"/>
                <w:sz w:val="15"/>
                <w:szCs w:val="15"/>
                <w:lang w:eastAsia="ru-RU"/>
              </w:rPr>
              <w:t xml:space="preserve">«Наука на Миллионной» (300 м. </w:t>
            </w:r>
            <w:proofErr w:type="gramStart"/>
            <w:r w:rsidRPr="00E41C59">
              <w:rPr>
                <w:rFonts w:ascii="Calibri" w:eastAsia="Times New Roman" w:hAnsi="Calibri" w:cs="Times New Roman"/>
                <w:b/>
                <w:bCs/>
                <w:color w:val="000000"/>
                <w:sz w:val="15"/>
                <w:szCs w:val="15"/>
                <w:lang w:eastAsia="ru-RU"/>
              </w:rPr>
              <w:t>до</w:t>
            </w:r>
            <w:proofErr w:type="gramEnd"/>
            <w:r w:rsidRPr="00E41C59">
              <w:rPr>
                <w:rFonts w:ascii="Calibri" w:eastAsia="Times New Roman" w:hAnsi="Calibri" w:cs="Times New Roman"/>
                <w:b/>
                <w:bCs/>
                <w:color w:val="000000"/>
                <w:sz w:val="15"/>
                <w:szCs w:val="15"/>
                <w:lang w:eastAsia="ru-RU"/>
              </w:rPr>
              <w:t xml:space="preserve"> Дворцовой пл.)</w:t>
            </w:r>
          </w:p>
        </w:tc>
        <w:tc>
          <w:tcPr>
            <w:tcW w:w="4394"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bCs/>
                <w:color w:val="000000"/>
                <w:sz w:val="15"/>
                <w:szCs w:val="15"/>
                <w:lang w:eastAsia="ru-RU"/>
              </w:rPr>
              <w:t>Июль-август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41C59">
              <w:rPr>
                <w:rFonts w:ascii="Calibri" w:eastAsia="Times New Roman" w:hAnsi="Calibri" w:cs="Times New Roman"/>
                <w:color w:val="000000"/>
                <w:sz w:val="15"/>
                <w:szCs w:val="15"/>
                <w:lang w:eastAsia="ru-RU"/>
              </w:rPr>
              <w:t>Стандартный,</w:t>
            </w:r>
          </w:p>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color w:val="000000"/>
                <w:sz w:val="15"/>
                <w:szCs w:val="15"/>
                <w:lang w:eastAsia="ru-RU"/>
              </w:rPr>
              <w:t xml:space="preserve"> удобства на этаже</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11980</w:t>
            </w:r>
          </w:p>
        </w:tc>
        <w:tc>
          <w:tcPr>
            <w:tcW w:w="1560" w:type="dxa"/>
            <w:tcBorders>
              <w:left w:val="single" w:sz="4" w:space="0" w:color="000000"/>
              <w:bottom w:val="single" w:sz="4" w:space="0" w:color="000000"/>
            </w:tcBorders>
            <w:shd w:val="clear" w:color="auto" w:fill="auto"/>
            <w:vAlign w:val="center"/>
          </w:tcPr>
          <w:p w:rsidR="008330EC" w:rsidRPr="008265D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14830</w:t>
            </w:r>
          </w:p>
        </w:tc>
        <w:tc>
          <w:tcPr>
            <w:tcW w:w="1559" w:type="dxa"/>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В 3-хм. - 11500</w:t>
            </w:r>
          </w:p>
        </w:tc>
        <w:tc>
          <w:tcPr>
            <w:tcW w:w="4394"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1470 / 2250 / 1340</w:t>
            </w:r>
          </w:p>
        </w:tc>
      </w:tr>
      <w:tr w:rsidR="008330EC" w:rsidRPr="0039200A" w:rsidTr="00DF11CF">
        <w:trPr>
          <w:trHeight w:val="86"/>
        </w:trPr>
        <w:tc>
          <w:tcPr>
            <w:tcW w:w="6634" w:type="dxa"/>
            <w:gridSpan w:val="4"/>
            <w:tcBorders>
              <w:top w:val="single" w:sz="4" w:space="0" w:color="000000"/>
              <w:left w:val="single" w:sz="4" w:space="0" w:color="000000"/>
              <w:bottom w:val="single" w:sz="4" w:space="0" w:color="000000"/>
            </w:tcBorders>
            <w:shd w:val="clear" w:color="auto" w:fill="FFFF99"/>
            <w:vAlign w:val="center"/>
          </w:tcPr>
          <w:p w:rsidR="008330EC" w:rsidRPr="00E41C59"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b/>
                <w:bCs/>
                <w:color w:val="000000"/>
                <w:sz w:val="15"/>
                <w:szCs w:val="15"/>
                <w:lang w:eastAsia="ru-RU"/>
              </w:rPr>
              <w:t>«</w:t>
            </w:r>
            <w:proofErr w:type="spellStart"/>
            <w:r w:rsidRPr="00E41C59">
              <w:rPr>
                <w:rFonts w:ascii="Calibri" w:eastAsia="Times New Roman" w:hAnsi="Calibri" w:cs="Times New Roman"/>
                <w:b/>
                <w:bCs/>
                <w:color w:val="000000"/>
                <w:sz w:val="15"/>
                <w:szCs w:val="15"/>
                <w:lang w:eastAsia="ru-RU"/>
              </w:rPr>
              <w:t>Астер</w:t>
            </w:r>
            <w:proofErr w:type="spellEnd"/>
            <w:r w:rsidRPr="00E41C59">
              <w:rPr>
                <w:rFonts w:ascii="Calibri" w:eastAsia="Times New Roman" w:hAnsi="Calibri" w:cs="Times New Roman"/>
                <w:b/>
                <w:bCs/>
                <w:color w:val="000000"/>
                <w:sz w:val="15"/>
                <w:szCs w:val="15"/>
                <w:lang w:eastAsia="ru-RU"/>
              </w:rPr>
              <w:t xml:space="preserve">» мини-отель (600 м. до </w:t>
            </w:r>
            <w:proofErr w:type="gramStart"/>
            <w:r w:rsidRPr="00E41C59">
              <w:rPr>
                <w:rFonts w:ascii="Calibri" w:eastAsia="Times New Roman" w:hAnsi="Calibri" w:cs="Times New Roman"/>
                <w:b/>
                <w:bCs/>
                <w:color w:val="000000"/>
                <w:sz w:val="15"/>
                <w:szCs w:val="15"/>
                <w:lang w:eastAsia="ru-RU"/>
              </w:rPr>
              <w:t>Дворцовой</w:t>
            </w:r>
            <w:proofErr w:type="gramEnd"/>
            <w:r w:rsidRPr="00E41C59">
              <w:rPr>
                <w:rFonts w:ascii="Calibri" w:eastAsia="Times New Roman" w:hAnsi="Calibri" w:cs="Times New Roman"/>
                <w:b/>
                <w:bCs/>
                <w:color w:val="000000"/>
                <w:sz w:val="15"/>
                <w:szCs w:val="15"/>
                <w:lang w:eastAsia="ru-RU"/>
              </w:rPr>
              <w:t xml:space="preserve"> пл.)</w:t>
            </w:r>
            <w:r>
              <w:rPr>
                <w:rFonts w:ascii="Calibri" w:eastAsia="Times New Roman" w:hAnsi="Calibri" w:cs="Times New Roman"/>
                <w:b/>
                <w:bCs/>
                <w:color w:val="000000"/>
                <w:sz w:val="15"/>
                <w:szCs w:val="15"/>
                <w:lang w:eastAsia="ru-RU"/>
              </w:rPr>
              <w:t xml:space="preserve"> Заезд </w:t>
            </w:r>
            <w:r w:rsidRPr="002932C8">
              <w:rPr>
                <w:rFonts w:ascii="Calibri" w:eastAsia="Times New Roman" w:hAnsi="Calibri" w:cs="Times New Roman"/>
                <w:b/>
                <w:bCs/>
                <w:color w:val="000000"/>
                <w:sz w:val="15"/>
                <w:szCs w:val="15"/>
                <w:highlight w:val="green"/>
                <w:lang w:eastAsia="ru-RU"/>
              </w:rPr>
              <w:t>с 21.07</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41C59"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E41C59">
              <w:rPr>
                <w:rFonts w:ascii="Calibri" w:eastAsia="Andale Sans UI" w:hAnsi="Calibri" w:cs="Calibri"/>
                <w:b/>
                <w:bCs/>
                <w:sz w:val="15"/>
                <w:szCs w:val="15"/>
                <w:lang w:eastAsia="ja-JP" w:bidi="fa-IR"/>
              </w:rPr>
              <w:t>16.07-</w:t>
            </w:r>
            <w:r>
              <w:rPr>
                <w:rFonts w:ascii="Calibri" w:eastAsia="Andale Sans UI" w:hAnsi="Calibri" w:cs="Calibri"/>
                <w:b/>
                <w:bCs/>
                <w:sz w:val="15"/>
                <w:szCs w:val="15"/>
                <w:lang w:eastAsia="ja-JP" w:bidi="fa-IR"/>
              </w:rPr>
              <w:t>31</w:t>
            </w:r>
            <w:r w:rsidRPr="00E41C59">
              <w:rPr>
                <w:rFonts w:ascii="Calibri" w:eastAsia="Andale Sans UI" w:hAnsi="Calibri" w:cs="Calibri"/>
                <w:b/>
                <w:bCs/>
                <w:sz w:val="15"/>
                <w:szCs w:val="15"/>
                <w:lang w:eastAsia="ja-JP" w:bidi="fa-IR"/>
              </w:rPr>
              <w:t>.08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16710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25290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11000 </w:t>
            </w:r>
          </w:p>
        </w:tc>
        <w:tc>
          <w:tcPr>
            <w:tcW w:w="4394"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2730 / 5070 / 1170</w:t>
            </w:r>
          </w:p>
        </w:tc>
      </w:tr>
      <w:tr w:rsidR="008330EC" w:rsidRPr="0039200A" w:rsidTr="00DF11CF">
        <w:trPr>
          <w:trHeight w:val="112"/>
        </w:trPr>
        <w:tc>
          <w:tcPr>
            <w:tcW w:w="6634" w:type="dxa"/>
            <w:gridSpan w:val="4"/>
            <w:tcBorders>
              <w:top w:val="single" w:sz="4" w:space="0" w:color="000000"/>
              <w:left w:val="single" w:sz="4" w:space="0" w:color="000000"/>
              <w:bottom w:val="single" w:sz="4" w:space="0" w:color="000000"/>
            </w:tcBorders>
            <w:shd w:val="clear" w:color="auto" w:fill="FFFF99"/>
            <w:vAlign w:val="center"/>
          </w:tcPr>
          <w:p w:rsidR="008330EC" w:rsidRPr="002932C8" w:rsidRDefault="008330EC" w:rsidP="00DF11CF">
            <w:pPr>
              <w:snapToGrid w:val="0"/>
              <w:spacing w:after="0" w:line="240" w:lineRule="auto"/>
              <w:ind w:right="-1"/>
              <w:rPr>
                <w:rFonts w:ascii="Calibri" w:eastAsia="Garamond" w:hAnsi="Calibri" w:cs="Times New Roman"/>
                <w:b/>
                <w:color w:val="000000"/>
                <w:sz w:val="15"/>
                <w:szCs w:val="15"/>
                <w:highlight w:val="green"/>
                <w:lang w:eastAsia="ru-RU"/>
              </w:rPr>
            </w:pPr>
            <w:r w:rsidRPr="002932C8">
              <w:rPr>
                <w:rFonts w:ascii="Calibri" w:eastAsia="Times New Roman" w:hAnsi="Calibri" w:cs="Times New Roman"/>
                <w:b/>
                <w:color w:val="000000"/>
                <w:sz w:val="15"/>
                <w:szCs w:val="15"/>
                <w:highlight w:val="green"/>
                <w:lang w:eastAsia="ru-RU"/>
              </w:rPr>
              <w:t xml:space="preserve">«Мойка 5» </w:t>
            </w:r>
            <w:r w:rsidRPr="002932C8">
              <w:rPr>
                <w:rFonts w:ascii="Calibri" w:eastAsia="Times New Roman" w:hAnsi="Calibri" w:cs="Times New Roman"/>
                <w:b/>
                <w:bCs/>
                <w:color w:val="000000"/>
                <w:sz w:val="15"/>
                <w:szCs w:val="15"/>
                <w:highlight w:val="green"/>
                <w:lang w:eastAsia="ru-RU"/>
              </w:rPr>
              <w:t xml:space="preserve">(600 м. до </w:t>
            </w:r>
            <w:proofErr w:type="gramStart"/>
            <w:r w:rsidRPr="002932C8">
              <w:rPr>
                <w:rFonts w:ascii="Calibri" w:eastAsia="Times New Roman" w:hAnsi="Calibri" w:cs="Times New Roman"/>
                <w:b/>
                <w:bCs/>
                <w:color w:val="000000"/>
                <w:sz w:val="15"/>
                <w:szCs w:val="15"/>
                <w:highlight w:val="green"/>
                <w:lang w:eastAsia="ru-RU"/>
              </w:rPr>
              <w:t>Дворцовой</w:t>
            </w:r>
            <w:proofErr w:type="gramEnd"/>
            <w:r w:rsidRPr="002932C8">
              <w:rPr>
                <w:rFonts w:ascii="Calibri" w:eastAsia="Times New Roman" w:hAnsi="Calibri" w:cs="Times New Roman"/>
                <w:b/>
                <w:bCs/>
                <w:color w:val="000000"/>
                <w:sz w:val="15"/>
                <w:szCs w:val="15"/>
                <w:highlight w:val="green"/>
                <w:lang w:eastAsia="ru-RU"/>
              </w:rPr>
              <w:t xml:space="preserve"> пл.) Заезд 30.06-04.07/07.07-22.08</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41C59" w:rsidRDefault="008330EC" w:rsidP="00DF11CF">
            <w:pPr>
              <w:snapToGrid w:val="0"/>
              <w:spacing w:after="0" w:line="240" w:lineRule="auto"/>
              <w:ind w:right="-108"/>
              <w:jc w:val="center"/>
              <w:rPr>
                <w:rFonts w:ascii="Calibri" w:eastAsia="Garamond" w:hAnsi="Calibri" w:cs="Times New Roman"/>
                <w:b/>
                <w:color w:val="000000"/>
                <w:sz w:val="15"/>
                <w:szCs w:val="15"/>
                <w:lang w:eastAsia="ru-RU"/>
              </w:rPr>
            </w:pPr>
            <w:r>
              <w:rPr>
                <w:rFonts w:ascii="Calibri" w:eastAsia="Garamond" w:hAnsi="Calibri" w:cs="Times New Roman"/>
                <w:b/>
                <w:color w:val="000000"/>
                <w:sz w:val="15"/>
                <w:szCs w:val="15"/>
                <w:lang w:eastAsia="ru-RU"/>
              </w:rPr>
              <w:t>05.07-30.08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D003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D0030A">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2932C8"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932C8">
              <w:rPr>
                <w:rFonts w:ascii="Calibri" w:eastAsia="Times New Roman" w:hAnsi="Calibri" w:cs="Times New Roman"/>
                <w:color w:val="000000"/>
                <w:sz w:val="15"/>
                <w:szCs w:val="15"/>
                <w:highlight w:val="green"/>
                <w:lang w:eastAsia="ru-RU"/>
              </w:rPr>
              <w:t>19570/16710</w:t>
            </w:r>
          </w:p>
        </w:tc>
        <w:tc>
          <w:tcPr>
            <w:tcW w:w="1560" w:type="dxa"/>
            <w:tcBorders>
              <w:left w:val="single" w:sz="4" w:space="0" w:color="000000"/>
              <w:bottom w:val="single" w:sz="4" w:space="0" w:color="000000"/>
            </w:tcBorders>
            <w:shd w:val="clear" w:color="auto" w:fill="auto"/>
            <w:vAlign w:val="center"/>
          </w:tcPr>
          <w:p w:rsidR="008330EC" w:rsidRPr="002932C8"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2932C8">
              <w:rPr>
                <w:rFonts w:ascii="Calibri" w:eastAsia="Times New Roman" w:hAnsi="Calibri" w:cs="Times New Roman"/>
                <w:color w:val="000000"/>
                <w:sz w:val="15"/>
                <w:szCs w:val="15"/>
                <w:highlight w:val="green"/>
                <w:lang w:eastAsia="ru-RU"/>
              </w:rPr>
              <w:t>31000/25290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A5614E"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A5614E">
              <w:rPr>
                <w:rFonts w:ascii="Calibri" w:eastAsia="Garamond" w:hAnsi="Calibri" w:cs="Times New Roman"/>
                <w:color w:val="000000"/>
                <w:sz w:val="15"/>
                <w:szCs w:val="15"/>
                <w:lang w:eastAsia="ru-RU"/>
              </w:rPr>
              <w:t>11240</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A5614E"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sidRPr="00A5614E">
              <w:rPr>
                <w:rFonts w:ascii="Calibri" w:eastAsia="Garamond" w:hAnsi="Calibri" w:cs="Times New Roman"/>
                <w:color w:val="000000"/>
                <w:sz w:val="15"/>
                <w:szCs w:val="15"/>
                <w:lang w:eastAsia="ru-RU"/>
              </w:rPr>
              <w:t>2730</w:t>
            </w:r>
            <w:r>
              <w:rPr>
                <w:rFonts w:ascii="Calibri" w:eastAsia="Garamond" w:hAnsi="Calibri" w:cs="Times New Roman"/>
                <w:color w:val="000000"/>
                <w:sz w:val="15"/>
                <w:szCs w:val="15"/>
                <w:lang w:eastAsia="ru-RU"/>
              </w:rPr>
              <w:t xml:space="preserve"> </w:t>
            </w:r>
            <w:r w:rsidRPr="00A5614E">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A5614E">
              <w:rPr>
                <w:rFonts w:ascii="Calibri" w:eastAsia="Garamond" w:hAnsi="Calibri" w:cs="Times New Roman"/>
                <w:color w:val="000000"/>
                <w:sz w:val="15"/>
                <w:szCs w:val="15"/>
                <w:lang w:eastAsia="ru-RU"/>
              </w:rPr>
              <w:t>5070</w:t>
            </w:r>
            <w:r>
              <w:rPr>
                <w:rFonts w:ascii="Calibri" w:eastAsia="Garamond" w:hAnsi="Calibri" w:cs="Times New Roman"/>
                <w:color w:val="000000"/>
                <w:sz w:val="15"/>
                <w:szCs w:val="15"/>
                <w:lang w:eastAsia="ru-RU"/>
              </w:rPr>
              <w:t xml:space="preserve"> </w:t>
            </w:r>
            <w:r w:rsidRPr="00A5614E">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A5614E">
              <w:rPr>
                <w:rFonts w:ascii="Calibri" w:eastAsia="Garamond" w:hAnsi="Calibri" w:cs="Times New Roman"/>
                <w:color w:val="000000"/>
                <w:sz w:val="15"/>
                <w:szCs w:val="15"/>
                <w:lang w:eastAsia="ru-RU"/>
              </w:rPr>
              <w:t>1240</w:t>
            </w:r>
          </w:p>
        </w:tc>
      </w:tr>
      <w:tr w:rsidR="008330EC" w:rsidRPr="0039200A" w:rsidTr="00DF11CF">
        <w:trPr>
          <w:trHeight w:val="112"/>
        </w:trPr>
        <w:tc>
          <w:tcPr>
            <w:tcW w:w="6634" w:type="dxa"/>
            <w:gridSpan w:val="4"/>
            <w:tcBorders>
              <w:top w:val="single" w:sz="4" w:space="0" w:color="000000"/>
              <w:left w:val="single" w:sz="4" w:space="0" w:color="000000"/>
              <w:bottom w:val="single" w:sz="4" w:space="0" w:color="000000"/>
            </w:tcBorders>
            <w:shd w:val="clear" w:color="auto" w:fill="FFFF99"/>
            <w:vAlign w:val="center"/>
          </w:tcPr>
          <w:p w:rsidR="008330EC" w:rsidRPr="00E41C59"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b/>
                <w:color w:val="000000"/>
                <w:sz w:val="15"/>
                <w:szCs w:val="15"/>
                <w:lang w:eastAsia="ru-RU"/>
              </w:rPr>
              <w:t xml:space="preserve">«Атлантика» *** (1 км до </w:t>
            </w:r>
            <w:proofErr w:type="gramStart"/>
            <w:r w:rsidRPr="00E41C59">
              <w:rPr>
                <w:rFonts w:ascii="Calibri" w:eastAsia="Times New Roman" w:hAnsi="Calibri" w:cs="Times New Roman"/>
                <w:b/>
                <w:color w:val="000000"/>
                <w:sz w:val="15"/>
                <w:szCs w:val="15"/>
                <w:lang w:eastAsia="ru-RU"/>
              </w:rPr>
              <w:t>Дворцовой</w:t>
            </w:r>
            <w:proofErr w:type="gramEnd"/>
            <w:r w:rsidRPr="00E41C59">
              <w:rPr>
                <w:rFonts w:ascii="Calibri" w:eastAsia="Times New Roman" w:hAnsi="Calibri" w:cs="Times New Roman"/>
                <w:b/>
                <w:color w:val="000000"/>
                <w:sz w:val="15"/>
                <w:szCs w:val="15"/>
                <w:lang w:eastAsia="ru-RU"/>
              </w:rPr>
              <w:t xml:space="preserve"> пл.</w:t>
            </w:r>
            <w:r w:rsidRPr="00E41C59">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 xml:space="preserve"> Заезд с </w:t>
            </w:r>
            <w:r w:rsidRPr="002932C8">
              <w:rPr>
                <w:rFonts w:ascii="Calibri" w:eastAsia="Times New Roman" w:hAnsi="Calibri" w:cs="Times New Roman"/>
                <w:b/>
                <w:bCs/>
                <w:color w:val="000000"/>
                <w:sz w:val="15"/>
                <w:szCs w:val="15"/>
                <w:highlight w:val="green"/>
                <w:lang w:eastAsia="ru-RU"/>
              </w:rPr>
              <w:t>30.06-25.07</w:t>
            </w:r>
            <w:r>
              <w:rPr>
                <w:rFonts w:ascii="Calibri" w:eastAsia="Times New Roman" w:hAnsi="Calibri" w:cs="Times New Roman"/>
                <w:b/>
                <w:bCs/>
                <w:color w:val="000000"/>
                <w:sz w:val="15"/>
                <w:szCs w:val="15"/>
                <w:lang w:eastAsia="ru-RU"/>
              </w:rPr>
              <w:t xml:space="preserve"> / 28.07-</w:t>
            </w:r>
            <w:r w:rsidRPr="00451DD5">
              <w:rPr>
                <w:rFonts w:ascii="Calibri" w:eastAsia="Times New Roman" w:hAnsi="Calibri" w:cs="Times New Roman"/>
                <w:b/>
                <w:bCs/>
                <w:color w:val="000000"/>
                <w:sz w:val="15"/>
                <w:szCs w:val="15"/>
                <w:highlight w:val="green"/>
                <w:lang w:eastAsia="ru-RU"/>
              </w:rPr>
              <w:t>22.08</w:t>
            </w:r>
          </w:p>
        </w:tc>
        <w:tc>
          <w:tcPr>
            <w:tcW w:w="219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0D3603"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0D3603">
              <w:rPr>
                <w:rFonts w:ascii="Calibri" w:eastAsia="Andale Sans UI" w:hAnsi="Calibri" w:cs="Calibri"/>
                <w:b/>
                <w:bCs/>
                <w:sz w:val="15"/>
                <w:szCs w:val="15"/>
                <w:lang w:eastAsia="ja-JP" w:bidi="fa-IR"/>
              </w:rPr>
              <w:t>29.06-27.07</w:t>
            </w:r>
          </w:p>
        </w:tc>
        <w:tc>
          <w:tcPr>
            <w:tcW w:w="219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0D3603"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0D3603">
              <w:rPr>
                <w:rFonts w:ascii="Calibri" w:eastAsia="Andale Sans UI" w:hAnsi="Calibri" w:cs="Calibri"/>
                <w:b/>
                <w:bCs/>
                <w:sz w:val="15"/>
                <w:szCs w:val="15"/>
                <w:lang w:eastAsia="ja-JP" w:bidi="fa-IR"/>
              </w:rPr>
              <w:t>28.07-31.08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18020 / 17550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27070 / 26120</w:t>
            </w:r>
          </w:p>
        </w:tc>
        <w:tc>
          <w:tcPr>
            <w:tcW w:w="1559" w:type="dxa"/>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13740</w:t>
            </w:r>
          </w:p>
        </w:tc>
        <w:tc>
          <w:tcPr>
            <w:tcW w:w="2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2990 / 5460 / 1820</w:t>
            </w:r>
          </w:p>
        </w:tc>
        <w:tc>
          <w:tcPr>
            <w:tcW w:w="2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5200 / 1820</w:t>
            </w:r>
          </w:p>
        </w:tc>
      </w:tr>
      <w:tr w:rsidR="008330EC" w:rsidRPr="0039200A" w:rsidTr="00DF11CF">
        <w:trPr>
          <w:trHeight w:val="274"/>
        </w:trPr>
        <w:tc>
          <w:tcPr>
            <w:tcW w:w="11028"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гостиницы </w:t>
            </w:r>
            <w:r w:rsidRPr="00B50EC5">
              <w:rPr>
                <w:rFonts w:ascii="Calibri" w:eastAsia="Times New Roman" w:hAnsi="Calibri" w:cs="Times New Roman"/>
                <w:b/>
                <w:sz w:val="18"/>
                <w:szCs w:val="18"/>
                <w:lang w:eastAsia="ru-RU"/>
              </w:rPr>
              <w:t xml:space="preserve">– </w:t>
            </w:r>
            <w:r>
              <w:rPr>
                <w:rFonts w:ascii="Calibri" w:eastAsia="Times New Roman" w:hAnsi="Calibri" w:cs="Times New Roman"/>
                <w:b/>
                <w:sz w:val="18"/>
                <w:szCs w:val="18"/>
                <w:lang w:eastAsia="ru-RU"/>
              </w:rPr>
              <w:t>6720</w:t>
            </w:r>
            <w:r w:rsidRPr="00B50EC5">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B523CB">
        <w:rPr>
          <w:rFonts w:ascii="Calibri" w:eastAsia="Times New Roman" w:hAnsi="Calibri" w:cs="Times New Roman"/>
          <w:bCs/>
          <w:color w:val="000000"/>
          <w:sz w:val="18"/>
          <w:szCs w:val="18"/>
          <w:lang w:eastAsia="ru-RU"/>
        </w:rPr>
        <w:t>730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360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360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Pr>
          <w:rFonts w:ascii="Calibri" w:eastAsia="Times New Roman" w:hAnsi="Calibri" w:cs="Times New Roman"/>
          <w:color w:val="000000"/>
          <w:sz w:val="18"/>
          <w:szCs w:val="18"/>
          <w:lang w:eastAsia="ru-RU"/>
        </w:rPr>
        <w:t xml:space="preserve"> </w:t>
      </w:r>
      <w:r w:rsidRPr="00B12057">
        <w:rPr>
          <w:rFonts w:ascii="Calibri" w:eastAsia="Times New Roman" w:hAnsi="Calibri" w:cs="Times New Roman"/>
          <w:color w:val="000000"/>
          <w:sz w:val="18"/>
          <w:szCs w:val="18"/>
          <w:lang w:eastAsia="ru-RU"/>
        </w:rPr>
        <w:t>(для проживающих в гостинице «Наука» завтраки проходят в кафе рядом с гостиницей)</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tabs>
          <w:tab w:val="left" w:pos="10773"/>
        </w:tabs>
        <w:spacing w:after="0" w:line="240" w:lineRule="auto"/>
        <w:jc w:val="both"/>
        <w:rPr>
          <w:rFonts w:eastAsia="Times New Roman" w:cs="Times New Roman"/>
          <w:color w:val="000000"/>
          <w:sz w:val="18"/>
          <w:szCs w:val="18"/>
          <w:lang w:eastAsia="ru-RU"/>
        </w:rPr>
      </w:pPr>
      <w:r w:rsidRPr="004E26BE">
        <w:rPr>
          <w:rFonts w:eastAsia="Times New Roman" w:cs="Times New Roman"/>
          <w:iCs/>
          <w:color w:val="000000"/>
          <w:sz w:val="18"/>
          <w:szCs w:val="18"/>
          <w:lang w:eastAsia="ru-RU"/>
        </w:rPr>
        <w:t>*</w:t>
      </w:r>
      <w:hyperlink r:id="rId14"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p>
    <w:p w:rsidR="008330EC" w:rsidRDefault="008330EC" w:rsidP="008330EC">
      <w:pPr>
        <w:tabs>
          <w:tab w:val="left" w:pos="10773"/>
        </w:tabs>
        <w:spacing w:after="0" w:line="240" w:lineRule="auto"/>
        <w:jc w:val="both"/>
        <w:rPr>
          <w:rFonts w:eastAsia="Times New Roman" w:cs="Times New Roman"/>
          <w:color w:val="000000"/>
          <w:sz w:val="18"/>
          <w:szCs w:val="18"/>
          <w:lang w:eastAsia="ru-RU"/>
        </w:rPr>
      </w:pPr>
    </w:p>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w:t>
      </w:r>
      <w:r w:rsidRPr="00936F9F">
        <w:rPr>
          <w:rFonts w:ascii="Calibri" w:eastAsia="Times New Roman" w:hAnsi="Calibri" w:cs="Times New Roman"/>
          <w:b/>
          <w:i/>
          <w:iCs/>
          <w:sz w:val="18"/>
          <w:szCs w:val="18"/>
          <w:lang w:eastAsia="ru-RU"/>
        </w:rPr>
        <w:t xml:space="preserve">тура </w:t>
      </w:r>
      <w:r w:rsidRPr="00936F9F">
        <w:rPr>
          <w:rFonts w:ascii="Calibri" w:eastAsia="Georgia" w:hAnsi="Calibri" w:cs="Georgia"/>
          <w:b/>
          <w:bCs/>
          <w:i/>
          <w:sz w:val="18"/>
          <w:szCs w:val="18"/>
          <w:lang w:eastAsia="ru-RU"/>
        </w:rPr>
        <w:t xml:space="preserve">7 дней / 6 ночей (пятница </w:t>
      </w:r>
      <w:r w:rsidRPr="00936F9F">
        <w:rPr>
          <w:rFonts w:ascii="Calibri" w:eastAsia="Times New Roman" w:hAnsi="Calibri" w:cs="Times New Roman"/>
          <w:b/>
          <w:bCs/>
          <w:i/>
          <w:iCs/>
          <w:sz w:val="18"/>
          <w:szCs w:val="18"/>
          <w:lang w:eastAsia="ru-RU"/>
        </w:rPr>
        <w:t>–</w:t>
      </w:r>
      <w:r w:rsidRPr="00936F9F">
        <w:rPr>
          <w:rFonts w:ascii="Calibri" w:eastAsia="Times New Roman" w:hAnsi="Calibri" w:cs="Times New Roman"/>
          <w:bCs/>
          <w:i/>
          <w:iCs/>
          <w:sz w:val="18"/>
          <w:szCs w:val="18"/>
          <w:lang w:eastAsia="ru-RU"/>
        </w:rPr>
        <w:t xml:space="preserve"> </w:t>
      </w:r>
      <w:r w:rsidRPr="00936F9F">
        <w:rPr>
          <w:rFonts w:ascii="Calibri" w:eastAsia="Georgia" w:hAnsi="Calibri" w:cs="Georgia"/>
          <w:b/>
          <w:bCs/>
          <w:i/>
          <w:sz w:val="18"/>
          <w:szCs w:val="18"/>
          <w:lang w:eastAsia="ru-RU"/>
        </w:rPr>
        <w:t xml:space="preserve">четверг) </w:t>
      </w:r>
      <w:r w:rsidRPr="00936F9F">
        <w:rPr>
          <w:rFonts w:ascii="Calibri" w:eastAsia="Times New Roman" w:hAnsi="Calibri" w:cs="Times New Roman"/>
          <w:b/>
          <w:i/>
          <w:iCs/>
          <w:sz w:val="18"/>
          <w:szCs w:val="18"/>
          <w:lang w:eastAsia="ru-RU"/>
        </w:rPr>
        <w:t>на 1 человека</w:t>
      </w:r>
      <w:r w:rsidRPr="0039200A">
        <w:rPr>
          <w:rFonts w:ascii="Calibri" w:eastAsia="Times New Roman" w:hAnsi="Calibri" w:cs="Times New Roman"/>
          <w:b/>
          <w:i/>
          <w:iCs/>
          <w:sz w:val="18"/>
          <w:szCs w:val="18"/>
          <w:lang w:eastAsia="ru-RU"/>
        </w:rPr>
        <w:t xml:space="preserve">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2197"/>
        <w:gridCol w:w="2197"/>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E41C59"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b/>
                <w:bCs/>
                <w:color w:val="000000"/>
                <w:sz w:val="15"/>
                <w:szCs w:val="15"/>
                <w:lang w:eastAsia="ru-RU"/>
              </w:rPr>
              <w:t xml:space="preserve">«Наука на Миллионной» (300 м. </w:t>
            </w:r>
            <w:proofErr w:type="gramStart"/>
            <w:r w:rsidRPr="00E41C59">
              <w:rPr>
                <w:rFonts w:ascii="Calibri" w:eastAsia="Times New Roman" w:hAnsi="Calibri" w:cs="Times New Roman"/>
                <w:b/>
                <w:bCs/>
                <w:color w:val="000000"/>
                <w:sz w:val="15"/>
                <w:szCs w:val="15"/>
                <w:lang w:eastAsia="ru-RU"/>
              </w:rPr>
              <w:t>до</w:t>
            </w:r>
            <w:proofErr w:type="gramEnd"/>
            <w:r w:rsidRPr="00E41C59">
              <w:rPr>
                <w:rFonts w:ascii="Calibri" w:eastAsia="Times New Roman" w:hAnsi="Calibri" w:cs="Times New Roman"/>
                <w:b/>
                <w:bCs/>
                <w:color w:val="000000"/>
                <w:sz w:val="15"/>
                <w:szCs w:val="15"/>
                <w:lang w:eastAsia="ru-RU"/>
              </w:rPr>
              <w:t xml:space="preserve"> Дворцовой пл.)</w:t>
            </w:r>
          </w:p>
        </w:tc>
        <w:tc>
          <w:tcPr>
            <w:tcW w:w="4394"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bCs/>
                <w:color w:val="000000"/>
                <w:sz w:val="15"/>
                <w:szCs w:val="15"/>
                <w:lang w:eastAsia="ru-RU"/>
              </w:rPr>
              <w:t>Июль-август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41C59">
              <w:rPr>
                <w:rFonts w:ascii="Calibri" w:eastAsia="Times New Roman" w:hAnsi="Calibri" w:cs="Times New Roman"/>
                <w:color w:val="000000"/>
                <w:sz w:val="15"/>
                <w:szCs w:val="15"/>
                <w:lang w:eastAsia="ru-RU"/>
              </w:rPr>
              <w:t>Стандартный,</w:t>
            </w:r>
          </w:p>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color w:val="000000"/>
                <w:sz w:val="15"/>
                <w:szCs w:val="15"/>
                <w:lang w:eastAsia="ru-RU"/>
              </w:rPr>
              <w:t xml:space="preserve"> удобства на этаже</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15990</w:t>
            </w:r>
          </w:p>
        </w:tc>
        <w:tc>
          <w:tcPr>
            <w:tcW w:w="1560" w:type="dxa"/>
            <w:tcBorders>
              <w:left w:val="single" w:sz="4" w:space="0" w:color="000000"/>
              <w:bottom w:val="single" w:sz="4" w:space="0" w:color="000000"/>
            </w:tcBorders>
            <w:shd w:val="clear" w:color="auto" w:fill="auto"/>
            <w:vAlign w:val="center"/>
          </w:tcPr>
          <w:p w:rsidR="008330EC" w:rsidRPr="008265D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20270</w:t>
            </w:r>
          </w:p>
        </w:tc>
        <w:tc>
          <w:tcPr>
            <w:tcW w:w="1559" w:type="dxa"/>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15270</w:t>
            </w:r>
          </w:p>
        </w:tc>
        <w:tc>
          <w:tcPr>
            <w:tcW w:w="4394"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1470 / 2250 / 1340</w:t>
            </w:r>
          </w:p>
        </w:tc>
      </w:tr>
      <w:tr w:rsidR="008330EC" w:rsidRPr="0039200A" w:rsidTr="00DF11CF">
        <w:trPr>
          <w:trHeight w:val="86"/>
        </w:trPr>
        <w:tc>
          <w:tcPr>
            <w:tcW w:w="6634" w:type="dxa"/>
            <w:gridSpan w:val="4"/>
            <w:tcBorders>
              <w:top w:val="single" w:sz="4" w:space="0" w:color="000000"/>
              <w:left w:val="single" w:sz="4" w:space="0" w:color="000000"/>
              <w:bottom w:val="single" w:sz="4" w:space="0" w:color="000000"/>
            </w:tcBorders>
            <w:shd w:val="clear" w:color="auto" w:fill="FFFF99"/>
            <w:vAlign w:val="center"/>
          </w:tcPr>
          <w:p w:rsidR="008330EC" w:rsidRPr="00E41C59"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b/>
                <w:bCs/>
                <w:color w:val="000000"/>
                <w:sz w:val="15"/>
                <w:szCs w:val="15"/>
                <w:lang w:eastAsia="ru-RU"/>
              </w:rPr>
              <w:t>«</w:t>
            </w:r>
            <w:proofErr w:type="spellStart"/>
            <w:r w:rsidRPr="00E41C59">
              <w:rPr>
                <w:rFonts w:ascii="Calibri" w:eastAsia="Times New Roman" w:hAnsi="Calibri" w:cs="Times New Roman"/>
                <w:b/>
                <w:bCs/>
                <w:color w:val="000000"/>
                <w:sz w:val="15"/>
                <w:szCs w:val="15"/>
                <w:lang w:eastAsia="ru-RU"/>
              </w:rPr>
              <w:t>Астер</w:t>
            </w:r>
            <w:proofErr w:type="spellEnd"/>
            <w:r w:rsidRPr="00E41C59">
              <w:rPr>
                <w:rFonts w:ascii="Calibri" w:eastAsia="Times New Roman" w:hAnsi="Calibri" w:cs="Times New Roman"/>
                <w:b/>
                <w:bCs/>
                <w:color w:val="000000"/>
                <w:sz w:val="15"/>
                <w:szCs w:val="15"/>
                <w:lang w:eastAsia="ru-RU"/>
              </w:rPr>
              <w:t xml:space="preserve">» мини-отель (600 м. до </w:t>
            </w:r>
            <w:proofErr w:type="gramStart"/>
            <w:r w:rsidRPr="00E41C59">
              <w:rPr>
                <w:rFonts w:ascii="Calibri" w:eastAsia="Times New Roman" w:hAnsi="Calibri" w:cs="Times New Roman"/>
                <w:b/>
                <w:bCs/>
                <w:color w:val="000000"/>
                <w:sz w:val="15"/>
                <w:szCs w:val="15"/>
                <w:lang w:eastAsia="ru-RU"/>
              </w:rPr>
              <w:t>Дворцовой</w:t>
            </w:r>
            <w:proofErr w:type="gramEnd"/>
            <w:r w:rsidRPr="00E41C59">
              <w:rPr>
                <w:rFonts w:ascii="Calibri" w:eastAsia="Times New Roman" w:hAnsi="Calibri" w:cs="Times New Roman"/>
                <w:b/>
                <w:bCs/>
                <w:color w:val="000000"/>
                <w:sz w:val="15"/>
                <w:szCs w:val="15"/>
                <w:lang w:eastAsia="ru-RU"/>
              </w:rPr>
              <w:t xml:space="preserve"> пл.)</w:t>
            </w:r>
            <w:r>
              <w:rPr>
                <w:rFonts w:ascii="Calibri" w:eastAsia="Times New Roman" w:hAnsi="Calibri" w:cs="Times New Roman"/>
                <w:b/>
                <w:bCs/>
                <w:color w:val="000000"/>
                <w:sz w:val="15"/>
                <w:szCs w:val="15"/>
                <w:lang w:eastAsia="ru-RU"/>
              </w:rPr>
              <w:t xml:space="preserve"> </w:t>
            </w:r>
            <w:r w:rsidRPr="00931083">
              <w:rPr>
                <w:rFonts w:ascii="Calibri" w:eastAsia="Times New Roman" w:hAnsi="Calibri" w:cs="Times New Roman"/>
                <w:b/>
                <w:bCs/>
                <w:color w:val="000000"/>
                <w:sz w:val="15"/>
                <w:szCs w:val="15"/>
                <w:highlight w:val="green"/>
                <w:lang w:eastAsia="ru-RU"/>
              </w:rPr>
              <w:t>Заезд с 21.07</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41C59"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E41C59">
              <w:rPr>
                <w:rFonts w:ascii="Calibri" w:eastAsia="Andale Sans UI" w:hAnsi="Calibri" w:cs="Calibri"/>
                <w:b/>
                <w:bCs/>
                <w:sz w:val="15"/>
                <w:szCs w:val="15"/>
                <w:lang w:eastAsia="ja-JP" w:bidi="fa-IR"/>
              </w:rPr>
              <w:t>16.07-</w:t>
            </w:r>
            <w:r>
              <w:rPr>
                <w:rFonts w:ascii="Calibri" w:eastAsia="Andale Sans UI" w:hAnsi="Calibri" w:cs="Calibri"/>
                <w:b/>
                <w:bCs/>
                <w:sz w:val="15"/>
                <w:szCs w:val="15"/>
                <w:lang w:eastAsia="ja-JP" w:bidi="fa-IR"/>
              </w:rPr>
              <w:t>31</w:t>
            </w:r>
            <w:r w:rsidRPr="00E41C59">
              <w:rPr>
                <w:rFonts w:ascii="Calibri" w:eastAsia="Andale Sans UI" w:hAnsi="Calibri" w:cs="Calibri"/>
                <w:b/>
                <w:bCs/>
                <w:sz w:val="15"/>
                <w:szCs w:val="15"/>
                <w:lang w:eastAsia="ja-JP" w:bidi="fa-IR"/>
              </w:rPr>
              <w:t>.08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23040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35890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931083">
              <w:rPr>
                <w:rFonts w:ascii="Calibri" w:eastAsia="Times New Roman" w:hAnsi="Calibri" w:cs="Times New Roman"/>
                <w:color w:val="000000"/>
                <w:sz w:val="15"/>
                <w:szCs w:val="15"/>
                <w:highlight w:val="green"/>
                <w:lang w:eastAsia="ru-RU"/>
              </w:rPr>
              <w:t>14460</w:t>
            </w:r>
          </w:p>
        </w:tc>
        <w:tc>
          <w:tcPr>
            <w:tcW w:w="4394"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 xml:space="preserve">2730 / 5070 / </w:t>
            </w:r>
            <w:r w:rsidRPr="00931083">
              <w:rPr>
                <w:rFonts w:ascii="Calibri" w:eastAsia="Times New Roman" w:hAnsi="Calibri" w:cs="Times New Roman"/>
                <w:color w:val="000000"/>
                <w:sz w:val="15"/>
                <w:szCs w:val="15"/>
                <w:highlight w:val="green"/>
                <w:lang w:eastAsia="ru-RU"/>
              </w:rPr>
              <w:t>1170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E41C59" w:rsidRDefault="008330EC" w:rsidP="00DF11CF">
            <w:pPr>
              <w:snapToGrid w:val="0"/>
              <w:spacing w:after="0" w:line="240" w:lineRule="auto"/>
              <w:ind w:right="-1"/>
              <w:rPr>
                <w:rFonts w:ascii="Calibri" w:eastAsia="Times New Roman" w:hAnsi="Calibri" w:cs="Times New Roman"/>
                <w:b/>
                <w:color w:val="000000"/>
                <w:sz w:val="15"/>
                <w:szCs w:val="15"/>
                <w:lang w:eastAsia="ru-RU"/>
              </w:rPr>
            </w:pPr>
            <w:r w:rsidRPr="00E41C59">
              <w:rPr>
                <w:rFonts w:ascii="Calibri" w:eastAsia="Times New Roman" w:hAnsi="Calibri" w:cs="Times New Roman"/>
                <w:b/>
                <w:color w:val="000000"/>
                <w:sz w:val="15"/>
                <w:szCs w:val="15"/>
                <w:lang w:eastAsia="ru-RU"/>
              </w:rPr>
              <w:t>«Мойка 5»</w:t>
            </w:r>
            <w:r>
              <w:rPr>
                <w:rFonts w:ascii="Calibri" w:eastAsia="Times New Roman" w:hAnsi="Calibri" w:cs="Times New Roman"/>
                <w:b/>
                <w:color w:val="000000"/>
                <w:sz w:val="15"/>
                <w:szCs w:val="15"/>
                <w:lang w:eastAsia="ru-RU"/>
              </w:rPr>
              <w:t xml:space="preserve"> </w:t>
            </w:r>
            <w:r w:rsidRPr="00E41C59">
              <w:rPr>
                <w:rFonts w:ascii="Calibri" w:eastAsia="Times New Roman" w:hAnsi="Calibri" w:cs="Times New Roman"/>
                <w:b/>
                <w:bCs/>
                <w:color w:val="000000"/>
                <w:sz w:val="15"/>
                <w:szCs w:val="15"/>
                <w:lang w:eastAsia="ru-RU"/>
              </w:rPr>
              <w:t xml:space="preserve">(600 м. до </w:t>
            </w:r>
            <w:proofErr w:type="gramStart"/>
            <w:r w:rsidRPr="00E41C59">
              <w:rPr>
                <w:rFonts w:ascii="Calibri" w:eastAsia="Times New Roman" w:hAnsi="Calibri" w:cs="Times New Roman"/>
                <w:b/>
                <w:bCs/>
                <w:color w:val="000000"/>
                <w:sz w:val="15"/>
                <w:szCs w:val="15"/>
                <w:lang w:eastAsia="ru-RU"/>
              </w:rPr>
              <w:t>Дворцовой</w:t>
            </w:r>
            <w:proofErr w:type="gramEnd"/>
            <w:r w:rsidRPr="00E41C59">
              <w:rPr>
                <w:rFonts w:ascii="Calibri" w:eastAsia="Times New Roman" w:hAnsi="Calibri" w:cs="Times New Roman"/>
                <w:b/>
                <w:bCs/>
                <w:color w:val="000000"/>
                <w:sz w:val="15"/>
                <w:szCs w:val="15"/>
                <w:lang w:eastAsia="ru-RU"/>
              </w:rPr>
              <w:t xml:space="preserve"> пл.)</w:t>
            </w:r>
            <w:r>
              <w:rPr>
                <w:rFonts w:ascii="Calibri" w:eastAsia="Times New Roman" w:hAnsi="Calibri" w:cs="Times New Roman"/>
                <w:b/>
                <w:bCs/>
                <w:color w:val="000000"/>
                <w:sz w:val="15"/>
                <w:szCs w:val="15"/>
                <w:lang w:eastAsia="ru-RU"/>
              </w:rPr>
              <w:t xml:space="preserve"> </w:t>
            </w:r>
            <w:r w:rsidRPr="00931083">
              <w:rPr>
                <w:rFonts w:ascii="Calibri" w:eastAsia="Times New Roman" w:hAnsi="Calibri" w:cs="Times New Roman"/>
                <w:b/>
                <w:bCs/>
                <w:color w:val="000000"/>
                <w:sz w:val="15"/>
                <w:szCs w:val="15"/>
                <w:highlight w:val="green"/>
                <w:lang w:eastAsia="ru-RU"/>
              </w:rPr>
              <w:t>Заезд с 30.06-06.07/07.07-24.08</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0D3603"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Pr>
                <w:rFonts w:ascii="Calibri" w:eastAsia="Garamond" w:hAnsi="Calibri" w:cs="Times New Roman"/>
                <w:b/>
                <w:color w:val="000000"/>
                <w:sz w:val="15"/>
                <w:szCs w:val="15"/>
                <w:lang w:eastAsia="ru-RU"/>
              </w:rPr>
              <w:t>05.07-31.08</w:t>
            </w:r>
          </w:p>
        </w:tc>
      </w:tr>
      <w:tr w:rsidR="008330EC" w:rsidRPr="0039200A" w:rsidTr="00DF11CF">
        <w:trPr>
          <w:trHeight w:val="112"/>
        </w:trPr>
        <w:tc>
          <w:tcPr>
            <w:tcW w:w="1956" w:type="dxa"/>
            <w:tcBorders>
              <w:left w:val="single" w:sz="4" w:space="0" w:color="000000"/>
              <w:bottom w:val="single" w:sz="4" w:space="0" w:color="000000"/>
            </w:tcBorders>
            <w:shd w:val="clear" w:color="auto" w:fill="FFFFFF" w:themeFill="background1"/>
            <w:vAlign w:val="center"/>
          </w:tcPr>
          <w:p w:rsidR="008330EC" w:rsidRPr="0009531B"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09531B">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FFFFFF" w:themeFill="background1"/>
            <w:vAlign w:val="center"/>
          </w:tcPr>
          <w:p w:rsidR="008330EC" w:rsidRPr="00F16FA4"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FA4">
              <w:rPr>
                <w:rFonts w:ascii="Calibri" w:eastAsia="Times New Roman" w:hAnsi="Calibri" w:cs="Times New Roman"/>
                <w:color w:val="000000"/>
                <w:sz w:val="15"/>
                <w:szCs w:val="15"/>
                <w:highlight w:val="green"/>
                <w:lang w:eastAsia="ru-RU"/>
              </w:rPr>
              <w:t>27320/23040</w:t>
            </w:r>
          </w:p>
        </w:tc>
        <w:tc>
          <w:tcPr>
            <w:tcW w:w="1560" w:type="dxa"/>
            <w:tcBorders>
              <w:left w:val="single" w:sz="4" w:space="0" w:color="000000"/>
              <w:bottom w:val="single" w:sz="4" w:space="0" w:color="000000"/>
            </w:tcBorders>
            <w:shd w:val="clear" w:color="auto" w:fill="FFFFFF" w:themeFill="background1"/>
            <w:vAlign w:val="center"/>
          </w:tcPr>
          <w:p w:rsidR="008330EC" w:rsidRPr="00F16FA4"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FA4">
              <w:rPr>
                <w:rFonts w:ascii="Calibri" w:eastAsia="Times New Roman" w:hAnsi="Calibri" w:cs="Times New Roman"/>
                <w:color w:val="000000"/>
                <w:sz w:val="15"/>
                <w:szCs w:val="15"/>
                <w:highlight w:val="green"/>
                <w:lang w:eastAsia="ru-RU"/>
              </w:rPr>
              <w:t>44460/35890</w:t>
            </w:r>
          </w:p>
        </w:tc>
        <w:tc>
          <w:tcPr>
            <w:tcW w:w="1559" w:type="dxa"/>
            <w:tcBorders>
              <w:left w:val="single" w:sz="4" w:space="0" w:color="000000"/>
              <w:bottom w:val="single" w:sz="4" w:space="0" w:color="000000"/>
            </w:tcBorders>
            <w:shd w:val="clear" w:color="auto" w:fill="FFFFFF" w:themeFill="background1"/>
            <w:vAlign w:val="center"/>
          </w:tcPr>
          <w:p w:rsidR="008330EC" w:rsidRPr="0009531B"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09531B">
              <w:rPr>
                <w:rFonts w:ascii="Calibri" w:eastAsia="Garamond" w:hAnsi="Calibri" w:cs="Times New Roman"/>
                <w:color w:val="000000"/>
                <w:sz w:val="15"/>
                <w:szCs w:val="15"/>
                <w:lang w:eastAsia="ru-RU"/>
              </w:rPr>
              <w:t>14820</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330EC" w:rsidRPr="0009531B"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sidRPr="0009531B">
              <w:rPr>
                <w:rFonts w:ascii="Calibri" w:eastAsia="Garamond" w:hAnsi="Calibri" w:cs="Times New Roman"/>
                <w:color w:val="000000"/>
                <w:sz w:val="15"/>
                <w:szCs w:val="15"/>
                <w:lang w:eastAsia="ru-RU"/>
              </w:rPr>
              <w:t>2730 / 5070 / 1240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E41C59"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E41C59">
              <w:rPr>
                <w:rFonts w:ascii="Calibri" w:eastAsia="Times New Roman" w:hAnsi="Calibri" w:cs="Times New Roman"/>
                <w:b/>
                <w:color w:val="000000"/>
                <w:sz w:val="15"/>
                <w:szCs w:val="15"/>
                <w:lang w:eastAsia="ru-RU"/>
              </w:rPr>
              <w:t xml:space="preserve">«Атлантика» *** (1 км до </w:t>
            </w:r>
            <w:proofErr w:type="gramStart"/>
            <w:r w:rsidRPr="00E41C59">
              <w:rPr>
                <w:rFonts w:ascii="Calibri" w:eastAsia="Times New Roman" w:hAnsi="Calibri" w:cs="Times New Roman"/>
                <w:b/>
                <w:color w:val="000000"/>
                <w:sz w:val="15"/>
                <w:szCs w:val="15"/>
                <w:lang w:eastAsia="ru-RU"/>
              </w:rPr>
              <w:t>Дворцовой</w:t>
            </w:r>
            <w:proofErr w:type="gramEnd"/>
            <w:r w:rsidRPr="00E41C59">
              <w:rPr>
                <w:rFonts w:ascii="Calibri" w:eastAsia="Times New Roman" w:hAnsi="Calibri" w:cs="Times New Roman"/>
                <w:b/>
                <w:color w:val="000000"/>
                <w:sz w:val="15"/>
                <w:szCs w:val="15"/>
                <w:lang w:eastAsia="ru-RU"/>
              </w:rPr>
              <w:t xml:space="preserve"> пл.</w:t>
            </w:r>
            <w:r w:rsidRPr="00E41C59">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 xml:space="preserve"> Заезд с 30.06-27.07 / 28.07-</w:t>
            </w:r>
            <w:r w:rsidRPr="00451DD5">
              <w:rPr>
                <w:rFonts w:ascii="Calibri" w:eastAsia="Times New Roman" w:hAnsi="Calibri" w:cs="Times New Roman"/>
                <w:b/>
                <w:bCs/>
                <w:color w:val="000000"/>
                <w:sz w:val="15"/>
                <w:szCs w:val="15"/>
                <w:highlight w:val="green"/>
                <w:lang w:eastAsia="ru-RU"/>
              </w:rPr>
              <w:t>24.08</w:t>
            </w:r>
          </w:p>
        </w:tc>
        <w:tc>
          <w:tcPr>
            <w:tcW w:w="219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0D3603"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0D3603">
              <w:rPr>
                <w:rFonts w:ascii="Calibri" w:eastAsia="Andale Sans UI" w:hAnsi="Calibri" w:cs="Calibri"/>
                <w:b/>
                <w:bCs/>
                <w:sz w:val="15"/>
                <w:szCs w:val="15"/>
                <w:lang w:eastAsia="ja-JP" w:bidi="fa-IR"/>
              </w:rPr>
              <w:t>29.06-27.07</w:t>
            </w:r>
          </w:p>
        </w:tc>
        <w:tc>
          <w:tcPr>
            <w:tcW w:w="219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0D3603"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0D3603">
              <w:rPr>
                <w:rFonts w:ascii="Calibri" w:eastAsia="Andale Sans UI" w:hAnsi="Calibri" w:cs="Calibri"/>
                <w:b/>
                <w:bCs/>
                <w:sz w:val="15"/>
                <w:szCs w:val="15"/>
                <w:lang w:eastAsia="ja-JP" w:bidi="fa-IR"/>
              </w:rPr>
              <w:t>28.07-31.08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Стандартный номер</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24820 / 24110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38390 / 36960</w:t>
            </w:r>
          </w:p>
        </w:tc>
        <w:tc>
          <w:tcPr>
            <w:tcW w:w="1559" w:type="dxa"/>
            <w:tcBorders>
              <w:top w:val="single" w:sz="4" w:space="0" w:color="000000"/>
              <w:left w:val="single" w:sz="4" w:space="0" w:color="000000"/>
            </w:tcBorders>
            <w:shd w:val="clear" w:color="auto" w:fill="FFFFFF" w:themeFill="background1"/>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18390</w:t>
            </w:r>
          </w:p>
        </w:tc>
        <w:tc>
          <w:tcPr>
            <w:tcW w:w="2197"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2990 / 5460 / 1820</w:t>
            </w:r>
          </w:p>
        </w:tc>
        <w:tc>
          <w:tcPr>
            <w:tcW w:w="2197"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5200 / 1820</w:t>
            </w:r>
          </w:p>
        </w:tc>
      </w:tr>
      <w:tr w:rsidR="008330EC" w:rsidRPr="0039200A" w:rsidTr="00DF11CF">
        <w:trPr>
          <w:trHeight w:val="274"/>
        </w:trPr>
        <w:tc>
          <w:tcPr>
            <w:tcW w:w="11028"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гостиницы </w:t>
            </w:r>
            <w:r w:rsidRPr="00B50EC5">
              <w:rPr>
                <w:rFonts w:ascii="Calibri" w:eastAsia="Times New Roman" w:hAnsi="Calibri" w:cs="Times New Roman"/>
                <w:b/>
                <w:sz w:val="18"/>
                <w:szCs w:val="18"/>
                <w:lang w:eastAsia="ru-RU"/>
              </w:rPr>
              <w:t xml:space="preserve">– </w:t>
            </w:r>
            <w:r>
              <w:rPr>
                <w:rFonts w:ascii="Calibri" w:eastAsia="Times New Roman" w:hAnsi="Calibri" w:cs="Times New Roman"/>
                <w:b/>
                <w:sz w:val="18"/>
                <w:szCs w:val="18"/>
                <w:lang w:eastAsia="ru-RU"/>
              </w:rPr>
              <w:t>8030</w:t>
            </w:r>
            <w:r w:rsidRPr="00B50EC5">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D25243">
        <w:rPr>
          <w:rFonts w:ascii="Calibri" w:eastAsia="Times New Roman" w:hAnsi="Calibri" w:cs="Times New Roman"/>
          <w:bCs/>
          <w:color w:val="000000"/>
          <w:sz w:val="18"/>
          <w:szCs w:val="18"/>
          <w:lang w:eastAsia="ru-RU"/>
        </w:rPr>
        <w:t>1030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360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360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Pr>
          <w:rFonts w:ascii="Calibri" w:eastAsia="Times New Roman" w:hAnsi="Calibri" w:cs="Times New Roman"/>
          <w:color w:val="000000"/>
          <w:sz w:val="18"/>
          <w:szCs w:val="18"/>
          <w:lang w:eastAsia="ru-RU"/>
        </w:rPr>
        <w:t xml:space="preserve"> </w:t>
      </w:r>
      <w:r w:rsidRPr="00B12057">
        <w:rPr>
          <w:rFonts w:ascii="Calibri" w:eastAsia="Times New Roman" w:hAnsi="Calibri" w:cs="Times New Roman"/>
          <w:color w:val="000000"/>
          <w:sz w:val="18"/>
          <w:szCs w:val="18"/>
          <w:lang w:eastAsia="ru-RU"/>
        </w:rPr>
        <w:t>(для проживающих в гостинице «Наука» завтраки проходят в кафе рядом с гостиницей)</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8719FB" w:rsidRDefault="008330EC" w:rsidP="008330EC">
      <w:pPr>
        <w:tabs>
          <w:tab w:val="left" w:pos="10773"/>
        </w:tabs>
        <w:spacing w:after="0" w:line="240" w:lineRule="auto"/>
        <w:jc w:val="both"/>
        <w:rPr>
          <w:rFonts w:ascii="Calibri" w:eastAsia="Times New Roman" w:hAnsi="Calibri" w:cs="Times New Roman"/>
          <w:iCs/>
          <w:color w:val="000000"/>
          <w:sz w:val="18"/>
          <w:szCs w:val="18"/>
          <w:lang w:eastAsia="ru-RU"/>
        </w:rPr>
      </w:pPr>
      <w:r w:rsidRPr="004E26BE">
        <w:rPr>
          <w:rFonts w:eastAsia="Times New Roman" w:cs="Times New Roman"/>
          <w:iCs/>
          <w:color w:val="000000"/>
          <w:sz w:val="18"/>
          <w:szCs w:val="18"/>
          <w:lang w:eastAsia="ru-RU"/>
        </w:rPr>
        <w:t>*</w:t>
      </w:r>
      <w:hyperlink r:id="rId15"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p>
    <w:p w:rsidR="008330EC" w:rsidRPr="00DA654D" w:rsidRDefault="008330EC" w:rsidP="008330EC">
      <w:pPr>
        <w:tabs>
          <w:tab w:val="left" w:pos="10773"/>
        </w:tabs>
        <w:spacing w:after="0" w:line="240" w:lineRule="auto"/>
        <w:jc w:val="center"/>
        <w:rPr>
          <w:rFonts w:ascii="Calibri" w:eastAsia="Garamond" w:hAnsi="Calibri" w:cs="Times New Roman"/>
          <w:b/>
          <w:iCs/>
          <w:color w:val="000000"/>
          <w:sz w:val="28"/>
          <w:szCs w:val="28"/>
          <w:lang w:eastAsia="ru-RU"/>
        </w:rPr>
      </w:pPr>
      <w:r w:rsidRPr="00DA654D">
        <w:rPr>
          <w:rFonts w:ascii="Calibri" w:eastAsia="Garamond" w:hAnsi="Calibri" w:cs="Times New Roman"/>
          <w:b/>
          <w:iCs/>
          <w:color w:val="000000"/>
          <w:sz w:val="28"/>
          <w:szCs w:val="28"/>
          <w:lang w:eastAsia="ru-RU"/>
        </w:rPr>
        <w:lastRenderedPageBreak/>
        <w:t>РЕГУЛЯРНЫЙ СБОРНЫЙ ТУР ЛЕТО 201</w:t>
      </w:r>
      <w:r>
        <w:rPr>
          <w:rFonts w:ascii="Calibri" w:eastAsia="Garamond" w:hAnsi="Calibri" w:cs="Times New Roman"/>
          <w:b/>
          <w:iCs/>
          <w:color w:val="000000"/>
          <w:sz w:val="28"/>
          <w:szCs w:val="28"/>
          <w:lang w:eastAsia="ru-RU"/>
        </w:rPr>
        <w:t>7</w:t>
      </w:r>
    </w:p>
    <w:p w:rsidR="008330EC" w:rsidRPr="006D6BF3" w:rsidRDefault="008330EC" w:rsidP="008330EC">
      <w:pPr>
        <w:tabs>
          <w:tab w:val="left" w:pos="10773"/>
        </w:tabs>
        <w:spacing w:after="0" w:line="240" w:lineRule="auto"/>
        <w:jc w:val="center"/>
        <w:rPr>
          <w:rFonts w:ascii="Calibri" w:eastAsia="Times New Roman" w:hAnsi="Calibri" w:cs="Times New Roman"/>
          <w:b/>
          <w:color w:val="FF0000"/>
          <w:sz w:val="24"/>
          <w:szCs w:val="24"/>
          <w:lang w:eastAsia="ru-RU"/>
        </w:rPr>
      </w:pPr>
      <w:r w:rsidRPr="00DA654D">
        <w:rPr>
          <w:rFonts w:ascii="Calibri" w:eastAsia="Garamond" w:hAnsi="Calibri" w:cs="Times New Roman"/>
          <w:b/>
          <w:iCs/>
          <w:color w:val="000000"/>
          <w:sz w:val="28"/>
          <w:szCs w:val="28"/>
          <w:lang w:eastAsia="ru-RU"/>
        </w:rPr>
        <w:t xml:space="preserve"> </w:t>
      </w:r>
      <w:r w:rsidRPr="006D6BF3">
        <w:rPr>
          <w:rFonts w:ascii="Calibri" w:eastAsia="Times New Roman" w:hAnsi="Calibri" w:cs="Times New Roman"/>
          <w:b/>
          <w:color w:val="FF0000"/>
          <w:sz w:val="24"/>
          <w:szCs w:val="24"/>
          <w:lang w:eastAsia="ru-RU"/>
        </w:rPr>
        <w:t>«Петербургская панорама»</w:t>
      </w:r>
    </w:p>
    <w:p w:rsidR="008330EC" w:rsidRPr="00F32AA0" w:rsidRDefault="008330EC" w:rsidP="008330EC">
      <w:pPr>
        <w:tabs>
          <w:tab w:val="left" w:pos="10773"/>
        </w:tabs>
        <w:spacing w:after="0" w:line="240" w:lineRule="auto"/>
        <w:jc w:val="center"/>
        <w:rPr>
          <w:rFonts w:ascii="Calibri" w:eastAsia="Times New Roman" w:hAnsi="Calibri" w:cs="Times New Roman"/>
          <w:b/>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4"/>
        <w:gridCol w:w="5494"/>
      </w:tblGrid>
      <w:tr w:rsidR="008330EC" w:rsidRPr="000A0468" w:rsidTr="00DF11CF">
        <w:tc>
          <w:tcPr>
            <w:tcW w:w="5494" w:type="dxa"/>
          </w:tcPr>
          <w:p w:rsidR="008330EC" w:rsidRPr="006D6BF3" w:rsidRDefault="008330EC" w:rsidP="00DF11CF">
            <w:pPr>
              <w:spacing w:after="0" w:line="240" w:lineRule="auto"/>
              <w:jc w:val="center"/>
              <w:rPr>
                <w:rFonts w:eastAsia="Georgia" w:cs="Georgia"/>
                <w:b/>
                <w:bCs/>
                <w:color w:val="FF0000"/>
              </w:rPr>
            </w:pPr>
            <w:r w:rsidRPr="006D6BF3">
              <w:rPr>
                <w:rFonts w:eastAsia="Georgia" w:cs="Georgia"/>
                <w:b/>
                <w:bCs/>
                <w:color w:val="FF0000"/>
              </w:rPr>
              <w:t>5 дней / 4 ночи (</w:t>
            </w:r>
            <w:r w:rsidRPr="006D6BF3">
              <w:rPr>
                <w:b/>
                <w:iCs/>
                <w:color w:val="FF0000"/>
              </w:rPr>
              <w:t>четверг</w:t>
            </w:r>
            <w:r w:rsidRPr="006D6BF3">
              <w:rPr>
                <w:rFonts w:eastAsia="Georgia" w:cs="Georgia"/>
                <w:b/>
                <w:bCs/>
                <w:color w:val="FF0000"/>
              </w:rPr>
              <w:t xml:space="preserve"> </w:t>
            </w:r>
            <w:r w:rsidRPr="006D6BF3">
              <w:rPr>
                <w:b/>
                <w:bCs/>
                <w:iCs/>
                <w:color w:val="FF0000"/>
              </w:rPr>
              <w:t>–</w:t>
            </w:r>
            <w:r w:rsidRPr="006D6BF3">
              <w:rPr>
                <w:bCs/>
                <w:iCs/>
                <w:color w:val="FF0000"/>
              </w:rPr>
              <w:t xml:space="preserve"> </w:t>
            </w:r>
            <w:r w:rsidRPr="006D6BF3">
              <w:rPr>
                <w:rFonts w:eastAsia="Georgia" w:cs="Georgia"/>
                <w:b/>
                <w:bCs/>
                <w:color w:val="FF0000"/>
              </w:rPr>
              <w:t>понедельник)</w:t>
            </w:r>
          </w:p>
          <w:p w:rsidR="008330EC" w:rsidRPr="006D6BF3" w:rsidRDefault="008330EC" w:rsidP="00DF11CF">
            <w:pPr>
              <w:spacing w:after="0" w:line="240" w:lineRule="auto"/>
              <w:rPr>
                <w:rFonts w:eastAsia="Garamond"/>
                <w:b/>
                <w:iCs/>
                <w:color w:val="0000FF"/>
              </w:rPr>
            </w:pPr>
            <w:r w:rsidRPr="006D6BF3">
              <w:rPr>
                <w:rFonts w:eastAsia="Garamond"/>
                <w:b/>
                <w:iCs/>
                <w:color w:val="0000FF"/>
              </w:rPr>
              <w:t xml:space="preserve">Июнь: </w:t>
            </w:r>
            <w:r w:rsidRPr="006D6BF3">
              <w:rPr>
                <w:rFonts w:eastAsia="Garamond"/>
                <w:iCs/>
                <w:color w:val="0000FF"/>
              </w:rPr>
              <w:t>01.06-05.06,</w:t>
            </w:r>
            <w:r w:rsidRPr="006D6BF3">
              <w:rPr>
                <w:rFonts w:eastAsia="Garamond"/>
                <w:b/>
                <w:iCs/>
                <w:color w:val="0000FF"/>
              </w:rPr>
              <w:t xml:space="preserve"> </w:t>
            </w:r>
            <w:r w:rsidRPr="006D6BF3">
              <w:rPr>
                <w:rFonts w:eastAsia="Garamond"/>
                <w:iCs/>
                <w:color w:val="0000FF"/>
              </w:rPr>
              <w:t>08.06-12.06, 15.06-19.06, 22.06-26.06, 29.06-03.07</w:t>
            </w:r>
          </w:p>
          <w:p w:rsidR="008330EC" w:rsidRPr="006D6BF3" w:rsidRDefault="008330EC" w:rsidP="00DF11CF">
            <w:pPr>
              <w:spacing w:after="0" w:line="240" w:lineRule="auto"/>
              <w:ind w:right="-257"/>
              <w:rPr>
                <w:rFonts w:eastAsia="Garamond"/>
                <w:iCs/>
                <w:color w:val="0000FF"/>
              </w:rPr>
            </w:pPr>
            <w:r w:rsidRPr="006D6BF3">
              <w:rPr>
                <w:rFonts w:eastAsia="Garamond"/>
                <w:b/>
                <w:iCs/>
                <w:color w:val="0000FF"/>
              </w:rPr>
              <w:t>Июль:</w:t>
            </w:r>
            <w:r w:rsidRPr="006D6BF3">
              <w:rPr>
                <w:rFonts w:eastAsia="Garamond"/>
                <w:iCs/>
                <w:color w:val="0000FF"/>
              </w:rPr>
              <w:t xml:space="preserve"> 06.07-10.07, 13.07-17.07, 20.07-24.07, 27.07-31.07 </w:t>
            </w:r>
          </w:p>
          <w:p w:rsidR="008330EC" w:rsidRPr="00F32AA0" w:rsidRDefault="008330EC" w:rsidP="00DF11CF">
            <w:pPr>
              <w:spacing w:after="0" w:line="240" w:lineRule="auto"/>
              <w:ind w:right="-257"/>
              <w:rPr>
                <w:rFonts w:eastAsia="Garamond"/>
                <w:iCs/>
                <w:color w:val="000000"/>
              </w:rPr>
            </w:pPr>
            <w:r w:rsidRPr="006D6BF3">
              <w:rPr>
                <w:rFonts w:eastAsia="Garamond"/>
                <w:b/>
                <w:iCs/>
                <w:color w:val="0000FF"/>
              </w:rPr>
              <w:t>Август:</w:t>
            </w:r>
            <w:r w:rsidRPr="006D6BF3">
              <w:rPr>
                <w:rFonts w:eastAsia="Garamond"/>
                <w:iCs/>
                <w:color w:val="0000FF"/>
              </w:rPr>
              <w:t xml:space="preserve"> 03.08-07.08, 10.08-14.08, 17.08-21.08, 24.08-28.08</w:t>
            </w:r>
          </w:p>
        </w:tc>
        <w:tc>
          <w:tcPr>
            <w:tcW w:w="5494" w:type="dxa"/>
          </w:tcPr>
          <w:p w:rsidR="008330EC" w:rsidRPr="006D6BF3" w:rsidRDefault="008330EC" w:rsidP="00DF11CF">
            <w:pPr>
              <w:spacing w:after="0" w:line="240" w:lineRule="auto"/>
              <w:jc w:val="center"/>
              <w:rPr>
                <w:rFonts w:eastAsia="Georgia" w:cs="Georgia"/>
                <w:b/>
                <w:bCs/>
                <w:color w:val="FF0000"/>
              </w:rPr>
            </w:pPr>
            <w:r w:rsidRPr="006D6BF3">
              <w:rPr>
                <w:b/>
                <w:iCs/>
                <w:color w:val="FF0000"/>
              </w:rPr>
              <w:t>8 дней</w:t>
            </w:r>
            <w:r w:rsidRPr="006D6BF3">
              <w:rPr>
                <w:rFonts w:eastAsia="Garamond"/>
                <w:b/>
                <w:iCs/>
                <w:color w:val="FF0000"/>
              </w:rPr>
              <w:t xml:space="preserve"> </w:t>
            </w:r>
            <w:r w:rsidRPr="006D6BF3">
              <w:rPr>
                <w:b/>
                <w:iCs/>
                <w:color w:val="FF0000"/>
              </w:rPr>
              <w:t>/</w:t>
            </w:r>
            <w:r w:rsidRPr="006D6BF3">
              <w:rPr>
                <w:rFonts w:eastAsia="Garamond"/>
                <w:b/>
                <w:iCs/>
                <w:color w:val="FF0000"/>
              </w:rPr>
              <w:t xml:space="preserve"> </w:t>
            </w:r>
            <w:r w:rsidRPr="006D6BF3">
              <w:rPr>
                <w:b/>
                <w:iCs/>
                <w:color w:val="FF0000"/>
              </w:rPr>
              <w:t>7</w:t>
            </w:r>
            <w:r w:rsidRPr="006D6BF3">
              <w:rPr>
                <w:rFonts w:eastAsia="Garamond"/>
                <w:b/>
                <w:iCs/>
                <w:color w:val="FF0000"/>
              </w:rPr>
              <w:t xml:space="preserve"> </w:t>
            </w:r>
            <w:r w:rsidRPr="006D6BF3">
              <w:rPr>
                <w:b/>
                <w:iCs/>
                <w:color w:val="FF0000"/>
              </w:rPr>
              <w:t>ночей (четверг – четверг)</w:t>
            </w:r>
          </w:p>
          <w:p w:rsidR="008330EC" w:rsidRPr="006D6BF3" w:rsidRDefault="008330EC" w:rsidP="00DF11CF">
            <w:pPr>
              <w:spacing w:after="0" w:line="240" w:lineRule="auto"/>
              <w:rPr>
                <w:rFonts w:eastAsia="Garamond"/>
                <w:iCs/>
                <w:color w:val="0000FF"/>
              </w:rPr>
            </w:pPr>
            <w:r w:rsidRPr="006D6BF3">
              <w:rPr>
                <w:rFonts w:eastAsia="Garamond"/>
                <w:b/>
                <w:iCs/>
                <w:color w:val="0000FF"/>
              </w:rPr>
              <w:t xml:space="preserve">Июнь: </w:t>
            </w:r>
            <w:r w:rsidRPr="006D6BF3">
              <w:rPr>
                <w:rFonts w:eastAsia="Garamond"/>
                <w:iCs/>
                <w:color w:val="0000FF"/>
              </w:rPr>
              <w:t>01.06-08.06,</w:t>
            </w:r>
            <w:r w:rsidRPr="006D6BF3">
              <w:rPr>
                <w:rFonts w:eastAsia="Garamond"/>
                <w:b/>
                <w:iCs/>
                <w:color w:val="0000FF"/>
              </w:rPr>
              <w:t xml:space="preserve"> </w:t>
            </w:r>
            <w:r w:rsidRPr="006D6BF3">
              <w:rPr>
                <w:rFonts w:eastAsia="Garamond"/>
                <w:iCs/>
                <w:color w:val="0000FF"/>
              </w:rPr>
              <w:t>08.06-15.06, 15.06-22.06, 22.06-29.06, 29.06-06.07</w:t>
            </w:r>
          </w:p>
          <w:p w:rsidR="008330EC" w:rsidRPr="006D6BF3" w:rsidRDefault="008330EC" w:rsidP="00DF11CF">
            <w:pPr>
              <w:spacing w:after="0" w:line="240" w:lineRule="auto"/>
              <w:rPr>
                <w:rFonts w:eastAsia="Georgia" w:cs="Georgia"/>
                <w:b/>
                <w:bCs/>
                <w:color w:val="0000FF"/>
              </w:rPr>
            </w:pPr>
            <w:r w:rsidRPr="006D6BF3">
              <w:rPr>
                <w:rFonts w:eastAsia="Garamond"/>
                <w:b/>
                <w:iCs/>
                <w:color w:val="0000FF"/>
              </w:rPr>
              <w:t>Июль:</w:t>
            </w:r>
            <w:r w:rsidRPr="006D6BF3">
              <w:rPr>
                <w:rFonts w:eastAsia="Garamond"/>
                <w:iCs/>
                <w:color w:val="0000FF"/>
              </w:rPr>
              <w:t xml:space="preserve"> 06.07-13.07, 13.07-20.07, 20.07-27.07, 27.07-03.08 </w:t>
            </w:r>
          </w:p>
          <w:p w:rsidR="008330EC" w:rsidRPr="00F32AA0" w:rsidRDefault="008330EC" w:rsidP="00DF11CF">
            <w:pPr>
              <w:spacing w:after="0" w:line="240" w:lineRule="auto"/>
              <w:ind w:right="-257"/>
              <w:rPr>
                <w:rFonts w:eastAsia="Garamond"/>
                <w:iCs/>
                <w:color w:val="000000"/>
              </w:rPr>
            </w:pPr>
            <w:r w:rsidRPr="006D6BF3">
              <w:rPr>
                <w:rFonts w:eastAsia="Garamond"/>
                <w:b/>
                <w:iCs/>
                <w:color w:val="0000FF"/>
              </w:rPr>
              <w:t>Август:</w:t>
            </w:r>
            <w:r w:rsidRPr="006D6BF3">
              <w:rPr>
                <w:rFonts w:eastAsia="Garamond"/>
                <w:iCs/>
                <w:color w:val="0000FF"/>
              </w:rPr>
              <w:t xml:space="preserve"> 03.08-10.08, 10.08-17.08, 17.08-24.08, 24.08-31.08</w:t>
            </w:r>
          </w:p>
        </w:tc>
      </w:tr>
    </w:tbl>
    <w:p w:rsidR="008330EC" w:rsidRDefault="008330EC" w:rsidP="008330EC">
      <w:pPr>
        <w:spacing w:after="0" w:line="240" w:lineRule="auto"/>
        <w:rPr>
          <w:rFonts w:ascii="Calibri" w:eastAsia="Times New Roman" w:hAnsi="Calibri" w:cs="Times New Roman"/>
          <w:b/>
          <w:iCs/>
          <w:lang w:eastAsia="ru-RU"/>
        </w:rPr>
      </w:pPr>
    </w:p>
    <w:p w:rsidR="008330EC" w:rsidRPr="00122FC4" w:rsidRDefault="008330EC" w:rsidP="008330EC">
      <w:pPr>
        <w:spacing w:after="0" w:line="240" w:lineRule="auto"/>
        <w:rPr>
          <w:rFonts w:ascii="Calibri" w:eastAsia="Times New Roman" w:hAnsi="Calibri" w:cs="Times New Roman"/>
          <w:b/>
          <w:sz w:val="18"/>
          <w:szCs w:val="18"/>
          <w:lang w:eastAsia="ru-RU"/>
        </w:rPr>
      </w:pPr>
      <w:r w:rsidRPr="00122FC4">
        <w:rPr>
          <w:rFonts w:ascii="Calibri" w:eastAsia="Times New Roman" w:hAnsi="Calibri" w:cs="Times New Roman"/>
          <w:b/>
          <w:sz w:val="18"/>
          <w:szCs w:val="18"/>
          <w:lang w:eastAsia="ru-RU"/>
        </w:rPr>
        <w:t>Программа тура*:</w:t>
      </w:r>
    </w:p>
    <w:tbl>
      <w:tblPr>
        <w:tblW w:w="11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9"/>
        <w:gridCol w:w="10489"/>
      </w:tblGrid>
      <w:tr w:rsidR="008330EC" w:rsidRPr="004153F8" w:rsidTr="00DF11CF">
        <w:trPr>
          <w:cantSplit/>
          <w:trHeight w:val="2640"/>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122FC4">
              <w:rPr>
                <w:rFonts w:ascii="Calibri" w:eastAsia="Times New Roman" w:hAnsi="Calibri" w:cs="Times New Roman"/>
                <w:color w:val="000000"/>
                <w:sz w:val="18"/>
                <w:szCs w:val="18"/>
                <w:lang w:eastAsia="ru-RU"/>
              </w:rPr>
              <w:t>1</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122FC4">
              <w:rPr>
                <w:rFonts w:ascii="Calibri" w:eastAsia="Times New Roman" w:hAnsi="Calibri" w:cs="Times New Roman"/>
                <w:color w:val="000000"/>
                <w:sz w:val="18"/>
                <w:szCs w:val="18"/>
                <w:lang w:eastAsia="ru-RU"/>
              </w:rPr>
              <w:t>день</w:t>
            </w:r>
          </w:p>
          <w:p w:rsidR="008330EC" w:rsidRPr="00122FC4"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122FC4">
              <w:rPr>
                <w:rFonts w:ascii="Calibri" w:eastAsia="Times New Roman" w:hAnsi="Calibri" w:cs="Times New Roman"/>
                <w:sz w:val="18"/>
                <w:szCs w:val="18"/>
                <w:lang w:eastAsia="ru-RU"/>
              </w:rPr>
              <w:t>Чт.</w:t>
            </w:r>
          </w:p>
        </w:tc>
        <w:tc>
          <w:tcPr>
            <w:tcW w:w="10489" w:type="dxa"/>
            <w:tcBorders>
              <w:top w:val="single" w:sz="4" w:space="0" w:color="auto"/>
              <w:left w:val="single" w:sz="4" w:space="0" w:color="auto"/>
              <w:bottom w:val="single" w:sz="4" w:space="0" w:color="auto"/>
              <w:right w:val="single" w:sz="4" w:space="0" w:color="auto"/>
            </w:tcBorders>
          </w:tcPr>
          <w:p w:rsidR="008330EC" w:rsidRPr="00202619"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 </w:t>
            </w:r>
            <w:r w:rsidRPr="00F32071">
              <w:rPr>
                <w:rFonts w:ascii="Calibri" w:eastAsia="Times New Roman" w:hAnsi="Calibri" w:cs="Times New Roman"/>
                <w:color w:val="000000"/>
                <w:sz w:val="18"/>
                <w:szCs w:val="18"/>
                <w:lang w:eastAsia="ru-RU"/>
              </w:rPr>
              <w:t>850</w:t>
            </w:r>
            <w:r w:rsidRPr="0039200A">
              <w:rPr>
                <w:rFonts w:ascii="Calibri" w:eastAsia="Times New Roman"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ещи сдаются в камеру хранения гостиницы.</w:t>
            </w:r>
          </w:p>
          <w:p w:rsidR="008330EC"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Default="008330EC"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 xml:space="preserve">. </w:t>
            </w:r>
            <w:proofErr w:type="gramStart"/>
            <w:r w:rsidRPr="00A60825">
              <w:rPr>
                <w:rFonts w:ascii="Calibri" w:eastAsia="Times New Roman" w:hAnsi="Calibri" w:cs="Georgia"/>
                <w:color w:val="000000" w:themeColor="text1"/>
                <w:sz w:val="18"/>
                <w:szCs w:val="18"/>
                <w:lang w:eastAsia="ru-RU"/>
              </w:rPr>
              <w:t xml:space="preserve">Групповой </w:t>
            </w:r>
            <w:proofErr w:type="spellStart"/>
            <w:r w:rsidRPr="00A60825">
              <w:rPr>
                <w:rFonts w:ascii="Calibri" w:eastAsia="Times New Roman" w:hAnsi="Calibri" w:cs="Georgia"/>
                <w:color w:val="000000" w:themeColor="text1"/>
                <w:sz w:val="18"/>
                <w:szCs w:val="18"/>
                <w:lang w:eastAsia="ru-RU"/>
              </w:rPr>
              <w:t>трансфер</w:t>
            </w:r>
            <w:proofErr w:type="spellEnd"/>
            <w:r w:rsidRPr="00A60825">
              <w:rPr>
                <w:rFonts w:ascii="Calibri" w:eastAsia="Times New Roman" w:hAnsi="Calibri" w:cs="Georgia"/>
                <w:color w:val="000000" w:themeColor="text1"/>
                <w:sz w:val="18"/>
                <w:szCs w:val="18"/>
                <w:lang w:eastAsia="ru-RU"/>
              </w:rPr>
              <w:t xml:space="preserve"> в гостиницы</w:t>
            </w:r>
            <w:r>
              <w:rPr>
                <w:rFonts w:ascii="Calibri" w:eastAsia="Times New Roman" w:hAnsi="Calibri" w:cs="Georgia"/>
                <w:color w:val="000000" w:themeColor="text1"/>
                <w:sz w:val="18"/>
                <w:szCs w:val="18"/>
                <w:lang w:eastAsia="ru-RU"/>
              </w:rPr>
              <w:t>.</w:t>
            </w:r>
            <w:proofErr w:type="gramEnd"/>
          </w:p>
          <w:p w:rsidR="008330EC" w:rsidRPr="004153F8" w:rsidRDefault="008330EC" w:rsidP="00DF11CF">
            <w:pPr>
              <w:tabs>
                <w:tab w:val="left" w:pos="10773"/>
              </w:tabs>
              <w:snapToGrid w:val="0"/>
              <w:spacing w:after="0" w:line="240" w:lineRule="auto"/>
              <w:jc w:val="both"/>
              <w:rPr>
                <w:rFonts w:ascii="Calibri" w:eastAsia="Georgia" w:hAnsi="Calibri" w:cs="Times New Roman"/>
                <w:bCs/>
                <w:color w:val="000000"/>
                <w:sz w:val="18"/>
                <w:szCs w:val="18"/>
                <w:highlight w:val="yellow"/>
                <w:lang w:eastAsia="ru-RU"/>
              </w:rPr>
            </w:pPr>
            <w:r w:rsidRPr="00170205">
              <w:rPr>
                <w:rFonts w:ascii="Calibri" w:eastAsia="Times New Roman" w:hAnsi="Calibri" w:cs="Georgia"/>
                <w:b/>
                <w:bCs/>
                <w:color w:val="000000" w:themeColor="text1"/>
                <w:sz w:val="18"/>
                <w:szCs w:val="18"/>
                <w:lang w:eastAsia="ru-RU"/>
              </w:rPr>
              <w:t>Встреча</w:t>
            </w:r>
            <w:r w:rsidRPr="00170205">
              <w:rPr>
                <w:rFonts w:ascii="Calibri" w:eastAsia="Times New Roman" w:hAnsi="Calibri" w:cs="Georgia"/>
                <w:b/>
                <w:bCs/>
                <w:color w:val="000000"/>
                <w:sz w:val="18"/>
                <w:szCs w:val="18"/>
                <w:lang w:eastAsia="ru-RU"/>
              </w:rPr>
              <w:t xml:space="preserve"> с гидом в холле гостиницы</w:t>
            </w:r>
            <w:r w:rsidRPr="0039200A">
              <w:rPr>
                <w:rFonts w:ascii="Calibri" w:eastAsia="Times New Roman" w:hAnsi="Calibri" w:cs="Georgia"/>
                <w:bCs/>
                <w:color w:val="000000"/>
                <w:sz w:val="18"/>
                <w:szCs w:val="18"/>
                <w:lang w:eastAsia="ru-RU"/>
              </w:rPr>
              <w:t xml:space="preserve">, табличка по названию тура: </w:t>
            </w:r>
            <w:r w:rsidRPr="004153F8">
              <w:rPr>
                <w:rFonts w:ascii="Calibri" w:eastAsia="Georgia" w:hAnsi="Calibri" w:cs="Times New Roman"/>
                <w:bCs/>
                <w:color w:val="FF0000"/>
                <w:sz w:val="18"/>
                <w:szCs w:val="18"/>
                <w:highlight w:val="yellow"/>
                <w:lang w:eastAsia="ru-RU"/>
              </w:rPr>
              <w:t xml:space="preserve"> </w:t>
            </w:r>
          </w:p>
          <w:p w:rsidR="008330EC" w:rsidRPr="00B75B0F" w:rsidRDefault="008330EC" w:rsidP="00DF11CF">
            <w:pPr>
              <w:tabs>
                <w:tab w:val="left" w:pos="10773"/>
              </w:tabs>
              <w:snapToGrid w:val="0"/>
              <w:spacing w:after="0" w:line="240" w:lineRule="auto"/>
              <w:ind w:left="289"/>
              <w:jc w:val="both"/>
              <w:rPr>
                <w:rFonts w:ascii="Calibri" w:eastAsia="Times New Roman" w:hAnsi="Calibri" w:cs="Georgia"/>
                <w:bCs/>
                <w:sz w:val="18"/>
                <w:szCs w:val="18"/>
                <w:lang w:eastAsia="ru-RU"/>
              </w:rPr>
            </w:pPr>
            <w:r w:rsidRPr="00B75B0F">
              <w:rPr>
                <w:rFonts w:ascii="Calibri" w:eastAsia="Times New Roman" w:hAnsi="Calibri" w:cs="Georgia"/>
                <w:bCs/>
                <w:sz w:val="18"/>
                <w:szCs w:val="18"/>
                <w:lang w:eastAsia="ru-RU"/>
              </w:rPr>
              <w:t>1</w:t>
            </w:r>
            <w:r>
              <w:rPr>
                <w:rFonts w:ascii="Calibri" w:eastAsia="Times New Roman" w:hAnsi="Calibri" w:cs="Georgia"/>
                <w:bCs/>
                <w:sz w:val="18"/>
                <w:szCs w:val="18"/>
                <w:lang w:eastAsia="ru-RU"/>
              </w:rPr>
              <w:t>4</w:t>
            </w:r>
            <w:r w:rsidRPr="00B75B0F">
              <w:rPr>
                <w:rFonts w:ascii="Calibri" w:eastAsia="Times New Roman" w:hAnsi="Calibri" w:cs="Georgia"/>
                <w:bCs/>
                <w:sz w:val="18"/>
                <w:szCs w:val="18"/>
                <w:lang w:eastAsia="ru-RU"/>
              </w:rPr>
              <w:t>:</w:t>
            </w:r>
            <w:r>
              <w:rPr>
                <w:rFonts w:ascii="Calibri" w:eastAsia="Times New Roman" w:hAnsi="Calibri" w:cs="Georgia"/>
                <w:bCs/>
                <w:sz w:val="18"/>
                <w:szCs w:val="18"/>
                <w:lang w:eastAsia="ru-RU"/>
              </w:rPr>
              <w:t>0</w:t>
            </w:r>
            <w:r w:rsidRPr="00B75B0F">
              <w:rPr>
                <w:rFonts w:ascii="Calibri" w:eastAsia="Times New Roman" w:hAnsi="Calibri" w:cs="Georgia"/>
                <w:bCs/>
                <w:sz w:val="18"/>
                <w:szCs w:val="18"/>
                <w:lang w:eastAsia="ru-RU"/>
              </w:rPr>
              <w:t>0 Отъезд от гостиницы «</w:t>
            </w:r>
            <w:r>
              <w:rPr>
                <w:rFonts w:ascii="Calibri" w:eastAsia="Times New Roman" w:hAnsi="Calibri" w:cs="Georgia"/>
                <w:bCs/>
                <w:sz w:val="18"/>
                <w:szCs w:val="18"/>
                <w:lang w:eastAsia="ru-RU"/>
              </w:rPr>
              <w:t>Спутник</w:t>
            </w:r>
            <w:r w:rsidRPr="00B75B0F">
              <w:rPr>
                <w:rFonts w:ascii="Calibri" w:eastAsia="Times New Roman" w:hAnsi="Calibri" w:cs="Georgia"/>
                <w:bCs/>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C30978">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4</w:t>
            </w:r>
            <w:r w:rsidRPr="00C30978">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45</w:t>
            </w:r>
            <w:r w:rsidRPr="00C30978">
              <w:rPr>
                <w:rFonts w:ascii="Calibri" w:eastAsia="Times New Roman" w:hAnsi="Calibri" w:cs="Georgia"/>
                <w:bCs/>
                <w:color w:val="000000"/>
                <w:sz w:val="18"/>
                <w:szCs w:val="18"/>
                <w:lang w:eastAsia="ru-RU"/>
              </w:rPr>
              <w:t xml:space="preserve"> Отъезд от гостиницы «Санкт-Петербург»</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C30978">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5</w:t>
            </w:r>
            <w:r w:rsidRPr="00C30978">
              <w:rPr>
                <w:rFonts w:ascii="Calibri" w:eastAsia="Times New Roman" w:hAnsi="Calibri" w:cs="Georgia"/>
                <w:bCs/>
                <w:color w:val="000000"/>
                <w:sz w:val="18"/>
                <w:szCs w:val="18"/>
                <w:lang w:eastAsia="ru-RU"/>
              </w:rPr>
              <w:t xml:space="preserve">:00 </w:t>
            </w:r>
            <w:r>
              <w:rPr>
                <w:rFonts w:ascii="Calibri" w:eastAsia="Times New Roman" w:hAnsi="Calibri" w:cs="Georgia"/>
                <w:bCs/>
                <w:color w:val="000000"/>
                <w:sz w:val="18"/>
                <w:szCs w:val="18"/>
                <w:lang w:eastAsia="ru-RU"/>
              </w:rPr>
              <w:t>Отъезд от мини-отеля</w:t>
            </w:r>
            <w:r w:rsidRPr="00C30978">
              <w:rPr>
                <w:rFonts w:ascii="Calibri" w:eastAsia="Times New Roman" w:hAnsi="Calibri" w:cs="Georgia"/>
                <w:bCs/>
                <w:color w:val="000000"/>
                <w:sz w:val="18"/>
                <w:szCs w:val="18"/>
                <w:lang w:eastAsia="ru-RU"/>
              </w:rPr>
              <w:t xml:space="preserve"> «</w:t>
            </w:r>
            <w:r>
              <w:rPr>
                <w:rFonts w:ascii="Calibri" w:eastAsia="Times New Roman" w:hAnsi="Calibri" w:cs="Georgia"/>
                <w:bCs/>
                <w:color w:val="000000"/>
                <w:sz w:val="18"/>
                <w:szCs w:val="18"/>
                <w:lang w:eastAsia="ru-RU"/>
              </w:rPr>
              <w:t>Литейный</w:t>
            </w:r>
            <w:r w:rsidRPr="00C30978">
              <w:rPr>
                <w:rFonts w:ascii="Calibri" w:eastAsia="Times New Roman" w:hAnsi="Calibri" w:cs="Georgia"/>
                <w:bCs/>
                <w:color w:val="000000"/>
                <w:sz w:val="18"/>
                <w:szCs w:val="18"/>
                <w:lang w:eastAsia="ru-RU"/>
              </w:rPr>
              <w:t>»</w:t>
            </w:r>
          </w:p>
          <w:p w:rsidR="008330EC" w:rsidRPr="00E72A1B"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E72A1B">
              <w:rPr>
                <w:rFonts w:ascii="Calibri" w:eastAsia="Times New Roman" w:hAnsi="Calibri" w:cs="Times New Roman"/>
                <w:b/>
                <w:color w:val="000000"/>
                <w:sz w:val="18"/>
                <w:szCs w:val="18"/>
                <w:lang w:eastAsia="ru-RU"/>
              </w:rPr>
              <w:t xml:space="preserve">Автобусная </w:t>
            </w:r>
            <w:r w:rsidRPr="00E72A1B">
              <w:rPr>
                <w:rFonts w:ascii="Calibri" w:eastAsia="Times New Roman" w:hAnsi="Calibri" w:cs="Times New Roman"/>
                <w:b/>
                <w:bCs/>
                <w:color w:val="000000"/>
                <w:sz w:val="18"/>
                <w:szCs w:val="18"/>
                <w:lang w:eastAsia="ru-RU"/>
              </w:rPr>
              <w:t xml:space="preserve">обзорная экскурсия </w:t>
            </w:r>
            <w:r w:rsidRPr="00E72A1B">
              <w:rPr>
                <w:rFonts w:ascii="Calibri" w:eastAsia="Times New Roman" w:hAnsi="Calibri" w:cs="Times New Roman"/>
                <w:b/>
                <w:color w:val="000000"/>
                <w:sz w:val="18"/>
                <w:szCs w:val="18"/>
                <w:lang w:eastAsia="ru-RU"/>
              </w:rPr>
              <w:t>по Санкт-Петербургу</w:t>
            </w:r>
            <w:r w:rsidRPr="00E72A1B">
              <w:rPr>
                <w:rFonts w:ascii="Calibri" w:eastAsia="Times New Roman" w:hAnsi="Calibri" w:cs="Times New Roman"/>
                <w:color w:val="000000"/>
                <w:sz w:val="18"/>
                <w:szCs w:val="18"/>
                <w:lang w:eastAsia="ru-RU"/>
              </w:rPr>
              <w:t xml:space="preserve"> – </w:t>
            </w:r>
            <w:r w:rsidRPr="0039200A">
              <w:rPr>
                <w:rFonts w:ascii="Calibri" w:eastAsia="Courier New" w:hAnsi="Calibri" w:cs="Garamond"/>
                <w:bCs/>
                <w:color w:val="000000"/>
                <w:sz w:val="18"/>
                <w:szCs w:val="24"/>
                <w:lang w:eastAsia="ru-RU"/>
              </w:rPr>
              <w:t xml:space="preserve">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p>
          <w:p w:rsidR="008330EC" w:rsidRPr="0039200A" w:rsidRDefault="008330EC" w:rsidP="00DF11CF">
            <w:pPr>
              <w:snapToGrid w:val="0"/>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Петропавловскую крепость </w:t>
            </w:r>
            <w:r w:rsidRPr="0039200A">
              <w:rPr>
                <w:rFonts w:ascii="Calibri" w:eastAsia="Times New Roman" w:hAnsi="Calibri" w:cs="Georgia"/>
                <w:b/>
                <w:color w:val="000000"/>
                <w:sz w:val="18"/>
                <w:szCs w:val="24"/>
                <w:lang w:eastAsia="ru-RU"/>
              </w:rPr>
              <w:t>с посещением собора Святых Петра и Павла и казематов Трубецкого бастиона</w:t>
            </w:r>
            <w:r w:rsidRPr="0039200A">
              <w:rPr>
                <w:rFonts w:ascii="Calibri" w:eastAsia="Times New Roman" w:hAnsi="Calibri" w:cs="Georgia"/>
                <w:color w:val="000000"/>
                <w:sz w:val="18"/>
                <w:szCs w:val="24"/>
                <w:lang w:eastAsia="ru-RU"/>
              </w:rPr>
              <w:t xml:space="preserve">. Петропавловская крепость – «сердце» Петербурга, </w:t>
            </w:r>
            <w:proofErr w:type="gramStart"/>
            <w:r w:rsidRPr="0039200A">
              <w:rPr>
                <w:rFonts w:ascii="Calibri" w:eastAsia="Times New Roman" w:hAnsi="Calibri" w:cs="Georgia"/>
                <w:color w:val="000000"/>
                <w:sz w:val="18"/>
                <w:szCs w:val="24"/>
                <w:lang w:eastAsia="ru-RU"/>
              </w:rPr>
              <w:t>с даты</w:t>
            </w:r>
            <w:proofErr w:type="gramEnd"/>
            <w:r w:rsidRPr="0039200A">
              <w:rPr>
                <w:rFonts w:ascii="Calibri" w:eastAsia="Times New Roman" w:hAnsi="Calibri" w:cs="Georgia"/>
                <w:color w:val="000000"/>
                <w:sz w:val="18"/>
                <w:szCs w:val="24"/>
                <w:lang w:eastAsia="ru-RU"/>
              </w:rPr>
              <w:t xml:space="preserve"> её основания в 1703 году наш город ведёт свою историю. Её главный храм – </w:t>
            </w:r>
            <w:r w:rsidRPr="0039200A">
              <w:rPr>
                <w:rFonts w:ascii="Calibri" w:eastAsia="Times New Roman" w:hAnsi="Calibri" w:cs="Georgia"/>
                <w:iCs/>
                <w:color w:val="000000"/>
                <w:sz w:val="18"/>
                <w:szCs w:val="24"/>
                <w:lang w:eastAsia="ru-RU"/>
              </w:rPr>
              <w:t>Петропавловский</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собор</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color w:val="000000"/>
                <w:sz w:val="18"/>
                <w:szCs w:val="24"/>
                <w:lang w:eastAsia="ru-RU"/>
              </w:rPr>
              <w:t xml:space="preserve">– </w:t>
            </w:r>
            <w:r w:rsidRPr="0039200A">
              <w:rPr>
                <w:rFonts w:ascii="Calibri" w:eastAsia="Times New Roman" w:hAnsi="Calibri" w:cs="Georgia"/>
                <w:iCs/>
                <w:color w:val="000000"/>
                <w:sz w:val="18"/>
                <w:szCs w:val="24"/>
                <w:lang w:eastAsia="ru-RU"/>
              </w:rPr>
              <w:t>усыпальница</w:t>
            </w:r>
            <w:r w:rsidRPr="0039200A">
              <w:rPr>
                <w:rFonts w:ascii="Calibri" w:eastAsia="Georgia" w:hAnsi="Calibri" w:cs="Georgia"/>
                <w:iCs/>
                <w:color w:val="000000"/>
                <w:sz w:val="18"/>
                <w:szCs w:val="24"/>
                <w:lang w:eastAsia="ru-RU"/>
              </w:rPr>
              <w:t xml:space="preserve"> почти всех </w:t>
            </w:r>
            <w:r w:rsidRPr="0039200A">
              <w:rPr>
                <w:rFonts w:ascii="Calibri" w:eastAsia="Times New Roman" w:hAnsi="Calibri" w:cs="Georgia"/>
                <w:iCs/>
                <w:color w:val="000000"/>
                <w:sz w:val="18"/>
                <w:szCs w:val="24"/>
                <w:lang w:eastAsia="ru-RU"/>
              </w:rPr>
              <w:t>российских</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императоров.</w:t>
            </w:r>
            <w:r>
              <w:t xml:space="preserve"> </w:t>
            </w:r>
            <w:r w:rsidRPr="002515ED">
              <w:rPr>
                <w:rFonts w:ascii="Calibri" w:eastAsia="Times New Roman" w:hAnsi="Calibri" w:cs="Georgia"/>
                <w:iCs/>
                <w:color w:val="000000"/>
                <w:sz w:val="18"/>
                <w:szCs w:val="24"/>
                <w:lang w:eastAsia="ru-RU"/>
              </w:rPr>
              <w:t>В то же время крепость – «русская Бастилия» (по словам Александра Дюма), ведь именно здесь располагалась политическая тюрьма, которую мы увидим.</w:t>
            </w:r>
          </w:p>
          <w:p w:rsidR="008330EC" w:rsidRPr="004153F8"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Pr>
                <w:rFonts w:ascii="Calibri" w:eastAsia="Garamond" w:hAnsi="Calibri" w:cs="Times New Roman"/>
                <w:color w:val="000000"/>
                <w:sz w:val="18"/>
                <w:szCs w:val="18"/>
                <w:lang w:eastAsia="ru-RU"/>
              </w:rPr>
              <w:t>19:00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4153F8" w:rsidTr="00DF11CF">
        <w:trPr>
          <w:cantSplit/>
          <w:trHeight w:val="1212"/>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122FC4">
              <w:rPr>
                <w:rFonts w:ascii="Calibri" w:eastAsia="Times New Roman" w:hAnsi="Calibri" w:cs="Times New Roman"/>
                <w:color w:val="000000"/>
                <w:sz w:val="18"/>
                <w:szCs w:val="18"/>
                <w:lang w:eastAsia="ru-RU"/>
              </w:rPr>
              <w:t>2</w:t>
            </w:r>
            <w:r w:rsidRPr="00122FC4">
              <w:rPr>
                <w:rFonts w:ascii="Calibri" w:eastAsia="Garamond" w:hAnsi="Calibri" w:cs="Times New Roman"/>
                <w:color w:val="000000"/>
                <w:sz w:val="18"/>
                <w:szCs w:val="18"/>
                <w:lang w:eastAsia="ru-RU"/>
              </w:rPr>
              <w:t xml:space="preserve"> </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122FC4">
              <w:rPr>
                <w:rFonts w:ascii="Calibri" w:eastAsia="Times New Roman" w:hAnsi="Calibri" w:cs="Times New Roman"/>
                <w:color w:val="000000"/>
                <w:sz w:val="18"/>
                <w:szCs w:val="18"/>
                <w:lang w:eastAsia="ru-RU"/>
              </w:rPr>
              <w:t>день</w:t>
            </w:r>
          </w:p>
          <w:p w:rsidR="008330EC" w:rsidRPr="00122FC4"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kern w:val="2"/>
                <w:sz w:val="18"/>
                <w:szCs w:val="18"/>
                <w:lang w:eastAsia="zh-CN" w:bidi="hi-IN"/>
              </w:rPr>
            </w:pPr>
            <w:r w:rsidRPr="00122FC4">
              <w:rPr>
                <w:rFonts w:ascii="Calibri" w:eastAsia="Times New Roman" w:hAnsi="Calibri" w:cs="Times New Roman"/>
                <w:color w:val="000000"/>
                <w:sz w:val="18"/>
                <w:szCs w:val="18"/>
                <w:lang w:eastAsia="ru-RU"/>
              </w:rPr>
              <w:t>Пт.</w:t>
            </w:r>
          </w:p>
        </w:tc>
        <w:tc>
          <w:tcPr>
            <w:tcW w:w="10489" w:type="dxa"/>
            <w:tcBorders>
              <w:top w:val="single" w:sz="4" w:space="0" w:color="auto"/>
              <w:left w:val="single" w:sz="4" w:space="0" w:color="auto"/>
              <w:bottom w:val="single" w:sz="4" w:space="0" w:color="auto"/>
              <w:right w:val="single" w:sz="4" w:space="0" w:color="auto"/>
            </w:tcBorders>
          </w:tcPr>
          <w:p w:rsidR="008330EC" w:rsidRPr="00636D57"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636D57">
              <w:rPr>
                <w:rFonts w:ascii="Calibri" w:eastAsia="Times New Roman" w:hAnsi="Calibri" w:cs="Times New Roman"/>
                <w:color w:val="000000"/>
                <w:sz w:val="18"/>
                <w:szCs w:val="18"/>
                <w:lang w:eastAsia="ru-RU"/>
              </w:rPr>
              <w:t>Завтрак в гостинице.</w:t>
            </w:r>
            <w:r w:rsidRPr="00636D57">
              <w:rPr>
                <w:rFonts w:ascii="Calibri" w:eastAsia="Garamond" w:hAnsi="Calibri" w:cs="Times New Roman"/>
                <w:color w:val="000000"/>
                <w:sz w:val="18"/>
                <w:szCs w:val="18"/>
                <w:lang w:eastAsia="ru-RU"/>
              </w:rPr>
              <w:t xml:space="preserve"> Встреча с гидом </w:t>
            </w:r>
            <w:r w:rsidRPr="00636D57">
              <w:rPr>
                <w:rFonts w:ascii="Calibri" w:eastAsia="Times New Roman" w:hAnsi="Calibri" w:cs="Times New Roman"/>
                <w:color w:val="000000"/>
                <w:sz w:val="18"/>
                <w:szCs w:val="18"/>
                <w:lang w:eastAsia="ru-RU"/>
              </w:rPr>
              <w:t>в</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холле</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гостиницы.</w:t>
            </w:r>
            <w:r w:rsidRPr="00636D57">
              <w:rPr>
                <w:rFonts w:ascii="Calibri" w:eastAsia="Garamond" w:hAnsi="Calibri" w:cs="Times New Roman"/>
                <w:color w:val="000000"/>
                <w:sz w:val="18"/>
                <w:szCs w:val="18"/>
                <w:lang w:eastAsia="ru-RU"/>
              </w:rPr>
              <w:t xml:space="preserve"> </w:t>
            </w:r>
            <w:proofErr w:type="spellStart"/>
            <w:r w:rsidRPr="00636D57">
              <w:rPr>
                <w:rFonts w:ascii="Calibri" w:eastAsia="Times New Roman" w:hAnsi="Calibri" w:cs="Times New Roman"/>
                <w:color w:val="000000"/>
                <w:sz w:val="18"/>
                <w:szCs w:val="18"/>
                <w:lang w:eastAsia="ru-RU"/>
              </w:rPr>
              <w:t>Трансфер</w:t>
            </w:r>
            <w:proofErr w:type="spellEnd"/>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на</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 xml:space="preserve">программу. </w:t>
            </w:r>
          </w:p>
          <w:p w:rsidR="008330EC" w:rsidRPr="00636D57"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636D57">
              <w:rPr>
                <w:rFonts w:ascii="Calibri" w:eastAsia="Times New Roman" w:hAnsi="Calibri" w:cs="Times New Roman"/>
                <w:b/>
                <w:bCs/>
                <w:color w:val="000000"/>
                <w:sz w:val="18"/>
                <w:szCs w:val="18"/>
                <w:lang w:eastAsia="ru-RU"/>
              </w:rPr>
              <w:t>11:00 Экскурсия</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в</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Исаакиевский</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собор</w:t>
            </w:r>
            <w:r w:rsidRPr="00636D57">
              <w:rPr>
                <w:rFonts w:ascii="Calibri" w:eastAsia="Garamond" w:hAnsi="Calibri" w:cs="Times New Roman"/>
                <w:color w:val="000000"/>
                <w:sz w:val="18"/>
                <w:szCs w:val="18"/>
                <w:lang w:eastAsia="ru-RU"/>
              </w:rPr>
              <w:t xml:space="preserve"> – </w:t>
            </w:r>
            <w:r w:rsidRPr="00636D57">
              <w:rPr>
                <w:rFonts w:ascii="Calibri" w:eastAsia="Times New Roman" w:hAnsi="Calibri" w:cs="Times New Roman"/>
                <w:color w:val="000000"/>
                <w:sz w:val="18"/>
                <w:szCs w:val="18"/>
                <w:lang w:eastAsia="zh-CN"/>
              </w:rPr>
              <w:t>крупнейший православный храм Санкт-Петербурга</w:t>
            </w:r>
            <w:r w:rsidRPr="00636D57">
              <w:rPr>
                <w:rFonts w:ascii="Calibri" w:eastAsia="Times New Roman" w:hAnsi="Calibri" w:cs="Times New Roman"/>
                <w:color w:val="000000"/>
                <w:sz w:val="18"/>
                <w:szCs w:val="18"/>
                <w:lang w:eastAsia="ru-RU"/>
              </w:rPr>
              <w:t>.</w:t>
            </w:r>
          </w:p>
          <w:p w:rsidR="008330EC" w:rsidRPr="004153F8" w:rsidRDefault="008330EC" w:rsidP="00DF11CF">
            <w:pPr>
              <w:snapToGrid w:val="0"/>
              <w:spacing w:after="0" w:line="240" w:lineRule="auto"/>
              <w:jc w:val="both"/>
              <w:rPr>
                <w:rFonts w:ascii="Calibri" w:eastAsia="Times New Roman" w:hAnsi="Calibri" w:cs="Times New Roman"/>
                <w:bCs/>
                <w:color w:val="000000"/>
                <w:sz w:val="18"/>
                <w:szCs w:val="18"/>
                <w:highlight w:val="yellow"/>
                <w:lang w:eastAsia="ru-RU"/>
              </w:rPr>
            </w:pPr>
            <w:r w:rsidRPr="00636D57">
              <w:rPr>
                <w:rFonts w:ascii="Calibri" w:eastAsia="Times New Roman" w:hAnsi="Calibri" w:cs="Times New Roman"/>
                <w:b/>
                <w:bCs/>
                <w:color w:val="000000"/>
                <w:sz w:val="18"/>
                <w:szCs w:val="18"/>
                <w:lang w:eastAsia="ru-RU"/>
              </w:rPr>
              <w:t>14:00 Экскурсия</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в</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Эрмитаж</w:t>
            </w:r>
            <w:r w:rsidRPr="00636D57">
              <w:rPr>
                <w:rFonts w:ascii="Calibri" w:eastAsia="Garamond" w:hAnsi="Calibri" w:cs="Times New Roman"/>
                <w:color w:val="000000"/>
                <w:sz w:val="18"/>
                <w:szCs w:val="18"/>
                <w:lang w:eastAsia="ru-RU"/>
              </w:rPr>
              <w:t xml:space="preserve"> – </w:t>
            </w:r>
            <w:r w:rsidRPr="00636D57">
              <w:rPr>
                <w:rFonts w:ascii="Calibri" w:eastAsia="Times New Roman" w:hAnsi="Calibri" w:cs="Times New Roman"/>
                <w:color w:val="000000"/>
                <w:sz w:val="18"/>
                <w:szCs w:val="18"/>
                <w:lang w:eastAsia="ru-RU"/>
              </w:rPr>
              <w:t>5-ый по величине музей мира, пройдя по залам которого, вы словно перелистаете страницы всей истории мирового искусства, а также</w:t>
            </w:r>
            <w:r w:rsidRPr="000D76BD">
              <w:rPr>
                <w:rFonts w:ascii="Calibri" w:eastAsia="Times New Roman" w:hAnsi="Calibri" w:cs="Times New Roman"/>
                <w:color w:val="000000"/>
                <w:sz w:val="18"/>
                <w:szCs w:val="18"/>
                <w:lang w:eastAsia="ru-RU"/>
              </w:rPr>
              <w:t xml:space="preserve"> побываете в Зимнем дворце – бывшей резиденции российских монархов.</w:t>
            </w:r>
          </w:p>
          <w:p w:rsidR="008330EC" w:rsidRPr="004153F8" w:rsidRDefault="008330EC" w:rsidP="00DF11CF">
            <w:pPr>
              <w:spacing w:after="0" w:line="240" w:lineRule="auto"/>
              <w:jc w:val="both"/>
              <w:rPr>
                <w:rFonts w:ascii="Calibri" w:eastAsia="Garamond" w:hAnsi="Calibri" w:cs="Times New Roman"/>
                <w:b/>
                <w:bCs/>
                <w:i/>
                <w:iCs/>
                <w:color w:val="000000"/>
                <w:sz w:val="18"/>
                <w:szCs w:val="18"/>
                <w:highlight w:val="yellow"/>
                <w:lang w:eastAsia="ru-RU"/>
              </w:rPr>
            </w:pPr>
            <w:r w:rsidRPr="00636D57">
              <w:rPr>
                <w:rFonts w:ascii="Calibri" w:eastAsia="Times New Roman" w:hAnsi="Calibri" w:cs="Times New Roman"/>
                <w:i/>
                <w:iCs/>
                <w:color w:val="000000"/>
                <w:sz w:val="18"/>
                <w:szCs w:val="18"/>
                <w:lang w:eastAsia="ru-RU"/>
              </w:rPr>
              <w:t>Дополнительно:</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b/>
                <w:bCs/>
                <w:color w:val="000000"/>
                <w:sz w:val="18"/>
                <w:szCs w:val="18"/>
                <w:lang w:eastAsia="ru-RU"/>
              </w:rPr>
              <w:t>экскурсия</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по</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рекам</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и</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bCs/>
                <w:color w:val="000000"/>
                <w:sz w:val="18"/>
                <w:szCs w:val="18"/>
                <w:lang w:eastAsia="ru-RU"/>
              </w:rPr>
              <w:t>каналам</w:t>
            </w:r>
            <w:r w:rsidRPr="00636D57">
              <w:rPr>
                <w:rFonts w:ascii="Calibri" w:eastAsia="Garamond" w:hAnsi="Calibri" w:cs="Times New Roman"/>
                <w:b/>
                <w:bCs/>
                <w:color w:val="000000"/>
                <w:sz w:val="18"/>
                <w:szCs w:val="18"/>
                <w:lang w:eastAsia="ru-RU"/>
              </w:rPr>
              <w:t xml:space="preserve"> </w:t>
            </w:r>
            <w:r w:rsidRPr="00636D57">
              <w:rPr>
                <w:rFonts w:ascii="Calibri" w:eastAsia="Times New Roman" w:hAnsi="Calibri" w:cs="Times New Roman"/>
                <w:b/>
                <w:color w:val="000000"/>
                <w:sz w:val="18"/>
                <w:szCs w:val="18"/>
                <w:lang w:eastAsia="ru-RU"/>
              </w:rPr>
              <w:t>Санкт-Петербурга</w:t>
            </w:r>
            <w:r w:rsidRPr="00636D57">
              <w:rPr>
                <w:rFonts w:ascii="Calibri" w:eastAsia="Times New Roman" w:hAnsi="Calibri" w:cs="Times New Roman"/>
                <w:color w:val="000000"/>
                <w:sz w:val="18"/>
                <w:szCs w:val="18"/>
                <w:lang w:eastAsia="ru-RU"/>
              </w:rPr>
              <w:t xml:space="preserve"> </w:t>
            </w:r>
            <w:r w:rsidRPr="00636D57">
              <w:rPr>
                <w:rFonts w:ascii="Calibri" w:eastAsia="Times New Roman" w:hAnsi="Calibri" w:cs="Times New Roman"/>
                <w:b/>
                <w:color w:val="000000"/>
                <w:sz w:val="18"/>
                <w:szCs w:val="18"/>
                <w:lang w:eastAsia="ru-RU"/>
              </w:rPr>
              <w:t>(</w:t>
            </w:r>
            <w:r w:rsidRPr="00F92D25">
              <w:rPr>
                <w:rFonts w:ascii="Calibri" w:eastAsia="Times New Roman" w:hAnsi="Calibri" w:cs="Times New Roman"/>
                <w:b/>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636D57">
              <w:rPr>
                <w:rFonts w:ascii="Calibri" w:eastAsia="Times New Roman" w:hAnsi="Calibri" w:cs="Times New Roman"/>
                <w:b/>
                <w:bCs/>
                <w:iCs/>
                <w:color w:val="000000"/>
                <w:sz w:val="18"/>
                <w:szCs w:val="18"/>
                <w:lang w:eastAsia="ru-RU"/>
              </w:rPr>
              <w:t>взр</w:t>
            </w:r>
            <w:proofErr w:type="spellEnd"/>
            <w:r w:rsidRPr="00636D57">
              <w:rPr>
                <w:rFonts w:ascii="Calibri" w:eastAsia="Times New Roman" w:hAnsi="Calibri" w:cs="Times New Roman"/>
                <w:b/>
                <w:bCs/>
                <w:iCs/>
                <w:color w:val="000000"/>
                <w:sz w:val="18"/>
                <w:szCs w:val="18"/>
                <w:lang w:eastAsia="ru-RU"/>
              </w:rPr>
              <w:t xml:space="preserve">., </w:t>
            </w:r>
            <w:r w:rsidRPr="00F92D25">
              <w:rPr>
                <w:rFonts w:ascii="Calibri" w:eastAsia="Times New Roman" w:hAnsi="Calibri" w:cs="Times New Roman"/>
                <w:b/>
                <w:bCs/>
                <w:iCs/>
                <w:color w:val="000000"/>
                <w:sz w:val="18"/>
                <w:szCs w:val="18"/>
                <w:highlight w:val="green"/>
                <w:lang w:eastAsia="ru-RU"/>
              </w:rPr>
              <w:t>350</w:t>
            </w:r>
            <w:r>
              <w:rPr>
                <w:rFonts w:ascii="Calibri" w:eastAsia="Times New Roman" w:hAnsi="Calibri" w:cs="Times New Roman"/>
                <w:b/>
                <w:bCs/>
                <w:iCs/>
                <w:color w:val="000000"/>
                <w:sz w:val="18"/>
                <w:szCs w:val="18"/>
                <w:lang w:eastAsia="ru-RU"/>
              </w:rPr>
              <w:t xml:space="preserve"> руб./</w:t>
            </w:r>
            <w:proofErr w:type="spellStart"/>
            <w:r w:rsidRPr="00636D57">
              <w:rPr>
                <w:rFonts w:ascii="Calibri" w:eastAsia="Times New Roman" w:hAnsi="Calibri" w:cs="Times New Roman"/>
                <w:b/>
                <w:bCs/>
                <w:iCs/>
                <w:color w:val="000000"/>
                <w:sz w:val="18"/>
                <w:szCs w:val="18"/>
                <w:lang w:eastAsia="ru-RU"/>
              </w:rPr>
              <w:t>шк</w:t>
            </w:r>
            <w:proofErr w:type="spellEnd"/>
            <w:r w:rsidRPr="00636D57">
              <w:rPr>
                <w:rFonts w:ascii="Calibri" w:eastAsia="Times New Roman" w:hAnsi="Calibri" w:cs="Times New Roman"/>
                <w:b/>
                <w:bCs/>
                <w:i/>
                <w:iCs/>
                <w:color w:val="000000"/>
                <w:sz w:val="18"/>
                <w:szCs w:val="18"/>
                <w:lang w:eastAsia="ru-RU"/>
              </w:rPr>
              <w:t>.</w:t>
            </w:r>
            <w:r w:rsidRPr="00636D57">
              <w:rPr>
                <w:rFonts w:ascii="Calibri" w:eastAsia="Times New Roman" w:hAnsi="Calibri" w:cs="Times New Roman"/>
                <w:b/>
                <w:bCs/>
                <w:iCs/>
                <w:color w:val="000000"/>
                <w:sz w:val="18"/>
                <w:szCs w:val="18"/>
                <w:lang w:eastAsia="ru-RU"/>
              </w:rPr>
              <w:t>)</w:t>
            </w:r>
          </w:p>
          <w:p w:rsidR="008330EC" w:rsidRPr="004153F8"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636D57">
              <w:rPr>
                <w:rFonts w:ascii="Calibri" w:eastAsia="Times New Roman" w:hAnsi="Calibri" w:cs="Times New Roman"/>
                <w:color w:val="000000"/>
                <w:sz w:val="18"/>
                <w:szCs w:val="18"/>
                <w:lang w:eastAsia="ru-RU"/>
              </w:rPr>
              <w:t>17:00</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Свободное</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время</w:t>
            </w:r>
            <w:r w:rsidRPr="00636D57">
              <w:rPr>
                <w:rFonts w:ascii="Calibri" w:eastAsia="Garamond" w:hAnsi="Calibri" w:cs="Times New Roman"/>
                <w:color w:val="000000"/>
                <w:sz w:val="18"/>
                <w:szCs w:val="18"/>
                <w:lang w:eastAsia="ru-RU"/>
              </w:rPr>
              <w:t xml:space="preserve"> в центре города. </w:t>
            </w:r>
            <w:r w:rsidRPr="00636D57">
              <w:rPr>
                <w:rFonts w:ascii="Calibri" w:eastAsia="Times New Roman" w:hAnsi="Calibri" w:cs="Times New Roman"/>
                <w:color w:val="000000"/>
                <w:sz w:val="18"/>
                <w:szCs w:val="18"/>
                <w:lang w:eastAsia="ru-RU"/>
              </w:rPr>
              <w:t>Самостоятельное</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возвращение</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в</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гостиницу.</w:t>
            </w:r>
          </w:p>
        </w:tc>
      </w:tr>
      <w:tr w:rsidR="008330EC" w:rsidRPr="004153F8" w:rsidTr="00DF11CF">
        <w:trPr>
          <w:cantSplit/>
          <w:trHeight w:val="2719"/>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122FC4">
              <w:rPr>
                <w:rFonts w:ascii="Calibri" w:eastAsia="Times New Roman" w:hAnsi="Calibri" w:cs="Times New Roman"/>
                <w:color w:val="000000"/>
                <w:sz w:val="18"/>
                <w:szCs w:val="18"/>
                <w:lang w:eastAsia="ru-RU"/>
              </w:rPr>
              <w:t>3</w:t>
            </w:r>
            <w:r w:rsidRPr="00122FC4">
              <w:rPr>
                <w:rFonts w:ascii="Calibri" w:eastAsia="Garamond" w:hAnsi="Calibri" w:cs="Times New Roman"/>
                <w:color w:val="000000"/>
                <w:sz w:val="18"/>
                <w:szCs w:val="18"/>
                <w:lang w:eastAsia="ru-RU"/>
              </w:rPr>
              <w:t xml:space="preserve"> </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122FC4">
              <w:rPr>
                <w:rFonts w:ascii="Calibri" w:eastAsia="Times New Roman" w:hAnsi="Calibri" w:cs="Times New Roman"/>
                <w:color w:val="000000"/>
                <w:sz w:val="18"/>
                <w:szCs w:val="18"/>
                <w:lang w:eastAsia="ru-RU"/>
              </w:rPr>
              <w:t>день</w:t>
            </w:r>
          </w:p>
          <w:p w:rsidR="008330EC" w:rsidRPr="00122FC4"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122FC4">
              <w:rPr>
                <w:rFonts w:ascii="Calibri" w:eastAsia="Times New Roman" w:hAnsi="Calibri" w:cs="Times New Roman"/>
                <w:sz w:val="18"/>
                <w:szCs w:val="18"/>
                <w:lang w:eastAsia="ru-RU"/>
              </w:rPr>
              <w:t>Сб.</w:t>
            </w:r>
          </w:p>
        </w:tc>
        <w:tc>
          <w:tcPr>
            <w:tcW w:w="10489" w:type="dxa"/>
            <w:tcBorders>
              <w:top w:val="single" w:sz="4" w:space="0" w:color="auto"/>
              <w:left w:val="single" w:sz="4" w:space="0" w:color="auto"/>
              <w:bottom w:val="single" w:sz="4" w:space="0" w:color="auto"/>
              <w:right w:val="single" w:sz="4" w:space="0" w:color="auto"/>
            </w:tcBorders>
          </w:tcPr>
          <w:p w:rsidR="008330EC" w:rsidRPr="00636D57" w:rsidRDefault="008330EC" w:rsidP="00DF11CF">
            <w:pPr>
              <w:tabs>
                <w:tab w:val="left" w:pos="10773"/>
              </w:tabs>
              <w:snapToGrid w:val="0"/>
              <w:spacing w:after="0" w:line="240" w:lineRule="auto"/>
              <w:jc w:val="both"/>
              <w:rPr>
                <w:rFonts w:ascii="Calibri" w:eastAsia="Lucida Sans Unicode" w:hAnsi="Calibri" w:cs="Garamond"/>
                <w:color w:val="000000"/>
                <w:kern w:val="2"/>
                <w:sz w:val="18"/>
                <w:szCs w:val="18"/>
                <w:lang w:eastAsia="zh-CN" w:bidi="hi-IN"/>
              </w:rPr>
            </w:pPr>
            <w:r w:rsidRPr="00636D57">
              <w:rPr>
                <w:rFonts w:ascii="Calibri" w:eastAsia="Times New Roman" w:hAnsi="Calibri" w:cs="Times New Roman"/>
                <w:color w:val="000000"/>
                <w:sz w:val="18"/>
                <w:szCs w:val="18"/>
                <w:lang w:eastAsia="ru-RU"/>
              </w:rPr>
              <w:t>Завтрак в гостинице. Встреча</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с</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гидом</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в</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холле</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гостиницы.</w:t>
            </w:r>
          </w:p>
          <w:p w:rsidR="008330EC" w:rsidRPr="00A610D1" w:rsidRDefault="008330EC" w:rsidP="00DF11CF">
            <w:pPr>
              <w:spacing w:after="0" w:line="240" w:lineRule="auto"/>
              <w:jc w:val="both"/>
              <w:rPr>
                <w:rFonts w:ascii="Calibri" w:eastAsia="Times New Roman" w:hAnsi="Calibri" w:cs="Times New Roman"/>
                <w:color w:val="000000"/>
                <w:sz w:val="18"/>
                <w:szCs w:val="18"/>
                <w:lang w:eastAsia="ru-RU"/>
              </w:rPr>
            </w:pPr>
            <w:r w:rsidRPr="00A610D1">
              <w:rPr>
                <w:rFonts w:ascii="Calibri" w:eastAsia="Times New Roman" w:hAnsi="Calibri" w:cs="Times New Roman"/>
                <w:b/>
                <w:color w:val="000000"/>
                <w:sz w:val="18"/>
                <w:szCs w:val="18"/>
                <w:lang w:eastAsia="ru-RU"/>
              </w:rPr>
              <w:t>Автобусная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экскурсия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«По</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старой</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Петергофской</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дороге»</w:t>
            </w:r>
            <w:r w:rsidRPr="00A610D1">
              <w:rPr>
                <w:rFonts w:ascii="Calibri" w:eastAsia="Garamond" w:hAnsi="Calibri" w:cs="Times New Roman"/>
                <w:b/>
                <w:color w:val="000000"/>
                <w:sz w:val="18"/>
                <w:szCs w:val="18"/>
                <w:lang w:eastAsia="ru-RU"/>
              </w:rPr>
              <w:t xml:space="preserve"> в Ораниенбаум с посещением Китайского дворца</w:t>
            </w:r>
            <w:r w:rsidRPr="00A610D1">
              <w:rPr>
                <w:rFonts w:ascii="Calibri" w:eastAsia="Times New Roman" w:hAnsi="Calibri" w:cs="Times New Roman"/>
                <w:color w:val="000000"/>
                <w:sz w:val="18"/>
                <w:szCs w:val="18"/>
                <w:lang w:eastAsia="ru-RU"/>
              </w:rPr>
              <w:t xml:space="preserve">. </w:t>
            </w:r>
            <w:r w:rsidRPr="00A610D1">
              <w:rPr>
                <w:rFonts w:ascii="Calibri" w:eastAsia="Times New Roman" w:hAnsi="Calibri" w:cs="Times New Roman"/>
                <w:bCs/>
                <w:color w:val="000000"/>
                <w:sz w:val="18"/>
                <w:szCs w:val="18"/>
                <w:lang w:eastAsia="ru-RU"/>
              </w:rPr>
              <w:t xml:space="preserve">Петергофская дорога объединяет императорские резиденции и частные усадьбы. Одна из них </w:t>
            </w:r>
            <w:r w:rsidRPr="00A610D1">
              <w:rPr>
                <w:rFonts w:ascii="Calibri" w:eastAsia="Times New Roman" w:hAnsi="Calibri" w:cs="Times New Roman"/>
                <w:color w:val="000000"/>
                <w:sz w:val="18"/>
                <w:szCs w:val="18"/>
                <w:lang w:eastAsia="ru-RU"/>
              </w:rPr>
              <w:t>–</w:t>
            </w:r>
            <w:r w:rsidRPr="00A610D1">
              <w:rPr>
                <w:rFonts w:ascii="Calibri" w:eastAsia="Times New Roman" w:hAnsi="Calibri" w:cs="Times New Roman"/>
                <w:bCs/>
                <w:color w:val="000000"/>
                <w:sz w:val="18"/>
                <w:szCs w:val="18"/>
                <w:lang w:eastAsia="ru-RU"/>
              </w:rPr>
              <w:t xml:space="preserve"> </w:t>
            </w:r>
            <w:r w:rsidRPr="00A610D1">
              <w:rPr>
                <w:rFonts w:ascii="Calibri" w:eastAsia="Times New Roman" w:hAnsi="Calibri" w:cs="Times New Roman"/>
                <w:color w:val="000000"/>
                <w:sz w:val="18"/>
                <w:szCs w:val="18"/>
                <w:lang w:eastAsia="ru-RU"/>
              </w:rPr>
              <w:t xml:space="preserve">Ораниенбаум – уникальный дворцово-парковый ансамбль XVIII – </w:t>
            </w:r>
            <w:proofErr w:type="spellStart"/>
            <w:r w:rsidRPr="00A610D1">
              <w:rPr>
                <w:rFonts w:ascii="Calibri" w:eastAsia="Times New Roman" w:hAnsi="Calibri" w:cs="Times New Roman"/>
                <w:color w:val="000000"/>
                <w:sz w:val="18"/>
                <w:szCs w:val="18"/>
                <w:lang w:eastAsia="ru-RU"/>
              </w:rPr>
              <w:t>нач</w:t>
            </w:r>
            <w:proofErr w:type="spellEnd"/>
            <w:r w:rsidRPr="00A610D1">
              <w:rPr>
                <w:rFonts w:ascii="Calibri" w:eastAsia="Times New Roman" w:hAnsi="Calibri" w:cs="Times New Roman"/>
                <w:color w:val="000000"/>
                <w:sz w:val="18"/>
                <w:szCs w:val="18"/>
                <w:lang w:eastAsia="ru-RU"/>
              </w:rPr>
              <w:t xml:space="preserve">. XX вв., </w:t>
            </w:r>
            <w:proofErr w:type="gramStart"/>
            <w:r w:rsidRPr="00A610D1">
              <w:rPr>
                <w:rFonts w:ascii="Calibri" w:eastAsia="Times New Roman" w:hAnsi="Calibri" w:cs="Times New Roman"/>
                <w:color w:val="000000"/>
                <w:sz w:val="18"/>
                <w:szCs w:val="18"/>
                <w:lang w:eastAsia="ru-RU"/>
              </w:rPr>
              <w:t>сохранившийся</w:t>
            </w:r>
            <w:proofErr w:type="gramEnd"/>
            <w:r w:rsidRPr="00A610D1">
              <w:rPr>
                <w:rFonts w:ascii="Calibri" w:eastAsia="Times New Roman" w:hAnsi="Calibri" w:cs="Times New Roman"/>
                <w:color w:val="000000"/>
                <w:sz w:val="18"/>
                <w:szCs w:val="18"/>
                <w:lang w:eastAsia="ru-RU"/>
              </w:rPr>
              <w:t xml:space="preserve"> в годы Великой Отечественной войны. Внешне строгий и сдержанный Китайский дворец внутри поражает разнообразием и богатством своих интерьеров, среди которых – уникальный Стеклярусный кабинет, украшенный ворсистым шёлком и вышивкой стеклярусом ещё в середине </w:t>
            </w:r>
            <w:r w:rsidRPr="00A610D1">
              <w:rPr>
                <w:rFonts w:ascii="Calibri" w:eastAsia="Times New Roman" w:hAnsi="Calibri" w:cs="Times New Roman"/>
                <w:color w:val="000000"/>
                <w:sz w:val="18"/>
                <w:szCs w:val="18"/>
                <w:lang w:val="en-US" w:eastAsia="ru-RU"/>
              </w:rPr>
              <w:t>XVIII</w:t>
            </w:r>
            <w:r w:rsidRPr="00A610D1">
              <w:rPr>
                <w:rFonts w:ascii="Calibri" w:eastAsia="Times New Roman" w:hAnsi="Calibri" w:cs="Times New Roman"/>
                <w:color w:val="000000"/>
                <w:sz w:val="18"/>
                <w:szCs w:val="18"/>
                <w:lang w:eastAsia="ru-RU"/>
              </w:rPr>
              <w:t xml:space="preserve"> </w:t>
            </w:r>
            <w:proofErr w:type="gramStart"/>
            <w:r w:rsidRPr="00A610D1">
              <w:rPr>
                <w:rFonts w:ascii="Calibri" w:eastAsia="Times New Roman" w:hAnsi="Calibri" w:cs="Times New Roman"/>
                <w:color w:val="000000"/>
                <w:sz w:val="18"/>
                <w:szCs w:val="18"/>
                <w:lang w:eastAsia="ru-RU"/>
              </w:rPr>
              <w:t>в</w:t>
            </w:r>
            <w:proofErr w:type="gramEnd"/>
            <w:r w:rsidRPr="00A610D1">
              <w:rPr>
                <w:rFonts w:ascii="Calibri" w:eastAsia="Times New Roman" w:hAnsi="Calibri" w:cs="Times New Roman"/>
                <w:color w:val="000000"/>
                <w:sz w:val="18"/>
                <w:szCs w:val="18"/>
                <w:lang w:eastAsia="ru-RU"/>
              </w:rPr>
              <w:t>.</w:t>
            </w:r>
          </w:p>
          <w:p w:rsidR="008330EC" w:rsidRPr="00A610D1" w:rsidRDefault="008330EC" w:rsidP="00DF11CF">
            <w:pPr>
              <w:spacing w:after="0" w:line="240" w:lineRule="auto"/>
              <w:jc w:val="both"/>
              <w:rPr>
                <w:rFonts w:ascii="Calibri" w:eastAsia="Garamond" w:hAnsi="Calibri" w:cs="Times New Roman"/>
                <w:color w:val="000000"/>
                <w:sz w:val="18"/>
                <w:szCs w:val="18"/>
                <w:lang w:eastAsia="ru-RU"/>
              </w:rPr>
            </w:pPr>
            <w:r w:rsidRPr="00A610D1">
              <w:rPr>
                <w:rFonts w:ascii="Calibri" w:eastAsia="Times New Roman" w:hAnsi="Calibri" w:cs="Times New Roman"/>
                <w:b/>
                <w:color w:val="000000"/>
                <w:sz w:val="18"/>
                <w:szCs w:val="18"/>
                <w:lang w:eastAsia="ru-RU"/>
              </w:rPr>
              <w:t>Петергоф: экскурсия по</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bCs/>
                <w:color w:val="000000"/>
                <w:sz w:val="18"/>
                <w:szCs w:val="18"/>
                <w:lang w:eastAsia="ru-RU"/>
              </w:rPr>
              <w:t>Нижнему</w:t>
            </w:r>
            <w:r w:rsidRPr="00A610D1">
              <w:rPr>
                <w:rFonts w:ascii="Calibri" w:eastAsia="Garamond" w:hAnsi="Calibri" w:cs="Times New Roman"/>
                <w:b/>
                <w:bCs/>
                <w:color w:val="000000"/>
                <w:sz w:val="18"/>
                <w:szCs w:val="18"/>
                <w:lang w:eastAsia="ru-RU"/>
              </w:rPr>
              <w:t xml:space="preserve"> </w:t>
            </w:r>
            <w:r w:rsidRPr="00A610D1">
              <w:rPr>
                <w:rFonts w:ascii="Calibri" w:eastAsia="Times New Roman" w:hAnsi="Calibri" w:cs="Times New Roman"/>
                <w:b/>
                <w:bCs/>
                <w:color w:val="000000"/>
                <w:sz w:val="18"/>
                <w:szCs w:val="18"/>
                <w:lang w:eastAsia="ru-RU"/>
              </w:rPr>
              <w:t>парку</w:t>
            </w:r>
            <w:r w:rsidRPr="00A610D1">
              <w:rPr>
                <w:rFonts w:ascii="Calibri" w:eastAsia="Garamond" w:hAnsi="Calibri" w:cs="Times New Roman"/>
                <w:b/>
                <w:bCs/>
                <w:color w:val="000000"/>
                <w:sz w:val="18"/>
                <w:szCs w:val="18"/>
                <w:lang w:eastAsia="ru-RU"/>
              </w:rPr>
              <w:t xml:space="preserve"> </w:t>
            </w:r>
            <w:r w:rsidRPr="00A610D1">
              <w:rPr>
                <w:rFonts w:ascii="Calibri" w:eastAsia="Times New Roman" w:hAnsi="Calibri" w:cs="Times New Roman"/>
                <w:b/>
                <w:bCs/>
                <w:color w:val="000000"/>
                <w:sz w:val="18"/>
                <w:szCs w:val="18"/>
                <w:lang w:eastAsia="ru-RU"/>
              </w:rPr>
              <w:t>со</w:t>
            </w:r>
            <w:r w:rsidRPr="00A610D1">
              <w:rPr>
                <w:rFonts w:ascii="Calibri" w:eastAsia="Garamond" w:hAnsi="Calibri" w:cs="Times New Roman"/>
                <w:b/>
                <w:bCs/>
                <w:color w:val="000000"/>
                <w:sz w:val="18"/>
                <w:szCs w:val="18"/>
                <w:lang w:eastAsia="ru-RU"/>
              </w:rPr>
              <w:t xml:space="preserve"> знаменитыми </w:t>
            </w:r>
            <w:r w:rsidRPr="00A610D1">
              <w:rPr>
                <w:rFonts w:ascii="Calibri" w:eastAsia="Times New Roman" w:hAnsi="Calibri" w:cs="Times New Roman"/>
                <w:b/>
                <w:bCs/>
                <w:color w:val="000000"/>
                <w:sz w:val="18"/>
                <w:szCs w:val="18"/>
                <w:lang w:eastAsia="ru-RU"/>
              </w:rPr>
              <w:t>фонтанами</w:t>
            </w:r>
            <w:r w:rsidRPr="00A610D1">
              <w:rPr>
                <w:rFonts w:ascii="Calibri" w:eastAsia="Times New Roman" w:hAnsi="Calibri" w:cs="Times New Roman"/>
                <w:b/>
                <w:color w:val="000000"/>
                <w:sz w:val="18"/>
                <w:szCs w:val="18"/>
                <w:lang w:eastAsia="ru-RU"/>
              </w:rPr>
              <w:t>.</w:t>
            </w:r>
            <w:r w:rsidRPr="00A610D1">
              <w:rPr>
                <w:rFonts w:ascii="Calibri" w:eastAsia="Times New Roman" w:hAnsi="Calibri" w:cs="Times New Roman"/>
                <w:color w:val="000000"/>
                <w:sz w:val="18"/>
                <w:szCs w:val="18"/>
                <w:lang w:eastAsia="ru-RU"/>
              </w:rPr>
              <w:t xml:space="preserve"> </w:t>
            </w:r>
            <w:r w:rsidRPr="00A610D1">
              <w:rPr>
                <w:rFonts w:ascii="Calibri" w:eastAsia="Times New Roman" w:hAnsi="Calibri" w:cs="Times New Roman"/>
                <w:bCs/>
                <w:color w:val="000000"/>
                <w:sz w:val="18"/>
                <w:szCs w:val="18"/>
                <w:lang w:eastAsia="ru-RU"/>
              </w:rPr>
              <w:t>Дворцово-парковый ансамбль Петергофа</w:t>
            </w:r>
            <w:r w:rsidRPr="00A610D1">
              <w:rPr>
                <w:rFonts w:ascii="Calibri" w:eastAsia="Times New Roman" w:hAnsi="Calibri" w:cs="Times New Roman"/>
                <w:color w:val="000000"/>
                <w:sz w:val="18"/>
                <w:szCs w:val="18"/>
                <w:lang w:eastAsia="ru-RU"/>
              </w:rPr>
              <w:t>, созданный в первой четверти XVIII века, является своеобразным триумфальным памятником в честь побед России за выход к Балтийскому морю.</w:t>
            </w:r>
          </w:p>
          <w:p w:rsidR="008330EC" w:rsidRPr="00F92D25" w:rsidRDefault="008330EC" w:rsidP="00DF11CF">
            <w:pPr>
              <w:spacing w:after="0" w:line="240" w:lineRule="auto"/>
              <w:jc w:val="both"/>
              <w:rPr>
                <w:rFonts w:ascii="Calibri" w:eastAsia="Garamond" w:hAnsi="Calibri" w:cs="Times New Roman"/>
                <w:color w:val="000000"/>
                <w:sz w:val="18"/>
                <w:szCs w:val="18"/>
                <w:highlight w:val="yellow"/>
                <w:lang w:eastAsia="ru-RU"/>
              </w:rPr>
            </w:pPr>
            <w:r w:rsidRPr="00A610D1">
              <w:rPr>
                <w:rFonts w:ascii="Calibri" w:eastAsia="Times New Roman" w:hAnsi="Calibri" w:cs="Times New Roman"/>
                <w:i/>
                <w:iCs/>
                <w:color w:val="000000"/>
                <w:sz w:val="18"/>
                <w:szCs w:val="18"/>
                <w:lang w:eastAsia="ru-RU"/>
              </w:rPr>
              <w:t>Дополнительно:</w:t>
            </w:r>
            <w:r w:rsidRPr="00A610D1">
              <w:rPr>
                <w:rFonts w:ascii="Calibri" w:eastAsia="Garamond" w:hAnsi="Calibri" w:cs="Times New Roman"/>
                <w:b/>
                <w:iCs/>
                <w:color w:val="000000"/>
                <w:sz w:val="18"/>
                <w:szCs w:val="18"/>
                <w:lang w:eastAsia="ru-RU"/>
              </w:rPr>
              <w:t xml:space="preserve"> </w:t>
            </w:r>
            <w:r w:rsidRPr="00A610D1">
              <w:rPr>
                <w:rFonts w:ascii="Calibri" w:eastAsia="Times New Roman" w:hAnsi="Calibri" w:cs="Times New Roman"/>
                <w:sz w:val="18"/>
                <w:szCs w:val="18"/>
                <w:lang w:eastAsia="ru-RU"/>
              </w:rPr>
              <w:t>Вы</w:t>
            </w:r>
            <w:r w:rsidRPr="008B4935">
              <w:rPr>
                <w:rFonts w:ascii="Calibri" w:eastAsia="Times New Roman" w:hAnsi="Calibri" w:cs="Times New Roman"/>
                <w:sz w:val="18"/>
                <w:szCs w:val="18"/>
                <w:lang w:eastAsia="ru-RU"/>
              </w:rPr>
              <w:t xml:space="preserve"> можете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Дворцовой </w:t>
            </w:r>
            <w:r w:rsidRPr="008330EC">
              <w:rPr>
                <w:rFonts w:ascii="Calibri" w:eastAsia="Times New Roman" w:hAnsi="Calibri" w:cs="Times New Roman"/>
                <w:sz w:val="18"/>
                <w:szCs w:val="18"/>
                <w:lang w:eastAsia="ru-RU"/>
              </w:rPr>
              <w:t xml:space="preserve">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p w:rsidR="008330EC" w:rsidRPr="005056BA" w:rsidRDefault="008330EC" w:rsidP="00DF11CF">
            <w:pPr>
              <w:snapToGrid w:val="0"/>
              <w:spacing w:after="0" w:line="240" w:lineRule="auto"/>
              <w:jc w:val="both"/>
              <w:rPr>
                <w:rFonts w:ascii="Calibri" w:eastAsia="Garamond" w:hAnsi="Calibri" w:cs="Times New Roman"/>
                <w:iCs/>
                <w:color w:val="000000"/>
                <w:sz w:val="18"/>
                <w:szCs w:val="18"/>
                <w:lang w:eastAsia="ru-RU"/>
              </w:rPr>
            </w:pPr>
            <w:r w:rsidRPr="005056BA">
              <w:rPr>
                <w:rFonts w:ascii="Calibri" w:eastAsia="Times New Roman" w:hAnsi="Calibri" w:cs="Times New Roman"/>
                <w:color w:val="000000"/>
                <w:sz w:val="18"/>
                <w:szCs w:val="18"/>
                <w:lang w:eastAsia="ru-RU"/>
              </w:rPr>
              <w:t>17:00</w:t>
            </w:r>
            <w:r w:rsidRPr="005056BA">
              <w:rPr>
                <w:rFonts w:ascii="Calibri" w:eastAsia="Garamond" w:hAnsi="Calibri" w:cs="Times New Roman"/>
                <w:color w:val="000000"/>
                <w:sz w:val="18"/>
                <w:szCs w:val="18"/>
                <w:lang w:eastAsia="ru-RU"/>
              </w:rPr>
              <w:t xml:space="preserve"> </w:t>
            </w:r>
            <w:r w:rsidRPr="005056BA">
              <w:rPr>
                <w:rFonts w:ascii="Calibri" w:eastAsia="Times New Roman" w:hAnsi="Calibri" w:cs="Times New Roman"/>
                <w:color w:val="000000"/>
                <w:sz w:val="18"/>
                <w:szCs w:val="18"/>
                <w:lang w:eastAsia="ru-RU"/>
              </w:rPr>
              <w:t>Окончание</w:t>
            </w:r>
            <w:r w:rsidRPr="005056BA">
              <w:rPr>
                <w:rFonts w:ascii="Calibri" w:eastAsia="Garamond" w:hAnsi="Calibri" w:cs="Times New Roman"/>
                <w:color w:val="000000"/>
                <w:sz w:val="18"/>
                <w:szCs w:val="18"/>
                <w:lang w:eastAsia="ru-RU"/>
              </w:rPr>
              <w:t xml:space="preserve"> </w:t>
            </w:r>
            <w:r w:rsidRPr="005056BA">
              <w:rPr>
                <w:rFonts w:ascii="Calibri" w:eastAsia="Times New Roman" w:hAnsi="Calibri" w:cs="Times New Roman"/>
                <w:color w:val="000000"/>
                <w:sz w:val="18"/>
                <w:szCs w:val="18"/>
                <w:lang w:eastAsia="ru-RU"/>
              </w:rPr>
              <w:t>программы</w:t>
            </w:r>
            <w:r w:rsidRPr="005056BA">
              <w:rPr>
                <w:rFonts w:ascii="Calibri" w:eastAsia="Garamond" w:hAnsi="Calibri" w:cs="Times New Roman"/>
                <w:color w:val="000000"/>
                <w:sz w:val="18"/>
                <w:szCs w:val="18"/>
                <w:lang w:eastAsia="ru-RU"/>
              </w:rPr>
              <w:t xml:space="preserve"> в центре города. </w:t>
            </w:r>
            <w:r w:rsidRPr="005056BA">
              <w:rPr>
                <w:rFonts w:ascii="Calibri" w:eastAsia="Garamond" w:hAnsi="Calibri" w:cs="Times New Roman"/>
                <w:iCs/>
                <w:color w:val="000000"/>
                <w:sz w:val="18"/>
                <w:szCs w:val="18"/>
                <w:lang w:eastAsia="ru-RU"/>
              </w:rPr>
              <w:t>Самостоятельное возвращение в гостиницу.</w:t>
            </w:r>
          </w:p>
          <w:p w:rsidR="008330EC" w:rsidRPr="004153F8"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A610D1">
              <w:rPr>
                <w:rFonts w:ascii="Calibri" w:eastAsia="Garamond" w:hAnsi="Calibri" w:cs="Times New Roman"/>
                <w:i/>
                <w:iCs/>
                <w:color w:val="000000"/>
                <w:sz w:val="18"/>
                <w:szCs w:val="18"/>
                <w:lang w:eastAsia="ru-RU"/>
              </w:rPr>
              <w:t xml:space="preserve">Дополнительно: </w:t>
            </w:r>
            <w:r w:rsidRPr="00A610D1">
              <w:rPr>
                <w:rFonts w:ascii="Calibri" w:eastAsia="Garamond" w:hAnsi="Calibri" w:cs="Times New Roman"/>
                <w:b/>
                <w:bCs/>
                <w:iCs/>
                <w:color w:val="000000"/>
                <w:sz w:val="18"/>
                <w:szCs w:val="18"/>
                <w:lang w:eastAsia="ru-RU"/>
              </w:rPr>
              <w:t xml:space="preserve">Автобусная экскурсия «Ночной Петербург» </w:t>
            </w:r>
            <w:r w:rsidRPr="00A610D1">
              <w:rPr>
                <w:rFonts w:ascii="Calibri" w:eastAsia="Times New Roman" w:hAnsi="Calibri" w:cs="Times New Roman"/>
                <w:b/>
                <w:color w:val="000000"/>
                <w:sz w:val="18"/>
                <w:szCs w:val="18"/>
                <w:lang w:eastAsia="ru-RU"/>
              </w:rPr>
              <w:t>(</w:t>
            </w:r>
            <w:r w:rsidRPr="00F92D25">
              <w:rPr>
                <w:rFonts w:ascii="Calibri" w:eastAsia="Times New Roman" w:hAnsi="Calibri" w:cs="Times New Roman"/>
                <w:b/>
                <w:color w:val="000000"/>
                <w:sz w:val="18"/>
                <w:szCs w:val="18"/>
                <w:highlight w:val="green"/>
                <w:lang w:eastAsia="ru-RU"/>
              </w:rPr>
              <w:t>650</w:t>
            </w:r>
            <w:r>
              <w:rPr>
                <w:rFonts w:ascii="Calibri" w:eastAsia="Times New Roman" w:hAnsi="Calibri" w:cs="Times New Roman"/>
                <w:b/>
                <w:bCs/>
                <w:iCs/>
                <w:color w:val="000000"/>
                <w:sz w:val="18"/>
                <w:szCs w:val="18"/>
                <w:lang w:eastAsia="ru-RU"/>
              </w:rPr>
              <w:t xml:space="preserve"> руб.</w:t>
            </w:r>
            <w:r w:rsidRPr="00A610D1">
              <w:rPr>
                <w:rFonts w:ascii="Calibri" w:eastAsia="Times New Roman" w:hAnsi="Calibri" w:cs="Times New Roman"/>
                <w:b/>
                <w:bCs/>
                <w:iCs/>
                <w:color w:val="000000"/>
                <w:sz w:val="18"/>
                <w:szCs w:val="18"/>
                <w:lang w:eastAsia="ru-RU"/>
              </w:rPr>
              <w:t>/</w:t>
            </w:r>
            <w:proofErr w:type="spellStart"/>
            <w:r w:rsidRPr="00A610D1">
              <w:rPr>
                <w:rFonts w:ascii="Calibri" w:eastAsia="Times New Roman" w:hAnsi="Calibri" w:cs="Times New Roman"/>
                <w:b/>
                <w:bCs/>
                <w:iCs/>
                <w:color w:val="000000"/>
                <w:sz w:val="18"/>
                <w:szCs w:val="18"/>
                <w:lang w:eastAsia="ru-RU"/>
              </w:rPr>
              <w:t>взр</w:t>
            </w:r>
            <w:proofErr w:type="spellEnd"/>
            <w:r w:rsidRPr="00A610D1">
              <w:rPr>
                <w:rFonts w:ascii="Calibri" w:eastAsia="Times New Roman" w:hAnsi="Calibri" w:cs="Times New Roman"/>
                <w:b/>
                <w:bCs/>
                <w:iCs/>
                <w:color w:val="000000"/>
                <w:sz w:val="18"/>
                <w:szCs w:val="18"/>
                <w:lang w:eastAsia="ru-RU"/>
              </w:rPr>
              <w:t xml:space="preserve">., </w:t>
            </w:r>
            <w:r w:rsidRPr="00F92D25">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A610D1">
              <w:rPr>
                <w:rFonts w:ascii="Calibri" w:eastAsia="Times New Roman" w:hAnsi="Calibri" w:cs="Times New Roman"/>
                <w:b/>
                <w:bCs/>
                <w:iCs/>
                <w:color w:val="000000"/>
                <w:sz w:val="18"/>
                <w:szCs w:val="18"/>
                <w:lang w:eastAsia="ru-RU"/>
              </w:rPr>
              <w:t>шк</w:t>
            </w:r>
            <w:proofErr w:type="spellEnd"/>
            <w:r w:rsidRPr="00A610D1">
              <w:rPr>
                <w:rFonts w:ascii="Calibri" w:eastAsia="Times New Roman" w:hAnsi="Calibri" w:cs="Times New Roman"/>
                <w:b/>
                <w:bCs/>
                <w:i/>
                <w:iCs/>
                <w:color w:val="000000"/>
                <w:sz w:val="18"/>
                <w:szCs w:val="18"/>
                <w:lang w:eastAsia="ru-RU"/>
              </w:rPr>
              <w:t>.</w:t>
            </w:r>
            <w:r w:rsidRPr="00A610D1">
              <w:rPr>
                <w:rFonts w:ascii="Calibri" w:eastAsia="Times New Roman" w:hAnsi="Calibri" w:cs="Times New Roman"/>
                <w:b/>
                <w:bCs/>
                <w:iCs/>
                <w:color w:val="000000"/>
                <w:sz w:val="18"/>
                <w:szCs w:val="18"/>
                <w:lang w:eastAsia="ru-RU"/>
              </w:rPr>
              <w:t>)</w:t>
            </w:r>
            <w:r w:rsidRPr="00A610D1">
              <w:rPr>
                <w:rFonts w:ascii="Calibri" w:eastAsia="Garamond" w:hAnsi="Calibri" w:cs="Times New Roman"/>
                <w:b/>
                <w:iCs/>
                <w:color w:val="000000"/>
                <w:sz w:val="18"/>
                <w:szCs w:val="18"/>
                <w:lang w:eastAsia="ru-RU"/>
              </w:rPr>
              <w:t xml:space="preserve"> </w:t>
            </w:r>
            <w:r w:rsidRPr="00A610D1">
              <w:rPr>
                <w:rFonts w:ascii="Calibri" w:eastAsia="Times New Roman" w:hAnsi="Calibri" w:cs="Times New Roman"/>
                <w:color w:val="000000"/>
                <w:sz w:val="20"/>
                <w:szCs w:val="20"/>
                <w:lang w:eastAsia="ru-RU"/>
              </w:rPr>
              <w:t>–</w:t>
            </w:r>
            <w:r w:rsidRPr="00A610D1">
              <w:rPr>
                <w:rFonts w:ascii="Calibri" w:eastAsia="Garamond" w:hAnsi="Calibri" w:cs="Times New Roman"/>
                <w:b/>
                <w:iCs/>
                <w:color w:val="000000"/>
                <w:sz w:val="18"/>
                <w:szCs w:val="18"/>
                <w:lang w:eastAsia="ru-RU"/>
              </w:rPr>
              <w:t xml:space="preserve"> </w:t>
            </w:r>
            <w:r w:rsidRPr="00A610D1">
              <w:rPr>
                <w:rFonts w:ascii="Calibri" w:eastAsia="Garamond" w:hAnsi="Calibri" w:cs="Times New Roman"/>
                <w:iCs/>
                <w:color w:val="000000"/>
                <w:sz w:val="18"/>
                <w:szCs w:val="18"/>
                <w:lang w:eastAsia="ru-RU"/>
              </w:rPr>
              <w:t>возможность увидеть город в новом ракурсе, посмотреть развод мостов и художественную подсветку набережных и площадей.</w:t>
            </w:r>
          </w:p>
        </w:tc>
      </w:tr>
      <w:tr w:rsidR="008330EC" w:rsidRPr="004153F8" w:rsidTr="00DF11CF">
        <w:trPr>
          <w:cantSplit/>
          <w:trHeight w:val="1527"/>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bCs/>
                <w:iCs/>
                <w:sz w:val="18"/>
                <w:szCs w:val="18"/>
                <w:lang w:eastAsia="ru-RU"/>
              </w:rPr>
            </w:pPr>
            <w:r w:rsidRPr="00122FC4">
              <w:rPr>
                <w:rFonts w:ascii="Calibri" w:eastAsia="Times New Roman" w:hAnsi="Calibri" w:cs="Times New Roman"/>
                <w:bCs/>
                <w:iCs/>
                <w:sz w:val="18"/>
                <w:szCs w:val="18"/>
                <w:lang w:eastAsia="ru-RU"/>
              </w:rPr>
              <w:t>4</w:t>
            </w:r>
            <w:r w:rsidRPr="00122FC4">
              <w:rPr>
                <w:rFonts w:ascii="Calibri" w:eastAsia="Garamond" w:hAnsi="Calibri" w:cs="Times New Roman"/>
                <w:bCs/>
                <w:iCs/>
                <w:sz w:val="18"/>
                <w:szCs w:val="18"/>
                <w:lang w:eastAsia="ru-RU"/>
              </w:rPr>
              <w:t xml:space="preserve"> </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bCs/>
                <w:iCs/>
                <w:kern w:val="2"/>
                <w:sz w:val="18"/>
                <w:szCs w:val="18"/>
                <w:lang w:eastAsia="zh-CN" w:bidi="hi-IN"/>
              </w:rPr>
            </w:pPr>
            <w:r w:rsidRPr="00122FC4">
              <w:rPr>
                <w:rFonts w:ascii="Calibri" w:eastAsia="Times New Roman" w:hAnsi="Calibri" w:cs="Times New Roman"/>
                <w:bCs/>
                <w:iCs/>
                <w:sz w:val="18"/>
                <w:szCs w:val="18"/>
                <w:lang w:eastAsia="ru-RU"/>
              </w:rPr>
              <w:t>день</w:t>
            </w:r>
          </w:p>
          <w:p w:rsidR="008330EC" w:rsidRPr="00122FC4"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122FC4">
              <w:rPr>
                <w:rFonts w:ascii="Calibri" w:eastAsia="Times New Roman" w:hAnsi="Calibri" w:cs="Times New Roman"/>
                <w:bCs/>
                <w:iCs/>
                <w:sz w:val="18"/>
                <w:szCs w:val="18"/>
                <w:lang w:eastAsia="ru-RU"/>
              </w:rPr>
              <w:t>Вс.</w:t>
            </w:r>
          </w:p>
        </w:tc>
        <w:tc>
          <w:tcPr>
            <w:tcW w:w="10489" w:type="dxa"/>
            <w:tcBorders>
              <w:top w:val="single" w:sz="4" w:space="0" w:color="auto"/>
              <w:left w:val="single" w:sz="4" w:space="0" w:color="auto"/>
              <w:bottom w:val="single" w:sz="4" w:space="0" w:color="auto"/>
              <w:right w:val="single" w:sz="4" w:space="0" w:color="auto"/>
            </w:tcBorders>
          </w:tcPr>
          <w:p w:rsidR="008330EC" w:rsidRPr="00A610D1" w:rsidRDefault="008330EC" w:rsidP="00DF11CF">
            <w:pPr>
              <w:tabs>
                <w:tab w:val="left" w:pos="10773"/>
              </w:tabs>
              <w:snapToGrid w:val="0"/>
              <w:spacing w:after="0" w:line="240" w:lineRule="auto"/>
              <w:jc w:val="both"/>
              <w:rPr>
                <w:rFonts w:ascii="Calibri" w:eastAsia="Lucida Sans Unicode" w:hAnsi="Calibri" w:cs="Garamond"/>
                <w:color w:val="000000"/>
                <w:kern w:val="2"/>
                <w:sz w:val="18"/>
                <w:szCs w:val="18"/>
                <w:lang w:eastAsia="zh-CN" w:bidi="hi-IN"/>
              </w:rPr>
            </w:pPr>
            <w:r w:rsidRPr="00A610D1">
              <w:rPr>
                <w:rFonts w:ascii="Calibri" w:eastAsia="Times New Roman" w:hAnsi="Calibri" w:cs="Times New Roman"/>
                <w:color w:val="000000"/>
                <w:sz w:val="18"/>
                <w:szCs w:val="18"/>
                <w:lang w:eastAsia="ru-RU"/>
              </w:rPr>
              <w:t>Завтрак в гостинице. Встреча</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с</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гидом</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в</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холле</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гостиницы.</w:t>
            </w:r>
          </w:p>
          <w:p w:rsidR="008330EC" w:rsidRPr="00A610D1"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A610D1">
              <w:rPr>
                <w:rFonts w:ascii="Calibri" w:eastAsia="Times New Roman" w:hAnsi="Calibri" w:cs="Times New Roman"/>
                <w:b/>
                <w:color w:val="000000"/>
                <w:sz w:val="18"/>
                <w:szCs w:val="18"/>
                <w:lang w:eastAsia="ru-RU"/>
              </w:rPr>
              <w:t>Автобусная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экскурсия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в Гатчину</w:t>
            </w:r>
            <w:r w:rsidRPr="00A610D1">
              <w:rPr>
                <w:rFonts w:ascii="Calibri" w:eastAsia="Times New Roman" w:hAnsi="Calibri" w:cs="Times New Roman"/>
                <w:color w:val="000000"/>
                <w:sz w:val="18"/>
                <w:szCs w:val="18"/>
                <w:lang w:eastAsia="ru-RU"/>
              </w:rPr>
              <w:t xml:space="preserve"> «Резиденция императора-романтика» с посещением </w:t>
            </w:r>
            <w:r w:rsidRPr="00A610D1">
              <w:rPr>
                <w:rFonts w:ascii="Calibri" w:eastAsia="Times New Roman" w:hAnsi="Calibri" w:cs="Times New Roman"/>
                <w:b/>
                <w:color w:val="000000"/>
                <w:sz w:val="18"/>
                <w:szCs w:val="18"/>
                <w:lang w:eastAsia="ru-RU"/>
              </w:rPr>
              <w:t>Гатчинского дворц</w:t>
            </w:r>
            <w:r w:rsidRPr="00915EB2">
              <w:rPr>
                <w:rFonts w:ascii="Calibri" w:eastAsia="Times New Roman" w:hAnsi="Calibri" w:cs="Times New Roman"/>
                <w:b/>
                <w:color w:val="000000"/>
                <w:sz w:val="18"/>
                <w:szCs w:val="18"/>
                <w:lang w:eastAsia="ru-RU"/>
              </w:rPr>
              <w:t>а</w:t>
            </w:r>
            <w:r w:rsidRPr="00A610D1">
              <w:rPr>
                <w:rFonts w:ascii="Calibri" w:eastAsia="Times New Roman" w:hAnsi="Calibri" w:cs="Times New Roman"/>
                <w:color w:val="000000"/>
                <w:sz w:val="18"/>
                <w:szCs w:val="18"/>
                <w:lang w:eastAsia="ru-RU"/>
              </w:rPr>
              <w:t>. Гатчина – пригородная императорская резиденция, где более 10 лет жил Павел I, которого называют самым романтическим и мечтательным российским монархом. Память о нём и его супруге хранит Гатчинский дворец, за фасадами которого скрыты роскошные интерьеры.</w:t>
            </w:r>
          </w:p>
          <w:p w:rsidR="008330EC" w:rsidRPr="00A610D1" w:rsidRDefault="008330EC" w:rsidP="00DF11CF">
            <w:pPr>
              <w:snapToGrid w:val="0"/>
              <w:spacing w:after="0" w:line="240" w:lineRule="auto"/>
              <w:jc w:val="both"/>
              <w:rPr>
                <w:rFonts w:ascii="Calibri" w:eastAsia="Garamond" w:hAnsi="Calibri" w:cs="Times New Roman"/>
                <w:iCs/>
                <w:color w:val="000000"/>
                <w:sz w:val="18"/>
                <w:szCs w:val="18"/>
                <w:lang w:eastAsia="ru-RU"/>
              </w:rPr>
            </w:pPr>
            <w:r w:rsidRPr="00A610D1">
              <w:rPr>
                <w:rFonts w:ascii="Calibri" w:eastAsia="Times New Roman" w:hAnsi="Calibri" w:cs="Times New Roman"/>
                <w:color w:val="000000"/>
                <w:sz w:val="18"/>
                <w:szCs w:val="18"/>
                <w:lang w:eastAsia="ru-RU"/>
              </w:rPr>
              <w:t>17.00</w:t>
            </w:r>
            <w:r w:rsidRPr="00A610D1">
              <w:rPr>
                <w:rFonts w:ascii="Calibri" w:eastAsia="Garamond" w:hAnsi="Calibri" w:cs="Times New Roman"/>
                <w:color w:val="000000"/>
                <w:sz w:val="18"/>
                <w:szCs w:val="18"/>
                <w:lang w:eastAsia="ru-RU"/>
              </w:rPr>
              <w:t xml:space="preserve"> Окончание программы в центре города у ст. м. «</w:t>
            </w:r>
            <w:proofErr w:type="spellStart"/>
            <w:r w:rsidRPr="00A610D1">
              <w:rPr>
                <w:rFonts w:ascii="Calibri" w:eastAsia="Garamond" w:hAnsi="Calibri" w:cs="Times New Roman"/>
                <w:color w:val="000000"/>
                <w:sz w:val="18"/>
                <w:szCs w:val="18"/>
                <w:lang w:eastAsia="ru-RU"/>
              </w:rPr>
              <w:t>Звенигородская</w:t>
            </w:r>
            <w:proofErr w:type="spellEnd"/>
            <w:r w:rsidRPr="00A610D1">
              <w:rPr>
                <w:rFonts w:ascii="Calibri" w:eastAsia="Garamond" w:hAnsi="Calibri" w:cs="Times New Roman"/>
                <w:color w:val="000000"/>
                <w:sz w:val="18"/>
                <w:szCs w:val="18"/>
                <w:lang w:eastAsia="ru-RU"/>
              </w:rPr>
              <w:t xml:space="preserve">». </w:t>
            </w:r>
            <w:r w:rsidRPr="00A610D1">
              <w:rPr>
                <w:rFonts w:ascii="Calibri" w:eastAsia="Garamond" w:hAnsi="Calibri" w:cs="Times New Roman"/>
                <w:iCs/>
                <w:color w:val="000000"/>
                <w:sz w:val="18"/>
                <w:szCs w:val="18"/>
                <w:lang w:eastAsia="ru-RU"/>
              </w:rPr>
              <w:t>Самостоятельное возвращение в гостиницу.</w:t>
            </w:r>
          </w:p>
          <w:p w:rsidR="008330EC" w:rsidRPr="00B270FA" w:rsidRDefault="008330EC" w:rsidP="00DF11CF">
            <w:pPr>
              <w:tabs>
                <w:tab w:val="left" w:pos="10773"/>
              </w:tabs>
              <w:spacing w:after="0" w:line="240" w:lineRule="auto"/>
              <w:jc w:val="both"/>
              <w:rPr>
                <w:rFonts w:ascii="Calibri" w:eastAsia="Garamond" w:hAnsi="Calibri" w:cs="Times New Roman"/>
                <w:b/>
                <w:bCs/>
                <w:i/>
                <w:iCs/>
                <w:color w:val="000000"/>
                <w:sz w:val="18"/>
                <w:szCs w:val="18"/>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F92D25">
              <w:rPr>
                <w:rFonts w:ascii="Calibri" w:eastAsia="Times New Roman" w:hAnsi="Calibri" w:cs="Times New Roman"/>
                <w:b/>
                <w:bCs/>
                <w:iCs/>
                <w:color w:val="000000"/>
                <w:sz w:val="18"/>
                <w:szCs w:val="18"/>
                <w:highlight w:val="green"/>
                <w:lang w:eastAsia="ru-RU"/>
              </w:rPr>
              <w:t>750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F92D25">
              <w:rPr>
                <w:rFonts w:ascii="Calibri" w:eastAsia="Times New Roman" w:hAnsi="Calibri" w:cs="Times New Roman"/>
                <w:b/>
                <w:bCs/>
                <w:iCs/>
                <w:color w:val="000000"/>
                <w:sz w:val="18"/>
                <w:szCs w:val="18"/>
                <w:highlight w:val="green"/>
                <w:lang w:eastAsia="ru-RU"/>
              </w:rPr>
              <w:t>550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4153F8" w:rsidRDefault="008330EC" w:rsidP="00DF11CF">
            <w:pPr>
              <w:tabs>
                <w:tab w:val="left" w:pos="10773"/>
              </w:tabs>
              <w:spacing w:after="0" w:line="240" w:lineRule="auto"/>
              <w:jc w:val="both"/>
              <w:rPr>
                <w:rFonts w:ascii="Calibri" w:eastAsia="Times New Roman" w:hAnsi="Calibri" w:cs="Times New Roman"/>
                <w:color w:val="000000"/>
                <w:kern w:val="2"/>
                <w:sz w:val="18"/>
                <w:szCs w:val="18"/>
                <w:highlight w:val="yellow"/>
                <w:lang w:eastAsia="zh-CN" w:bidi="hi-IN"/>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Times New Roman" w:hAnsi="Calibri" w:cs="Times New Roman"/>
                <w:iCs/>
                <w:color w:val="000000"/>
                <w:sz w:val="18"/>
                <w:szCs w:val="18"/>
                <w:lang w:eastAsia="ru-RU"/>
              </w:rPr>
              <w:t>:</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интерактивная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театрализованная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программа</w:t>
            </w:r>
            <w:r w:rsidRPr="00B270FA">
              <w:rPr>
                <w:rFonts w:ascii="Calibri" w:eastAsia="Garamond" w:hAnsi="Calibri" w:cs="Times New Roman"/>
                <w:b/>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«Ужасы</w:t>
            </w:r>
            <w:r w:rsidRPr="00B270FA">
              <w:rPr>
                <w:rFonts w:ascii="Calibri" w:eastAsia="Garamond" w:hAnsi="Calibri" w:cs="Times New Roman"/>
                <w:b/>
                <w:bCs/>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Петербурга»</w:t>
            </w:r>
            <w:r w:rsidRPr="00B270FA">
              <w:rPr>
                <w:rFonts w:ascii="Calibri" w:eastAsia="Times New Roman" w:hAnsi="Calibri" w:cs="Times New Roman"/>
                <w:b/>
                <w:bCs/>
                <w:i/>
                <w:iCs/>
                <w:sz w:val="18"/>
                <w:szCs w:val="18"/>
                <w:lang w:eastAsia="ru-RU"/>
              </w:rPr>
              <w:t xml:space="preserve"> </w:t>
            </w:r>
            <w:r w:rsidRPr="00B270FA">
              <w:rPr>
                <w:rFonts w:ascii="Calibri" w:eastAsia="Times New Roman" w:hAnsi="Calibri" w:cs="Times New Roman"/>
                <w:b/>
                <w:color w:val="000000"/>
                <w:sz w:val="18"/>
                <w:szCs w:val="18"/>
                <w:lang w:eastAsia="ru-RU"/>
              </w:rPr>
              <w:t>(</w:t>
            </w:r>
            <w:r w:rsidRPr="00F92D25">
              <w:rPr>
                <w:rFonts w:ascii="Calibri" w:eastAsia="Times New Roman" w:hAnsi="Calibri" w:cs="Times New Roman"/>
                <w:b/>
                <w:color w:val="000000"/>
                <w:sz w:val="18"/>
                <w:szCs w:val="18"/>
                <w:highlight w:val="green"/>
                <w:lang w:eastAsia="ru-RU"/>
              </w:rPr>
              <w:t>700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F92D25">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r w:rsidRPr="00B270FA">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4153F8" w:rsidTr="00DF11CF">
        <w:trPr>
          <w:cantSplit/>
          <w:trHeight w:val="1252"/>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122FC4">
              <w:rPr>
                <w:rFonts w:ascii="Calibri" w:eastAsia="Times New Roman" w:hAnsi="Calibri" w:cs="Times New Roman"/>
                <w:color w:val="000000"/>
                <w:sz w:val="18"/>
                <w:szCs w:val="18"/>
                <w:lang w:eastAsia="ru-RU"/>
              </w:rPr>
              <w:t>5</w:t>
            </w:r>
            <w:r w:rsidRPr="00122FC4">
              <w:rPr>
                <w:rFonts w:ascii="Calibri" w:eastAsia="Garamond" w:hAnsi="Calibri" w:cs="Times New Roman"/>
                <w:color w:val="000000"/>
                <w:sz w:val="18"/>
                <w:szCs w:val="18"/>
                <w:lang w:eastAsia="ru-RU"/>
              </w:rPr>
              <w:t xml:space="preserve"> </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122FC4">
              <w:rPr>
                <w:rFonts w:ascii="Calibri" w:eastAsia="Times New Roman" w:hAnsi="Calibri" w:cs="Times New Roman"/>
                <w:color w:val="000000"/>
                <w:sz w:val="18"/>
                <w:szCs w:val="18"/>
                <w:lang w:eastAsia="ru-RU"/>
              </w:rPr>
              <w:t>день</w:t>
            </w:r>
          </w:p>
          <w:p w:rsidR="008330EC" w:rsidRPr="00122FC4"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122FC4">
              <w:rPr>
                <w:rFonts w:ascii="Calibri" w:eastAsia="Times New Roman" w:hAnsi="Calibri" w:cs="Times New Roman"/>
                <w:sz w:val="18"/>
                <w:szCs w:val="18"/>
                <w:lang w:eastAsia="ru-RU"/>
              </w:rPr>
              <w:t>Пн.</w:t>
            </w:r>
          </w:p>
        </w:tc>
        <w:tc>
          <w:tcPr>
            <w:tcW w:w="10489" w:type="dxa"/>
            <w:tcBorders>
              <w:top w:val="single" w:sz="4" w:space="0" w:color="auto"/>
              <w:left w:val="single" w:sz="4" w:space="0" w:color="auto"/>
              <w:bottom w:val="single" w:sz="4" w:space="0" w:color="auto"/>
              <w:right w:val="single" w:sz="4" w:space="0" w:color="auto"/>
            </w:tcBorders>
          </w:tcPr>
          <w:p w:rsidR="008330EC" w:rsidRPr="00A610D1"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A610D1">
              <w:rPr>
                <w:rFonts w:ascii="Calibri" w:eastAsia="Times New Roman" w:hAnsi="Calibri" w:cs="Times New Roman"/>
                <w:iCs/>
                <w:color w:val="000000"/>
                <w:sz w:val="18"/>
                <w:szCs w:val="18"/>
                <w:lang w:eastAsia="ru-RU"/>
              </w:rPr>
              <w:t>Завтрак</w:t>
            </w:r>
            <w:r w:rsidRPr="00A610D1">
              <w:rPr>
                <w:rFonts w:ascii="Calibri" w:eastAsia="Garamond" w:hAnsi="Calibri" w:cs="Times New Roman"/>
                <w:iCs/>
                <w:color w:val="000000"/>
                <w:sz w:val="18"/>
                <w:szCs w:val="18"/>
                <w:lang w:eastAsia="ru-RU"/>
              </w:rPr>
              <w:t xml:space="preserve"> </w:t>
            </w:r>
            <w:r w:rsidRPr="00A610D1">
              <w:rPr>
                <w:rFonts w:ascii="Calibri" w:eastAsia="Times New Roman" w:hAnsi="Calibri" w:cs="Times New Roman"/>
                <w:iCs/>
                <w:color w:val="000000"/>
                <w:sz w:val="18"/>
                <w:szCs w:val="18"/>
                <w:lang w:eastAsia="ru-RU"/>
              </w:rPr>
              <w:t>в</w:t>
            </w:r>
            <w:r w:rsidRPr="00A610D1">
              <w:rPr>
                <w:rFonts w:ascii="Calibri" w:eastAsia="Garamond" w:hAnsi="Calibri" w:cs="Times New Roman"/>
                <w:iCs/>
                <w:color w:val="000000"/>
                <w:sz w:val="18"/>
                <w:szCs w:val="18"/>
                <w:lang w:eastAsia="ru-RU"/>
              </w:rPr>
              <w:t xml:space="preserve"> </w:t>
            </w:r>
            <w:r w:rsidRPr="00A610D1">
              <w:rPr>
                <w:rFonts w:ascii="Calibri" w:eastAsia="Times New Roman" w:hAnsi="Calibri" w:cs="Times New Roman"/>
                <w:iCs/>
                <w:color w:val="000000"/>
                <w:sz w:val="18"/>
                <w:szCs w:val="18"/>
                <w:lang w:eastAsia="ru-RU"/>
              </w:rPr>
              <w:t xml:space="preserve">гостинице. </w:t>
            </w:r>
            <w:r w:rsidRPr="00A610D1">
              <w:rPr>
                <w:rFonts w:ascii="Calibri" w:eastAsia="Times New Roman" w:hAnsi="Calibri" w:cs="Times New Roman"/>
                <w:color w:val="000000"/>
                <w:sz w:val="18"/>
                <w:szCs w:val="18"/>
                <w:lang w:eastAsia="ru-RU"/>
              </w:rPr>
              <w:t>Освобождение</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номеров</w:t>
            </w:r>
            <w:r w:rsidRPr="00A610D1">
              <w:rPr>
                <w:rFonts w:ascii="Calibri" w:eastAsia="Garamond" w:hAnsi="Calibri" w:cs="Times New Roman"/>
                <w:color w:val="000000"/>
                <w:sz w:val="18"/>
                <w:szCs w:val="18"/>
                <w:lang w:eastAsia="ru-RU"/>
              </w:rPr>
              <w:t xml:space="preserve"> участниками 5-дневного тура </w:t>
            </w:r>
            <w:r w:rsidRPr="00A610D1">
              <w:rPr>
                <w:rFonts w:ascii="Calibri" w:eastAsia="Times New Roman" w:hAnsi="Calibri" w:cs="Times New Roman"/>
                <w:sz w:val="18"/>
                <w:szCs w:val="18"/>
                <w:lang w:eastAsia="ru-RU"/>
              </w:rPr>
              <w:t>(выезд на программу с вещами).</w:t>
            </w:r>
            <w:r w:rsidRPr="00A610D1">
              <w:rPr>
                <w:rFonts w:ascii="Calibri" w:eastAsia="Garamond" w:hAnsi="Calibri" w:cs="Times New Roman"/>
                <w:sz w:val="18"/>
                <w:szCs w:val="18"/>
                <w:lang w:eastAsia="ru-RU"/>
              </w:rPr>
              <w:t xml:space="preserve"> </w:t>
            </w:r>
            <w:r w:rsidRPr="00A610D1">
              <w:rPr>
                <w:rFonts w:ascii="Calibri" w:eastAsia="Times New Roman" w:hAnsi="Calibri" w:cs="Times New Roman"/>
                <w:color w:val="000000"/>
                <w:sz w:val="18"/>
                <w:szCs w:val="18"/>
                <w:lang w:eastAsia="ru-RU"/>
              </w:rPr>
              <w:t>Встреча</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с</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гидом</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в</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холле</w:t>
            </w:r>
            <w:r w:rsidRPr="00A610D1">
              <w:rPr>
                <w:rFonts w:ascii="Calibri" w:eastAsia="Garamond" w:hAnsi="Calibri" w:cs="Times New Roman"/>
                <w:color w:val="000000"/>
                <w:sz w:val="18"/>
                <w:szCs w:val="18"/>
                <w:lang w:eastAsia="ru-RU"/>
              </w:rPr>
              <w:t xml:space="preserve"> </w:t>
            </w:r>
            <w:r w:rsidRPr="00A610D1">
              <w:rPr>
                <w:rFonts w:ascii="Calibri" w:eastAsia="Times New Roman" w:hAnsi="Calibri" w:cs="Times New Roman"/>
                <w:color w:val="000000"/>
                <w:sz w:val="18"/>
                <w:szCs w:val="18"/>
                <w:lang w:eastAsia="ru-RU"/>
              </w:rPr>
              <w:t>гостиницы.</w:t>
            </w:r>
          </w:p>
          <w:p w:rsidR="008330EC" w:rsidRPr="004153F8" w:rsidRDefault="008330EC" w:rsidP="00DF11CF">
            <w:pPr>
              <w:snapToGrid w:val="0"/>
              <w:spacing w:after="0" w:line="240" w:lineRule="auto"/>
              <w:jc w:val="both"/>
              <w:rPr>
                <w:rFonts w:ascii="Calibri" w:eastAsia="Times New Roman" w:hAnsi="Calibri" w:cs="Times New Roman"/>
                <w:iCs/>
                <w:color w:val="000000"/>
                <w:sz w:val="18"/>
                <w:szCs w:val="18"/>
                <w:highlight w:val="yellow"/>
                <w:lang w:eastAsia="ru-RU"/>
              </w:rPr>
            </w:pPr>
            <w:r w:rsidRPr="006F2D45">
              <w:rPr>
                <w:rFonts w:ascii="Calibri" w:eastAsia="Times New Roman" w:hAnsi="Calibri" w:cs="Times New Roman"/>
                <w:bCs/>
                <w:iCs/>
                <w:strike/>
                <w:color w:val="000000"/>
                <w:sz w:val="18"/>
                <w:szCs w:val="18"/>
                <w:highlight w:val="green"/>
                <w:lang w:eastAsia="ru-RU"/>
              </w:rPr>
              <w:t>11:00</w:t>
            </w:r>
            <w:r w:rsidRPr="00A9046E">
              <w:rPr>
                <w:rFonts w:ascii="Calibri" w:eastAsia="Garamond" w:hAnsi="Calibri" w:cs="Times New Roman"/>
                <w:bCs/>
                <w:iCs/>
                <w:color w:val="000000"/>
                <w:sz w:val="18"/>
                <w:szCs w:val="18"/>
                <w:lang w:eastAsia="ru-RU"/>
              </w:rPr>
              <w:t xml:space="preserve">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на Московский вокзал (камера хранения – за свой счёт)</w:t>
            </w:r>
            <w:r>
              <w:rPr>
                <w:rFonts w:ascii="Calibri" w:eastAsia="Times New Roman" w:hAnsi="Calibri" w:cs="Times New Roman"/>
                <w:color w:val="000000"/>
                <w:sz w:val="18"/>
                <w:szCs w:val="18"/>
                <w:lang w:eastAsia="ru-RU"/>
              </w:rPr>
              <w:t>.</w:t>
            </w:r>
          </w:p>
          <w:p w:rsidR="008330EC" w:rsidRPr="00A9046E"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6F2D45">
              <w:rPr>
                <w:rFonts w:ascii="Calibri" w:eastAsia="Times New Roman" w:hAnsi="Calibri" w:cs="Times New Roman"/>
                <w:bCs/>
                <w:color w:val="000000"/>
                <w:sz w:val="18"/>
                <w:szCs w:val="18"/>
                <w:highlight w:val="green"/>
                <w:lang w:eastAsia="ru-RU"/>
              </w:rPr>
              <w:t>11:00</w:t>
            </w:r>
            <w:r>
              <w:rPr>
                <w:rFonts w:ascii="Calibri" w:eastAsia="Times New Roman"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Автобусная</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экскурсия</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
                <w:color w:val="000000"/>
                <w:sz w:val="18"/>
                <w:szCs w:val="18"/>
                <w:lang w:eastAsia="ru-RU"/>
              </w:rPr>
              <w:t>«Дворцы</w:t>
            </w:r>
            <w:r w:rsidRPr="00A9046E">
              <w:rPr>
                <w:rFonts w:ascii="Calibri" w:eastAsia="Garamond" w:hAnsi="Calibri" w:cs="Times New Roman"/>
                <w:b/>
                <w:color w:val="000000"/>
                <w:sz w:val="18"/>
                <w:szCs w:val="18"/>
                <w:lang w:eastAsia="ru-RU"/>
              </w:rPr>
              <w:t xml:space="preserve"> </w:t>
            </w:r>
            <w:r w:rsidRPr="00A9046E">
              <w:rPr>
                <w:rFonts w:ascii="Calibri" w:eastAsia="Times New Roman" w:hAnsi="Calibri" w:cs="Times New Roman"/>
                <w:b/>
                <w:color w:val="000000"/>
                <w:sz w:val="18"/>
                <w:szCs w:val="18"/>
                <w:lang w:eastAsia="ru-RU"/>
              </w:rPr>
              <w:t>Петербурга</w:t>
            </w:r>
            <w:r w:rsidRPr="00A9046E">
              <w:rPr>
                <w:rFonts w:ascii="Calibri" w:eastAsia="Garamond" w:hAnsi="Calibri" w:cs="Times New Roman"/>
                <w:b/>
                <w:color w:val="000000"/>
                <w:sz w:val="18"/>
                <w:szCs w:val="18"/>
                <w:lang w:eastAsia="ru-RU"/>
              </w:rPr>
              <w:t xml:space="preserve"> </w:t>
            </w:r>
            <w:r w:rsidRPr="00A9046E">
              <w:rPr>
                <w:rFonts w:ascii="Calibri" w:eastAsia="Times New Roman" w:hAnsi="Calibri" w:cs="Times New Roman"/>
                <w:b/>
                <w:color w:val="000000"/>
                <w:sz w:val="18"/>
                <w:szCs w:val="18"/>
                <w:lang w:eastAsia="ru-RU"/>
              </w:rPr>
              <w:t>и</w:t>
            </w:r>
            <w:r w:rsidRPr="00A9046E">
              <w:rPr>
                <w:rFonts w:ascii="Calibri" w:eastAsia="Garamond" w:hAnsi="Calibri" w:cs="Times New Roman"/>
                <w:b/>
                <w:color w:val="000000"/>
                <w:sz w:val="18"/>
                <w:szCs w:val="18"/>
                <w:lang w:eastAsia="ru-RU"/>
              </w:rPr>
              <w:t xml:space="preserve"> </w:t>
            </w:r>
            <w:r w:rsidRPr="00A9046E">
              <w:rPr>
                <w:rFonts w:ascii="Calibri" w:eastAsia="Times New Roman" w:hAnsi="Calibri" w:cs="Times New Roman"/>
                <w:b/>
                <w:color w:val="000000"/>
                <w:sz w:val="18"/>
                <w:szCs w:val="18"/>
                <w:lang w:eastAsia="ru-RU"/>
              </w:rPr>
              <w:t>их</w:t>
            </w:r>
            <w:r w:rsidRPr="00A9046E">
              <w:rPr>
                <w:rFonts w:ascii="Calibri" w:eastAsia="Garamond" w:hAnsi="Calibri" w:cs="Times New Roman"/>
                <w:b/>
                <w:color w:val="000000"/>
                <w:sz w:val="18"/>
                <w:szCs w:val="18"/>
                <w:lang w:eastAsia="ru-RU"/>
              </w:rPr>
              <w:t xml:space="preserve"> </w:t>
            </w:r>
            <w:r w:rsidRPr="00A9046E">
              <w:rPr>
                <w:rFonts w:ascii="Calibri" w:eastAsia="Times New Roman" w:hAnsi="Calibri" w:cs="Times New Roman"/>
                <w:b/>
                <w:color w:val="000000"/>
                <w:sz w:val="18"/>
                <w:szCs w:val="18"/>
                <w:lang w:eastAsia="ru-RU"/>
              </w:rPr>
              <w:t>владельцы».</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color w:val="000000"/>
                <w:sz w:val="18"/>
                <w:szCs w:val="18"/>
                <w:lang w:eastAsia="ru-RU"/>
              </w:rPr>
              <w:t>В дореволюционные времена Петербург был столицей, поэтому в нём всегда было много вельмож и князей, для которых самые известные архитекторы возводили богато украшенные дворцы.</w:t>
            </w:r>
          </w:p>
          <w:p w:rsidR="008330EC" w:rsidRPr="00A9046E" w:rsidRDefault="008330EC" w:rsidP="00DF11CF">
            <w:pPr>
              <w:snapToGrid w:val="0"/>
              <w:spacing w:after="0" w:line="240" w:lineRule="auto"/>
              <w:jc w:val="both"/>
              <w:rPr>
                <w:rFonts w:ascii="Calibri" w:eastAsia="Garamond" w:hAnsi="Calibri" w:cs="Times New Roman"/>
                <w:bCs/>
                <w:color w:val="000000"/>
                <w:sz w:val="18"/>
                <w:szCs w:val="18"/>
                <w:lang w:eastAsia="ru-RU"/>
              </w:rPr>
            </w:pPr>
            <w:r w:rsidRPr="00A9046E">
              <w:rPr>
                <w:rFonts w:ascii="Calibri" w:eastAsia="Times New Roman" w:hAnsi="Calibri" w:cs="Times New Roman"/>
                <w:color w:val="000000"/>
                <w:sz w:val="18"/>
                <w:szCs w:val="18"/>
                <w:lang w:eastAsia="ru-RU"/>
              </w:rPr>
              <w:t xml:space="preserve">14:30 </w:t>
            </w:r>
            <w:r w:rsidRPr="00A9046E">
              <w:rPr>
                <w:rFonts w:ascii="Calibri" w:eastAsia="Garamond" w:hAnsi="Calibri" w:cs="Times New Roman"/>
                <w:b/>
                <w:bCs/>
                <w:color w:val="000000"/>
                <w:sz w:val="18"/>
                <w:szCs w:val="18"/>
                <w:lang w:eastAsia="ru-RU"/>
              </w:rPr>
              <w:t xml:space="preserve">Экскурсия в </w:t>
            </w:r>
            <w:proofErr w:type="spellStart"/>
            <w:r w:rsidRPr="00A9046E">
              <w:rPr>
                <w:rFonts w:ascii="Calibri" w:eastAsia="Times New Roman" w:hAnsi="Calibri" w:cs="Times New Roman"/>
                <w:b/>
                <w:bCs/>
                <w:color w:val="000000"/>
                <w:sz w:val="18"/>
                <w:szCs w:val="18"/>
                <w:lang w:eastAsia="ru-RU"/>
              </w:rPr>
              <w:t>Юс</w:t>
            </w:r>
            <w:r w:rsidRPr="00A9046E">
              <w:rPr>
                <w:rFonts w:ascii="Calibri" w:eastAsia="Times New Roman" w:hAnsi="Calibri" w:cs="Times New Roman"/>
                <w:b/>
                <w:color w:val="000000"/>
                <w:sz w:val="18"/>
                <w:szCs w:val="18"/>
                <w:lang w:eastAsia="ru-RU"/>
              </w:rPr>
              <w:t>уповский</w:t>
            </w:r>
            <w:proofErr w:type="spellEnd"/>
            <w:r w:rsidRPr="00A9046E">
              <w:rPr>
                <w:rFonts w:ascii="Calibri" w:eastAsia="Garamond" w:hAnsi="Calibri" w:cs="Times New Roman"/>
                <w:b/>
                <w:bCs/>
                <w:color w:val="000000"/>
                <w:sz w:val="18"/>
                <w:szCs w:val="18"/>
                <w:lang w:eastAsia="ru-RU"/>
              </w:rPr>
              <w:t xml:space="preserve"> </w:t>
            </w:r>
            <w:r w:rsidRPr="00A9046E">
              <w:rPr>
                <w:rFonts w:ascii="Calibri" w:eastAsia="Times New Roman" w:hAnsi="Calibri" w:cs="Times New Roman"/>
                <w:b/>
                <w:color w:val="000000"/>
                <w:sz w:val="18"/>
                <w:szCs w:val="18"/>
                <w:lang w:eastAsia="ru-RU"/>
              </w:rPr>
              <w:t>дворец</w:t>
            </w:r>
            <w:r w:rsidRPr="00A9046E">
              <w:rPr>
                <w:rFonts w:ascii="Calibri" w:eastAsia="Times New Roman" w:hAnsi="Calibri" w:cs="Arial"/>
                <w:bCs/>
                <w:color w:val="000000"/>
                <w:sz w:val="18"/>
                <w:szCs w:val="18"/>
                <w:lang w:eastAsia="ru-RU"/>
              </w:rPr>
              <w:t xml:space="preserve">, </w:t>
            </w:r>
            <w:r w:rsidRPr="00A9046E">
              <w:rPr>
                <w:rFonts w:ascii="Calibri" w:eastAsia="Times New Roman" w:hAnsi="Calibri" w:cs="Times New Roman"/>
                <w:bCs/>
                <w:color w:val="000000"/>
                <w:sz w:val="18"/>
                <w:szCs w:val="18"/>
                <w:lang w:eastAsia="ru-RU"/>
              </w:rPr>
              <w:t>принадлежавший</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одному</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из</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самых</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знатных</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княжеских</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родов</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Российской</w:t>
            </w:r>
            <w:r w:rsidRPr="00A9046E">
              <w:rPr>
                <w:rFonts w:ascii="Calibri" w:eastAsia="Garamond" w:hAnsi="Calibri" w:cs="Times New Roman"/>
                <w:bCs/>
                <w:color w:val="000000"/>
                <w:sz w:val="18"/>
                <w:szCs w:val="18"/>
                <w:lang w:eastAsia="ru-RU"/>
              </w:rPr>
              <w:t xml:space="preserve"> </w:t>
            </w:r>
            <w:r w:rsidRPr="00A9046E">
              <w:rPr>
                <w:rFonts w:ascii="Calibri" w:eastAsia="Times New Roman" w:hAnsi="Calibri" w:cs="Times New Roman"/>
                <w:bCs/>
                <w:color w:val="000000"/>
                <w:sz w:val="18"/>
                <w:szCs w:val="18"/>
                <w:lang w:eastAsia="ru-RU"/>
              </w:rPr>
              <w:t>Империи и славящийся своими великолепными интерьерами, хранящими тепло и обаяние своих владельцев.</w:t>
            </w:r>
            <w:r w:rsidRPr="00A9046E">
              <w:rPr>
                <w:rFonts w:ascii="Calibri" w:eastAsia="Garamond" w:hAnsi="Calibri" w:cs="Times New Roman"/>
                <w:color w:val="000000"/>
                <w:sz w:val="18"/>
                <w:szCs w:val="18"/>
                <w:lang w:eastAsia="ru-RU"/>
              </w:rPr>
              <w:t xml:space="preserve"> </w:t>
            </w:r>
          </w:p>
          <w:p w:rsidR="008330EC" w:rsidRDefault="008330EC" w:rsidP="00DF11CF">
            <w:pPr>
              <w:tabs>
                <w:tab w:val="left" w:pos="10773"/>
              </w:tabs>
              <w:snapToGrid w:val="0"/>
              <w:spacing w:after="0" w:line="240" w:lineRule="auto"/>
              <w:jc w:val="both"/>
              <w:rPr>
                <w:rFonts w:ascii="Calibri" w:eastAsia="Garamond" w:hAnsi="Calibri" w:cs="Times New Roman"/>
                <w:bCs/>
                <w:iCs/>
                <w:color w:val="000000"/>
                <w:sz w:val="18"/>
                <w:szCs w:val="18"/>
                <w:lang w:eastAsia="ru-RU"/>
              </w:rPr>
            </w:pPr>
            <w:r>
              <w:rPr>
                <w:rFonts w:ascii="Calibri" w:eastAsia="Garamond" w:hAnsi="Calibri" w:cs="Times New Roman"/>
                <w:bCs/>
                <w:iCs/>
                <w:color w:val="000000"/>
                <w:sz w:val="18"/>
                <w:szCs w:val="18"/>
                <w:lang w:eastAsia="ru-RU"/>
              </w:rPr>
              <w:t xml:space="preserve">15:30 </w:t>
            </w:r>
            <w:r w:rsidRPr="00A9046E">
              <w:rPr>
                <w:rFonts w:ascii="Calibri" w:eastAsia="Garamond" w:hAnsi="Calibri" w:cs="Times New Roman"/>
                <w:bCs/>
                <w:iCs/>
                <w:color w:val="000000"/>
                <w:sz w:val="18"/>
                <w:szCs w:val="18"/>
                <w:lang w:eastAsia="ru-RU"/>
              </w:rPr>
              <w:t>Свободное время. Самостоятельное возвращение в гостиницу или на вокзал.</w:t>
            </w:r>
          </w:p>
          <w:p w:rsidR="008330EC" w:rsidRPr="004153F8" w:rsidRDefault="008330EC" w:rsidP="00DF11CF">
            <w:pPr>
              <w:tabs>
                <w:tab w:val="left" w:pos="10773"/>
              </w:tabs>
              <w:snapToGrid w:val="0"/>
              <w:spacing w:after="0" w:line="240" w:lineRule="auto"/>
              <w:jc w:val="both"/>
              <w:rPr>
                <w:rFonts w:ascii="Calibri" w:eastAsia="Times New Roman" w:hAnsi="Calibri" w:cs="Times New Roman"/>
                <w:bCs/>
                <w:color w:val="000000"/>
                <w:kern w:val="2"/>
                <w:sz w:val="18"/>
                <w:szCs w:val="18"/>
                <w:highlight w:val="yellow"/>
                <w:lang w:eastAsia="zh-CN" w:bidi="hi-IN"/>
              </w:rPr>
            </w:pPr>
            <w:r w:rsidRPr="00D67FF8">
              <w:rPr>
                <w:rFonts w:ascii="Calibri" w:eastAsia="Times New Roman" w:hAnsi="Calibri" w:cs="Times New Roman"/>
                <w:i/>
                <w:sz w:val="18"/>
                <w:szCs w:val="18"/>
                <w:lang w:eastAsia="ru-RU"/>
              </w:rPr>
              <w:t>Дополнительно:</w:t>
            </w:r>
            <w:r w:rsidRPr="00D67FF8">
              <w:rPr>
                <w:rFonts w:ascii="Calibri" w:eastAsia="Times New Roman" w:hAnsi="Calibri" w:cs="Times New Roman"/>
                <w:sz w:val="18"/>
                <w:szCs w:val="18"/>
                <w:lang w:eastAsia="ru-RU"/>
              </w:rPr>
              <w:t xml:space="preserve"> </w:t>
            </w:r>
            <w:r w:rsidRPr="00D67FF8">
              <w:rPr>
                <w:rFonts w:ascii="Calibri" w:eastAsia="Times New Roman" w:hAnsi="Calibri" w:cs="Times New Roman"/>
                <w:b/>
                <w:sz w:val="18"/>
                <w:szCs w:val="18"/>
                <w:lang w:eastAsia="ru-RU"/>
              </w:rPr>
              <w:t>посещение театра-макета «Петровская Акватория»</w:t>
            </w:r>
            <w:r w:rsidRPr="00D67FF8">
              <w:rPr>
                <w:rFonts w:ascii="Calibri" w:eastAsia="Times New Roman" w:hAnsi="Calibri" w:cs="Times New Roman"/>
                <w:sz w:val="18"/>
                <w:szCs w:val="18"/>
                <w:lang w:eastAsia="ru-RU"/>
              </w:rPr>
              <w:t>. Вы совершите путешествие по Петербургу XVIII века и увидите Невский проспект и Адмиралтейские верфи, бал в Верхнем саду Петергофа и празднование Масленицы.</w:t>
            </w:r>
            <w:r w:rsidRPr="00F92D25">
              <w:rPr>
                <w:rFonts w:ascii="Calibri" w:eastAsia="Times New Roman" w:hAnsi="Calibri" w:cs="Times New Roman"/>
                <w:b/>
                <w:sz w:val="18"/>
                <w:szCs w:val="18"/>
                <w:lang w:eastAsia="ru-RU"/>
              </w:rPr>
              <w:t xml:space="preserve"> (</w:t>
            </w:r>
            <w:r w:rsidRPr="00F92D25">
              <w:rPr>
                <w:rFonts w:ascii="Calibri" w:eastAsia="Times New Roman" w:hAnsi="Calibri" w:cs="Times New Roman"/>
                <w:b/>
                <w:sz w:val="18"/>
                <w:szCs w:val="18"/>
                <w:highlight w:val="green"/>
                <w:lang w:eastAsia="ru-RU"/>
              </w:rPr>
              <w:t>400</w:t>
            </w:r>
            <w:r w:rsidRPr="00F92D25">
              <w:rPr>
                <w:rFonts w:ascii="Calibri" w:eastAsia="Times New Roman" w:hAnsi="Calibri" w:cs="Times New Roman"/>
                <w:b/>
                <w:sz w:val="18"/>
                <w:szCs w:val="18"/>
                <w:lang w:eastAsia="ru-RU"/>
              </w:rPr>
              <w:t xml:space="preserve"> руб./</w:t>
            </w:r>
            <w:proofErr w:type="spellStart"/>
            <w:r w:rsidRPr="00F92D25">
              <w:rPr>
                <w:rFonts w:ascii="Calibri" w:eastAsia="Times New Roman" w:hAnsi="Calibri" w:cs="Times New Roman"/>
                <w:b/>
                <w:sz w:val="18"/>
                <w:szCs w:val="18"/>
                <w:lang w:eastAsia="ru-RU"/>
              </w:rPr>
              <w:t>взр</w:t>
            </w:r>
            <w:proofErr w:type="spellEnd"/>
            <w:r w:rsidRPr="00F92D25">
              <w:rPr>
                <w:rFonts w:ascii="Calibri" w:eastAsia="Times New Roman" w:hAnsi="Calibri" w:cs="Times New Roman"/>
                <w:b/>
                <w:sz w:val="18"/>
                <w:szCs w:val="18"/>
                <w:lang w:eastAsia="ru-RU"/>
              </w:rPr>
              <w:t xml:space="preserve">., </w:t>
            </w:r>
            <w:r w:rsidRPr="00F92D25">
              <w:rPr>
                <w:rFonts w:ascii="Calibri" w:eastAsia="Times New Roman" w:hAnsi="Calibri" w:cs="Times New Roman"/>
                <w:b/>
                <w:sz w:val="18"/>
                <w:szCs w:val="18"/>
                <w:highlight w:val="green"/>
                <w:lang w:eastAsia="ru-RU"/>
              </w:rPr>
              <w:t>200</w:t>
            </w:r>
            <w:r w:rsidRPr="00F92D25">
              <w:rPr>
                <w:rFonts w:ascii="Calibri" w:eastAsia="Times New Roman" w:hAnsi="Calibri" w:cs="Times New Roman"/>
                <w:b/>
                <w:sz w:val="18"/>
                <w:szCs w:val="18"/>
                <w:lang w:eastAsia="ru-RU"/>
              </w:rPr>
              <w:t xml:space="preserve"> руб./</w:t>
            </w:r>
            <w:proofErr w:type="spellStart"/>
            <w:r w:rsidRPr="00F92D25">
              <w:rPr>
                <w:rFonts w:ascii="Calibri" w:eastAsia="Times New Roman" w:hAnsi="Calibri" w:cs="Times New Roman"/>
                <w:b/>
                <w:sz w:val="18"/>
                <w:szCs w:val="18"/>
                <w:lang w:eastAsia="ru-RU"/>
              </w:rPr>
              <w:t>шк</w:t>
            </w:r>
            <w:proofErr w:type="spellEnd"/>
            <w:r w:rsidRPr="00F92D25">
              <w:rPr>
                <w:rFonts w:ascii="Calibri" w:eastAsia="Times New Roman" w:hAnsi="Calibri" w:cs="Times New Roman"/>
                <w:b/>
                <w:sz w:val="18"/>
                <w:szCs w:val="18"/>
                <w:lang w:eastAsia="ru-RU"/>
              </w:rPr>
              <w:t>.)</w:t>
            </w:r>
          </w:p>
        </w:tc>
      </w:tr>
      <w:tr w:rsidR="008330EC" w:rsidRPr="004153F8" w:rsidTr="00DF11CF">
        <w:trPr>
          <w:cantSplit/>
          <w:trHeight w:val="1527"/>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122FC4">
              <w:rPr>
                <w:rFonts w:ascii="Calibri" w:eastAsia="Times New Roman" w:hAnsi="Calibri" w:cs="Times New Roman"/>
                <w:color w:val="000000"/>
                <w:sz w:val="18"/>
                <w:szCs w:val="18"/>
                <w:lang w:eastAsia="ru-RU"/>
              </w:rPr>
              <w:lastRenderedPageBreak/>
              <w:t>6</w:t>
            </w:r>
            <w:r w:rsidRPr="00122FC4">
              <w:rPr>
                <w:rFonts w:ascii="Calibri" w:eastAsia="Garamond" w:hAnsi="Calibri" w:cs="Times New Roman"/>
                <w:color w:val="000000"/>
                <w:sz w:val="18"/>
                <w:szCs w:val="18"/>
                <w:lang w:eastAsia="ru-RU"/>
              </w:rPr>
              <w:t xml:space="preserve"> </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122FC4">
              <w:rPr>
                <w:rFonts w:ascii="Calibri" w:eastAsia="Times New Roman" w:hAnsi="Calibri" w:cs="Times New Roman"/>
                <w:color w:val="000000"/>
                <w:sz w:val="18"/>
                <w:szCs w:val="18"/>
                <w:lang w:eastAsia="ru-RU"/>
              </w:rPr>
              <w:t>день</w:t>
            </w:r>
          </w:p>
          <w:p w:rsidR="008330EC" w:rsidRPr="00122FC4"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proofErr w:type="gramStart"/>
            <w:r w:rsidRPr="00122FC4">
              <w:rPr>
                <w:rFonts w:ascii="Calibri" w:eastAsia="Times New Roman" w:hAnsi="Calibri" w:cs="Times New Roman"/>
                <w:sz w:val="18"/>
                <w:szCs w:val="18"/>
                <w:lang w:eastAsia="ru-RU"/>
              </w:rPr>
              <w:t>Вт</w:t>
            </w:r>
            <w:proofErr w:type="gramEnd"/>
            <w:r w:rsidRPr="00122FC4">
              <w:rPr>
                <w:rFonts w:ascii="Calibri" w:eastAsia="Times New Roman" w:hAnsi="Calibri" w:cs="Times New Roman"/>
                <w:sz w:val="18"/>
                <w:szCs w:val="18"/>
                <w:lang w:eastAsia="ru-RU"/>
              </w:rPr>
              <w:t>.</w:t>
            </w:r>
          </w:p>
        </w:tc>
        <w:tc>
          <w:tcPr>
            <w:tcW w:w="10489" w:type="dxa"/>
            <w:tcBorders>
              <w:top w:val="single" w:sz="4" w:space="0" w:color="auto"/>
              <w:left w:val="single" w:sz="4" w:space="0" w:color="auto"/>
              <w:bottom w:val="single" w:sz="4" w:space="0" w:color="auto"/>
              <w:right w:val="single" w:sz="4" w:space="0" w:color="auto"/>
            </w:tcBorders>
          </w:tcPr>
          <w:p w:rsidR="008330EC" w:rsidRPr="00A9046E"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A9046E">
              <w:rPr>
                <w:rFonts w:ascii="Calibri" w:eastAsia="Times New Roman" w:hAnsi="Calibri" w:cs="Times New Roman"/>
                <w:bCs/>
                <w:color w:val="000000"/>
                <w:sz w:val="18"/>
                <w:szCs w:val="18"/>
                <w:lang w:eastAsia="ru-RU"/>
              </w:rPr>
              <w:t xml:space="preserve">Завтрак. </w:t>
            </w:r>
            <w:r w:rsidRPr="00A9046E">
              <w:rPr>
                <w:rFonts w:ascii="Calibri" w:eastAsia="Times New Roman" w:hAnsi="Calibri" w:cs="Times New Roman"/>
                <w:b/>
                <w:bCs/>
                <w:color w:val="000000"/>
                <w:sz w:val="18"/>
                <w:szCs w:val="18"/>
                <w:lang w:eastAsia="ru-RU"/>
              </w:rPr>
              <w:t>СВОБОДНЫЙ</w:t>
            </w:r>
            <w:r w:rsidRPr="00A9046E">
              <w:rPr>
                <w:rFonts w:ascii="Calibri" w:eastAsia="Garamond" w:hAnsi="Calibri" w:cs="Times New Roman"/>
                <w:b/>
                <w:bCs/>
                <w:color w:val="000000"/>
                <w:sz w:val="18"/>
                <w:szCs w:val="18"/>
                <w:lang w:eastAsia="ru-RU"/>
              </w:rPr>
              <w:t xml:space="preserve"> </w:t>
            </w:r>
            <w:r w:rsidRPr="00A9046E">
              <w:rPr>
                <w:rFonts w:ascii="Calibri" w:eastAsia="Times New Roman" w:hAnsi="Calibri" w:cs="Times New Roman"/>
                <w:b/>
                <w:bCs/>
                <w:color w:val="000000"/>
                <w:sz w:val="18"/>
                <w:szCs w:val="18"/>
                <w:lang w:eastAsia="ru-RU"/>
              </w:rPr>
              <w:t>ДЕНЬ.</w:t>
            </w:r>
          </w:p>
          <w:p w:rsidR="008330EC" w:rsidRPr="005056BA"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proofErr w:type="gramStart"/>
            <w:r w:rsidRPr="005056BA">
              <w:rPr>
                <w:rFonts w:ascii="Calibri" w:eastAsia="Times New Roman" w:hAnsi="Calibri" w:cs="Garamond"/>
                <w:i/>
                <w:iCs/>
                <w:color w:val="000000"/>
                <w:sz w:val="18"/>
                <w:szCs w:val="18"/>
                <w:lang w:eastAsia="ru-RU"/>
              </w:rPr>
              <w:t>Дополнительно:</w:t>
            </w:r>
            <w:r w:rsidRPr="005056BA">
              <w:rPr>
                <w:rFonts w:ascii="Calibri" w:eastAsia="Garamond" w:hAnsi="Calibri" w:cs="Garamond"/>
                <w:i/>
                <w:color w:val="000000"/>
                <w:sz w:val="18"/>
                <w:szCs w:val="18"/>
                <w:lang w:eastAsia="ru-RU"/>
              </w:rPr>
              <w:t xml:space="preserve"> 09:00-20:30 </w:t>
            </w:r>
            <w:r w:rsidRPr="005056BA">
              <w:rPr>
                <w:rFonts w:ascii="Calibri" w:eastAsia="Times New Roman" w:hAnsi="Calibri" w:cs="Times New Roman"/>
                <w:b/>
                <w:color w:val="000000"/>
                <w:sz w:val="18"/>
                <w:szCs w:val="18"/>
                <w:lang w:eastAsia="ru-RU"/>
              </w:rPr>
              <w:t>Экскурсия</w:t>
            </w:r>
            <w:r w:rsidRPr="005056BA">
              <w:rPr>
                <w:rFonts w:ascii="Calibri" w:eastAsia="Garamond" w:hAnsi="Calibri" w:cs="Times New Roman"/>
                <w:b/>
                <w:color w:val="000000"/>
                <w:sz w:val="18"/>
                <w:szCs w:val="18"/>
                <w:lang w:eastAsia="ru-RU"/>
              </w:rPr>
              <w:t xml:space="preserve"> </w:t>
            </w:r>
            <w:r w:rsidRPr="005056BA">
              <w:rPr>
                <w:rFonts w:ascii="Calibri" w:eastAsia="Times New Roman" w:hAnsi="Calibri" w:cs="Times New Roman"/>
                <w:b/>
                <w:color w:val="000000"/>
                <w:sz w:val="18"/>
                <w:szCs w:val="18"/>
                <w:lang w:eastAsia="ru-RU"/>
              </w:rPr>
              <w:t>в</w:t>
            </w:r>
            <w:r w:rsidRPr="005056BA">
              <w:rPr>
                <w:rFonts w:ascii="Calibri" w:eastAsia="Garamond" w:hAnsi="Calibri" w:cs="Times New Roman"/>
                <w:b/>
                <w:color w:val="000000"/>
                <w:sz w:val="18"/>
                <w:szCs w:val="18"/>
                <w:lang w:eastAsia="ru-RU"/>
              </w:rPr>
              <w:t xml:space="preserve"> </w:t>
            </w:r>
            <w:r w:rsidRPr="005056BA">
              <w:rPr>
                <w:rFonts w:ascii="Calibri" w:eastAsia="Times New Roman" w:hAnsi="Calibri" w:cs="Times New Roman"/>
                <w:b/>
                <w:color w:val="000000"/>
                <w:sz w:val="18"/>
                <w:szCs w:val="18"/>
                <w:lang w:eastAsia="ru-RU"/>
              </w:rPr>
              <w:t>Выборг (</w:t>
            </w:r>
            <w:r w:rsidRPr="00F92D25">
              <w:rPr>
                <w:rFonts w:ascii="Calibri" w:eastAsia="Times New Roman" w:hAnsi="Calibri" w:cs="Times New Roman"/>
                <w:b/>
                <w:color w:val="000000"/>
                <w:sz w:val="18"/>
                <w:szCs w:val="18"/>
                <w:highlight w:val="green"/>
                <w:lang w:eastAsia="ru-RU"/>
              </w:rPr>
              <w:t>1500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F92D25">
              <w:rPr>
                <w:rFonts w:ascii="Calibri" w:eastAsia="Times New Roman" w:hAnsi="Calibri" w:cs="Times New Roman"/>
                <w:b/>
                <w:bCs/>
                <w:iCs/>
                <w:color w:val="000000"/>
                <w:sz w:val="18"/>
                <w:szCs w:val="18"/>
                <w:highlight w:val="green"/>
                <w:lang w:eastAsia="ru-RU"/>
              </w:rPr>
              <w:t>1300</w:t>
            </w:r>
            <w:r>
              <w:rPr>
                <w:rFonts w:ascii="Calibri" w:eastAsia="Times New Roman" w:hAnsi="Calibri" w:cs="Times New Roman"/>
                <w:b/>
                <w:bCs/>
                <w:iCs/>
                <w:color w:val="000000"/>
                <w:sz w:val="18"/>
                <w:szCs w:val="18"/>
                <w:lang w:eastAsia="ru-RU"/>
              </w:rPr>
              <w:t xml:space="preserve"> руб./</w:t>
            </w:r>
            <w:proofErr w:type="spellStart"/>
            <w:r w:rsidRPr="005056BA">
              <w:rPr>
                <w:rFonts w:ascii="Calibri" w:eastAsia="Times New Roman" w:hAnsi="Calibri" w:cs="Times New Roman"/>
                <w:b/>
                <w:bCs/>
                <w:iCs/>
                <w:color w:val="000000"/>
                <w:sz w:val="18"/>
                <w:szCs w:val="18"/>
                <w:lang w:eastAsia="ru-RU"/>
              </w:rPr>
              <w:t>шк</w:t>
            </w:r>
            <w:proofErr w:type="spellEnd"/>
            <w:r w:rsidRPr="005056BA">
              <w:rPr>
                <w:rFonts w:ascii="Calibri" w:eastAsia="Times New Roman" w:hAnsi="Calibri" w:cs="Times New Roman"/>
                <w:b/>
                <w:bCs/>
                <w:i/>
                <w:iCs/>
                <w:color w:val="000000"/>
                <w:sz w:val="18"/>
                <w:szCs w:val="18"/>
                <w:lang w:eastAsia="ru-RU"/>
              </w:rPr>
              <w:t>.</w:t>
            </w:r>
            <w:r w:rsidRPr="005056BA">
              <w:rPr>
                <w:rFonts w:ascii="Calibri" w:eastAsia="Times New Roman" w:hAnsi="Calibri" w:cs="Times New Roman"/>
                <w:b/>
                <w:bCs/>
                <w:iCs/>
                <w:color w:val="000000"/>
                <w:sz w:val="18"/>
                <w:szCs w:val="18"/>
                <w:lang w:eastAsia="ru-RU"/>
              </w:rPr>
              <w:t xml:space="preserve">) </w:t>
            </w:r>
            <w:r w:rsidRPr="005056BA">
              <w:rPr>
                <w:rFonts w:ascii="Calibri" w:eastAsia="Times New Roman" w:hAnsi="Calibri" w:cs="Times New Roman"/>
                <w:color w:val="000000"/>
                <w:sz w:val="18"/>
                <w:szCs w:val="18"/>
                <w:lang w:eastAsia="ru-RU"/>
              </w:rPr>
              <w:t>–</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город</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с</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уникальными</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памятниками</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оборонного</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зодчества</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XIII-XVIII</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веков (что неслучайно, ведь его название с древнескандинавского переводится как «Святая крепость»),</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неповторимой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атмосферой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средневековой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застройки, великолепным</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пейзажным</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парком</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w:t>
            </w:r>
            <w:proofErr w:type="spellStart"/>
            <w:r w:rsidRPr="005056BA">
              <w:rPr>
                <w:rFonts w:ascii="Calibri" w:eastAsia="Times New Roman" w:hAnsi="Calibri" w:cs="Times New Roman"/>
                <w:bCs/>
                <w:color w:val="000000"/>
                <w:sz w:val="18"/>
                <w:szCs w:val="18"/>
                <w:lang w:eastAsia="ru-RU"/>
              </w:rPr>
              <w:t>Монрепо</w:t>
            </w:r>
            <w:proofErr w:type="spellEnd"/>
            <w:r w:rsidRPr="005056BA">
              <w:rPr>
                <w:rFonts w:ascii="Calibri" w:eastAsia="Times New Roman" w:hAnsi="Calibri" w:cs="Times New Roman"/>
                <w:bCs/>
                <w:color w:val="000000"/>
                <w:sz w:val="18"/>
                <w:szCs w:val="18"/>
                <w:lang w:eastAsia="ru-RU"/>
              </w:rPr>
              <w:t>»</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и</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усадьбой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XIX</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в.</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Знакомство с Выборгским замком и Старым городом</w:t>
            </w:r>
            <w:r w:rsidRPr="005056BA">
              <w:rPr>
                <w:rFonts w:ascii="Calibri" w:eastAsia="Times New Roman" w:hAnsi="Calibri" w:cs="Times New Roman"/>
                <w:color w:val="000000"/>
                <w:sz w:val="18"/>
                <w:szCs w:val="18"/>
                <w:lang w:eastAsia="ru-RU"/>
              </w:rPr>
              <w:t>.</w:t>
            </w:r>
            <w:proofErr w:type="gramEnd"/>
            <w:r w:rsidRPr="005056BA">
              <w:rPr>
                <w:rFonts w:ascii="Calibri" w:eastAsia="Times New Roman" w:hAnsi="Calibri" w:cs="Times New Roman"/>
                <w:color w:val="000000"/>
                <w:sz w:val="18"/>
                <w:szCs w:val="18"/>
                <w:lang w:eastAsia="ru-RU"/>
              </w:rPr>
              <w:t xml:space="preserve"> Вас ждут узкие, вымощенные брусчаткой улочки, невысокие дома и архитектура разных эпох.</w:t>
            </w:r>
          </w:p>
          <w:p w:rsidR="008330EC" w:rsidRPr="004153F8" w:rsidRDefault="008330EC" w:rsidP="00DF11CF">
            <w:pPr>
              <w:tabs>
                <w:tab w:val="left" w:pos="10773"/>
              </w:tabs>
              <w:snapToGrid w:val="0"/>
              <w:spacing w:after="0" w:line="240" w:lineRule="auto"/>
              <w:jc w:val="both"/>
              <w:rPr>
                <w:rFonts w:ascii="Calibri" w:eastAsia="Garamond" w:hAnsi="Calibri" w:cs="Times New Roman"/>
                <w:color w:val="000000"/>
                <w:kern w:val="2"/>
                <w:sz w:val="18"/>
                <w:szCs w:val="18"/>
                <w:highlight w:val="yellow"/>
                <w:lang w:eastAsia="zh-CN" w:bidi="hi-IN"/>
              </w:rPr>
            </w:pPr>
            <w:r w:rsidRPr="0039200A">
              <w:rPr>
                <w:rFonts w:ascii="Calibri" w:eastAsia="Times New Roman" w:hAnsi="Calibri" w:cs="Garamond"/>
                <w:i/>
                <w:iCs/>
                <w:color w:val="000000"/>
                <w:sz w:val="18"/>
                <w:szCs w:val="18"/>
                <w:lang w:eastAsia="ru-RU"/>
              </w:rPr>
              <w:t>Дополнительно:</w:t>
            </w:r>
            <w:r w:rsidRPr="0039200A">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скита </w:t>
            </w:r>
            <w:r w:rsidRPr="008330EC">
              <w:rPr>
                <w:rFonts w:ascii="Calibri" w:eastAsia="Times New Roman" w:hAnsi="Calibri" w:cs="Times New Roman"/>
                <w:b/>
                <w:color w:val="000000"/>
                <w:sz w:val="18"/>
                <w:szCs w:val="18"/>
                <w:lang w:eastAsia="ru-RU"/>
              </w:rPr>
              <w:t>(</w:t>
            </w:r>
            <w:r w:rsidRPr="008330EC">
              <w:rPr>
                <w:rFonts w:ascii="Calibri" w:eastAsia="Times New Roman" w:hAnsi="Calibri" w:cs="Times New Roman"/>
                <w:b/>
                <w:bCs/>
                <w:iCs/>
                <w:color w:val="000000"/>
                <w:sz w:val="18"/>
                <w:szCs w:val="18"/>
                <w:lang w:eastAsia="ru-RU"/>
              </w:rPr>
              <w:t>руб./</w:t>
            </w:r>
            <w:proofErr w:type="spellStart"/>
            <w:r w:rsidRPr="008330EC">
              <w:rPr>
                <w:rFonts w:ascii="Calibri" w:eastAsia="Times New Roman" w:hAnsi="Calibri" w:cs="Times New Roman"/>
                <w:b/>
                <w:bCs/>
                <w:iCs/>
                <w:color w:val="000000"/>
                <w:sz w:val="18"/>
                <w:szCs w:val="18"/>
                <w:lang w:eastAsia="ru-RU"/>
              </w:rPr>
              <w:t>взр</w:t>
            </w:r>
            <w:proofErr w:type="spellEnd"/>
            <w:r w:rsidRPr="008330EC">
              <w:rPr>
                <w:rFonts w:ascii="Calibri" w:eastAsia="Times New Roman" w:hAnsi="Calibri" w:cs="Times New Roman"/>
                <w:b/>
                <w:bCs/>
                <w:iCs/>
                <w:color w:val="000000"/>
                <w:sz w:val="18"/>
                <w:szCs w:val="18"/>
                <w:lang w:eastAsia="ru-RU"/>
              </w:rPr>
              <w:t>, руб./дети до 12 лет</w:t>
            </w:r>
            <w:r w:rsidRPr="008330EC">
              <w:rPr>
                <w:rFonts w:ascii="Calibri" w:eastAsia="Times New Roman" w:hAnsi="Calibri" w:cs="Times New Roman"/>
                <w:bCs/>
                <w:i/>
                <w:iCs/>
                <w:color w:val="000000"/>
                <w:sz w:val="18"/>
                <w:szCs w:val="18"/>
                <w:lang w:eastAsia="ru-RU"/>
              </w:rPr>
              <w:t>;</w:t>
            </w:r>
            <w:r w:rsidRPr="00480983">
              <w:rPr>
                <w:rFonts w:ascii="Calibri" w:eastAsia="Times New Roman" w:hAnsi="Calibri" w:cs="Times New Roman"/>
                <w:bCs/>
                <w:i/>
                <w:iCs/>
                <w:color w:val="000000"/>
                <w:sz w:val="18"/>
                <w:szCs w:val="18"/>
                <w:lang w:eastAsia="ru-RU"/>
              </w:rPr>
              <w:t xml:space="preserve"> рекомендуем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w:t>
            </w:r>
            <w:r>
              <w:rPr>
                <w:rFonts w:ascii="Calibri" w:eastAsia="Times New Roman" w:hAnsi="Calibri" w:cs="Times New Roman"/>
                <w:color w:val="000000"/>
                <w:sz w:val="18"/>
                <w:szCs w:val="18"/>
                <w:lang w:eastAsia="ru-RU"/>
              </w:rPr>
              <w:t>рапезной, экскурсия по острову,</w:t>
            </w:r>
            <w:r w:rsidRPr="00C30873">
              <w:rPr>
                <w:rFonts w:ascii="Calibri" w:eastAsia="Times New Roman" w:hAnsi="Calibri" w:cs="Times New Roman"/>
                <w:color w:val="000000"/>
                <w:sz w:val="18"/>
                <w:szCs w:val="18"/>
                <w:lang w:eastAsia="ru-RU"/>
              </w:rPr>
              <w:t xml:space="preserve"> концерт певчих</w:t>
            </w:r>
            <w:r>
              <w:rPr>
                <w:rFonts w:ascii="Calibri" w:eastAsia="Times New Roman" w:hAnsi="Calibri" w:cs="Times New Roman"/>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4153F8" w:rsidTr="00DF11CF">
        <w:trPr>
          <w:trHeight w:val="1258"/>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122FC4">
              <w:rPr>
                <w:rFonts w:ascii="Calibri" w:eastAsia="Times New Roman" w:hAnsi="Calibri" w:cs="Times New Roman"/>
                <w:color w:val="000000"/>
                <w:sz w:val="18"/>
                <w:szCs w:val="18"/>
                <w:lang w:eastAsia="ru-RU"/>
              </w:rPr>
              <w:t>7</w:t>
            </w:r>
            <w:r w:rsidRPr="00122FC4">
              <w:rPr>
                <w:rFonts w:ascii="Calibri" w:eastAsia="Garamond" w:hAnsi="Calibri" w:cs="Times New Roman"/>
                <w:color w:val="000000"/>
                <w:sz w:val="18"/>
                <w:szCs w:val="18"/>
                <w:lang w:eastAsia="ru-RU"/>
              </w:rPr>
              <w:t xml:space="preserve"> </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122FC4">
              <w:rPr>
                <w:rFonts w:ascii="Calibri" w:eastAsia="Times New Roman" w:hAnsi="Calibri" w:cs="Times New Roman"/>
                <w:color w:val="000000"/>
                <w:sz w:val="18"/>
                <w:szCs w:val="18"/>
                <w:lang w:eastAsia="ru-RU"/>
              </w:rPr>
              <w:t>день</w:t>
            </w:r>
          </w:p>
          <w:p w:rsidR="008330EC" w:rsidRPr="00122FC4"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lang w:eastAsia="zh-CN" w:bidi="hi-IN"/>
              </w:rPr>
            </w:pPr>
            <w:proofErr w:type="gramStart"/>
            <w:r w:rsidRPr="00122FC4">
              <w:rPr>
                <w:rFonts w:ascii="Calibri" w:eastAsia="Times New Roman" w:hAnsi="Calibri" w:cs="Times New Roman"/>
                <w:color w:val="000000"/>
                <w:sz w:val="18"/>
                <w:szCs w:val="18"/>
                <w:lang w:eastAsia="ru-RU"/>
              </w:rPr>
              <w:t>Ср</w:t>
            </w:r>
            <w:proofErr w:type="gramEnd"/>
            <w:r w:rsidRPr="00122FC4">
              <w:rPr>
                <w:rFonts w:ascii="Calibri" w:eastAsia="Times New Roman" w:hAnsi="Calibri" w:cs="Times New Roman"/>
                <w:color w:val="000000"/>
                <w:sz w:val="18"/>
                <w:szCs w:val="18"/>
                <w:lang w:eastAsia="ru-RU"/>
              </w:rPr>
              <w:t>.</w:t>
            </w:r>
          </w:p>
        </w:tc>
        <w:tc>
          <w:tcPr>
            <w:tcW w:w="10489" w:type="dxa"/>
            <w:tcBorders>
              <w:top w:val="single" w:sz="4" w:space="0" w:color="auto"/>
              <w:left w:val="single" w:sz="4" w:space="0" w:color="auto"/>
              <w:bottom w:val="single" w:sz="4" w:space="0" w:color="auto"/>
              <w:right w:val="single" w:sz="4" w:space="0" w:color="auto"/>
            </w:tcBorders>
          </w:tcPr>
          <w:p w:rsidR="008330EC" w:rsidRPr="005056BA"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5056BA">
              <w:rPr>
                <w:rFonts w:ascii="Calibri" w:eastAsia="Times New Roman" w:hAnsi="Calibri" w:cs="Times New Roman"/>
                <w:color w:val="000000"/>
                <w:sz w:val="18"/>
                <w:szCs w:val="18"/>
                <w:lang w:eastAsia="ru-RU"/>
              </w:rPr>
              <w:t>Завтрак.</w:t>
            </w:r>
            <w:r w:rsidRPr="005056BA">
              <w:rPr>
                <w:rFonts w:ascii="Calibri" w:eastAsia="Times New Roman" w:hAnsi="Calibri" w:cs="Times New Roman"/>
                <w:b/>
                <w:color w:val="000000"/>
                <w:sz w:val="18"/>
                <w:szCs w:val="18"/>
                <w:lang w:eastAsia="ru-RU"/>
              </w:rPr>
              <w:t xml:space="preserve"> СВОБОДНЫЙ</w:t>
            </w:r>
            <w:r w:rsidRPr="005056BA">
              <w:rPr>
                <w:rFonts w:ascii="Calibri" w:eastAsia="Garamond" w:hAnsi="Calibri" w:cs="Times New Roman"/>
                <w:b/>
                <w:color w:val="000000"/>
                <w:sz w:val="18"/>
                <w:szCs w:val="18"/>
                <w:lang w:eastAsia="ru-RU"/>
              </w:rPr>
              <w:t xml:space="preserve"> </w:t>
            </w:r>
            <w:r w:rsidRPr="005056BA">
              <w:rPr>
                <w:rFonts w:ascii="Calibri" w:eastAsia="Times New Roman" w:hAnsi="Calibri" w:cs="Times New Roman"/>
                <w:b/>
                <w:color w:val="000000"/>
                <w:sz w:val="18"/>
                <w:szCs w:val="18"/>
                <w:lang w:eastAsia="ru-RU"/>
              </w:rPr>
              <w:t>ДЕНЬ</w:t>
            </w:r>
            <w:r w:rsidRPr="005056BA">
              <w:rPr>
                <w:rFonts w:ascii="Calibri" w:eastAsia="Times New Roman" w:hAnsi="Calibri" w:cs="Times New Roman"/>
                <w:color w:val="000000"/>
                <w:sz w:val="18"/>
                <w:szCs w:val="18"/>
                <w:lang w:eastAsia="ru-RU"/>
              </w:rPr>
              <w:t>.</w:t>
            </w:r>
            <w:r w:rsidRPr="005056BA">
              <w:rPr>
                <w:rFonts w:ascii="Calibri" w:eastAsia="Garamond" w:hAnsi="Calibri" w:cs="Times New Roman"/>
                <w:color w:val="000000"/>
                <w:sz w:val="18"/>
                <w:szCs w:val="18"/>
                <w:lang w:eastAsia="ru-RU"/>
              </w:rPr>
              <w:t xml:space="preserve"> </w:t>
            </w:r>
          </w:p>
          <w:p w:rsidR="008330EC" w:rsidRPr="004153F8" w:rsidRDefault="008330EC" w:rsidP="00DF11CF">
            <w:pPr>
              <w:tabs>
                <w:tab w:val="left" w:pos="10773"/>
              </w:tabs>
              <w:snapToGrid w:val="0"/>
              <w:spacing w:after="0" w:line="240" w:lineRule="auto"/>
              <w:jc w:val="both"/>
              <w:rPr>
                <w:rFonts w:ascii="Calibri" w:eastAsia="Garamond" w:hAnsi="Calibri" w:cs="Times New Roman"/>
                <w:iCs/>
                <w:color w:val="000000"/>
                <w:kern w:val="2"/>
                <w:sz w:val="18"/>
                <w:szCs w:val="18"/>
                <w:highlight w:val="yellow"/>
                <w:lang w:eastAsia="ru-RU" w:bidi="hi-IN"/>
              </w:rPr>
            </w:pPr>
            <w:proofErr w:type="gramStart"/>
            <w:r w:rsidRPr="00655F84">
              <w:rPr>
                <w:rFonts w:ascii="Calibri" w:eastAsia="Times New Roman" w:hAnsi="Calibri" w:cs="Garamond"/>
                <w:i/>
                <w:iCs/>
                <w:color w:val="000000"/>
                <w:sz w:val="18"/>
                <w:szCs w:val="18"/>
                <w:lang w:eastAsia="ru-RU"/>
              </w:rPr>
              <w:t>Дополнительно:</w:t>
            </w:r>
            <w:r w:rsidRPr="00720265">
              <w:rPr>
                <w:rFonts w:ascii="Calibri" w:eastAsia="Garamond" w:hAnsi="Calibri" w:cs="Garamond"/>
                <w:i/>
                <w:color w:val="000000"/>
                <w:sz w:val="18"/>
                <w:szCs w:val="18"/>
                <w:lang w:eastAsia="ru-RU"/>
              </w:rPr>
              <w:t xml:space="preserve"> 10:00-16:00 </w:t>
            </w:r>
            <w:r w:rsidRPr="00720265">
              <w:rPr>
                <w:rFonts w:ascii="Calibri" w:eastAsia="Times New Roman" w:hAnsi="Calibri" w:cs="Times New Roman"/>
                <w:color w:val="000000"/>
                <w:sz w:val="18"/>
                <w:szCs w:val="18"/>
                <w:lang w:eastAsia="ru-RU"/>
              </w:rPr>
              <w:t xml:space="preserve">Автобусная экскурсия </w:t>
            </w:r>
            <w:r w:rsidRPr="00720265">
              <w:rPr>
                <w:rFonts w:ascii="Calibri" w:eastAsia="Times New Roman" w:hAnsi="Calibri" w:cs="Times New Roman"/>
                <w:b/>
                <w:bCs/>
                <w:color w:val="000000"/>
                <w:sz w:val="18"/>
                <w:szCs w:val="18"/>
                <w:lang w:eastAsia="ru-RU"/>
              </w:rPr>
              <w:t xml:space="preserve">«Под сенью </w:t>
            </w:r>
            <w:proofErr w:type="spellStart"/>
            <w:r w:rsidRPr="00720265">
              <w:rPr>
                <w:rFonts w:ascii="Calibri" w:eastAsia="Times New Roman" w:hAnsi="Calibri" w:cs="Times New Roman"/>
                <w:b/>
                <w:bCs/>
                <w:color w:val="000000"/>
                <w:sz w:val="18"/>
                <w:szCs w:val="18"/>
                <w:lang w:eastAsia="ru-RU"/>
              </w:rPr>
              <w:t>Царскосельских</w:t>
            </w:r>
            <w:proofErr w:type="spellEnd"/>
            <w:r w:rsidRPr="00720265">
              <w:rPr>
                <w:rFonts w:ascii="Calibri" w:eastAsia="Times New Roman" w:hAnsi="Calibri" w:cs="Times New Roman"/>
                <w:b/>
                <w:bCs/>
                <w:color w:val="000000"/>
                <w:sz w:val="18"/>
                <w:szCs w:val="18"/>
                <w:lang w:eastAsia="ru-RU"/>
              </w:rPr>
              <w:t xml:space="preserve"> садов»</w:t>
            </w:r>
            <w:r w:rsidRPr="00720265">
              <w:rPr>
                <w:rFonts w:ascii="Calibri" w:eastAsia="Times New Roman" w:hAnsi="Calibri" w:cs="Times New Roman"/>
                <w:color w:val="000000"/>
                <w:sz w:val="18"/>
                <w:szCs w:val="18"/>
                <w:lang w:eastAsia="ru-RU"/>
              </w:rPr>
              <w:t xml:space="preserve"> с посещением </w:t>
            </w:r>
            <w:r w:rsidRPr="00720265">
              <w:rPr>
                <w:rFonts w:ascii="Calibri" w:eastAsia="Times New Roman" w:hAnsi="Calibri" w:cs="Times New Roman"/>
                <w:b/>
                <w:bCs/>
                <w:color w:val="000000"/>
                <w:sz w:val="18"/>
                <w:szCs w:val="18"/>
                <w:lang w:eastAsia="ru-RU"/>
              </w:rPr>
              <w:t>Екатерининского дворца</w:t>
            </w:r>
            <w:r w:rsidRPr="00720265">
              <w:rPr>
                <w:rFonts w:ascii="Calibri" w:eastAsia="Times New Roman" w:hAnsi="Calibri" w:cs="Times New Roman"/>
                <w:color w:val="000000"/>
                <w:sz w:val="18"/>
                <w:szCs w:val="18"/>
                <w:lang w:eastAsia="ru-RU"/>
              </w:rPr>
              <w:t xml:space="preserve"> со знаменитой </w:t>
            </w:r>
            <w:r w:rsidRPr="00720265">
              <w:rPr>
                <w:rFonts w:ascii="Calibri" w:eastAsia="Times New Roman" w:hAnsi="Calibri" w:cs="Times New Roman"/>
                <w:b/>
                <w:bCs/>
                <w:color w:val="000000"/>
                <w:sz w:val="18"/>
                <w:szCs w:val="18"/>
                <w:lang w:eastAsia="ru-RU"/>
              </w:rPr>
              <w:t>Янтарной комнатой</w:t>
            </w:r>
            <w:r w:rsidRPr="00720265">
              <w:rPr>
                <w:rFonts w:ascii="Calibri" w:eastAsia="Times New Roman" w:hAnsi="Calibri" w:cs="Times New Roman"/>
                <w:color w:val="000000"/>
                <w:sz w:val="18"/>
                <w:szCs w:val="18"/>
                <w:lang w:eastAsia="ru-RU"/>
              </w:rPr>
              <w:t xml:space="preserve"> и </w:t>
            </w:r>
            <w:r w:rsidRPr="00720265">
              <w:rPr>
                <w:rFonts w:ascii="Calibri" w:eastAsia="Times New Roman" w:hAnsi="Calibri" w:cs="Times New Roman"/>
                <w:b/>
                <w:bCs/>
                <w:color w:val="000000"/>
                <w:sz w:val="18"/>
                <w:szCs w:val="18"/>
                <w:lang w:eastAsia="ru-RU"/>
              </w:rPr>
              <w:t xml:space="preserve">Екатерининского парка </w:t>
            </w:r>
            <w:r w:rsidRPr="00720265">
              <w:rPr>
                <w:rFonts w:ascii="Calibri" w:eastAsia="Times New Roman" w:hAnsi="Calibri" w:cs="Times New Roman"/>
                <w:b/>
                <w:color w:val="000000"/>
                <w:sz w:val="18"/>
                <w:szCs w:val="18"/>
                <w:lang w:eastAsia="ru-RU"/>
              </w:rPr>
              <w:t>(</w:t>
            </w:r>
            <w:r w:rsidRPr="00F92D25">
              <w:rPr>
                <w:rFonts w:ascii="Calibri" w:eastAsia="Times New Roman" w:hAnsi="Calibri" w:cs="Times New Roman"/>
                <w:b/>
                <w:color w:val="000000"/>
                <w:sz w:val="18"/>
                <w:szCs w:val="18"/>
                <w:highlight w:val="green"/>
                <w:lang w:eastAsia="ru-RU"/>
              </w:rPr>
              <w:t>2400</w:t>
            </w:r>
            <w:r w:rsidRPr="00720265">
              <w:rPr>
                <w:rFonts w:ascii="Calibri" w:eastAsia="Times New Roman" w:hAnsi="Calibri" w:cs="Times New Roman"/>
                <w:b/>
                <w:bCs/>
                <w:iCs/>
                <w:color w:val="000000"/>
                <w:sz w:val="18"/>
                <w:szCs w:val="18"/>
                <w:lang w:eastAsia="ru-RU"/>
              </w:rPr>
              <w:t xml:space="preserve"> руб./</w:t>
            </w:r>
            <w:proofErr w:type="spellStart"/>
            <w:r w:rsidRPr="00720265">
              <w:rPr>
                <w:rFonts w:ascii="Calibri" w:eastAsia="Times New Roman" w:hAnsi="Calibri" w:cs="Times New Roman"/>
                <w:b/>
                <w:bCs/>
                <w:iCs/>
                <w:color w:val="000000"/>
                <w:sz w:val="18"/>
                <w:szCs w:val="18"/>
                <w:lang w:eastAsia="ru-RU"/>
              </w:rPr>
              <w:t>взр</w:t>
            </w:r>
            <w:proofErr w:type="spellEnd"/>
            <w:r w:rsidRPr="00720265">
              <w:rPr>
                <w:rFonts w:ascii="Calibri" w:eastAsia="Times New Roman" w:hAnsi="Calibri" w:cs="Times New Roman"/>
                <w:b/>
                <w:bCs/>
                <w:iCs/>
                <w:color w:val="000000"/>
                <w:sz w:val="18"/>
                <w:szCs w:val="18"/>
                <w:lang w:eastAsia="ru-RU"/>
              </w:rPr>
              <w:t xml:space="preserve">., </w:t>
            </w:r>
            <w:r w:rsidRPr="00F92D25">
              <w:rPr>
                <w:rFonts w:ascii="Calibri" w:eastAsia="Times New Roman" w:hAnsi="Calibri" w:cs="Times New Roman"/>
                <w:b/>
                <w:bCs/>
                <w:iCs/>
                <w:color w:val="000000"/>
                <w:sz w:val="18"/>
                <w:szCs w:val="18"/>
                <w:highlight w:val="green"/>
                <w:lang w:eastAsia="ru-RU"/>
              </w:rPr>
              <w:t>1600</w:t>
            </w:r>
            <w:r w:rsidRPr="00720265">
              <w:rPr>
                <w:rFonts w:ascii="Calibri" w:eastAsia="Times New Roman" w:hAnsi="Calibri" w:cs="Times New Roman"/>
                <w:b/>
                <w:bCs/>
                <w:iCs/>
                <w:color w:val="000000"/>
                <w:sz w:val="18"/>
                <w:szCs w:val="18"/>
                <w:lang w:eastAsia="ru-RU"/>
              </w:rPr>
              <w:t xml:space="preserve"> руб./</w:t>
            </w:r>
            <w:proofErr w:type="spellStart"/>
            <w:r w:rsidRPr="00720265">
              <w:rPr>
                <w:rFonts w:ascii="Calibri" w:eastAsia="Times New Roman" w:hAnsi="Calibri" w:cs="Times New Roman"/>
                <w:b/>
                <w:bCs/>
                <w:iCs/>
                <w:color w:val="000000"/>
                <w:sz w:val="18"/>
                <w:szCs w:val="18"/>
                <w:lang w:eastAsia="ru-RU"/>
              </w:rPr>
              <w:t>шк</w:t>
            </w:r>
            <w:proofErr w:type="spellEnd"/>
            <w:r w:rsidRPr="00720265">
              <w:rPr>
                <w:rFonts w:ascii="Calibri" w:eastAsia="Times New Roman" w:hAnsi="Calibri" w:cs="Times New Roman"/>
                <w:b/>
                <w:bCs/>
                <w:i/>
                <w:iCs/>
                <w:color w:val="000000"/>
                <w:sz w:val="18"/>
                <w:szCs w:val="18"/>
                <w:lang w:eastAsia="ru-RU"/>
              </w:rPr>
              <w:t>.</w:t>
            </w:r>
            <w:proofErr w:type="gramEnd"/>
            <w:r w:rsidRPr="00720265">
              <w:t xml:space="preserve"> </w:t>
            </w:r>
            <w:proofErr w:type="gramStart"/>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720265">
              <w:rPr>
                <w:rFonts w:ascii="Calibri" w:eastAsia="Times New Roman" w:hAnsi="Calibri" w:cs="Times New Roman"/>
                <w:b/>
                <w:bCs/>
                <w:iCs/>
                <w:color w:val="000000"/>
                <w:sz w:val="18"/>
                <w:szCs w:val="18"/>
                <w:lang w:eastAsia="ru-RU"/>
              </w:rPr>
              <w:t>)</w:t>
            </w:r>
            <w:r w:rsidRPr="00720265">
              <w:rPr>
                <w:rFonts w:ascii="Calibri" w:eastAsia="Times New Roman" w:hAnsi="Calibri" w:cs="Times New Roman"/>
                <w:color w:val="000000"/>
                <w:sz w:val="18"/>
                <w:szCs w:val="18"/>
                <w:lang w:eastAsia="ru-RU"/>
              </w:rPr>
              <w:t>.</w:t>
            </w:r>
            <w:proofErr w:type="gramEnd"/>
            <w:r w:rsidRPr="00720265">
              <w:rPr>
                <w:rFonts w:ascii="Calibri" w:eastAsia="Times New Roman" w:hAnsi="Calibri" w:cs="Times New Roman"/>
                <w:color w:val="000000"/>
                <w:sz w:val="18"/>
                <w:szCs w:val="18"/>
                <w:lang w:eastAsia="ru-RU"/>
              </w:rPr>
              <w:t xml:space="preserve"> Царское село – любимая летняя резиденция императрицы Екатерины </w:t>
            </w:r>
            <w:r w:rsidRPr="00720265">
              <w:rPr>
                <w:rFonts w:ascii="Calibri" w:eastAsia="Times New Roman" w:hAnsi="Calibri" w:cs="Times New Roman"/>
                <w:color w:val="000000"/>
                <w:sz w:val="18"/>
                <w:szCs w:val="18"/>
                <w:lang w:val="en-US" w:eastAsia="ru-RU"/>
              </w:rPr>
              <w:t>II</w:t>
            </w:r>
            <w:r w:rsidRPr="00720265">
              <w:rPr>
                <w:rFonts w:ascii="Calibri" w:eastAsia="Times New Roman" w:hAnsi="Calibri" w:cs="Times New Roman"/>
                <w:color w:val="000000"/>
                <w:sz w:val="18"/>
                <w:szCs w:val="18"/>
                <w:lang w:eastAsia="ru-RU"/>
              </w:rPr>
              <w:t>. Центром ансамбля является Екатерининский дворец – выдающийся памятник эпохи барокко, в котором к трёхсотлетию Петербурга была воссоздана уникальная Янтарная комната: все её стены украшены «дарами солнца». Рядом с дворцом раскинулся живописный парк, состоящий из регулярной и пейзажных частей. 1</w:t>
            </w:r>
            <w:r w:rsidRPr="00720265">
              <w:rPr>
                <w:rFonts w:ascii="Calibri" w:eastAsia="Times New Roman" w:hAnsi="Calibri" w:cs="Times New Roman"/>
                <w:color w:val="000000"/>
                <w:sz w:val="18"/>
                <w:szCs w:val="18"/>
                <w:lang w:val="en-US" w:eastAsia="ru-RU"/>
              </w:rPr>
              <w:t>6</w:t>
            </w:r>
            <w:r w:rsidRPr="00720265">
              <w:rPr>
                <w:rFonts w:ascii="Calibri" w:eastAsia="Times New Roman" w:hAnsi="Calibri" w:cs="Times New Roman"/>
                <w:color w:val="000000"/>
                <w:sz w:val="18"/>
                <w:szCs w:val="18"/>
                <w:lang w:eastAsia="ru-RU"/>
              </w:rPr>
              <w:t>.00</w:t>
            </w:r>
            <w:r w:rsidRPr="00720265">
              <w:rPr>
                <w:rFonts w:ascii="Calibri" w:eastAsia="Garamond" w:hAnsi="Calibri" w:cs="Times New Roman"/>
                <w:color w:val="000000"/>
                <w:sz w:val="18"/>
                <w:szCs w:val="18"/>
                <w:lang w:eastAsia="ru-RU"/>
              </w:rPr>
              <w:t xml:space="preserve"> Окончание программы в центре города. </w:t>
            </w:r>
            <w:r w:rsidRPr="00720265">
              <w:rPr>
                <w:rFonts w:ascii="Calibri" w:eastAsia="Garamond" w:hAnsi="Calibri" w:cs="Times New Roman"/>
                <w:iCs/>
                <w:color w:val="000000"/>
                <w:sz w:val="18"/>
                <w:szCs w:val="18"/>
                <w:lang w:eastAsia="ru-RU"/>
              </w:rPr>
              <w:t>Самостоятельное возвращение в гостиницу.</w:t>
            </w:r>
          </w:p>
        </w:tc>
      </w:tr>
      <w:tr w:rsidR="008330EC" w:rsidRPr="004153F8" w:rsidTr="00DF11CF">
        <w:trPr>
          <w:trHeight w:val="23"/>
        </w:trPr>
        <w:tc>
          <w:tcPr>
            <w:tcW w:w="539" w:type="dxa"/>
            <w:tcBorders>
              <w:top w:val="single" w:sz="4" w:space="0" w:color="auto"/>
              <w:left w:val="single" w:sz="4" w:space="0" w:color="auto"/>
              <w:bottom w:val="single" w:sz="4" w:space="0" w:color="auto"/>
              <w:right w:val="single" w:sz="4" w:space="0" w:color="auto"/>
            </w:tcBorders>
            <w:vAlign w:val="center"/>
          </w:tcPr>
          <w:p w:rsidR="008330EC" w:rsidRPr="00122FC4"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122FC4">
              <w:rPr>
                <w:rFonts w:ascii="Calibri" w:eastAsia="Times New Roman" w:hAnsi="Calibri" w:cs="Times New Roman"/>
                <w:color w:val="000000"/>
                <w:sz w:val="18"/>
                <w:szCs w:val="18"/>
                <w:lang w:eastAsia="ru-RU"/>
              </w:rPr>
              <w:t>8</w:t>
            </w:r>
            <w:r w:rsidRPr="00122FC4">
              <w:rPr>
                <w:rFonts w:ascii="Calibri" w:eastAsia="Garamond" w:hAnsi="Calibri" w:cs="Times New Roman"/>
                <w:color w:val="000000"/>
                <w:sz w:val="18"/>
                <w:szCs w:val="18"/>
                <w:lang w:eastAsia="ru-RU"/>
              </w:rPr>
              <w:t xml:space="preserve"> </w:t>
            </w:r>
          </w:p>
          <w:p w:rsidR="008330EC" w:rsidRPr="00122FC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122FC4">
              <w:rPr>
                <w:rFonts w:ascii="Calibri" w:eastAsia="Times New Roman" w:hAnsi="Calibri" w:cs="Times New Roman"/>
                <w:color w:val="000000"/>
                <w:sz w:val="18"/>
                <w:szCs w:val="18"/>
                <w:lang w:eastAsia="ru-RU"/>
              </w:rPr>
              <w:t>день</w:t>
            </w:r>
          </w:p>
          <w:p w:rsidR="008330EC" w:rsidRPr="004153F8"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highlight w:val="yellow"/>
                <w:lang w:eastAsia="zh-CN" w:bidi="hi-IN"/>
              </w:rPr>
            </w:pPr>
            <w:r w:rsidRPr="00122FC4">
              <w:rPr>
                <w:rFonts w:ascii="Calibri" w:eastAsia="Times New Roman" w:hAnsi="Calibri" w:cs="Times New Roman"/>
                <w:color w:val="000000"/>
                <w:sz w:val="18"/>
                <w:szCs w:val="18"/>
                <w:lang w:eastAsia="ru-RU"/>
              </w:rPr>
              <w:t>Чт.</w:t>
            </w:r>
          </w:p>
        </w:tc>
        <w:tc>
          <w:tcPr>
            <w:tcW w:w="10489" w:type="dxa"/>
            <w:tcBorders>
              <w:top w:val="single" w:sz="4" w:space="0" w:color="auto"/>
              <w:left w:val="single" w:sz="4" w:space="0" w:color="auto"/>
              <w:bottom w:val="single" w:sz="4" w:space="0" w:color="auto"/>
              <w:right w:val="single" w:sz="4" w:space="0" w:color="auto"/>
            </w:tcBorders>
          </w:tcPr>
          <w:p w:rsidR="008330EC" w:rsidRPr="00720265"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720265">
              <w:rPr>
                <w:rFonts w:ascii="Calibri" w:eastAsia="Times New Roman" w:hAnsi="Calibri" w:cs="Times New Roman"/>
                <w:color w:val="000000"/>
                <w:sz w:val="18"/>
                <w:szCs w:val="18"/>
                <w:lang w:eastAsia="ru-RU"/>
              </w:rPr>
              <w:t>Завтрак</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в</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гостинице.</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Освобождение номеров. Выезд с вещами. Встреча</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с</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гидом</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в</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холле</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гостиницы.</w:t>
            </w:r>
          </w:p>
          <w:p w:rsidR="008330EC" w:rsidRPr="00720265" w:rsidRDefault="008330EC" w:rsidP="00DF11CF">
            <w:pPr>
              <w:tabs>
                <w:tab w:val="left" w:pos="4265"/>
                <w:tab w:val="left" w:pos="10773"/>
              </w:tabs>
              <w:snapToGrid w:val="0"/>
              <w:spacing w:after="0" w:line="240" w:lineRule="auto"/>
              <w:jc w:val="both"/>
              <w:rPr>
                <w:rFonts w:ascii="Calibri" w:eastAsia="Garamond" w:hAnsi="Calibri" w:cs="Arial"/>
                <w:bCs/>
                <w:color w:val="000000"/>
                <w:sz w:val="18"/>
                <w:szCs w:val="18"/>
                <w:lang w:eastAsia="zh-CN"/>
              </w:rPr>
            </w:pPr>
            <w:r w:rsidRPr="00720265">
              <w:rPr>
                <w:rFonts w:ascii="Calibri" w:eastAsia="Times New Roman" w:hAnsi="Calibri" w:cs="Times New Roman"/>
                <w:b/>
                <w:color w:val="000000"/>
                <w:sz w:val="18"/>
                <w:szCs w:val="18"/>
                <w:lang w:eastAsia="ru-RU"/>
              </w:rPr>
              <w:t>10:00</w:t>
            </w:r>
            <w:r w:rsidRPr="00720265">
              <w:rPr>
                <w:rFonts w:ascii="Calibri" w:eastAsia="Garamond" w:hAnsi="Calibri" w:cs="Times New Roman"/>
                <w:b/>
                <w:color w:val="000000"/>
                <w:sz w:val="18"/>
                <w:szCs w:val="18"/>
                <w:lang w:eastAsia="ru-RU"/>
              </w:rPr>
              <w:t xml:space="preserve"> </w:t>
            </w:r>
            <w:r w:rsidRPr="00720265">
              <w:rPr>
                <w:rFonts w:ascii="Calibri" w:eastAsia="Times New Roman" w:hAnsi="Calibri" w:cs="Times New Roman"/>
                <w:b/>
                <w:color w:val="000000"/>
                <w:sz w:val="18"/>
                <w:szCs w:val="18"/>
                <w:lang w:eastAsia="ru-RU"/>
              </w:rPr>
              <w:t>Автобусная</w:t>
            </w:r>
            <w:r w:rsidRPr="00720265">
              <w:rPr>
                <w:rFonts w:ascii="Calibri" w:eastAsia="Garamond" w:hAnsi="Calibri" w:cs="Times New Roman"/>
                <w:b/>
                <w:color w:val="000000"/>
                <w:sz w:val="18"/>
                <w:szCs w:val="18"/>
                <w:lang w:eastAsia="ru-RU"/>
              </w:rPr>
              <w:t xml:space="preserve"> </w:t>
            </w:r>
            <w:r w:rsidRPr="00720265">
              <w:rPr>
                <w:rFonts w:ascii="Calibri" w:eastAsia="Times New Roman" w:hAnsi="Calibri" w:cs="Times New Roman"/>
                <w:b/>
                <w:color w:val="000000"/>
                <w:sz w:val="18"/>
                <w:szCs w:val="18"/>
                <w:lang w:eastAsia="ru-RU"/>
              </w:rPr>
              <w:t>экскурсия</w:t>
            </w:r>
            <w:r w:rsidRPr="00720265">
              <w:rPr>
                <w:rFonts w:ascii="Calibri" w:eastAsia="Garamond" w:hAnsi="Calibri" w:cs="Times New Roman"/>
                <w:b/>
                <w:color w:val="000000"/>
                <w:sz w:val="18"/>
                <w:szCs w:val="18"/>
                <w:lang w:eastAsia="ru-RU"/>
              </w:rPr>
              <w:t xml:space="preserve"> </w:t>
            </w:r>
            <w:r w:rsidRPr="00720265">
              <w:rPr>
                <w:rFonts w:ascii="Calibri" w:eastAsia="Times New Roman" w:hAnsi="Calibri" w:cs="Times New Roman"/>
                <w:b/>
                <w:bCs/>
                <w:color w:val="000000"/>
                <w:sz w:val="18"/>
                <w:szCs w:val="18"/>
                <w:lang w:eastAsia="ru-RU"/>
              </w:rPr>
              <w:t>«Храмы</w:t>
            </w:r>
            <w:r w:rsidRPr="00720265">
              <w:rPr>
                <w:rFonts w:ascii="Calibri" w:eastAsia="Garamond" w:hAnsi="Calibri" w:cs="Times New Roman"/>
                <w:b/>
                <w:bCs/>
                <w:color w:val="000000"/>
                <w:sz w:val="18"/>
                <w:szCs w:val="18"/>
                <w:lang w:eastAsia="ru-RU"/>
              </w:rPr>
              <w:t xml:space="preserve"> </w:t>
            </w:r>
            <w:r w:rsidRPr="00720265">
              <w:rPr>
                <w:rFonts w:ascii="Calibri" w:eastAsia="Times New Roman" w:hAnsi="Calibri" w:cs="Times New Roman"/>
                <w:b/>
                <w:bCs/>
                <w:color w:val="000000"/>
                <w:sz w:val="18"/>
                <w:szCs w:val="18"/>
                <w:lang w:eastAsia="ru-RU"/>
              </w:rPr>
              <w:t>Северной</w:t>
            </w:r>
            <w:r w:rsidRPr="00720265">
              <w:rPr>
                <w:rFonts w:ascii="Calibri" w:eastAsia="Garamond" w:hAnsi="Calibri" w:cs="Times New Roman"/>
                <w:b/>
                <w:bCs/>
                <w:color w:val="000000"/>
                <w:sz w:val="18"/>
                <w:szCs w:val="18"/>
                <w:lang w:eastAsia="ru-RU"/>
              </w:rPr>
              <w:t xml:space="preserve"> </w:t>
            </w:r>
            <w:r w:rsidRPr="00720265">
              <w:rPr>
                <w:rFonts w:ascii="Calibri" w:eastAsia="Times New Roman" w:hAnsi="Calibri" w:cs="Times New Roman"/>
                <w:b/>
                <w:bCs/>
                <w:color w:val="000000"/>
                <w:sz w:val="18"/>
                <w:szCs w:val="18"/>
                <w:lang w:eastAsia="ru-RU"/>
              </w:rPr>
              <w:t>столицы»</w:t>
            </w:r>
            <w:r w:rsidRPr="00720265">
              <w:rPr>
                <w:rFonts w:ascii="Calibri" w:eastAsia="Garamond" w:hAnsi="Calibri" w:cs="Arial"/>
                <w:bCs/>
                <w:color w:val="000000"/>
                <w:sz w:val="18"/>
                <w:szCs w:val="18"/>
                <w:lang w:eastAsia="zh-CN"/>
              </w:rPr>
              <w:t>,</w:t>
            </w:r>
            <w:r w:rsidRPr="00720265">
              <w:rPr>
                <w:rFonts w:ascii="Calibri" w:eastAsia="Times New Roman" w:hAnsi="Calibri" w:cs="Times New Roman"/>
                <w:bCs/>
                <w:sz w:val="18"/>
                <w:szCs w:val="18"/>
                <w:lang w:eastAsia="ru-RU"/>
              </w:rPr>
              <w:t xml:space="preserve"> посвящённая храмам разных исторических эпох и </w:t>
            </w:r>
            <w:proofErr w:type="spellStart"/>
            <w:r w:rsidRPr="00720265">
              <w:rPr>
                <w:rFonts w:ascii="Calibri" w:eastAsia="Times New Roman" w:hAnsi="Calibri" w:cs="Times New Roman"/>
                <w:bCs/>
                <w:sz w:val="18"/>
                <w:szCs w:val="18"/>
                <w:lang w:eastAsia="ru-RU"/>
              </w:rPr>
              <w:t>конфессий</w:t>
            </w:r>
            <w:proofErr w:type="spellEnd"/>
            <w:r w:rsidRPr="00720265">
              <w:rPr>
                <w:rFonts w:ascii="Calibri" w:eastAsia="Times New Roman" w:hAnsi="Calibri" w:cs="Times New Roman"/>
                <w:bCs/>
                <w:sz w:val="18"/>
                <w:szCs w:val="18"/>
                <w:lang w:eastAsia="ru-RU"/>
              </w:rPr>
              <w:t>, архитектурных стилей: от петровского барокко до северного модерна.</w:t>
            </w:r>
          </w:p>
          <w:p w:rsidR="008330EC" w:rsidRPr="00720265" w:rsidRDefault="008330EC" w:rsidP="00DF11CF">
            <w:pPr>
              <w:tabs>
                <w:tab w:val="left" w:pos="4265"/>
                <w:tab w:val="left" w:pos="10773"/>
              </w:tabs>
              <w:snapToGrid w:val="0"/>
              <w:spacing w:after="0" w:line="240" w:lineRule="auto"/>
              <w:jc w:val="both"/>
              <w:rPr>
                <w:rFonts w:ascii="Calibri" w:eastAsia="Garamond" w:hAnsi="Calibri" w:cs="Times New Roman"/>
                <w:b/>
                <w:color w:val="000000"/>
                <w:sz w:val="18"/>
                <w:szCs w:val="18"/>
                <w:lang w:eastAsia="ru-RU"/>
              </w:rPr>
            </w:pPr>
            <w:r w:rsidRPr="00720265">
              <w:rPr>
                <w:rFonts w:ascii="Calibri" w:eastAsia="Garamond" w:hAnsi="Calibri" w:cs="Arial"/>
                <w:b/>
                <w:bCs/>
                <w:color w:val="000000"/>
                <w:sz w:val="18"/>
                <w:szCs w:val="18"/>
                <w:lang w:eastAsia="zh-CN"/>
              </w:rPr>
              <w:t xml:space="preserve">Посещение часовни Ксении Петербургской </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православной</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святой,</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покровительницы</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города</w:t>
            </w:r>
            <w:r w:rsidRPr="00720265">
              <w:rPr>
                <w:rFonts w:ascii="Calibri" w:eastAsia="Garamond" w:hAnsi="Calibri" w:cs="Arial"/>
                <w:bCs/>
                <w:color w:val="000000"/>
                <w:sz w:val="18"/>
                <w:szCs w:val="18"/>
                <w:lang w:eastAsia="zh-CN"/>
              </w:rPr>
              <w:t>,</w:t>
            </w:r>
            <w:r w:rsidRPr="00720265">
              <w:rPr>
                <w:rFonts w:ascii="Calibri" w:eastAsia="Garamond" w:hAnsi="Calibri" w:cs="Arial"/>
                <w:b/>
                <w:bCs/>
                <w:color w:val="000000"/>
                <w:sz w:val="18"/>
                <w:szCs w:val="18"/>
                <w:lang w:eastAsia="zh-CN"/>
              </w:rPr>
              <w:t xml:space="preserve"> Казанского собора </w:t>
            </w:r>
            <w:r w:rsidRPr="00720265">
              <w:rPr>
                <w:rFonts w:ascii="Calibri" w:eastAsia="Garamond" w:hAnsi="Calibri" w:cs="Garamond"/>
                <w:color w:val="000000"/>
                <w:sz w:val="18"/>
                <w:szCs w:val="18"/>
                <w:lang w:eastAsia="ru-RU"/>
              </w:rPr>
              <w:t xml:space="preserve">– </w:t>
            </w:r>
            <w:r w:rsidRPr="00720265">
              <w:rPr>
                <w:rFonts w:ascii="Calibri" w:eastAsia="Times New Roman" w:hAnsi="Calibri" w:cs="Times New Roman"/>
                <w:iCs/>
                <w:color w:val="000000"/>
                <w:sz w:val="18"/>
                <w:szCs w:val="18"/>
                <w:lang w:eastAsia="ru-RU"/>
              </w:rPr>
              <w:t xml:space="preserve">главного кафедрального собора Петербурга, </w:t>
            </w:r>
            <w:r w:rsidRPr="00720265">
              <w:rPr>
                <w:rFonts w:ascii="Calibri" w:eastAsia="Times New Roman" w:hAnsi="Calibri" w:cs="Tahoma"/>
                <w:color w:val="000000"/>
                <w:sz w:val="18"/>
                <w:szCs w:val="18"/>
                <w:lang w:eastAsia="ru-RU"/>
              </w:rPr>
              <w:t>хранящего чудотворную икону и могилу М. И. Кутузова</w:t>
            </w:r>
            <w:r w:rsidRPr="00720265">
              <w:rPr>
                <w:rFonts w:ascii="Calibri" w:eastAsia="Garamond" w:hAnsi="Calibri" w:cs="Times New Roman"/>
                <w:b/>
                <w:color w:val="000000"/>
                <w:sz w:val="18"/>
                <w:szCs w:val="18"/>
                <w:lang w:eastAsia="ru-RU"/>
              </w:rPr>
              <w:t>.</w:t>
            </w:r>
          </w:p>
          <w:p w:rsidR="008330EC" w:rsidRPr="004153F8" w:rsidRDefault="008330EC" w:rsidP="00DF11CF">
            <w:pPr>
              <w:tabs>
                <w:tab w:val="left" w:pos="10773"/>
              </w:tabs>
              <w:snapToGrid w:val="0"/>
              <w:spacing w:after="0" w:line="240" w:lineRule="auto"/>
              <w:jc w:val="both"/>
              <w:rPr>
                <w:rFonts w:ascii="Calibri" w:eastAsia="Garamond" w:hAnsi="Calibri" w:cs="Times New Roman"/>
                <w:color w:val="000000"/>
                <w:kern w:val="2"/>
                <w:sz w:val="18"/>
                <w:szCs w:val="18"/>
                <w:highlight w:val="yellow"/>
                <w:lang w:eastAsia="zh-CN" w:bidi="hi-IN"/>
              </w:rPr>
            </w:pPr>
            <w:r w:rsidRPr="00720265">
              <w:rPr>
                <w:rFonts w:ascii="Calibri" w:eastAsia="Garamond" w:hAnsi="Calibri" w:cs="Times New Roman"/>
                <w:b/>
                <w:color w:val="000000"/>
                <w:sz w:val="18"/>
                <w:szCs w:val="18"/>
                <w:lang w:eastAsia="ru-RU"/>
              </w:rPr>
              <w:t>15:00</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Окончание программы на Московском вокзале.</w:t>
            </w:r>
          </w:p>
        </w:tc>
      </w:tr>
    </w:tbl>
    <w:p w:rsidR="008330EC"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A10F3E">
        <w:rPr>
          <w:rFonts w:ascii="Calibri" w:eastAsia="Times New Roman" w:hAnsi="Calibri" w:cs="Times New Roman"/>
          <w:b/>
          <w:i/>
          <w:iCs/>
          <w:sz w:val="18"/>
          <w:szCs w:val="18"/>
          <w:lang w:eastAsia="ru-RU"/>
        </w:rPr>
        <w:t>Стоимость тура на 1 человека в рублях при проживании:</w:t>
      </w:r>
    </w:p>
    <w:tbl>
      <w:tblPr>
        <w:tblW w:w="11028" w:type="dxa"/>
        <w:tblInd w:w="-5" w:type="dxa"/>
        <w:tblLayout w:type="fixed"/>
        <w:tblLook w:val="0000"/>
      </w:tblPr>
      <w:tblGrid>
        <w:gridCol w:w="1956"/>
        <w:gridCol w:w="1559"/>
        <w:gridCol w:w="1560"/>
        <w:gridCol w:w="1559"/>
        <w:gridCol w:w="1464"/>
        <w:gridCol w:w="804"/>
        <w:gridCol w:w="661"/>
        <w:gridCol w:w="1465"/>
      </w:tblGrid>
      <w:tr w:rsidR="008330EC" w:rsidRPr="0039200A" w:rsidTr="00DF11CF">
        <w:trPr>
          <w:trHeight w:val="251"/>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942415" w:rsidRDefault="008330EC" w:rsidP="00DF11CF">
            <w:pPr>
              <w:snapToGrid w:val="0"/>
              <w:spacing w:after="0" w:line="240" w:lineRule="auto"/>
              <w:ind w:right="-1"/>
              <w:jc w:val="center"/>
              <w:rPr>
                <w:rFonts w:ascii="Calibri" w:eastAsia="Times New Roman" w:hAnsi="Calibri" w:cs="Times New Roman"/>
                <w:b/>
                <w:color w:val="000000"/>
                <w:sz w:val="18"/>
                <w:szCs w:val="18"/>
                <w:lang w:eastAsia="ru-RU"/>
              </w:rPr>
            </w:pPr>
            <w:r w:rsidRPr="00942415">
              <w:rPr>
                <w:rFonts w:ascii="Calibri" w:eastAsia="Times New Roman" w:hAnsi="Calibri" w:cs="Times New Roman"/>
                <w:b/>
                <w:color w:val="000000"/>
                <w:sz w:val="18"/>
                <w:szCs w:val="18"/>
                <w:lang w:eastAsia="ru-RU"/>
              </w:rPr>
              <w:t xml:space="preserve">Стоимость тура на </w:t>
            </w:r>
            <w:r>
              <w:rPr>
                <w:rFonts w:ascii="Calibri" w:eastAsia="Times New Roman" w:hAnsi="Calibri" w:cs="Times New Roman"/>
                <w:b/>
                <w:color w:val="000000"/>
                <w:sz w:val="18"/>
                <w:szCs w:val="18"/>
                <w:lang w:eastAsia="ru-RU"/>
              </w:rPr>
              <w:t>5 дней / 4</w:t>
            </w:r>
            <w:r w:rsidRPr="00942415">
              <w:rPr>
                <w:rFonts w:ascii="Calibri" w:eastAsia="Times New Roman" w:hAnsi="Calibri" w:cs="Times New Roman"/>
                <w:b/>
                <w:color w:val="000000"/>
                <w:sz w:val="18"/>
                <w:szCs w:val="18"/>
                <w:lang w:eastAsia="ru-RU"/>
              </w:rPr>
              <w:t xml:space="preserve"> ноч</w:t>
            </w:r>
            <w:r>
              <w:rPr>
                <w:rFonts w:ascii="Calibri" w:eastAsia="Times New Roman" w:hAnsi="Calibri" w:cs="Times New Roman"/>
                <w:b/>
                <w:color w:val="000000"/>
                <w:sz w:val="18"/>
                <w:szCs w:val="18"/>
                <w:lang w:eastAsia="ru-RU"/>
              </w:rPr>
              <w:t>и</w:t>
            </w:r>
          </w:p>
        </w:tc>
      </w:tr>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 xml:space="preserve">Санкт-Петербург» *** Заезд  </w:t>
            </w:r>
            <w:r w:rsidRPr="00CF0BFB">
              <w:rPr>
                <w:rFonts w:ascii="Calibri" w:eastAsia="Times New Roman" w:hAnsi="Calibri" w:cs="Times New Roman"/>
                <w:b/>
                <w:bCs/>
                <w:color w:val="000000"/>
                <w:sz w:val="15"/>
                <w:szCs w:val="15"/>
                <w:lang w:eastAsia="ru-RU"/>
              </w:rPr>
              <w:t>01.06-</w:t>
            </w:r>
            <w:r>
              <w:rPr>
                <w:rFonts w:ascii="Calibri" w:eastAsia="Times New Roman" w:hAnsi="Calibri" w:cs="Times New Roman"/>
                <w:b/>
                <w:bCs/>
                <w:color w:val="000000"/>
                <w:sz w:val="15"/>
                <w:szCs w:val="15"/>
                <w:lang w:eastAsia="ru-RU"/>
              </w:rPr>
              <w:t>10</w:t>
            </w:r>
            <w:r w:rsidRPr="008265D8">
              <w:rPr>
                <w:rFonts w:ascii="Calibri" w:eastAsia="Times New Roman" w:hAnsi="Calibri" w:cs="Times New Roman"/>
                <w:b/>
                <w:bCs/>
                <w:color w:val="000000"/>
                <w:sz w:val="15"/>
                <w:szCs w:val="15"/>
                <w:lang w:eastAsia="ru-RU"/>
              </w:rPr>
              <w:t>.07</w:t>
            </w:r>
            <w:r w:rsidRPr="00CF0BFB">
              <w:rPr>
                <w:rFonts w:ascii="Calibri" w:eastAsia="Times New Roman" w:hAnsi="Calibri" w:cs="Times New Roman"/>
                <w:b/>
                <w:bCs/>
                <w:color w:val="000000"/>
                <w:sz w:val="15"/>
                <w:szCs w:val="15"/>
                <w:lang w:eastAsia="ru-RU"/>
              </w:rPr>
              <w:t xml:space="preserve"> / 1</w:t>
            </w:r>
            <w:r w:rsidRPr="00CF0BFB">
              <w:rPr>
                <w:rFonts w:ascii="Calibri" w:eastAsia="Times New Roman" w:hAnsi="Calibri" w:cs="Times New Roman"/>
                <w:b/>
                <w:bCs/>
                <w:color w:val="000000"/>
                <w:sz w:val="15"/>
                <w:szCs w:val="15"/>
                <w:lang w:val="en-US" w:eastAsia="ru-RU"/>
              </w:rPr>
              <w:t>3</w:t>
            </w:r>
            <w:r w:rsidRPr="00CF0BFB">
              <w:rPr>
                <w:rFonts w:ascii="Calibri" w:eastAsia="Times New Roman" w:hAnsi="Calibri" w:cs="Times New Roman"/>
                <w:b/>
                <w:bCs/>
                <w:color w:val="000000"/>
                <w:sz w:val="15"/>
                <w:szCs w:val="15"/>
                <w:lang w:eastAsia="ru-RU"/>
              </w:rPr>
              <w:t>.07-</w:t>
            </w:r>
            <w:r>
              <w:rPr>
                <w:rFonts w:ascii="Calibri" w:eastAsia="Times New Roman" w:hAnsi="Calibri" w:cs="Times New Roman"/>
                <w:b/>
                <w:bCs/>
                <w:color w:val="000000"/>
                <w:sz w:val="15"/>
                <w:szCs w:val="15"/>
                <w:lang w:val="en-US" w:eastAsia="ru-RU"/>
              </w:rPr>
              <w:t>2</w:t>
            </w:r>
            <w:r>
              <w:rPr>
                <w:rFonts w:ascii="Calibri" w:eastAsia="Times New Roman" w:hAnsi="Calibri" w:cs="Times New Roman"/>
                <w:b/>
                <w:bCs/>
                <w:color w:val="000000"/>
                <w:sz w:val="15"/>
                <w:szCs w:val="15"/>
                <w:lang w:eastAsia="ru-RU"/>
              </w:rPr>
              <w:t>1</w:t>
            </w:r>
            <w:r w:rsidRPr="00CF0BFB">
              <w:rPr>
                <w:rFonts w:ascii="Calibri" w:eastAsia="Times New Roman" w:hAnsi="Calibri" w:cs="Times New Roman"/>
                <w:b/>
                <w:bCs/>
                <w:color w:val="000000"/>
                <w:sz w:val="15"/>
                <w:szCs w:val="15"/>
                <w:lang w:eastAsia="ru-RU"/>
              </w:rPr>
              <w:t>.08</w:t>
            </w:r>
            <w:r>
              <w:rPr>
                <w:rFonts w:ascii="Calibri" w:eastAsia="Times New Roman" w:hAnsi="Calibri" w:cs="Times New Roman"/>
                <w:b/>
                <w:bCs/>
                <w:color w:val="000000"/>
                <w:sz w:val="15"/>
                <w:szCs w:val="15"/>
                <w:lang w:eastAsia="ru-RU"/>
              </w:rPr>
              <w:t xml:space="preserve"> / 24.08-28</w:t>
            </w:r>
            <w:r w:rsidRPr="0033123E">
              <w:rPr>
                <w:rFonts w:ascii="Calibri" w:eastAsia="Times New Roman" w:hAnsi="Calibri" w:cs="Times New Roman"/>
                <w:b/>
                <w:bCs/>
                <w:color w:val="000000"/>
                <w:sz w:val="15"/>
                <w:szCs w:val="15"/>
                <w:lang w:eastAsia="ru-RU"/>
              </w:rPr>
              <w:t>.08</w:t>
            </w:r>
          </w:p>
        </w:tc>
        <w:tc>
          <w:tcPr>
            <w:tcW w:w="1464" w:type="dxa"/>
            <w:tcBorders>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26</w:t>
            </w:r>
            <w:r w:rsidRPr="0039200A">
              <w:rPr>
                <w:rFonts w:ascii="Calibri" w:eastAsia="Times New Roman" w:hAnsi="Calibri" w:cs="Times New Roman"/>
                <w:b/>
                <w:bCs/>
                <w:color w:val="000000"/>
                <w:sz w:val="15"/>
                <w:szCs w:val="15"/>
                <w:lang w:eastAsia="ru-RU"/>
              </w:rPr>
              <w:t>.0</w:t>
            </w:r>
            <w:r>
              <w:rPr>
                <w:rFonts w:ascii="Calibri" w:eastAsia="Times New Roman" w:hAnsi="Calibri" w:cs="Times New Roman"/>
                <w:b/>
                <w:bCs/>
                <w:color w:val="000000"/>
                <w:sz w:val="15"/>
                <w:szCs w:val="15"/>
                <w:lang w:eastAsia="ru-RU"/>
              </w:rPr>
              <w:t>5</w:t>
            </w: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09</w:t>
            </w:r>
            <w:r w:rsidRPr="0039200A">
              <w:rPr>
                <w:rFonts w:ascii="Calibri" w:eastAsia="Times New Roman" w:hAnsi="Calibri" w:cs="Times New Roman"/>
                <w:b/>
                <w:bCs/>
                <w:color w:val="000000"/>
                <w:sz w:val="15"/>
                <w:szCs w:val="15"/>
                <w:lang w:eastAsia="ru-RU"/>
              </w:rPr>
              <w:t>.0</w:t>
            </w:r>
            <w:r>
              <w:rPr>
                <w:rFonts w:ascii="Calibri" w:eastAsia="Times New Roman" w:hAnsi="Calibri" w:cs="Times New Roman"/>
                <w:b/>
                <w:bCs/>
                <w:color w:val="000000"/>
                <w:sz w:val="15"/>
                <w:szCs w:val="15"/>
                <w:lang w:eastAsia="ru-RU"/>
              </w:rPr>
              <w:t>7</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bCs/>
                <w:color w:val="000000"/>
                <w:sz w:val="15"/>
                <w:szCs w:val="15"/>
                <w:lang w:eastAsia="ru-RU"/>
              </w:rPr>
              <w:t>10.07-19.08</w:t>
            </w:r>
          </w:p>
        </w:tc>
        <w:tc>
          <w:tcPr>
            <w:tcW w:w="1465" w:type="dxa"/>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bCs/>
                <w:color w:val="000000"/>
                <w:sz w:val="15"/>
                <w:szCs w:val="15"/>
                <w:lang w:eastAsia="ru-RU"/>
              </w:rPr>
              <w:t xml:space="preserve">  20.08-31.08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16900 / 14510 / 14280</w:t>
            </w:r>
          </w:p>
        </w:tc>
        <w:tc>
          <w:tcPr>
            <w:tcW w:w="1560" w:type="dxa"/>
            <w:tcBorders>
              <w:left w:val="single" w:sz="4" w:space="0" w:color="000000"/>
              <w:bottom w:val="single" w:sz="4" w:space="0" w:color="000000"/>
            </w:tcBorders>
            <w:shd w:val="clear" w:color="auto" w:fill="auto"/>
            <w:vAlign w:val="center"/>
          </w:tcPr>
          <w:p w:rsidR="008330EC" w:rsidRPr="008265D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1559"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12610</w:t>
            </w:r>
          </w:p>
        </w:tc>
        <w:tc>
          <w:tcPr>
            <w:tcW w:w="1464"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2600 / нет / 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1950 / нет / 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1890 / нет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Неву</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17850 / 15470 / 15230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24990 / 20710 / 19750</w:t>
            </w:r>
          </w:p>
        </w:tc>
        <w:tc>
          <w:tcPr>
            <w:tcW w:w="1559"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464"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3640 / 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3380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19040 / 16420 / 15940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30710 / 25470 / 24510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AF4EBF"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464"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2470 / 4940 / нет</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4680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774F7E"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proofErr w:type="spellStart"/>
            <w:r>
              <w:rPr>
                <w:rFonts w:ascii="Calibri" w:eastAsia="Times New Roman" w:hAnsi="Calibri" w:cs="Times New Roman"/>
                <w:color w:val="000000"/>
                <w:sz w:val="15"/>
                <w:szCs w:val="15"/>
                <w:highlight w:val="green"/>
                <w:lang w:eastAsia="ru-RU"/>
              </w:rPr>
              <w:t>Делюкс</w:t>
            </w:r>
            <w:proofErr w:type="spellEnd"/>
            <w:r>
              <w:rPr>
                <w:rFonts w:ascii="Calibri" w:eastAsia="Times New Roman" w:hAnsi="Calibri" w:cs="Times New Roman"/>
                <w:color w:val="000000"/>
                <w:sz w:val="15"/>
                <w:szCs w:val="15"/>
                <w:highlight w:val="green"/>
                <w:lang w:eastAsia="ru-RU"/>
              </w:rPr>
              <w:t xml:space="preserve"> с видом на г</w:t>
            </w:r>
            <w:r w:rsidRPr="00774F7E">
              <w:rPr>
                <w:rFonts w:ascii="Calibri" w:eastAsia="Times New Roman" w:hAnsi="Calibri" w:cs="Times New Roman"/>
                <w:color w:val="000000"/>
                <w:sz w:val="15"/>
                <w:szCs w:val="15"/>
                <w:highlight w:val="green"/>
                <w:lang w:eastAsia="ru-RU"/>
              </w:rPr>
              <w:t>ород</w:t>
            </w:r>
          </w:p>
        </w:tc>
        <w:tc>
          <w:tcPr>
            <w:tcW w:w="1559" w:type="dxa"/>
            <w:tcBorders>
              <w:left w:val="single" w:sz="4" w:space="0" w:color="000000"/>
              <w:bottom w:val="single" w:sz="4" w:space="0" w:color="000000"/>
            </w:tcBorders>
            <w:shd w:val="clear" w:color="auto" w:fill="auto"/>
            <w:vAlign w:val="center"/>
          </w:tcPr>
          <w:p w:rsidR="008330EC" w:rsidRPr="00DB1580"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DB1580">
              <w:rPr>
                <w:rFonts w:ascii="Calibri" w:eastAsia="Times New Roman" w:hAnsi="Calibri" w:cs="Times New Roman"/>
                <w:color w:val="000000"/>
                <w:sz w:val="15"/>
                <w:szCs w:val="15"/>
                <w:highlight w:val="green"/>
                <w:lang w:eastAsia="ru-RU"/>
              </w:rPr>
              <w:t>21420</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18800</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17850</w:t>
            </w:r>
          </w:p>
        </w:tc>
        <w:tc>
          <w:tcPr>
            <w:tcW w:w="1560" w:type="dxa"/>
            <w:tcBorders>
              <w:left w:val="single" w:sz="4" w:space="0" w:color="000000"/>
              <w:bottom w:val="single" w:sz="4" w:space="0" w:color="000000"/>
            </w:tcBorders>
            <w:shd w:val="clear" w:color="auto" w:fill="auto"/>
            <w:vAlign w:val="center"/>
          </w:tcPr>
          <w:p w:rsidR="008330EC" w:rsidRPr="00DB1580"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DB1580">
              <w:rPr>
                <w:rFonts w:ascii="Calibri" w:eastAsia="Times New Roman" w:hAnsi="Calibri" w:cs="Times New Roman"/>
                <w:color w:val="000000"/>
                <w:sz w:val="15"/>
                <w:szCs w:val="15"/>
                <w:highlight w:val="green"/>
                <w:lang w:eastAsia="ru-RU"/>
              </w:rPr>
              <w:t>нет</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DB1580"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DB1580">
              <w:rPr>
                <w:rFonts w:ascii="Calibri" w:eastAsia="Garamond" w:hAnsi="Calibri" w:cs="Times New Roman"/>
                <w:color w:val="000000"/>
                <w:sz w:val="15"/>
                <w:szCs w:val="15"/>
                <w:highlight w:val="green"/>
                <w:lang w:eastAsia="ru-RU"/>
              </w:rPr>
              <w:t>12610</w:t>
            </w:r>
          </w:p>
        </w:tc>
        <w:tc>
          <w:tcPr>
            <w:tcW w:w="1464" w:type="dxa"/>
            <w:tcBorders>
              <w:top w:val="single" w:sz="4" w:space="0" w:color="000000"/>
              <w:left w:val="single" w:sz="4" w:space="0" w:color="000000"/>
              <w:bottom w:val="single" w:sz="4" w:space="0" w:color="000000"/>
            </w:tcBorders>
            <w:vAlign w:val="center"/>
          </w:tcPr>
          <w:p w:rsidR="008330EC" w:rsidRPr="00634C23"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634C23">
              <w:rPr>
                <w:rFonts w:ascii="Calibri" w:eastAsia="Garamond" w:hAnsi="Calibri" w:cs="Times New Roman"/>
                <w:color w:val="000000"/>
                <w:sz w:val="15"/>
                <w:szCs w:val="15"/>
                <w:highlight w:val="green"/>
                <w:lang w:eastAsia="ru-RU"/>
              </w:rPr>
              <w:t>3840</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634C23"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634C23">
              <w:rPr>
                <w:rFonts w:ascii="Calibri" w:eastAsia="Garamond" w:hAnsi="Calibri" w:cs="Times New Roman"/>
                <w:color w:val="000000"/>
                <w:sz w:val="15"/>
                <w:szCs w:val="15"/>
                <w:highlight w:val="green"/>
                <w:lang w:eastAsia="ru-RU"/>
              </w:rPr>
              <w:t>3120</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634C23"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634C23">
              <w:rPr>
                <w:rFonts w:ascii="Calibri" w:eastAsia="Garamond" w:hAnsi="Calibri" w:cs="Times New Roman"/>
                <w:color w:val="000000"/>
                <w:sz w:val="15"/>
                <w:szCs w:val="15"/>
                <w:highlight w:val="green"/>
                <w:lang w:eastAsia="ru-RU"/>
              </w:rPr>
              <w:t>2860</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774F7E"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proofErr w:type="spellStart"/>
            <w:r w:rsidRPr="00774F7E">
              <w:rPr>
                <w:rFonts w:ascii="Calibri" w:eastAsia="Times New Roman" w:hAnsi="Calibri" w:cs="Times New Roman"/>
                <w:color w:val="000000"/>
                <w:sz w:val="15"/>
                <w:szCs w:val="15"/>
                <w:highlight w:val="green"/>
                <w:lang w:eastAsia="ru-RU"/>
              </w:rPr>
              <w:t>Делюкс</w:t>
            </w:r>
            <w:proofErr w:type="spellEnd"/>
            <w:r w:rsidRPr="00774F7E">
              <w:rPr>
                <w:rFonts w:ascii="Calibri" w:eastAsia="Times New Roman" w:hAnsi="Calibri" w:cs="Times New Roman"/>
                <w:color w:val="000000"/>
                <w:sz w:val="15"/>
                <w:szCs w:val="15"/>
                <w:highlight w:val="green"/>
                <w:lang w:eastAsia="ru-RU"/>
              </w:rPr>
              <w:t xml:space="preserve"> с видом на Неву</w:t>
            </w:r>
          </w:p>
        </w:tc>
        <w:tc>
          <w:tcPr>
            <w:tcW w:w="1559" w:type="dxa"/>
            <w:tcBorders>
              <w:left w:val="single" w:sz="4" w:space="0" w:color="000000"/>
              <w:bottom w:val="single" w:sz="4" w:space="0" w:color="000000"/>
            </w:tcBorders>
            <w:shd w:val="clear" w:color="auto" w:fill="auto"/>
            <w:vAlign w:val="center"/>
          </w:tcPr>
          <w:p w:rsidR="008330EC" w:rsidRPr="00DB1580"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DB1580">
              <w:rPr>
                <w:rFonts w:ascii="Calibri" w:eastAsia="Times New Roman" w:hAnsi="Calibri" w:cs="Times New Roman"/>
                <w:color w:val="000000"/>
                <w:sz w:val="15"/>
                <w:szCs w:val="15"/>
                <w:highlight w:val="green"/>
                <w:lang w:eastAsia="ru-RU"/>
              </w:rPr>
              <w:t>24040</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21420</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DB1580">
              <w:rPr>
                <w:rFonts w:ascii="Calibri" w:eastAsia="Times New Roman" w:hAnsi="Calibri" w:cs="Times New Roman"/>
                <w:color w:val="000000"/>
                <w:sz w:val="15"/>
                <w:szCs w:val="15"/>
                <w:highlight w:val="green"/>
                <w:lang w:eastAsia="ru-RU"/>
              </w:rPr>
              <w:t>19990</w:t>
            </w:r>
          </w:p>
        </w:tc>
        <w:tc>
          <w:tcPr>
            <w:tcW w:w="1560" w:type="dxa"/>
            <w:tcBorders>
              <w:left w:val="single" w:sz="4" w:space="0" w:color="000000"/>
              <w:bottom w:val="single" w:sz="4" w:space="0" w:color="000000"/>
            </w:tcBorders>
            <w:shd w:val="clear" w:color="auto" w:fill="auto"/>
            <w:vAlign w:val="center"/>
          </w:tcPr>
          <w:p w:rsidR="008330EC" w:rsidRPr="00DB1580"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DB1580">
              <w:rPr>
                <w:rFonts w:ascii="Calibri" w:eastAsia="Times New Roman" w:hAnsi="Calibri" w:cs="Times New Roman"/>
                <w:color w:val="000000"/>
                <w:sz w:val="15"/>
                <w:szCs w:val="15"/>
                <w:highlight w:val="green"/>
                <w:lang w:eastAsia="ru-RU"/>
              </w:rPr>
              <w:t>нет</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DB1580"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DB1580">
              <w:rPr>
                <w:rFonts w:ascii="Calibri" w:eastAsia="Garamond" w:hAnsi="Calibri" w:cs="Times New Roman"/>
                <w:color w:val="000000"/>
                <w:sz w:val="15"/>
                <w:szCs w:val="15"/>
                <w:highlight w:val="green"/>
                <w:lang w:eastAsia="ru-RU"/>
              </w:rPr>
              <w:t>12610</w:t>
            </w:r>
          </w:p>
        </w:tc>
        <w:tc>
          <w:tcPr>
            <w:tcW w:w="1464" w:type="dxa"/>
            <w:tcBorders>
              <w:top w:val="single" w:sz="4" w:space="0" w:color="000000"/>
              <w:left w:val="single" w:sz="4" w:space="0" w:color="000000"/>
              <w:bottom w:val="single" w:sz="4" w:space="0" w:color="000000"/>
            </w:tcBorders>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4550</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3840</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3450</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1430</w:t>
            </w:r>
          </w:p>
        </w:tc>
      </w:tr>
      <w:tr w:rsidR="008330EC" w:rsidRPr="0039200A" w:rsidTr="00DF11CF">
        <w:trPr>
          <w:trHeight w:val="86"/>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Спутник</w:t>
            </w:r>
            <w:r w:rsidRPr="0039200A">
              <w:rPr>
                <w:rFonts w:ascii="Calibri" w:eastAsia="Times New Roman" w:hAnsi="Calibri" w:cs="Times New Roman"/>
                <w:b/>
                <w:color w:val="000000"/>
                <w:sz w:val="15"/>
                <w:szCs w:val="15"/>
                <w:lang w:eastAsia="ru-RU"/>
              </w:rPr>
              <w:t>»</w:t>
            </w:r>
            <w:r>
              <w:rPr>
                <w:rFonts w:ascii="Calibri" w:eastAsia="Times New Roman" w:hAnsi="Calibri" w:cs="Garamond"/>
                <w:b/>
                <w:bCs/>
                <w:sz w:val="15"/>
                <w:szCs w:val="15"/>
                <w:lang w:eastAsia="ru-RU"/>
              </w:rPr>
              <w:t xml:space="preserve"> *** Заезд </w:t>
            </w:r>
            <w:r w:rsidRPr="00CF0BFB">
              <w:rPr>
                <w:rFonts w:ascii="Calibri" w:eastAsia="Times New Roman" w:hAnsi="Calibri" w:cs="Garamond"/>
                <w:b/>
                <w:bCs/>
                <w:sz w:val="15"/>
                <w:szCs w:val="15"/>
                <w:lang w:eastAsia="ru-RU"/>
              </w:rPr>
              <w:t>01.06-</w:t>
            </w:r>
            <w:r w:rsidRPr="00973D8E">
              <w:rPr>
                <w:rFonts w:ascii="Calibri" w:eastAsia="Times New Roman" w:hAnsi="Calibri" w:cs="Garamond"/>
                <w:b/>
                <w:bCs/>
                <w:sz w:val="15"/>
                <w:szCs w:val="15"/>
                <w:lang w:eastAsia="ru-RU"/>
              </w:rPr>
              <w:t>0</w:t>
            </w:r>
            <w:r>
              <w:rPr>
                <w:rFonts w:ascii="Calibri" w:eastAsia="Times New Roman" w:hAnsi="Calibri" w:cs="Garamond"/>
                <w:b/>
                <w:bCs/>
                <w:sz w:val="15"/>
                <w:szCs w:val="15"/>
                <w:lang w:eastAsia="ru-RU"/>
              </w:rPr>
              <w:t>3</w:t>
            </w:r>
            <w:r w:rsidRPr="00973D8E">
              <w:rPr>
                <w:rFonts w:ascii="Calibri" w:eastAsia="Times New Roman" w:hAnsi="Calibri" w:cs="Garamond"/>
                <w:b/>
                <w:bCs/>
                <w:sz w:val="15"/>
                <w:szCs w:val="15"/>
                <w:lang w:eastAsia="ru-RU"/>
              </w:rPr>
              <w:t>.07</w:t>
            </w:r>
            <w:r>
              <w:rPr>
                <w:rFonts w:ascii="Calibri" w:eastAsia="Times New Roman" w:hAnsi="Calibri" w:cs="Garamond"/>
                <w:b/>
                <w:bCs/>
                <w:sz w:val="15"/>
                <w:szCs w:val="15"/>
                <w:lang w:eastAsia="ru-RU"/>
              </w:rPr>
              <w:t xml:space="preserve"> / 06.07-28.08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Garamond"/>
                <w:b/>
                <w:bCs/>
                <w:sz w:val="15"/>
                <w:szCs w:val="15"/>
                <w:lang w:eastAsia="ru-RU"/>
              </w:rPr>
            </w:pPr>
            <w:r w:rsidRPr="000D67FC">
              <w:rPr>
                <w:rFonts w:ascii="Calibri" w:eastAsia="Times New Roman" w:hAnsi="Calibri" w:cs="Garamond"/>
                <w:b/>
                <w:bCs/>
                <w:sz w:val="15"/>
                <w:szCs w:val="15"/>
                <w:lang w:eastAsia="ru-RU"/>
              </w:rPr>
              <w:t>01.06-02.07</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Andale Sans UI" w:hAnsi="Calibri" w:cs="Calibri"/>
                <w:bCs/>
                <w:sz w:val="15"/>
                <w:szCs w:val="15"/>
                <w:highlight w:val="yellow"/>
                <w:lang w:eastAsia="ja-JP" w:bidi="fa-IR"/>
              </w:rPr>
            </w:pPr>
            <w:r w:rsidRPr="000D67FC">
              <w:rPr>
                <w:rFonts w:ascii="Calibri" w:eastAsia="Times New Roman" w:hAnsi="Calibri" w:cs="Garamond"/>
                <w:b/>
                <w:bCs/>
                <w:sz w:val="15"/>
                <w:szCs w:val="15"/>
                <w:lang w:eastAsia="ru-RU"/>
              </w:rPr>
              <w:t>03.07-31.08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t xml:space="preserve">Стандарт </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16180 / 13800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19280 / 17850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11900 / 11420</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2410 / 3250 / 1240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1760 / 2860 / 1110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0D67FC">
              <w:rPr>
                <w:rFonts w:ascii="Calibri" w:eastAsia="Times New Roman" w:hAnsi="Calibri" w:cs="Times New Roman"/>
                <w:color w:val="000000"/>
                <w:sz w:val="15"/>
                <w:szCs w:val="15"/>
                <w:lang w:eastAsia="ru-RU"/>
              </w:rPr>
              <w:t>Студия 3-м / стандарт 4-м</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14670 / 13720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13560 / 12850</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3-х м-2000 / 4-хм - 1690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3хм – 1740 / 4хм-1500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Garamond" w:hAnsi="Calibri" w:cs="Garamond"/>
                <w:b/>
                <w:bCs/>
                <w:sz w:val="15"/>
                <w:szCs w:val="15"/>
                <w:lang w:eastAsia="ru-RU"/>
              </w:rPr>
              <w:t xml:space="preserve"> «</w:t>
            </w:r>
            <w:r>
              <w:rPr>
                <w:rFonts w:ascii="Calibri" w:eastAsia="Garamond" w:hAnsi="Calibri" w:cs="Garamond"/>
                <w:b/>
                <w:bCs/>
                <w:sz w:val="15"/>
                <w:szCs w:val="15"/>
                <w:lang w:eastAsia="ru-RU"/>
              </w:rPr>
              <w:t xml:space="preserve">Литейный» мини-отель Заезд </w:t>
            </w:r>
            <w:r w:rsidRPr="008D5484">
              <w:rPr>
                <w:rFonts w:ascii="Calibri" w:eastAsia="Garamond" w:hAnsi="Calibri" w:cs="Garamond"/>
                <w:b/>
                <w:bCs/>
                <w:sz w:val="15"/>
                <w:szCs w:val="15"/>
                <w:highlight w:val="green"/>
                <w:lang w:eastAsia="ru-RU"/>
              </w:rPr>
              <w:t>01.06-12.</w:t>
            </w:r>
            <w:r w:rsidRPr="00900259">
              <w:rPr>
                <w:rFonts w:ascii="Calibri" w:eastAsia="Garamond" w:hAnsi="Calibri" w:cs="Garamond"/>
                <w:b/>
                <w:bCs/>
                <w:sz w:val="15"/>
                <w:szCs w:val="15"/>
                <w:lang w:eastAsia="ru-RU"/>
              </w:rPr>
              <w:t>06</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C105B3">
              <w:rPr>
                <w:rFonts w:ascii="Calibri" w:eastAsia="Garamond" w:hAnsi="Calibri" w:cs="Garamond"/>
                <w:b/>
                <w:bCs/>
                <w:sz w:val="15"/>
                <w:szCs w:val="15"/>
                <w:lang w:eastAsia="ru-RU"/>
              </w:rPr>
              <w:t>08</w:t>
            </w:r>
            <w:r>
              <w:rPr>
                <w:rFonts w:ascii="Calibri" w:eastAsia="Garamond" w:hAnsi="Calibri" w:cs="Garamond"/>
                <w:b/>
                <w:bCs/>
                <w:sz w:val="15"/>
                <w:szCs w:val="15"/>
                <w:lang w:eastAsia="ru-RU"/>
              </w:rPr>
              <w:t>.06</w:t>
            </w:r>
            <w:r w:rsidRPr="00C105B3">
              <w:rPr>
                <w:rFonts w:ascii="Calibri" w:eastAsia="Garamond" w:hAnsi="Calibri" w:cs="Garamond"/>
                <w:b/>
                <w:bCs/>
                <w:sz w:val="15"/>
                <w:szCs w:val="15"/>
                <w:lang w:eastAsia="ru-RU"/>
              </w:rPr>
              <w:t>-15.06</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Комфорт</w:t>
            </w:r>
          </w:p>
        </w:tc>
        <w:tc>
          <w:tcPr>
            <w:tcW w:w="1559" w:type="dxa"/>
            <w:tcBorders>
              <w:left w:val="single" w:sz="4" w:space="0" w:color="000000"/>
              <w:bottom w:val="single" w:sz="4" w:space="0" w:color="000000"/>
            </w:tcBorders>
            <w:shd w:val="clear" w:color="auto" w:fill="auto"/>
            <w:vAlign w:val="center"/>
          </w:tcPr>
          <w:p w:rsidR="008330EC" w:rsidRPr="00152D06"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152D06">
              <w:rPr>
                <w:rFonts w:ascii="Calibri" w:eastAsia="Times New Roman" w:hAnsi="Calibri" w:cs="Times New Roman"/>
                <w:color w:val="000000"/>
                <w:sz w:val="15"/>
                <w:szCs w:val="15"/>
                <w:highlight w:val="green"/>
                <w:lang w:eastAsia="ru-RU"/>
              </w:rPr>
              <w:t>15100</w:t>
            </w:r>
          </w:p>
        </w:tc>
        <w:tc>
          <w:tcPr>
            <w:tcW w:w="1560" w:type="dxa"/>
            <w:tcBorders>
              <w:left w:val="single" w:sz="4" w:space="0" w:color="000000"/>
              <w:bottom w:val="single" w:sz="4" w:space="0" w:color="000000"/>
            </w:tcBorders>
            <w:shd w:val="clear" w:color="auto" w:fill="auto"/>
            <w:vAlign w:val="center"/>
          </w:tcPr>
          <w:p w:rsidR="008330EC" w:rsidRPr="00152D06"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152D06">
              <w:rPr>
                <w:rFonts w:ascii="Calibri" w:eastAsia="Times New Roman" w:hAnsi="Calibri" w:cs="Times New Roman"/>
                <w:color w:val="000000"/>
                <w:sz w:val="15"/>
                <w:szCs w:val="15"/>
                <w:highlight w:val="green"/>
                <w:lang w:eastAsia="ru-RU"/>
              </w:rPr>
              <w:t>21760</w:t>
            </w:r>
          </w:p>
        </w:tc>
        <w:tc>
          <w:tcPr>
            <w:tcW w:w="1559" w:type="dxa"/>
            <w:tcBorders>
              <w:top w:val="single" w:sz="4" w:space="0" w:color="000000"/>
              <w:left w:val="single" w:sz="4" w:space="0" w:color="000000"/>
            </w:tcBorders>
            <w:shd w:val="clear" w:color="auto" w:fill="FFFFFF" w:themeFill="background1"/>
            <w:vAlign w:val="center"/>
          </w:tcPr>
          <w:p w:rsidR="008330EC" w:rsidRPr="00152D0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152D06">
              <w:rPr>
                <w:rFonts w:ascii="Calibri" w:eastAsia="Garamond" w:hAnsi="Calibri" w:cs="Times New Roman"/>
                <w:color w:val="000000"/>
                <w:sz w:val="15"/>
                <w:szCs w:val="15"/>
                <w:highlight w:val="green"/>
                <w:lang w:eastAsia="ru-RU"/>
              </w:rPr>
              <w:t xml:space="preserve">В 3-местном – 13830; </w:t>
            </w:r>
          </w:p>
          <w:p w:rsidR="008330EC" w:rsidRPr="00152D06"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152D06">
              <w:rPr>
                <w:rFonts w:ascii="Calibri" w:eastAsia="Garamond" w:hAnsi="Calibri" w:cs="Times New Roman"/>
                <w:color w:val="000000"/>
                <w:sz w:val="15"/>
                <w:szCs w:val="15"/>
                <w:highlight w:val="green"/>
                <w:lang w:eastAsia="ru-RU"/>
              </w:rPr>
              <w:t>в 4-местном – 13670</w:t>
            </w:r>
          </w:p>
        </w:tc>
        <w:tc>
          <w:tcPr>
            <w:tcW w:w="4394" w:type="dxa"/>
            <w:gridSpan w:val="4"/>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1820 / 3640 / 3-хместн. 1480; 4-хместн. 1430</w:t>
            </w:r>
          </w:p>
        </w:tc>
      </w:tr>
      <w:tr w:rsidR="008330EC" w:rsidRPr="0039200A"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гостиницы </w:t>
            </w:r>
            <w:r w:rsidRPr="00B50EC5">
              <w:rPr>
                <w:rFonts w:ascii="Calibri" w:eastAsia="Times New Roman" w:hAnsi="Calibri" w:cs="Times New Roman"/>
                <w:b/>
                <w:sz w:val="18"/>
                <w:szCs w:val="18"/>
                <w:lang w:eastAsia="ru-RU"/>
              </w:rPr>
              <w:t>– 7</w:t>
            </w:r>
            <w:r>
              <w:rPr>
                <w:rFonts w:ascii="Calibri" w:eastAsia="Times New Roman" w:hAnsi="Calibri" w:cs="Times New Roman"/>
                <w:b/>
                <w:sz w:val="18"/>
                <w:szCs w:val="18"/>
                <w:lang w:eastAsia="ru-RU"/>
              </w:rPr>
              <w:t>370</w:t>
            </w:r>
            <w:r w:rsidRPr="00B50EC5">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лет</w:t>
      </w:r>
      <w:r w:rsidRPr="000F0220">
        <w:rPr>
          <w:rFonts w:ascii="Calibri" w:eastAsia="Times New Roman" w:hAnsi="Calibri" w:cs="Times New Roman"/>
          <w:b/>
          <w:bCs/>
          <w:color w:val="000000"/>
          <w:sz w:val="18"/>
          <w:szCs w:val="18"/>
          <w:lang w:eastAsia="ru-RU"/>
        </w:rPr>
        <w:t xml:space="preserve">: </w:t>
      </w:r>
      <w:r w:rsidRPr="00B50EC5">
        <w:rPr>
          <w:rFonts w:ascii="Calibri" w:eastAsia="Times New Roman" w:hAnsi="Calibri" w:cs="Times New Roman"/>
          <w:bCs/>
          <w:color w:val="000000"/>
          <w:sz w:val="18"/>
          <w:szCs w:val="18"/>
          <w:lang w:eastAsia="ru-RU"/>
        </w:rPr>
        <w:t>1400</w:t>
      </w:r>
      <w:r w:rsidRPr="000F0220">
        <w:rPr>
          <w:rFonts w:ascii="Calibri" w:eastAsia="Times New Roman" w:hAnsi="Calibri" w:cs="Times New Roman"/>
          <w:b/>
          <w:bCs/>
          <w:color w:val="000000"/>
          <w:sz w:val="18"/>
          <w:szCs w:val="18"/>
          <w:lang w:eastAsia="ru-RU"/>
        </w:rPr>
        <w:t xml:space="preserve"> </w:t>
      </w:r>
      <w:r w:rsidRPr="000F0220">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 xml:space="preserve">(российских государственных ВУЗов дневного </w:t>
      </w:r>
      <w:r w:rsidRPr="000F0220">
        <w:rPr>
          <w:rFonts w:ascii="Calibri" w:eastAsia="Times New Roman" w:hAnsi="Calibri" w:cs="Times New Roman"/>
          <w:bCs/>
          <w:color w:val="000000"/>
          <w:sz w:val="18"/>
          <w:szCs w:val="18"/>
          <w:lang w:eastAsia="ru-RU"/>
        </w:rPr>
        <w:t>отделения)</w:t>
      </w:r>
      <w:r w:rsidRPr="000F0220">
        <w:rPr>
          <w:rFonts w:ascii="Calibri" w:eastAsia="Times New Roman" w:hAnsi="Calibri" w:cs="Times New Roman"/>
          <w:b/>
          <w:bCs/>
          <w:color w:val="000000"/>
          <w:sz w:val="18"/>
          <w:szCs w:val="18"/>
          <w:lang w:eastAsia="ru-RU"/>
        </w:rPr>
        <w:t>:</w:t>
      </w:r>
      <w:r w:rsidRPr="000F0220">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680</w:t>
      </w:r>
      <w:r w:rsidRPr="00B50EC5">
        <w:rPr>
          <w:rFonts w:ascii="Calibri" w:eastAsia="Garamond" w:hAnsi="Calibri" w:cs="Times New Roman"/>
          <w:color w:val="000000"/>
          <w:sz w:val="18"/>
          <w:szCs w:val="18"/>
          <w:lang w:eastAsia="ru-RU"/>
        </w:rPr>
        <w:t xml:space="preserve"> </w:t>
      </w:r>
      <w:r w:rsidRPr="000F0220">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w:t>
      </w:r>
      <w:r w:rsidRPr="000F0220">
        <w:rPr>
          <w:rFonts w:ascii="Calibri" w:eastAsia="Garamond" w:hAnsi="Calibri" w:cs="Times New Roman"/>
          <w:color w:val="000000"/>
          <w:sz w:val="18"/>
          <w:szCs w:val="18"/>
          <w:lang w:eastAsia="ru-RU"/>
        </w:rPr>
        <w:t>удостоверения)</w:t>
      </w:r>
      <w:r w:rsidRPr="000F0220">
        <w:rPr>
          <w:rFonts w:ascii="Calibri" w:eastAsia="Garamond" w:hAnsi="Calibri" w:cs="Times New Roman"/>
          <w:b/>
          <w:color w:val="000000"/>
          <w:sz w:val="18"/>
          <w:szCs w:val="18"/>
          <w:lang w:eastAsia="ru-RU"/>
        </w:rPr>
        <w:t>:</w:t>
      </w:r>
      <w:r w:rsidRPr="00B50EC5">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20</w:t>
      </w:r>
      <w:r w:rsidRPr="00B50EC5">
        <w:rPr>
          <w:rFonts w:ascii="Calibri" w:eastAsia="Garamond" w:hAnsi="Calibri" w:cs="Times New Roman"/>
          <w:color w:val="000000"/>
          <w:sz w:val="18"/>
          <w:szCs w:val="18"/>
          <w:lang w:eastAsia="ru-RU"/>
        </w:rPr>
        <w:t>0 руб.</w:t>
      </w:r>
      <w:r w:rsidRPr="0039200A">
        <w:rPr>
          <w:rFonts w:ascii="Calibri" w:eastAsia="Garamond" w:hAnsi="Calibri" w:cs="Times New Roman"/>
          <w:color w:val="000000"/>
          <w:sz w:val="18"/>
          <w:szCs w:val="18"/>
          <w:lang w:eastAsia="ru-RU"/>
        </w:rPr>
        <w:t xml:space="preserve">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tabs>
          <w:tab w:val="left" w:pos="10773"/>
        </w:tabs>
        <w:spacing w:after="0" w:line="240" w:lineRule="auto"/>
        <w:rPr>
          <w:rFonts w:eastAsia="Times New Roman" w:cs="Times New Roman"/>
          <w:color w:val="000000"/>
          <w:sz w:val="18"/>
          <w:szCs w:val="18"/>
          <w:lang w:eastAsia="ru-RU"/>
        </w:rPr>
      </w:pPr>
      <w:r w:rsidRPr="004E26BE">
        <w:rPr>
          <w:rFonts w:eastAsia="Times New Roman" w:cs="Times New Roman"/>
          <w:iCs/>
          <w:color w:val="000000"/>
          <w:sz w:val="18"/>
          <w:szCs w:val="18"/>
          <w:lang w:eastAsia="ru-RU"/>
        </w:rPr>
        <w:t>*</w:t>
      </w:r>
      <w:hyperlink r:id="rId16"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Pr>
          <w:rFonts w:eastAsia="Times New Roman" w:cs="Times New Roman"/>
          <w:color w:val="000000"/>
          <w:sz w:val="18"/>
          <w:szCs w:val="18"/>
          <w:lang w:eastAsia="ru-RU"/>
        </w:rPr>
        <w:t>.</w:t>
      </w:r>
    </w:p>
    <w:p w:rsidR="008330EC" w:rsidRPr="00F53E60"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A10F3E">
        <w:rPr>
          <w:rFonts w:ascii="Calibri" w:eastAsia="Times New Roman" w:hAnsi="Calibri" w:cs="Times New Roman"/>
          <w:b/>
          <w:i/>
          <w:iCs/>
          <w:sz w:val="18"/>
          <w:szCs w:val="18"/>
          <w:lang w:eastAsia="ru-RU"/>
        </w:rPr>
        <w:t>Стоимость тура на 1 человека в рублях при проживании:</w:t>
      </w:r>
    </w:p>
    <w:tbl>
      <w:tblPr>
        <w:tblW w:w="11028" w:type="dxa"/>
        <w:tblInd w:w="-5" w:type="dxa"/>
        <w:tblLayout w:type="fixed"/>
        <w:tblLook w:val="0000"/>
      </w:tblPr>
      <w:tblGrid>
        <w:gridCol w:w="1956"/>
        <w:gridCol w:w="1559"/>
        <w:gridCol w:w="1560"/>
        <w:gridCol w:w="1559"/>
        <w:gridCol w:w="1464"/>
        <w:gridCol w:w="804"/>
        <w:gridCol w:w="661"/>
        <w:gridCol w:w="1465"/>
      </w:tblGrid>
      <w:tr w:rsidR="008330EC" w:rsidRPr="0039200A" w:rsidTr="00DF11CF">
        <w:trPr>
          <w:trHeight w:val="251"/>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942415" w:rsidRDefault="008330EC" w:rsidP="00DF11CF">
            <w:pPr>
              <w:snapToGrid w:val="0"/>
              <w:spacing w:after="0" w:line="240" w:lineRule="auto"/>
              <w:ind w:right="-1"/>
              <w:jc w:val="center"/>
              <w:rPr>
                <w:rFonts w:ascii="Calibri" w:eastAsia="Times New Roman" w:hAnsi="Calibri" w:cs="Times New Roman"/>
                <w:b/>
                <w:color w:val="000000"/>
                <w:sz w:val="18"/>
                <w:szCs w:val="18"/>
                <w:lang w:eastAsia="ru-RU"/>
              </w:rPr>
            </w:pPr>
            <w:r w:rsidRPr="00942415">
              <w:rPr>
                <w:rFonts w:ascii="Calibri" w:eastAsia="Times New Roman" w:hAnsi="Calibri" w:cs="Times New Roman"/>
                <w:b/>
                <w:color w:val="000000"/>
                <w:sz w:val="18"/>
                <w:szCs w:val="18"/>
                <w:lang w:eastAsia="ru-RU"/>
              </w:rPr>
              <w:t>Стоимость тура на 8 дней</w:t>
            </w:r>
            <w:r>
              <w:rPr>
                <w:rFonts w:ascii="Calibri" w:eastAsia="Times New Roman" w:hAnsi="Calibri" w:cs="Times New Roman"/>
                <w:b/>
                <w:color w:val="000000"/>
                <w:sz w:val="18"/>
                <w:szCs w:val="18"/>
                <w:lang w:eastAsia="ru-RU"/>
              </w:rPr>
              <w:t xml:space="preserve"> </w:t>
            </w:r>
            <w:r w:rsidRPr="00942415">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942415">
              <w:rPr>
                <w:rFonts w:ascii="Calibri" w:eastAsia="Times New Roman" w:hAnsi="Calibri" w:cs="Times New Roman"/>
                <w:b/>
                <w:color w:val="000000"/>
                <w:sz w:val="18"/>
                <w:szCs w:val="18"/>
                <w:lang w:eastAsia="ru-RU"/>
              </w:rPr>
              <w:t>7 ночей</w:t>
            </w:r>
          </w:p>
        </w:tc>
      </w:tr>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 xml:space="preserve">Санкт- Петербург»*** Заезд  </w:t>
            </w:r>
            <w:r w:rsidRPr="00CF0BFB">
              <w:rPr>
                <w:rFonts w:ascii="Calibri" w:eastAsia="Times New Roman" w:hAnsi="Calibri" w:cs="Times New Roman"/>
                <w:b/>
                <w:bCs/>
                <w:color w:val="000000"/>
                <w:sz w:val="15"/>
                <w:szCs w:val="15"/>
                <w:lang w:eastAsia="ru-RU"/>
              </w:rPr>
              <w:t>01.06-</w:t>
            </w:r>
            <w:r w:rsidRPr="008265D8">
              <w:rPr>
                <w:rFonts w:ascii="Calibri" w:eastAsia="Times New Roman" w:hAnsi="Calibri" w:cs="Times New Roman"/>
                <w:b/>
                <w:bCs/>
                <w:color w:val="000000"/>
                <w:sz w:val="15"/>
                <w:szCs w:val="15"/>
                <w:lang w:eastAsia="ru-RU"/>
              </w:rPr>
              <w:t>13.07</w:t>
            </w:r>
            <w:r w:rsidRPr="00CF0BFB">
              <w:rPr>
                <w:rFonts w:ascii="Calibri" w:eastAsia="Times New Roman" w:hAnsi="Calibri" w:cs="Times New Roman"/>
                <w:b/>
                <w:bCs/>
                <w:color w:val="000000"/>
                <w:sz w:val="15"/>
                <w:szCs w:val="15"/>
                <w:lang w:eastAsia="ru-RU"/>
              </w:rPr>
              <w:t xml:space="preserve"> / 1</w:t>
            </w:r>
            <w:r w:rsidRPr="00CF0BFB">
              <w:rPr>
                <w:rFonts w:ascii="Calibri" w:eastAsia="Times New Roman" w:hAnsi="Calibri" w:cs="Times New Roman"/>
                <w:b/>
                <w:bCs/>
                <w:color w:val="000000"/>
                <w:sz w:val="15"/>
                <w:szCs w:val="15"/>
                <w:lang w:val="en-US" w:eastAsia="ru-RU"/>
              </w:rPr>
              <w:t>3</w:t>
            </w:r>
            <w:r w:rsidRPr="00CF0BFB">
              <w:rPr>
                <w:rFonts w:ascii="Calibri" w:eastAsia="Times New Roman" w:hAnsi="Calibri" w:cs="Times New Roman"/>
                <w:b/>
                <w:bCs/>
                <w:color w:val="000000"/>
                <w:sz w:val="15"/>
                <w:szCs w:val="15"/>
                <w:lang w:eastAsia="ru-RU"/>
              </w:rPr>
              <w:t>.07-</w:t>
            </w:r>
            <w:r w:rsidRPr="00CF0BFB">
              <w:rPr>
                <w:rFonts w:ascii="Calibri" w:eastAsia="Times New Roman" w:hAnsi="Calibri" w:cs="Times New Roman"/>
                <w:b/>
                <w:bCs/>
                <w:color w:val="000000"/>
                <w:sz w:val="15"/>
                <w:szCs w:val="15"/>
                <w:lang w:val="en-US" w:eastAsia="ru-RU"/>
              </w:rPr>
              <w:t>24</w:t>
            </w:r>
            <w:r w:rsidRPr="00CF0BFB">
              <w:rPr>
                <w:rFonts w:ascii="Calibri" w:eastAsia="Times New Roman" w:hAnsi="Calibri" w:cs="Times New Roman"/>
                <w:b/>
                <w:bCs/>
                <w:color w:val="000000"/>
                <w:sz w:val="15"/>
                <w:szCs w:val="15"/>
                <w:lang w:eastAsia="ru-RU"/>
              </w:rPr>
              <w:t>.08</w:t>
            </w:r>
            <w:r>
              <w:rPr>
                <w:rFonts w:ascii="Calibri" w:eastAsia="Times New Roman" w:hAnsi="Calibri" w:cs="Times New Roman"/>
                <w:b/>
                <w:bCs/>
                <w:color w:val="000000"/>
                <w:sz w:val="15"/>
                <w:szCs w:val="15"/>
                <w:lang w:eastAsia="ru-RU"/>
              </w:rPr>
              <w:t xml:space="preserve"> / </w:t>
            </w:r>
            <w:r w:rsidRPr="0033123E">
              <w:rPr>
                <w:rFonts w:ascii="Calibri" w:eastAsia="Times New Roman" w:hAnsi="Calibri" w:cs="Times New Roman"/>
                <w:b/>
                <w:bCs/>
                <w:color w:val="000000"/>
                <w:sz w:val="15"/>
                <w:szCs w:val="15"/>
                <w:lang w:eastAsia="ru-RU"/>
              </w:rPr>
              <w:t>24.08-31.08</w:t>
            </w:r>
          </w:p>
        </w:tc>
        <w:tc>
          <w:tcPr>
            <w:tcW w:w="1464" w:type="dxa"/>
            <w:tcBorders>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26</w:t>
            </w:r>
            <w:r w:rsidRPr="0039200A">
              <w:rPr>
                <w:rFonts w:ascii="Calibri" w:eastAsia="Times New Roman" w:hAnsi="Calibri" w:cs="Times New Roman"/>
                <w:b/>
                <w:bCs/>
                <w:color w:val="000000"/>
                <w:sz w:val="15"/>
                <w:szCs w:val="15"/>
                <w:lang w:eastAsia="ru-RU"/>
              </w:rPr>
              <w:t>.0</w:t>
            </w:r>
            <w:r>
              <w:rPr>
                <w:rFonts w:ascii="Calibri" w:eastAsia="Times New Roman" w:hAnsi="Calibri" w:cs="Times New Roman"/>
                <w:b/>
                <w:bCs/>
                <w:color w:val="000000"/>
                <w:sz w:val="15"/>
                <w:szCs w:val="15"/>
                <w:lang w:eastAsia="ru-RU"/>
              </w:rPr>
              <w:t>5</w:t>
            </w:r>
            <w:r w:rsidRPr="0039200A">
              <w:rPr>
                <w:rFonts w:ascii="Calibri" w:eastAsia="Times New Roman" w:hAnsi="Calibri" w:cs="Times New Roman"/>
                <w:b/>
                <w:bCs/>
                <w:color w:val="000000"/>
                <w:sz w:val="15"/>
                <w:szCs w:val="15"/>
                <w:lang w:eastAsia="ru-RU"/>
              </w:rPr>
              <w:t>-</w:t>
            </w:r>
            <w:r>
              <w:rPr>
                <w:rFonts w:ascii="Calibri" w:eastAsia="Times New Roman" w:hAnsi="Calibri" w:cs="Times New Roman"/>
                <w:b/>
                <w:bCs/>
                <w:color w:val="000000"/>
                <w:sz w:val="15"/>
                <w:szCs w:val="15"/>
                <w:lang w:eastAsia="ru-RU"/>
              </w:rPr>
              <w:t>09</w:t>
            </w:r>
            <w:r w:rsidRPr="0039200A">
              <w:rPr>
                <w:rFonts w:ascii="Calibri" w:eastAsia="Times New Roman" w:hAnsi="Calibri" w:cs="Times New Roman"/>
                <w:b/>
                <w:bCs/>
                <w:color w:val="000000"/>
                <w:sz w:val="15"/>
                <w:szCs w:val="15"/>
                <w:lang w:eastAsia="ru-RU"/>
              </w:rPr>
              <w:t>.0</w:t>
            </w:r>
            <w:r>
              <w:rPr>
                <w:rFonts w:ascii="Calibri" w:eastAsia="Times New Roman" w:hAnsi="Calibri" w:cs="Times New Roman"/>
                <w:b/>
                <w:bCs/>
                <w:color w:val="000000"/>
                <w:sz w:val="15"/>
                <w:szCs w:val="15"/>
                <w:lang w:eastAsia="ru-RU"/>
              </w:rPr>
              <w:t>7</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bCs/>
                <w:color w:val="000000"/>
                <w:sz w:val="15"/>
                <w:szCs w:val="15"/>
                <w:lang w:eastAsia="ru-RU"/>
              </w:rPr>
              <w:t>10.07-19.08</w:t>
            </w:r>
          </w:p>
        </w:tc>
        <w:tc>
          <w:tcPr>
            <w:tcW w:w="1465" w:type="dxa"/>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bCs/>
                <w:color w:val="000000"/>
                <w:sz w:val="15"/>
                <w:szCs w:val="15"/>
                <w:lang w:eastAsia="ru-RU"/>
              </w:rPr>
              <w:t xml:space="preserve">  20.08-31.08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24570 / 20410 / 19990</w:t>
            </w:r>
          </w:p>
        </w:tc>
        <w:tc>
          <w:tcPr>
            <w:tcW w:w="1560" w:type="dxa"/>
            <w:tcBorders>
              <w:left w:val="single" w:sz="4" w:space="0" w:color="000000"/>
              <w:bottom w:val="single" w:sz="4" w:space="0" w:color="000000"/>
            </w:tcBorders>
            <w:shd w:val="clear" w:color="auto" w:fill="auto"/>
            <w:vAlign w:val="center"/>
          </w:tcPr>
          <w:p w:rsidR="008330EC" w:rsidRPr="008265D8"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1559"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17070</w:t>
            </w:r>
          </w:p>
        </w:tc>
        <w:tc>
          <w:tcPr>
            <w:tcW w:w="1464"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2600 / нет / 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1950 / нет / 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1890 / нет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Неву</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26240 / 22070 / 21660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38740 / 31240 / 29570</w:t>
            </w:r>
          </w:p>
        </w:tc>
        <w:tc>
          <w:tcPr>
            <w:tcW w:w="1559" w:type="dxa"/>
            <w:vMerge/>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464"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2860 / 4810 / 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3640 / 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2150 / 3380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28320 / 23740 / 22910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48740 / 39570 / 37910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AF4EBF"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464" w:type="dxa"/>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3190 / 6370 / нет</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2470 / 4940 / нет</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2340 / 4680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774F7E"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proofErr w:type="spellStart"/>
            <w:r w:rsidRPr="00774F7E">
              <w:rPr>
                <w:rFonts w:ascii="Calibri" w:eastAsia="Times New Roman" w:hAnsi="Calibri" w:cs="Times New Roman"/>
                <w:color w:val="000000"/>
                <w:sz w:val="15"/>
                <w:szCs w:val="15"/>
                <w:highlight w:val="green"/>
                <w:lang w:eastAsia="ru-RU"/>
              </w:rPr>
              <w:t>Делюкс</w:t>
            </w:r>
            <w:proofErr w:type="spellEnd"/>
            <w:r w:rsidRPr="00774F7E">
              <w:rPr>
                <w:rFonts w:ascii="Calibri" w:eastAsia="Times New Roman" w:hAnsi="Calibri" w:cs="Times New Roman"/>
                <w:color w:val="000000"/>
                <w:sz w:val="15"/>
                <w:szCs w:val="15"/>
                <w:highlight w:val="green"/>
                <w:lang w:eastAsia="ru-RU"/>
              </w:rPr>
              <w:t xml:space="preserve"> с видом на Город</w:t>
            </w:r>
          </w:p>
        </w:tc>
        <w:tc>
          <w:tcPr>
            <w:tcW w:w="1559" w:type="dxa"/>
            <w:tcBorders>
              <w:left w:val="single" w:sz="4" w:space="0" w:color="000000"/>
              <w:bottom w:val="single" w:sz="4" w:space="0" w:color="000000"/>
            </w:tcBorders>
            <w:shd w:val="clear" w:color="auto" w:fill="auto"/>
            <w:vAlign w:val="center"/>
          </w:tcPr>
          <w:p w:rsidR="008330EC" w:rsidRPr="00CC707A"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CC707A">
              <w:rPr>
                <w:rFonts w:ascii="Calibri" w:eastAsia="Times New Roman" w:hAnsi="Calibri" w:cs="Times New Roman"/>
                <w:color w:val="000000"/>
                <w:sz w:val="15"/>
                <w:szCs w:val="15"/>
                <w:highlight w:val="green"/>
                <w:lang w:eastAsia="ru-RU"/>
              </w:rPr>
              <w:t>32490</w:t>
            </w:r>
            <w:r>
              <w:rPr>
                <w:rFonts w:ascii="Calibri" w:eastAsia="Times New Roman" w:hAnsi="Calibri" w:cs="Times New Roman"/>
                <w:color w:val="000000"/>
                <w:sz w:val="15"/>
                <w:szCs w:val="15"/>
                <w:highlight w:val="green"/>
                <w:lang w:eastAsia="ru-RU"/>
              </w:rPr>
              <w:t xml:space="preserve"> </w:t>
            </w:r>
            <w:r w:rsidRPr="00CC707A">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CC707A">
              <w:rPr>
                <w:rFonts w:ascii="Calibri" w:eastAsia="Times New Roman" w:hAnsi="Calibri" w:cs="Times New Roman"/>
                <w:color w:val="000000"/>
                <w:sz w:val="15"/>
                <w:szCs w:val="15"/>
                <w:highlight w:val="green"/>
                <w:lang w:eastAsia="ru-RU"/>
              </w:rPr>
              <w:t>27910</w:t>
            </w:r>
            <w:r>
              <w:rPr>
                <w:rFonts w:ascii="Calibri" w:eastAsia="Times New Roman" w:hAnsi="Calibri" w:cs="Times New Roman"/>
                <w:color w:val="000000"/>
                <w:sz w:val="15"/>
                <w:szCs w:val="15"/>
                <w:highlight w:val="green"/>
                <w:lang w:eastAsia="ru-RU"/>
              </w:rPr>
              <w:t xml:space="preserve"> </w:t>
            </w:r>
            <w:r w:rsidRPr="00CC707A">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CC707A">
              <w:rPr>
                <w:rFonts w:ascii="Calibri" w:eastAsia="Times New Roman" w:hAnsi="Calibri" w:cs="Times New Roman"/>
                <w:color w:val="000000"/>
                <w:sz w:val="15"/>
                <w:szCs w:val="15"/>
                <w:highlight w:val="green"/>
                <w:lang w:eastAsia="ru-RU"/>
              </w:rPr>
              <w:t>26240</w:t>
            </w:r>
          </w:p>
        </w:tc>
        <w:tc>
          <w:tcPr>
            <w:tcW w:w="1560" w:type="dxa"/>
            <w:tcBorders>
              <w:left w:val="single" w:sz="4" w:space="0" w:color="000000"/>
              <w:bottom w:val="single" w:sz="4" w:space="0" w:color="000000"/>
            </w:tcBorders>
            <w:shd w:val="clear" w:color="auto" w:fill="auto"/>
            <w:vAlign w:val="center"/>
          </w:tcPr>
          <w:p w:rsidR="008330EC" w:rsidRPr="00CC707A"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CC707A">
              <w:rPr>
                <w:rFonts w:ascii="Calibri" w:eastAsia="Times New Roman" w:hAnsi="Calibri" w:cs="Times New Roman"/>
                <w:color w:val="000000"/>
                <w:sz w:val="15"/>
                <w:szCs w:val="15"/>
                <w:highlight w:val="green"/>
                <w:lang w:eastAsia="ru-RU"/>
              </w:rPr>
              <w:t>нет</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634C23"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634C23">
              <w:rPr>
                <w:rFonts w:ascii="Calibri" w:eastAsia="Garamond" w:hAnsi="Calibri" w:cs="Times New Roman"/>
                <w:color w:val="000000"/>
                <w:sz w:val="15"/>
                <w:szCs w:val="15"/>
                <w:highlight w:val="green"/>
                <w:lang w:eastAsia="ru-RU"/>
              </w:rPr>
              <w:t>17070</w:t>
            </w:r>
          </w:p>
        </w:tc>
        <w:tc>
          <w:tcPr>
            <w:tcW w:w="1464" w:type="dxa"/>
            <w:tcBorders>
              <w:top w:val="single" w:sz="4" w:space="0" w:color="000000"/>
              <w:left w:val="single" w:sz="4" w:space="0" w:color="000000"/>
              <w:bottom w:val="single" w:sz="4" w:space="0" w:color="000000"/>
            </w:tcBorders>
            <w:vAlign w:val="center"/>
          </w:tcPr>
          <w:p w:rsidR="008330EC" w:rsidRPr="00634C23"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634C23">
              <w:rPr>
                <w:rFonts w:ascii="Calibri" w:eastAsia="Garamond" w:hAnsi="Calibri" w:cs="Times New Roman"/>
                <w:color w:val="000000"/>
                <w:sz w:val="15"/>
                <w:szCs w:val="15"/>
                <w:highlight w:val="green"/>
                <w:lang w:eastAsia="ru-RU"/>
              </w:rPr>
              <w:t>3840</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634C23"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634C23">
              <w:rPr>
                <w:rFonts w:ascii="Calibri" w:eastAsia="Garamond" w:hAnsi="Calibri" w:cs="Times New Roman"/>
                <w:color w:val="000000"/>
                <w:sz w:val="15"/>
                <w:szCs w:val="15"/>
                <w:highlight w:val="green"/>
                <w:lang w:eastAsia="ru-RU"/>
              </w:rPr>
              <w:t>3120</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634C23"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634C23">
              <w:rPr>
                <w:rFonts w:ascii="Calibri" w:eastAsia="Garamond" w:hAnsi="Calibri" w:cs="Times New Roman"/>
                <w:color w:val="000000"/>
                <w:sz w:val="15"/>
                <w:szCs w:val="15"/>
                <w:highlight w:val="green"/>
                <w:lang w:eastAsia="ru-RU"/>
              </w:rPr>
              <w:t>2860</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634C23">
              <w:rPr>
                <w:rFonts w:ascii="Calibri" w:eastAsia="Garamond" w:hAnsi="Calibri" w:cs="Times New Roman"/>
                <w:color w:val="000000"/>
                <w:sz w:val="15"/>
                <w:szCs w:val="15"/>
                <w:highlight w:val="green"/>
                <w:lang w:eastAsia="ru-RU"/>
              </w:rPr>
              <w:t>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774F7E"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proofErr w:type="spellStart"/>
            <w:r w:rsidRPr="00774F7E">
              <w:rPr>
                <w:rFonts w:ascii="Calibri" w:eastAsia="Times New Roman" w:hAnsi="Calibri" w:cs="Times New Roman"/>
                <w:color w:val="000000"/>
                <w:sz w:val="15"/>
                <w:szCs w:val="15"/>
                <w:highlight w:val="green"/>
                <w:lang w:eastAsia="ru-RU"/>
              </w:rPr>
              <w:t>Делюкс</w:t>
            </w:r>
            <w:proofErr w:type="spellEnd"/>
            <w:r w:rsidRPr="00774F7E">
              <w:rPr>
                <w:rFonts w:ascii="Calibri" w:eastAsia="Times New Roman" w:hAnsi="Calibri" w:cs="Times New Roman"/>
                <w:color w:val="000000"/>
                <w:sz w:val="15"/>
                <w:szCs w:val="15"/>
                <w:highlight w:val="green"/>
                <w:lang w:eastAsia="ru-RU"/>
              </w:rPr>
              <w:t xml:space="preserve"> с видом на Неву</w:t>
            </w:r>
          </w:p>
        </w:tc>
        <w:tc>
          <w:tcPr>
            <w:tcW w:w="1559" w:type="dxa"/>
            <w:tcBorders>
              <w:left w:val="single" w:sz="4" w:space="0" w:color="000000"/>
              <w:bottom w:val="single" w:sz="4" w:space="0" w:color="000000"/>
            </w:tcBorders>
            <w:shd w:val="clear" w:color="auto" w:fill="auto"/>
            <w:vAlign w:val="center"/>
          </w:tcPr>
          <w:p w:rsidR="008330EC" w:rsidRPr="00DC2E3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DC2E3F">
              <w:rPr>
                <w:rFonts w:ascii="Calibri" w:eastAsia="Times New Roman" w:hAnsi="Calibri" w:cs="Times New Roman"/>
                <w:color w:val="000000"/>
                <w:sz w:val="15"/>
                <w:szCs w:val="15"/>
                <w:highlight w:val="green"/>
                <w:lang w:eastAsia="ru-RU"/>
              </w:rPr>
              <w:t>37070</w:t>
            </w:r>
            <w:r>
              <w:rPr>
                <w:rFonts w:ascii="Calibri" w:eastAsia="Times New Roman" w:hAnsi="Calibri" w:cs="Times New Roman"/>
                <w:color w:val="000000"/>
                <w:sz w:val="15"/>
                <w:szCs w:val="15"/>
                <w:highlight w:val="green"/>
                <w:lang w:eastAsia="ru-RU"/>
              </w:rPr>
              <w:t xml:space="preserve"> </w:t>
            </w:r>
            <w:r w:rsidRPr="00DC2E3F">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DC2E3F">
              <w:rPr>
                <w:rFonts w:ascii="Calibri" w:eastAsia="Times New Roman" w:hAnsi="Calibri" w:cs="Times New Roman"/>
                <w:color w:val="000000"/>
                <w:sz w:val="15"/>
                <w:szCs w:val="15"/>
                <w:highlight w:val="green"/>
                <w:lang w:eastAsia="ru-RU"/>
              </w:rPr>
              <w:t>32490</w:t>
            </w:r>
            <w:r>
              <w:rPr>
                <w:rFonts w:ascii="Calibri" w:eastAsia="Times New Roman" w:hAnsi="Calibri" w:cs="Times New Roman"/>
                <w:color w:val="000000"/>
                <w:sz w:val="15"/>
                <w:szCs w:val="15"/>
                <w:highlight w:val="green"/>
                <w:lang w:eastAsia="ru-RU"/>
              </w:rPr>
              <w:t xml:space="preserve"> </w:t>
            </w:r>
            <w:r w:rsidRPr="00DC2E3F">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DC2E3F">
              <w:rPr>
                <w:rFonts w:ascii="Calibri" w:eastAsia="Times New Roman" w:hAnsi="Calibri" w:cs="Times New Roman"/>
                <w:color w:val="000000"/>
                <w:sz w:val="15"/>
                <w:szCs w:val="15"/>
                <w:highlight w:val="green"/>
                <w:lang w:eastAsia="ru-RU"/>
              </w:rPr>
              <w:t>29990</w:t>
            </w:r>
          </w:p>
        </w:tc>
        <w:tc>
          <w:tcPr>
            <w:tcW w:w="1560" w:type="dxa"/>
            <w:tcBorders>
              <w:left w:val="single" w:sz="4" w:space="0" w:color="000000"/>
              <w:bottom w:val="single" w:sz="4" w:space="0" w:color="000000"/>
            </w:tcBorders>
            <w:shd w:val="clear" w:color="auto" w:fill="auto"/>
            <w:vAlign w:val="center"/>
          </w:tcPr>
          <w:p w:rsidR="008330EC" w:rsidRPr="00DC2E3F"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DC2E3F">
              <w:rPr>
                <w:rFonts w:ascii="Calibri" w:eastAsia="Times New Roman" w:hAnsi="Calibri" w:cs="Times New Roman"/>
                <w:color w:val="000000"/>
                <w:sz w:val="15"/>
                <w:szCs w:val="15"/>
                <w:highlight w:val="green"/>
                <w:lang w:eastAsia="ru-RU"/>
              </w:rPr>
              <w:t>нет</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DC2E3F"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DC2E3F">
              <w:rPr>
                <w:rFonts w:ascii="Calibri" w:eastAsia="Garamond" w:hAnsi="Calibri" w:cs="Times New Roman"/>
                <w:color w:val="000000"/>
                <w:sz w:val="15"/>
                <w:szCs w:val="15"/>
                <w:highlight w:val="green"/>
                <w:lang w:eastAsia="ru-RU"/>
              </w:rPr>
              <w:t>17070</w:t>
            </w:r>
          </w:p>
        </w:tc>
        <w:tc>
          <w:tcPr>
            <w:tcW w:w="1464" w:type="dxa"/>
            <w:tcBorders>
              <w:top w:val="single" w:sz="4" w:space="0" w:color="000000"/>
              <w:left w:val="single" w:sz="4" w:space="0" w:color="000000"/>
              <w:bottom w:val="single" w:sz="4" w:space="0" w:color="000000"/>
            </w:tcBorders>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4550</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3840</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8330EC" w:rsidRPr="00C378AC"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C378AC">
              <w:rPr>
                <w:rFonts w:ascii="Calibri" w:eastAsia="Garamond" w:hAnsi="Calibri" w:cs="Times New Roman"/>
                <w:color w:val="000000"/>
                <w:sz w:val="15"/>
                <w:szCs w:val="15"/>
                <w:highlight w:val="green"/>
                <w:lang w:eastAsia="ru-RU"/>
              </w:rPr>
              <w:t>3450</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C378AC">
              <w:rPr>
                <w:rFonts w:ascii="Calibri" w:eastAsia="Garamond" w:hAnsi="Calibri" w:cs="Times New Roman"/>
                <w:color w:val="000000"/>
                <w:sz w:val="15"/>
                <w:szCs w:val="15"/>
                <w:highlight w:val="green"/>
                <w:lang w:eastAsia="ru-RU"/>
              </w:rPr>
              <w:t>1430</w:t>
            </w:r>
          </w:p>
        </w:tc>
      </w:tr>
      <w:tr w:rsidR="008330EC" w:rsidRPr="0039200A" w:rsidTr="00DF11CF">
        <w:trPr>
          <w:trHeight w:val="86"/>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Спутник</w:t>
            </w:r>
            <w:r w:rsidRPr="0039200A">
              <w:rPr>
                <w:rFonts w:ascii="Calibri" w:eastAsia="Times New Roman" w:hAnsi="Calibri" w:cs="Times New Roman"/>
                <w:b/>
                <w:color w:val="000000"/>
                <w:sz w:val="15"/>
                <w:szCs w:val="15"/>
                <w:lang w:eastAsia="ru-RU"/>
              </w:rPr>
              <w:t>»</w:t>
            </w:r>
            <w:r>
              <w:rPr>
                <w:rFonts w:ascii="Calibri" w:eastAsia="Times New Roman" w:hAnsi="Calibri" w:cs="Garamond"/>
                <w:b/>
                <w:bCs/>
                <w:sz w:val="15"/>
                <w:szCs w:val="15"/>
                <w:lang w:eastAsia="ru-RU"/>
              </w:rPr>
              <w:t xml:space="preserve"> *** Заезд </w:t>
            </w:r>
            <w:r w:rsidRPr="00CF0BFB">
              <w:rPr>
                <w:rFonts w:ascii="Calibri" w:eastAsia="Times New Roman" w:hAnsi="Calibri" w:cs="Garamond"/>
                <w:b/>
                <w:bCs/>
                <w:sz w:val="15"/>
                <w:szCs w:val="15"/>
                <w:lang w:eastAsia="ru-RU"/>
              </w:rPr>
              <w:t>01.06-</w:t>
            </w:r>
            <w:r w:rsidRPr="00973D8E">
              <w:rPr>
                <w:rFonts w:ascii="Calibri" w:eastAsia="Times New Roman" w:hAnsi="Calibri" w:cs="Garamond"/>
                <w:b/>
                <w:bCs/>
                <w:sz w:val="15"/>
                <w:szCs w:val="15"/>
                <w:lang w:eastAsia="ru-RU"/>
              </w:rPr>
              <w:t>06.07</w:t>
            </w:r>
            <w:r>
              <w:rPr>
                <w:rFonts w:ascii="Calibri" w:eastAsia="Times New Roman" w:hAnsi="Calibri" w:cs="Garamond"/>
                <w:b/>
                <w:bCs/>
                <w:sz w:val="15"/>
                <w:szCs w:val="15"/>
                <w:lang w:eastAsia="ru-RU"/>
              </w:rPr>
              <w:t xml:space="preserve"> / 06.07-31.08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Garamond"/>
                <w:b/>
                <w:bCs/>
                <w:sz w:val="15"/>
                <w:szCs w:val="15"/>
                <w:lang w:eastAsia="ru-RU"/>
              </w:rPr>
            </w:pPr>
            <w:r w:rsidRPr="000D67FC">
              <w:rPr>
                <w:rFonts w:ascii="Calibri" w:eastAsia="Times New Roman" w:hAnsi="Calibri" w:cs="Garamond"/>
                <w:b/>
                <w:bCs/>
                <w:sz w:val="15"/>
                <w:szCs w:val="15"/>
                <w:lang w:eastAsia="ru-RU"/>
              </w:rPr>
              <w:t>01.06-02.07</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Andale Sans UI" w:hAnsi="Calibri" w:cs="Calibri"/>
                <w:bCs/>
                <w:sz w:val="15"/>
                <w:szCs w:val="15"/>
                <w:highlight w:val="yellow"/>
                <w:lang w:eastAsia="ja-JP" w:bidi="fa-IR"/>
              </w:rPr>
            </w:pPr>
            <w:r w:rsidRPr="000D67FC">
              <w:rPr>
                <w:rFonts w:ascii="Calibri" w:eastAsia="Times New Roman" w:hAnsi="Calibri" w:cs="Garamond"/>
                <w:b/>
                <w:bCs/>
                <w:sz w:val="15"/>
                <w:szCs w:val="15"/>
                <w:lang w:eastAsia="ru-RU"/>
              </w:rPr>
              <w:t>03.07-31.08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t xml:space="preserve">Стандарт </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23320 / 19160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28740 / 26240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15820 / 14990</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2410 / 3250 / 1240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1760 / 2860 / 1110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0D67FC">
              <w:rPr>
                <w:rFonts w:ascii="Calibri" w:eastAsia="Times New Roman" w:hAnsi="Calibri" w:cs="Times New Roman"/>
                <w:color w:val="000000"/>
                <w:sz w:val="15"/>
                <w:szCs w:val="15"/>
                <w:lang w:eastAsia="ru-RU"/>
              </w:rPr>
              <w:t>Студия 3-м / стандарт 4-м</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20690 / 19020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18740 / 17490</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3-х м-2000 / 4-хм - 1690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3хм – 1740 / 4хм-1500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Garamond" w:hAnsi="Calibri" w:cs="Garamond"/>
                <w:b/>
                <w:bCs/>
                <w:sz w:val="15"/>
                <w:szCs w:val="15"/>
                <w:lang w:eastAsia="ru-RU"/>
              </w:rPr>
              <w:lastRenderedPageBreak/>
              <w:t xml:space="preserve"> «</w:t>
            </w:r>
            <w:r>
              <w:rPr>
                <w:rFonts w:ascii="Calibri" w:eastAsia="Garamond" w:hAnsi="Calibri" w:cs="Garamond"/>
                <w:b/>
                <w:bCs/>
                <w:sz w:val="15"/>
                <w:szCs w:val="15"/>
                <w:lang w:eastAsia="ru-RU"/>
              </w:rPr>
              <w:t xml:space="preserve">Литейный» Заезд </w:t>
            </w:r>
            <w:r w:rsidRPr="008D5484">
              <w:rPr>
                <w:rFonts w:ascii="Calibri" w:eastAsia="Garamond" w:hAnsi="Calibri" w:cs="Garamond"/>
                <w:b/>
                <w:bCs/>
                <w:sz w:val="15"/>
                <w:szCs w:val="15"/>
                <w:highlight w:val="green"/>
                <w:lang w:eastAsia="ru-RU"/>
              </w:rPr>
              <w:t>01.06</w:t>
            </w:r>
            <w:r w:rsidRPr="00900259">
              <w:rPr>
                <w:rFonts w:ascii="Calibri" w:eastAsia="Garamond" w:hAnsi="Calibri" w:cs="Garamond"/>
                <w:b/>
                <w:bCs/>
                <w:sz w:val="15"/>
                <w:szCs w:val="15"/>
                <w:lang w:eastAsia="ru-RU"/>
              </w:rPr>
              <w:t>-15.06</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Andale Sans UI" w:hAnsi="Calibri" w:cs="Calibri"/>
                <w:b/>
                <w:bCs/>
                <w:sz w:val="15"/>
                <w:szCs w:val="15"/>
                <w:highlight w:val="yellow"/>
                <w:lang w:eastAsia="ja-JP" w:bidi="fa-IR"/>
              </w:rPr>
            </w:pPr>
            <w:r w:rsidRPr="00C105B3">
              <w:rPr>
                <w:rFonts w:ascii="Calibri" w:eastAsia="Garamond" w:hAnsi="Calibri" w:cs="Garamond"/>
                <w:b/>
                <w:bCs/>
                <w:sz w:val="15"/>
                <w:szCs w:val="15"/>
                <w:lang w:eastAsia="ru-RU"/>
              </w:rPr>
              <w:t>08</w:t>
            </w:r>
            <w:r>
              <w:rPr>
                <w:rFonts w:ascii="Calibri" w:eastAsia="Garamond" w:hAnsi="Calibri" w:cs="Garamond"/>
                <w:b/>
                <w:bCs/>
                <w:sz w:val="15"/>
                <w:szCs w:val="15"/>
                <w:lang w:eastAsia="ru-RU"/>
              </w:rPr>
              <w:t>.06</w:t>
            </w:r>
            <w:r w:rsidRPr="00C105B3">
              <w:rPr>
                <w:rFonts w:ascii="Calibri" w:eastAsia="Garamond" w:hAnsi="Calibri" w:cs="Garamond"/>
                <w:b/>
                <w:bCs/>
                <w:sz w:val="15"/>
                <w:szCs w:val="15"/>
                <w:lang w:eastAsia="ru-RU"/>
              </w:rPr>
              <w:t>-15.06</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Комфорт</w:t>
            </w:r>
          </w:p>
        </w:tc>
        <w:tc>
          <w:tcPr>
            <w:tcW w:w="1559"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20800</w:t>
            </w:r>
          </w:p>
        </w:tc>
        <w:tc>
          <w:tcPr>
            <w:tcW w:w="1560"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32470</w:t>
            </w:r>
          </w:p>
        </w:tc>
        <w:tc>
          <w:tcPr>
            <w:tcW w:w="1559" w:type="dxa"/>
            <w:tcBorders>
              <w:top w:val="single" w:sz="4" w:space="0" w:color="000000"/>
              <w:left w:val="single" w:sz="4" w:space="0" w:color="000000"/>
            </w:tcBorders>
            <w:shd w:val="clear" w:color="auto" w:fill="FFFFFF" w:themeFill="background1"/>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В 3-местном – 18580; </w:t>
            </w:r>
          </w:p>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в 4-местном – 18300</w:t>
            </w:r>
          </w:p>
        </w:tc>
        <w:tc>
          <w:tcPr>
            <w:tcW w:w="4394" w:type="dxa"/>
            <w:gridSpan w:val="4"/>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08"/>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1820 / 3640 / 3-хместн. 1480; 4-хместн. 1430</w:t>
            </w:r>
          </w:p>
        </w:tc>
      </w:tr>
      <w:tr w:rsidR="008330EC" w:rsidRPr="0039200A"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гостиницы </w:t>
            </w:r>
            <w:r w:rsidRPr="00B50EC5">
              <w:rPr>
                <w:rFonts w:ascii="Calibri" w:eastAsia="Times New Roman" w:hAnsi="Calibri" w:cs="Times New Roman"/>
                <w:b/>
                <w:sz w:val="18"/>
                <w:szCs w:val="18"/>
                <w:lang w:eastAsia="ru-RU"/>
              </w:rPr>
              <w:t>– 7910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лет</w:t>
      </w:r>
      <w:r w:rsidRPr="000F0220">
        <w:rPr>
          <w:rFonts w:ascii="Calibri" w:eastAsia="Times New Roman" w:hAnsi="Calibri" w:cs="Times New Roman"/>
          <w:b/>
          <w:bCs/>
          <w:color w:val="000000"/>
          <w:sz w:val="18"/>
          <w:szCs w:val="18"/>
          <w:lang w:eastAsia="ru-RU"/>
        </w:rPr>
        <w:t xml:space="preserve">: </w:t>
      </w:r>
      <w:r w:rsidRPr="00B50EC5">
        <w:rPr>
          <w:rFonts w:ascii="Calibri" w:eastAsia="Times New Roman" w:hAnsi="Calibri" w:cs="Times New Roman"/>
          <w:bCs/>
          <w:color w:val="000000"/>
          <w:sz w:val="18"/>
          <w:szCs w:val="18"/>
          <w:lang w:eastAsia="ru-RU"/>
        </w:rPr>
        <w:t>1400</w:t>
      </w:r>
      <w:r w:rsidRPr="000F0220">
        <w:rPr>
          <w:rFonts w:ascii="Calibri" w:eastAsia="Times New Roman" w:hAnsi="Calibri" w:cs="Times New Roman"/>
          <w:b/>
          <w:bCs/>
          <w:color w:val="000000"/>
          <w:sz w:val="18"/>
          <w:szCs w:val="18"/>
          <w:lang w:eastAsia="ru-RU"/>
        </w:rPr>
        <w:t xml:space="preserve"> </w:t>
      </w:r>
      <w:r w:rsidRPr="000F0220">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 xml:space="preserve">(российских государственных ВУЗов дневного </w:t>
      </w:r>
      <w:r w:rsidRPr="000F0220">
        <w:rPr>
          <w:rFonts w:ascii="Calibri" w:eastAsia="Times New Roman" w:hAnsi="Calibri" w:cs="Times New Roman"/>
          <w:bCs/>
          <w:color w:val="000000"/>
          <w:sz w:val="18"/>
          <w:szCs w:val="18"/>
          <w:lang w:eastAsia="ru-RU"/>
        </w:rPr>
        <w:t>отделения)</w:t>
      </w:r>
      <w:r w:rsidRPr="000F0220">
        <w:rPr>
          <w:rFonts w:ascii="Calibri" w:eastAsia="Times New Roman" w:hAnsi="Calibri" w:cs="Times New Roman"/>
          <w:b/>
          <w:bCs/>
          <w:color w:val="000000"/>
          <w:sz w:val="18"/>
          <w:szCs w:val="18"/>
          <w:lang w:eastAsia="ru-RU"/>
        </w:rPr>
        <w:t>:</w:t>
      </w:r>
      <w:r w:rsidRPr="000F0220">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6</w:t>
      </w:r>
      <w:r w:rsidRPr="00B50EC5">
        <w:rPr>
          <w:rFonts w:ascii="Calibri" w:eastAsia="Garamond" w:hAnsi="Calibri" w:cs="Times New Roman"/>
          <w:color w:val="000000"/>
          <w:sz w:val="18"/>
          <w:szCs w:val="18"/>
          <w:lang w:eastAsia="ru-RU"/>
        </w:rPr>
        <w:t xml:space="preserve">80 </w:t>
      </w:r>
      <w:r w:rsidRPr="000F0220">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w:t>
      </w:r>
      <w:r w:rsidRPr="000F0220">
        <w:rPr>
          <w:rFonts w:ascii="Calibri" w:eastAsia="Garamond" w:hAnsi="Calibri" w:cs="Times New Roman"/>
          <w:color w:val="000000"/>
          <w:sz w:val="18"/>
          <w:szCs w:val="18"/>
          <w:lang w:eastAsia="ru-RU"/>
        </w:rPr>
        <w:t>удостоверения)</w:t>
      </w:r>
      <w:r w:rsidRPr="000F0220">
        <w:rPr>
          <w:rFonts w:ascii="Calibri" w:eastAsia="Garamond" w:hAnsi="Calibri" w:cs="Times New Roman"/>
          <w:b/>
          <w:color w:val="000000"/>
          <w:sz w:val="18"/>
          <w:szCs w:val="18"/>
          <w:lang w:eastAsia="ru-RU"/>
        </w:rPr>
        <w:t>:</w:t>
      </w:r>
      <w:r w:rsidRPr="00B50EC5">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20</w:t>
      </w:r>
      <w:r w:rsidRPr="00B50EC5">
        <w:rPr>
          <w:rFonts w:ascii="Calibri" w:eastAsia="Garamond" w:hAnsi="Calibri" w:cs="Times New Roman"/>
          <w:color w:val="000000"/>
          <w:sz w:val="18"/>
          <w:szCs w:val="18"/>
          <w:lang w:eastAsia="ru-RU"/>
        </w:rPr>
        <w:t>0 руб.</w:t>
      </w:r>
      <w:r w:rsidRPr="0039200A">
        <w:rPr>
          <w:rFonts w:ascii="Calibri" w:eastAsia="Garamond" w:hAnsi="Calibri" w:cs="Times New Roman"/>
          <w:color w:val="000000"/>
          <w:sz w:val="18"/>
          <w:szCs w:val="18"/>
          <w:lang w:eastAsia="ru-RU"/>
        </w:rPr>
        <w:t xml:space="preserve">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tabs>
          <w:tab w:val="left" w:pos="10773"/>
        </w:tabs>
        <w:spacing w:after="0" w:line="240" w:lineRule="auto"/>
        <w:rPr>
          <w:rFonts w:eastAsia="Times New Roman" w:cs="Times New Roman"/>
          <w:color w:val="000000"/>
          <w:sz w:val="18"/>
          <w:szCs w:val="18"/>
          <w:lang w:eastAsia="ru-RU"/>
        </w:rPr>
      </w:pPr>
      <w:r w:rsidRPr="004E26BE">
        <w:rPr>
          <w:rFonts w:eastAsia="Times New Roman" w:cs="Times New Roman"/>
          <w:iCs/>
          <w:color w:val="000000"/>
          <w:sz w:val="18"/>
          <w:szCs w:val="18"/>
          <w:lang w:eastAsia="ru-RU"/>
        </w:rPr>
        <w:t>*</w:t>
      </w:r>
      <w:hyperlink r:id="rId17"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Pr>
          <w:rFonts w:eastAsia="Times New Roman" w:cs="Times New Roman"/>
          <w:color w:val="000000"/>
          <w:sz w:val="18"/>
          <w:szCs w:val="18"/>
          <w:lang w:eastAsia="ru-RU"/>
        </w:rPr>
        <w:t>.</w:t>
      </w:r>
    </w:p>
    <w:p w:rsidR="008330EC" w:rsidRDefault="008330EC" w:rsidP="008330EC">
      <w:pPr>
        <w:spacing w:after="200" w:line="276" w:lineRule="auto"/>
        <w:rPr>
          <w:rFonts w:ascii="Calibri" w:eastAsia="Garamond" w:hAnsi="Calibri" w:cs="Times New Roman"/>
          <w:b/>
          <w:iCs/>
          <w:color w:val="000000"/>
          <w:sz w:val="28"/>
          <w:szCs w:val="28"/>
          <w:lang w:eastAsia="ru-RU"/>
        </w:rPr>
      </w:pPr>
      <w:r>
        <w:rPr>
          <w:rFonts w:ascii="Calibri" w:eastAsia="Garamond" w:hAnsi="Calibri" w:cs="Times New Roman"/>
          <w:b/>
          <w:iCs/>
          <w:color w:val="000000"/>
          <w:sz w:val="28"/>
          <w:szCs w:val="28"/>
          <w:lang w:eastAsia="ru-RU"/>
        </w:rPr>
        <w:br w:type="page"/>
      </w:r>
    </w:p>
    <w:p w:rsidR="008330EC" w:rsidRPr="0039200A" w:rsidRDefault="008330EC" w:rsidP="008330EC">
      <w:pPr>
        <w:tabs>
          <w:tab w:val="left" w:pos="10773"/>
        </w:tabs>
        <w:spacing w:after="0" w:line="240" w:lineRule="auto"/>
        <w:jc w:val="center"/>
        <w:rPr>
          <w:rFonts w:ascii="Calibri" w:eastAsia="Times New Roman" w:hAnsi="Calibri" w:cs="Times New Roman"/>
          <w:b/>
          <w:color w:val="000000"/>
          <w:sz w:val="28"/>
          <w:szCs w:val="28"/>
          <w:lang w:eastAsia="ru-RU"/>
        </w:rPr>
      </w:pPr>
      <w:r w:rsidRPr="0039200A">
        <w:rPr>
          <w:rFonts w:ascii="Calibri" w:eastAsia="Garamond" w:hAnsi="Calibri" w:cs="Times New Roman"/>
          <w:b/>
          <w:iCs/>
          <w:color w:val="000000"/>
          <w:sz w:val="28"/>
          <w:szCs w:val="28"/>
          <w:lang w:eastAsia="ru-RU"/>
        </w:rPr>
        <w:lastRenderedPageBreak/>
        <w:t>РЕГУЛЯРНЫЙ СБОРНЫЙ ТУР МАЙ-ОКТЯБРЬ 201</w:t>
      </w:r>
      <w:r>
        <w:rPr>
          <w:rFonts w:ascii="Calibri" w:eastAsia="Garamond" w:hAnsi="Calibri" w:cs="Times New Roman"/>
          <w:b/>
          <w:iCs/>
          <w:color w:val="000000"/>
          <w:sz w:val="28"/>
          <w:szCs w:val="28"/>
          <w:lang w:eastAsia="ru-RU"/>
        </w:rPr>
        <w:t>7</w:t>
      </w:r>
    </w:p>
    <w:p w:rsidR="008330EC" w:rsidRPr="00DE0B75"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DE0B75">
        <w:rPr>
          <w:rFonts w:ascii="Calibri" w:eastAsia="Times New Roman" w:hAnsi="Calibri" w:cs="Times New Roman"/>
          <w:b/>
          <w:bCs/>
          <w:color w:val="FF0000"/>
          <w:sz w:val="24"/>
          <w:szCs w:val="24"/>
          <w:lang w:eastAsia="ru-RU"/>
        </w:rPr>
        <w:t>«Незабываемые</w:t>
      </w:r>
      <w:r w:rsidRPr="00DE0B75">
        <w:rPr>
          <w:rFonts w:ascii="Calibri" w:eastAsia="Garamond" w:hAnsi="Calibri" w:cs="Times New Roman"/>
          <w:b/>
          <w:bCs/>
          <w:color w:val="FF0000"/>
          <w:sz w:val="24"/>
          <w:szCs w:val="24"/>
          <w:lang w:eastAsia="ru-RU"/>
        </w:rPr>
        <w:t xml:space="preserve"> </w:t>
      </w:r>
      <w:r w:rsidRPr="00DE0B75">
        <w:rPr>
          <w:rFonts w:ascii="Calibri" w:eastAsia="Times New Roman" w:hAnsi="Calibri" w:cs="Times New Roman"/>
          <w:b/>
          <w:bCs/>
          <w:color w:val="FF0000"/>
          <w:sz w:val="24"/>
          <w:szCs w:val="24"/>
          <w:lang w:eastAsia="ru-RU"/>
        </w:rPr>
        <w:t>дни</w:t>
      </w:r>
      <w:r w:rsidRPr="00DE0B75">
        <w:rPr>
          <w:rFonts w:ascii="Calibri" w:eastAsia="Garamond" w:hAnsi="Calibri" w:cs="Times New Roman"/>
          <w:b/>
          <w:bCs/>
          <w:color w:val="FF0000"/>
          <w:sz w:val="24"/>
          <w:szCs w:val="24"/>
          <w:lang w:eastAsia="ru-RU"/>
        </w:rPr>
        <w:t xml:space="preserve"> </w:t>
      </w:r>
      <w:r w:rsidRPr="00DE0B75">
        <w:rPr>
          <w:rFonts w:ascii="Calibri" w:eastAsia="Times New Roman" w:hAnsi="Calibri" w:cs="Times New Roman"/>
          <w:b/>
          <w:bCs/>
          <w:color w:val="FF0000"/>
          <w:sz w:val="24"/>
          <w:szCs w:val="24"/>
          <w:lang w:eastAsia="ru-RU"/>
        </w:rPr>
        <w:t>на</w:t>
      </w:r>
      <w:r w:rsidRPr="00DE0B75">
        <w:rPr>
          <w:rFonts w:ascii="Calibri" w:eastAsia="Garamond" w:hAnsi="Calibri" w:cs="Times New Roman"/>
          <w:b/>
          <w:bCs/>
          <w:color w:val="FF0000"/>
          <w:sz w:val="24"/>
          <w:szCs w:val="24"/>
          <w:lang w:eastAsia="ru-RU"/>
        </w:rPr>
        <w:t xml:space="preserve"> </w:t>
      </w:r>
      <w:r w:rsidRPr="00DE0B75">
        <w:rPr>
          <w:rFonts w:ascii="Calibri" w:eastAsia="Times New Roman" w:hAnsi="Calibri" w:cs="Times New Roman"/>
          <w:b/>
          <w:bCs/>
          <w:color w:val="FF0000"/>
          <w:sz w:val="24"/>
          <w:szCs w:val="24"/>
          <w:lang w:eastAsia="ru-RU"/>
        </w:rPr>
        <w:t>берегах</w:t>
      </w:r>
      <w:r w:rsidRPr="00DE0B75">
        <w:rPr>
          <w:rFonts w:ascii="Calibri" w:eastAsia="Garamond" w:hAnsi="Calibri" w:cs="Times New Roman"/>
          <w:b/>
          <w:bCs/>
          <w:color w:val="FF0000"/>
          <w:sz w:val="24"/>
          <w:szCs w:val="24"/>
          <w:lang w:eastAsia="ru-RU"/>
        </w:rPr>
        <w:t xml:space="preserve"> </w:t>
      </w:r>
      <w:r w:rsidRPr="00DE0B75">
        <w:rPr>
          <w:rFonts w:ascii="Calibri" w:eastAsia="Times New Roman" w:hAnsi="Calibri" w:cs="Times New Roman"/>
          <w:b/>
          <w:bCs/>
          <w:color w:val="FF0000"/>
          <w:sz w:val="24"/>
          <w:szCs w:val="24"/>
          <w:lang w:eastAsia="ru-RU"/>
        </w:rPr>
        <w:t>Невы»</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4"/>
        <w:gridCol w:w="5494"/>
      </w:tblGrid>
      <w:tr w:rsidR="008330EC" w:rsidRPr="000A0468" w:rsidTr="00DF11CF">
        <w:tc>
          <w:tcPr>
            <w:tcW w:w="5494" w:type="dxa"/>
          </w:tcPr>
          <w:p w:rsidR="008330EC" w:rsidRPr="00DE0B75" w:rsidRDefault="008330EC" w:rsidP="00DF11CF">
            <w:pPr>
              <w:spacing w:after="0" w:line="240" w:lineRule="auto"/>
              <w:ind w:right="33"/>
              <w:jc w:val="center"/>
              <w:rPr>
                <w:rFonts w:eastAsia="Georgia" w:cs="Georgia"/>
                <w:b/>
                <w:bCs/>
                <w:color w:val="FF0000"/>
              </w:rPr>
            </w:pPr>
            <w:r w:rsidRPr="00DE0B75">
              <w:rPr>
                <w:rFonts w:eastAsia="Georgia" w:cs="Georgia"/>
                <w:b/>
                <w:bCs/>
                <w:color w:val="FF0000"/>
              </w:rPr>
              <w:t xml:space="preserve">6 дней / 5 ночей (среда </w:t>
            </w:r>
            <w:r w:rsidRPr="00DE0B75">
              <w:rPr>
                <w:b/>
                <w:bCs/>
                <w:iCs/>
                <w:color w:val="FF0000"/>
              </w:rPr>
              <w:t>–</w:t>
            </w:r>
            <w:r w:rsidRPr="00DE0B75">
              <w:rPr>
                <w:bCs/>
                <w:iCs/>
                <w:color w:val="FF0000"/>
              </w:rPr>
              <w:t xml:space="preserve"> </w:t>
            </w:r>
            <w:r w:rsidRPr="00DE0B75">
              <w:rPr>
                <w:rFonts w:eastAsia="Georgia" w:cs="Georgia"/>
                <w:b/>
                <w:bCs/>
                <w:color w:val="FF0000"/>
              </w:rPr>
              <w:t>понедельник)</w:t>
            </w:r>
          </w:p>
          <w:p w:rsidR="008330EC" w:rsidRPr="00DE0B75" w:rsidRDefault="008330EC" w:rsidP="00DF11CF">
            <w:pPr>
              <w:spacing w:after="0" w:line="240" w:lineRule="auto"/>
              <w:ind w:right="33"/>
              <w:rPr>
                <w:rFonts w:eastAsia="Garamond"/>
                <w:iCs/>
                <w:color w:val="0000FF"/>
              </w:rPr>
            </w:pPr>
            <w:r w:rsidRPr="00DE0B75">
              <w:rPr>
                <w:b/>
                <w:iCs/>
                <w:color w:val="0000FF"/>
              </w:rPr>
              <w:t>Май:</w:t>
            </w:r>
            <w:r w:rsidRPr="00DE0B75">
              <w:rPr>
                <w:iCs/>
                <w:color w:val="0000FF"/>
              </w:rPr>
              <w:t xml:space="preserve"> </w:t>
            </w:r>
            <w:r w:rsidRPr="00DE0B75">
              <w:rPr>
                <w:rFonts w:eastAsia="Garamond"/>
                <w:iCs/>
                <w:color w:val="0000FF"/>
              </w:rPr>
              <w:t>26.04-01.05, 03.05-08.05, 10.05-15.05, 17.05-22.05, 24.05-29.05, 31.05-05.06</w:t>
            </w:r>
          </w:p>
          <w:p w:rsidR="008330EC" w:rsidRPr="00DE0B75" w:rsidRDefault="008330EC" w:rsidP="00DF11CF">
            <w:pPr>
              <w:spacing w:after="0" w:line="240" w:lineRule="auto"/>
              <w:ind w:right="33"/>
              <w:rPr>
                <w:rFonts w:eastAsia="Garamond"/>
                <w:b/>
                <w:iCs/>
                <w:color w:val="0000FF"/>
              </w:rPr>
            </w:pPr>
            <w:r w:rsidRPr="00DE0B75">
              <w:rPr>
                <w:rFonts w:eastAsia="Garamond"/>
                <w:b/>
                <w:iCs/>
                <w:color w:val="0000FF"/>
              </w:rPr>
              <w:t xml:space="preserve">Июнь: </w:t>
            </w:r>
            <w:r w:rsidRPr="00DE0B75">
              <w:rPr>
                <w:rFonts w:eastAsia="Garamond"/>
                <w:iCs/>
                <w:color w:val="0000FF"/>
              </w:rPr>
              <w:t>07.06-12.06, 14.06-19.06, 21.06-26.06, 28.06-03.07</w:t>
            </w:r>
          </w:p>
          <w:p w:rsidR="008330EC" w:rsidRPr="00DE0B75" w:rsidRDefault="008330EC" w:rsidP="00DF11CF">
            <w:pPr>
              <w:spacing w:after="0" w:line="240" w:lineRule="auto"/>
              <w:ind w:right="33"/>
              <w:rPr>
                <w:rFonts w:eastAsia="Garamond"/>
                <w:iCs/>
                <w:color w:val="0000FF"/>
              </w:rPr>
            </w:pPr>
            <w:r w:rsidRPr="00DE0B75">
              <w:rPr>
                <w:rFonts w:eastAsia="Garamond"/>
                <w:b/>
                <w:iCs/>
                <w:color w:val="0000FF"/>
              </w:rPr>
              <w:t>Июль:</w:t>
            </w:r>
            <w:r w:rsidRPr="00DE0B75">
              <w:rPr>
                <w:rFonts w:eastAsia="Garamond"/>
                <w:iCs/>
                <w:color w:val="0000FF"/>
              </w:rPr>
              <w:t xml:space="preserve"> 05.07-10.07, 12.07-17.07, 19.07-24.07, 26.07-31.07 </w:t>
            </w:r>
          </w:p>
          <w:p w:rsidR="008330EC" w:rsidRPr="00DE0B75" w:rsidRDefault="008330EC" w:rsidP="00DF11CF">
            <w:pPr>
              <w:spacing w:after="0" w:line="240" w:lineRule="auto"/>
              <w:ind w:right="33"/>
              <w:rPr>
                <w:rFonts w:eastAsia="Garamond"/>
                <w:iCs/>
                <w:color w:val="0000FF"/>
              </w:rPr>
            </w:pPr>
            <w:r w:rsidRPr="00DE0B75">
              <w:rPr>
                <w:rFonts w:eastAsia="Garamond"/>
                <w:b/>
                <w:iCs/>
                <w:color w:val="0000FF"/>
              </w:rPr>
              <w:t>Август:</w:t>
            </w:r>
            <w:r w:rsidRPr="00DE0B75">
              <w:rPr>
                <w:rFonts w:eastAsia="Garamond"/>
                <w:iCs/>
                <w:color w:val="0000FF"/>
              </w:rPr>
              <w:t xml:space="preserve"> 02.08-07.08, 09.08-14.08, 16.08-21.08, 23.08-28.08</w:t>
            </w:r>
          </w:p>
          <w:p w:rsidR="008330EC" w:rsidRPr="000A0468" w:rsidRDefault="008330EC" w:rsidP="00DF11CF">
            <w:pPr>
              <w:spacing w:after="0" w:line="240" w:lineRule="auto"/>
              <w:ind w:right="33"/>
              <w:rPr>
                <w:rFonts w:eastAsia="Georgia" w:cs="Georgia"/>
                <w:b/>
                <w:bCs/>
                <w:sz w:val="24"/>
                <w:szCs w:val="24"/>
              </w:rPr>
            </w:pPr>
            <w:r w:rsidRPr="00DE0B75">
              <w:rPr>
                <w:rFonts w:eastAsia="Garamond"/>
                <w:b/>
                <w:iCs/>
                <w:color w:val="0000FF"/>
              </w:rPr>
              <w:t>Сентябрь:</w:t>
            </w:r>
            <w:r w:rsidRPr="00DE0B75">
              <w:rPr>
                <w:rFonts w:eastAsia="Garamond"/>
                <w:iCs/>
                <w:color w:val="0000FF"/>
              </w:rPr>
              <w:t xml:space="preserve"> 06.09-11.09, 13.09-18.09, 20.09-25.09, 27.09-02.10  </w:t>
            </w:r>
            <w:r w:rsidRPr="00DE0B75">
              <w:rPr>
                <w:rFonts w:eastAsia="Garamond"/>
                <w:b/>
                <w:iCs/>
                <w:color w:val="0000FF"/>
              </w:rPr>
              <w:t>Октябрь:</w:t>
            </w:r>
            <w:r w:rsidRPr="00DE0B75">
              <w:rPr>
                <w:rFonts w:eastAsia="Garamond"/>
                <w:iCs/>
                <w:color w:val="0000FF"/>
              </w:rPr>
              <w:t xml:space="preserve"> 04.10-09.10</w:t>
            </w:r>
          </w:p>
        </w:tc>
        <w:tc>
          <w:tcPr>
            <w:tcW w:w="5494" w:type="dxa"/>
          </w:tcPr>
          <w:p w:rsidR="008330EC" w:rsidRPr="00DE0B75" w:rsidRDefault="008330EC" w:rsidP="00DF11CF">
            <w:pPr>
              <w:spacing w:after="0" w:line="240" w:lineRule="auto"/>
              <w:jc w:val="center"/>
              <w:rPr>
                <w:rFonts w:eastAsia="Georgia" w:cs="Georgia"/>
                <w:b/>
                <w:bCs/>
                <w:color w:val="FF0000"/>
              </w:rPr>
            </w:pPr>
            <w:r w:rsidRPr="00DE0B75">
              <w:rPr>
                <w:b/>
                <w:bCs/>
                <w:color w:val="FF0000"/>
              </w:rPr>
              <w:t xml:space="preserve">7 дней / 6 ночей (среда </w:t>
            </w:r>
            <w:r w:rsidRPr="00DE0B75">
              <w:rPr>
                <w:b/>
                <w:bCs/>
                <w:iCs/>
                <w:color w:val="FF0000"/>
              </w:rPr>
              <w:t xml:space="preserve">– </w:t>
            </w:r>
            <w:r w:rsidRPr="00DE0B75">
              <w:rPr>
                <w:b/>
                <w:bCs/>
                <w:color w:val="FF0000"/>
              </w:rPr>
              <w:t>вторник)</w:t>
            </w:r>
          </w:p>
          <w:p w:rsidR="008330EC" w:rsidRPr="00DE0B75" w:rsidRDefault="008330EC" w:rsidP="00DF11CF">
            <w:pPr>
              <w:spacing w:after="0" w:line="240" w:lineRule="auto"/>
              <w:ind w:left="-107" w:right="-257"/>
              <w:rPr>
                <w:rFonts w:eastAsia="Garamond"/>
                <w:iCs/>
                <w:color w:val="0000FF"/>
              </w:rPr>
            </w:pPr>
            <w:r w:rsidRPr="00DE0B75">
              <w:rPr>
                <w:b/>
                <w:iCs/>
                <w:color w:val="0000FF"/>
              </w:rPr>
              <w:t>Май:</w:t>
            </w:r>
            <w:r w:rsidRPr="00DE0B75">
              <w:rPr>
                <w:iCs/>
                <w:color w:val="0000FF"/>
              </w:rPr>
              <w:t xml:space="preserve"> </w:t>
            </w:r>
            <w:r w:rsidRPr="00DE0B75">
              <w:rPr>
                <w:rFonts w:eastAsia="Garamond"/>
                <w:iCs/>
                <w:color w:val="0000FF"/>
              </w:rPr>
              <w:t>26.04-02.05, 03.05-09.05, 10.05-16.05, 17.05-23.05,</w:t>
            </w:r>
          </w:p>
          <w:p w:rsidR="008330EC" w:rsidRPr="00DE0B75" w:rsidRDefault="008330EC" w:rsidP="00DF11CF">
            <w:pPr>
              <w:spacing w:after="0" w:line="240" w:lineRule="auto"/>
              <w:ind w:left="-107" w:right="-257"/>
              <w:rPr>
                <w:rFonts w:eastAsia="Garamond"/>
                <w:iCs/>
                <w:color w:val="0000FF"/>
              </w:rPr>
            </w:pPr>
            <w:r w:rsidRPr="00DE0B75">
              <w:rPr>
                <w:rFonts w:eastAsia="Garamond"/>
                <w:iCs/>
                <w:color w:val="0000FF"/>
              </w:rPr>
              <w:t>24.05-30.05, 31.05-06.06</w:t>
            </w:r>
          </w:p>
          <w:p w:rsidR="008330EC" w:rsidRPr="00DE0B75" w:rsidRDefault="008330EC" w:rsidP="00DF11CF">
            <w:pPr>
              <w:spacing w:after="0" w:line="240" w:lineRule="auto"/>
              <w:ind w:left="-107" w:right="-257"/>
              <w:rPr>
                <w:rFonts w:eastAsia="Garamond"/>
                <w:iCs/>
                <w:color w:val="0000FF"/>
              </w:rPr>
            </w:pPr>
            <w:r w:rsidRPr="00DE0B75">
              <w:rPr>
                <w:rFonts w:eastAsia="Garamond"/>
                <w:b/>
                <w:iCs/>
                <w:color w:val="0000FF"/>
              </w:rPr>
              <w:t>Июнь:</w:t>
            </w:r>
            <w:r w:rsidRPr="00DE0B75">
              <w:rPr>
                <w:rFonts w:eastAsia="Garamond"/>
                <w:iCs/>
                <w:color w:val="0000FF"/>
              </w:rPr>
              <w:t xml:space="preserve"> 07.06-13.06, 14.06-20.06, 21.06-27.06, 28.06-04.07</w:t>
            </w:r>
          </w:p>
          <w:p w:rsidR="008330EC" w:rsidRPr="00DE0B75" w:rsidRDefault="008330EC" w:rsidP="00DF11CF">
            <w:pPr>
              <w:spacing w:after="0" w:line="240" w:lineRule="auto"/>
              <w:ind w:left="-107" w:right="-257"/>
              <w:rPr>
                <w:rFonts w:eastAsia="Garamond"/>
                <w:iCs/>
                <w:color w:val="0000FF"/>
              </w:rPr>
            </w:pPr>
            <w:r w:rsidRPr="00DE0B75">
              <w:rPr>
                <w:rFonts w:eastAsia="Garamond"/>
                <w:b/>
                <w:iCs/>
                <w:color w:val="0000FF"/>
              </w:rPr>
              <w:t>Июль:</w:t>
            </w:r>
            <w:r w:rsidRPr="00DE0B75">
              <w:rPr>
                <w:rFonts w:eastAsia="Garamond"/>
                <w:iCs/>
                <w:color w:val="0000FF"/>
              </w:rPr>
              <w:t xml:space="preserve"> 05.07-11.07, 12.07-18.07, 19.07-25.07, 26.07-01.08 </w:t>
            </w:r>
          </w:p>
          <w:p w:rsidR="008330EC" w:rsidRPr="00DE0B75" w:rsidRDefault="008330EC" w:rsidP="00DF11CF">
            <w:pPr>
              <w:spacing w:after="0" w:line="240" w:lineRule="auto"/>
              <w:ind w:left="-107" w:right="-257"/>
              <w:rPr>
                <w:rFonts w:eastAsia="Garamond"/>
                <w:iCs/>
                <w:color w:val="0000FF"/>
              </w:rPr>
            </w:pPr>
            <w:r w:rsidRPr="00DE0B75">
              <w:rPr>
                <w:rFonts w:eastAsia="Garamond"/>
                <w:b/>
                <w:iCs/>
                <w:color w:val="0000FF"/>
              </w:rPr>
              <w:t>Август:</w:t>
            </w:r>
            <w:r w:rsidRPr="00DE0B75">
              <w:rPr>
                <w:rFonts w:eastAsia="Garamond"/>
                <w:iCs/>
                <w:color w:val="0000FF"/>
              </w:rPr>
              <w:t xml:space="preserve"> 02.08-08.08, 09.08-15.08, 16.08-22.08, 23.08-29.08</w:t>
            </w:r>
          </w:p>
          <w:p w:rsidR="008330EC" w:rsidRPr="00FE3D87" w:rsidRDefault="008330EC" w:rsidP="00DF11CF">
            <w:pPr>
              <w:spacing w:after="0" w:line="240" w:lineRule="auto"/>
              <w:ind w:left="-107" w:right="-257"/>
              <w:rPr>
                <w:rFonts w:eastAsia="Garamond"/>
                <w:iCs/>
                <w:color w:val="000000"/>
              </w:rPr>
            </w:pPr>
            <w:r w:rsidRPr="00DE0B75">
              <w:rPr>
                <w:rFonts w:eastAsia="Garamond"/>
                <w:b/>
                <w:iCs/>
                <w:color w:val="0000FF"/>
              </w:rPr>
              <w:t>Сентябрь:</w:t>
            </w:r>
            <w:r w:rsidRPr="00DE0B75">
              <w:rPr>
                <w:rFonts w:eastAsia="Garamond"/>
                <w:iCs/>
                <w:color w:val="0000FF"/>
              </w:rPr>
              <w:t xml:space="preserve"> 06.09-12.09, 13.09-19.09, 20.09-26.09, 27.09-03.10  </w:t>
            </w:r>
            <w:r w:rsidRPr="00DE0B75">
              <w:rPr>
                <w:rFonts w:eastAsia="Garamond"/>
                <w:b/>
                <w:iCs/>
                <w:color w:val="0000FF"/>
              </w:rPr>
              <w:t>Октябрь:</w:t>
            </w:r>
            <w:r w:rsidRPr="00DE0B75">
              <w:rPr>
                <w:rFonts w:eastAsia="Garamond"/>
                <w:iCs/>
                <w:color w:val="0000FF"/>
              </w:rPr>
              <w:t xml:space="preserve"> 04.10-10.10</w:t>
            </w:r>
          </w:p>
        </w:tc>
      </w:tr>
    </w:tbl>
    <w:p w:rsidR="008330EC" w:rsidRPr="0039200A" w:rsidRDefault="008330EC" w:rsidP="008330EC">
      <w:pPr>
        <w:tabs>
          <w:tab w:val="left" w:pos="10773"/>
        </w:tabs>
        <w:spacing w:after="0" w:line="240" w:lineRule="auto"/>
        <w:jc w:val="both"/>
        <w:rPr>
          <w:rFonts w:ascii="Calibri" w:eastAsia="Times New Roman" w:hAnsi="Calibri" w:cs="Times New Roman"/>
          <w:b/>
          <w:bCs/>
          <w:color w:val="000000"/>
          <w:sz w:val="20"/>
          <w:szCs w:val="20"/>
          <w:lang w:eastAsia="ru-RU"/>
        </w:rPr>
      </w:pPr>
      <w:r w:rsidRPr="0039200A">
        <w:rPr>
          <w:rFonts w:ascii="Calibri" w:eastAsia="Times New Roman" w:hAnsi="Calibri" w:cs="Times New Roman"/>
          <w:b/>
          <w:bCs/>
          <w:color w:val="000000"/>
          <w:sz w:val="20"/>
          <w:szCs w:val="20"/>
          <w:lang w:eastAsia="ru-RU"/>
        </w:rPr>
        <w:t>Программа</w:t>
      </w:r>
      <w:r w:rsidRPr="0039200A">
        <w:rPr>
          <w:rFonts w:ascii="Calibri" w:eastAsia="Garamond" w:hAnsi="Calibri" w:cs="Times New Roman"/>
          <w:b/>
          <w:bCs/>
          <w:color w:val="000000"/>
          <w:sz w:val="20"/>
          <w:szCs w:val="20"/>
          <w:lang w:eastAsia="ru-RU"/>
        </w:rPr>
        <w:t xml:space="preserve"> </w:t>
      </w:r>
      <w:r w:rsidRPr="0039200A">
        <w:rPr>
          <w:rFonts w:ascii="Calibri" w:eastAsia="Times New Roman" w:hAnsi="Calibri" w:cs="Times New Roman"/>
          <w:b/>
          <w:bCs/>
          <w:color w:val="000000"/>
          <w:sz w:val="20"/>
          <w:szCs w:val="20"/>
          <w:lang w:eastAsia="ru-RU"/>
        </w:rPr>
        <w:t>тура*:</w:t>
      </w:r>
    </w:p>
    <w:tbl>
      <w:tblPr>
        <w:tblW w:w="11028" w:type="dxa"/>
        <w:tblInd w:w="-5" w:type="dxa"/>
        <w:tblLayout w:type="fixed"/>
        <w:tblLook w:val="0000"/>
      </w:tblPr>
      <w:tblGrid>
        <w:gridCol w:w="567"/>
        <w:gridCol w:w="10461"/>
      </w:tblGrid>
      <w:tr w:rsidR="008330EC" w:rsidRPr="0039200A" w:rsidTr="00DF11CF">
        <w:trPr>
          <w:trHeight w:val="2535"/>
        </w:trPr>
        <w:tc>
          <w:tcPr>
            <w:tcW w:w="567" w:type="dxa"/>
            <w:tcBorders>
              <w:top w:val="single" w:sz="4" w:space="0" w:color="000000"/>
              <w:left w:val="single" w:sz="4" w:space="0" w:color="000000"/>
              <w:bottom w:val="single" w:sz="4" w:space="0" w:color="000000"/>
              <w:right w:val="nil"/>
            </w:tcBorders>
            <w:vAlign w:val="center"/>
          </w:tcPr>
          <w:p w:rsidR="008330EC" w:rsidRPr="003E52B6"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1</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C57D41"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roofErr w:type="gramStart"/>
            <w:r w:rsidRPr="003E52B6">
              <w:rPr>
                <w:rFonts w:ascii="Calibri" w:eastAsia="Times New Roman" w:hAnsi="Calibri" w:cs="Times New Roman"/>
                <w:color w:val="000000"/>
                <w:sz w:val="18"/>
                <w:szCs w:val="18"/>
                <w:lang w:eastAsia="ru-RU"/>
              </w:rPr>
              <w:t>Ср</w:t>
            </w:r>
            <w:proofErr w:type="gramEnd"/>
            <w:r w:rsidRPr="003E52B6">
              <w:rPr>
                <w:rFonts w:ascii="Calibri" w:eastAsia="Times New Roman" w:hAnsi="Calibri" w:cs="Times New Roman"/>
                <w:color w:val="000000"/>
                <w:sz w:val="18"/>
                <w:szCs w:val="18"/>
                <w:lang w:eastAsia="ru-RU"/>
              </w:rPr>
              <w:t>.</w:t>
            </w:r>
          </w:p>
        </w:tc>
        <w:tc>
          <w:tcPr>
            <w:tcW w:w="10461" w:type="dxa"/>
            <w:tcBorders>
              <w:top w:val="single" w:sz="4" w:space="0" w:color="000000"/>
              <w:left w:val="single" w:sz="4" w:space="0" w:color="000000"/>
              <w:bottom w:val="nil"/>
              <w:right w:val="single" w:sz="4" w:space="0" w:color="000000"/>
            </w:tcBorders>
          </w:tcPr>
          <w:p w:rsidR="008330EC" w:rsidRPr="00170205" w:rsidRDefault="008330EC" w:rsidP="00DF11CF">
            <w:pPr>
              <w:tabs>
                <w:tab w:val="left" w:pos="10773"/>
              </w:tabs>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sidRPr="0039200A">
              <w:rPr>
                <w:rFonts w:ascii="Calibri" w:eastAsia="Times New Roman"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ещи сдаются в камеру хранения гостиницы.</w:t>
            </w:r>
          </w:p>
          <w:p w:rsidR="008330EC"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Default="008330EC"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w:t>
            </w:r>
          </w:p>
          <w:p w:rsidR="008330EC" w:rsidRPr="00295661" w:rsidRDefault="008330EC"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A60825">
              <w:rPr>
                <w:rFonts w:ascii="Calibri" w:eastAsia="Times New Roman" w:hAnsi="Calibri" w:cs="Georgia"/>
                <w:color w:val="000000" w:themeColor="text1"/>
                <w:sz w:val="18"/>
                <w:szCs w:val="18"/>
                <w:lang w:eastAsia="ru-RU"/>
              </w:rPr>
              <w:t xml:space="preserve">Групповой </w:t>
            </w:r>
            <w:proofErr w:type="spellStart"/>
            <w:r w:rsidRPr="00A60825">
              <w:rPr>
                <w:rFonts w:ascii="Calibri" w:eastAsia="Times New Roman" w:hAnsi="Calibri" w:cs="Georgia"/>
                <w:color w:val="000000" w:themeColor="text1"/>
                <w:sz w:val="18"/>
                <w:szCs w:val="18"/>
                <w:lang w:eastAsia="ru-RU"/>
              </w:rPr>
              <w:t>трансфер</w:t>
            </w:r>
            <w:proofErr w:type="spellEnd"/>
            <w:r w:rsidRPr="00A60825">
              <w:rPr>
                <w:rFonts w:ascii="Calibri" w:eastAsia="Times New Roman" w:hAnsi="Calibri" w:cs="Georgia"/>
                <w:color w:val="000000" w:themeColor="text1"/>
                <w:sz w:val="18"/>
                <w:szCs w:val="18"/>
                <w:lang w:eastAsia="ru-RU"/>
              </w:rPr>
              <w:t xml:space="preserve"> в гостиницы</w:t>
            </w:r>
            <w:r>
              <w:rPr>
                <w:rFonts w:ascii="Calibri" w:eastAsia="Times New Roman" w:hAnsi="Calibri" w:cs="Georgia"/>
                <w:color w:val="000000" w:themeColor="text1"/>
                <w:sz w:val="18"/>
                <w:szCs w:val="18"/>
                <w:lang w:eastAsia="ru-RU"/>
              </w:rPr>
              <w:t xml:space="preserve"> (кроме гостиниц «</w:t>
            </w:r>
            <w:proofErr w:type="gramStart"/>
            <w:r>
              <w:rPr>
                <w:rFonts w:ascii="Calibri" w:eastAsia="Times New Roman" w:hAnsi="Calibri" w:cs="Georgia"/>
                <w:color w:val="000000" w:themeColor="text1"/>
                <w:sz w:val="18"/>
                <w:szCs w:val="18"/>
                <w:lang w:eastAsia="ru-RU"/>
              </w:rPr>
              <w:t>Октябрьская</w:t>
            </w:r>
            <w:proofErr w:type="gramEnd"/>
            <w:r>
              <w:rPr>
                <w:rFonts w:ascii="Calibri" w:eastAsia="Times New Roman" w:hAnsi="Calibri" w:cs="Georgia"/>
                <w:color w:val="000000" w:themeColor="text1"/>
                <w:sz w:val="18"/>
                <w:szCs w:val="18"/>
                <w:lang w:eastAsia="ru-RU"/>
              </w:rPr>
              <w:t>», «</w:t>
            </w:r>
            <w:r>
              <w:rPr>
                <w:rFonts w:ascii="Calibri" w:eastAsia="Times New Roman" w:hAnsi="Calibri" w:cs="Georgia"/>
                <w:color w:val="000000" w:themeColor="text1"/>
                <w:sz w:val="18"/>
                <w:szCs w:val="18"/>
                <w:lang w:val="en-US" w:eastAsia="ru-RU"/>
              </w:rPr>
              <w:t>Best</w:t>
            </w:r>
            <w:r w:rsidRPr="00DA18FF">
              <w:rPr>
                <w:rFonts w:ascii="Calibri" w:eastAsia="Times New Roman" w:hAnsi="Calibri" w:cs="Georgia"/>
                <w:color w:val="000000" w:themeColor="text1"/>
                <w:sz w:val="18"/>
                <w:szCs w:val="18"/>
                <w:lang w:eastAsia="ru-RU"/>
              </w:rPr>
              <w:t xml:space="preserve"> </w:t>
            </w:r>
            <w:r>
              <w:rPr>
                <w:rFonts w:ascii="Calibri" w:eastAsia="Times New Roman" w:hAnsi="Calibri" w:cs="Georgia"/>
                <w:color w:val="000000" w:themeColor="text1"/>
                <w:sz w:val="18"/>
                <w:szCs w:val="18"/>
                <w:lang w:val="en-US" w:eastAsia="ru-RU"/>
              </w:rPr>
              <w:t>western</w:t>
            </w:r>
            <w:r w:rsidRPr="00DA18FF">
              <w:rPr>
                <w:rFonts w:ascii="Calibri" w:eastAsia="Times New Roman" w:hAnsi="Calibri" w:cs="Georgia"/>
                <w:color w:val="000000" w:themeColor="text1"/>
                <w:sz w:val="18"/>
                <w:szCs w:val="18"/>
                <w:lang w:eastAsia="ru-RU"/>
              </w:rPr>
              <w:t xml:space="preserve"> </w:t>
            </w:r>
            <w:r>
              <w:rPr>
                <w:rFonts w:ascii="Calibri" w:eastAsia="Times New Roman" w:hAnsi="Calibri" w:cs="Georgia"/>
                <w:color w:val="000000" w:themeColor="text1"/>
                <w:sz w:val="18"/>
                <w:szCs w:val="18"/>
                <w:lang w:val="en-US" w:eastAsia="ru-RU"/>
              </w:rPr>
              <w:t>Plus</w:t>
            </w:r>
            <w:r w:rsidRPr="00DA18FF">
              <w:rPr>
                <w:rFonts w:ascii="Calibri" w:eastAsia="Times New Roman" w:hAnsi="Calibri" w:cs="Georgia"/>
                <w:color w:val="000000" w:themeColor="text1"/>
                <w:sz w:val="18"/>
                <w:szCs w:val="18"/>
                <w:lang w:eastAsia="ru-RU"/>
              </w:rPr>
              <w:t xml:space="preserve"> </w:t>
            </w:r>
            <w:r>
              <w:rPr>
                <w:rFonts w:ascii="Calibri" w:eastAsia="Times New Roman" w:hAnsi="Calibri" w:cs="Georgia"/>
                <w:color w:val="000000" w:themeColor="text1"/>
                <w:sz w:val="18"/>
                <w:szCs w:val="18"/>
                <w:lang w:val="en-US" w:eastAsia="ru-RU"/>
              </w:rPr>
              <w:t>Centre</w:t>
            </w:r>
            <w:r w:rsidRPr="00DA18FF">
              <w:rPr>
                <w:rFonts w:ascii="Calibri" w:eastAsia="Times New Roman" w:hAnsi="Calibri" w:cs="Georgia"/>
                <w:color w:val="000000" w:themeColor="text1"/>
                <w:sz w:val="18"/>
                <w:szCs w:val="18"/>
                <w:lang w:eastAsia="ru-RU"/>
              </w:rPr>
              <w:t xml:space="preserve"> </w:t>
            </w:r>
            <w:r>
              <w:rPr>
                <w:rFonts w:ascii="Calibri" w:eastAsia="Times New Roman" w:hAnsi="Calibri" w:cs="Georgia"/>
                <w:color w:val="000000" w:themeColor="text1"/>
                <w:sz w:val="18"/>
                <w:szCs w:val="18"/>
                <w:lang w:val="en-US" w:eastAsia="ru-RU"/>
              </w:rPr>
              <w:t>Hotel</w:t>
            </w:r>
            <w:r>
              <w:rPr>
                <w:rFonts w:ascii="Calibri" w:eastAsia="Times New Roman" w:hAnsi="Calibri" w:cs="Georgia"/>
                <w:color w:val="000000" w:themeColor="text1"/>
                <w:sz w:val="18"/>
                <w:szCs w:val="18"/>
                <w:lang w:eastAsia="ru-RU"/>
              </w:rPr>
              <w:t>»: они рядом с Московским вокзалом)</w:t>
            </w:r>
            <w:r w:rsidRPr="00A60825">
              <w:rPr>
                <w:rFonts w:ascii="Calibri" w:eastAsia="Times New Roman" w:hAnsi="Calibri" w:cs="Georgia"/>
                <w:color w:val="000000" w:themeColor="text1"/>
                <w:sz w:val="18"/>
                <w:szCs w:val="18"/>
                <w:lang w:eastAsia="ru-RU"/>
              </w:rPr>
              <w:t>.</w:t>
            </w:r>
          </w:p>
          <w:p w:rsidR="008330EC" w:rsidRPr="00A5538F" w:rsidRDefault="008330EC" w:rsidP="00DF11CF">
            <w:pPr>
              <w:tabs>
                <w:tab w:val="left" w:pos="10773"/>
              </w:tabs>
              <w:spacing w:after="0" w:line="240" w:lineRule="auto"/>
              <w:jc w:val="both"/>
              <w:rPr>
                <w:rFonts w:ascii="Calibri" w:eastAsia="Garamond" w:hAnsi="Calibri" w:cs="Times New Roman"/>
                <w:sz w:val="18"/>
                <w:szCs w:val="18"/>
                <w:lang w:eastAsia="ru-RU"/>
              </w:rPr>
            </w:pPr>
            <w:r w:rsidRPr="006443C1">
              <w:rPr>
                <w:rFonts w:ascii="Calibri" w:eastAsia="Times New Roman" w:hAnsi="Calibri" w:cs="Georgia"/>
                <w:b/>
                <w:bCs/>
                <w:sz w:val="18"/>
                <w:szCs w:val="18"/>
                <w:lang w:eastAsia="ru-RU"/>
              </w:rPr>
              <w:t>Встреча с гидом в холле гостиницы</w:t>
            </w:r>
            <w:r w:rsidRPr="0039200A">
              <w:rPr>
                <w:rFonts w:ascii="Calibri" w:eastAsia="Times New Roman" w:hAnsi="Calibri" w:cs="Georgia"/>
                <w:bCs/>
                <w:sz w:val="18"/>
                <w:szCs w:val="18"/>
                <w:lang w:eastAsia="ru-RU"/>
              </w:rPr>
              <w:t>, табли</w:t>
            </w:r>
            <w:r>
              <w:rPr>
                <w:rFonts w:ascii="Calibri" w:eastAsia="Times New Roman" w:hAnsi="Calibri" w:cs="Georgia"/>
                <w:bCs/>
                <w:sz w:val="18"/>
                <w:szCs w:val="18"/>
                <w:lang w:eastAsia="ru-RU"/>
              </w:rPr>
              <w:t>чка по названию тура:</w:t>
            </w:r>
          </w:p>
          <w:p w:rsidR="008330EC"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в мае</w:t>
            </w:r>
            <w:r w:rsidRPr="00583652">
              <w:rPr>
                <w:rFonts w:ascii="Calibri" w:eastAsia="Times New Roman" w:hAnsi="Calibri" w:cs="Georgia"/>
                <w:b/>
                <w:sz w:val="18"/>
                <w:szCs w:val="18"/>
                <w:u w:val="single"/>
                <w:lang w:eastAsia="ru-RU"/>
              </w:rPr>
              <w:t>:</w:t>
            </w:r>
            <w:r>
              <w:rPr>
                <w:rFonts w:ascii="Calibri" w:eastAsia="Times New Roman" w:hAnsi="Calibri" w:cs="Georgia"/>
                <w:b/>
                <w:sz w:val="18"/>
                <w:szCs w:val="18"/>
                <w:u w:val="single"/>
                <w:lang w:eastAsia="ru-RU"/>
              </w:rPr>
              <w:t xml:space="preserve"> </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w:t>
            </w:r>
            <w:r w:rsidRPr="00A5538F">
              <w:rPr>
                <w:rFonts w:ascii="Calibri" w:eastAsia="Times New Roman" w:hAnsi="Calibri" w:cs="Georgia"/>
                <w:bCs/>
                <w:color w:val="000000"/>
                <w:sz w:val="18"/>
                <w:szCs w:val="18"/>
                <w:lang w:eastAsia="ru-RU"/>
              </w:rPr>
              <w:t>3</w:t>
            </w:r>
            <w:r>
              <w:rPr>
                <w:rFonts w:ascii="Calibri" w:eastAsia="Times New Roman" w:hAnsi="Calibri" w:cs="Georgia"/>
                <w:bCs/>
                <w:color w:val="000000"/>
                <w:sz w:val="18"/>
                <w:szCs w:val="18"/>
                <w:lang w:eastAsia="ru-RU"/>
              </w:rPr>
              <w:t>:</w:t>
            </w:r>
            <w:r w:rsidRPr="00A5538F">
              <w:rPr>
                <w:rFonts w:ascii="Calibri" w:eastAsia="Times New Roman" w:hAnsi="Calibri" w:cs="Georgia"/>
                <w:bCs/>
                <w:color w:val="000000"/>
                <w:sz w:val="18"/>
                <w:szCs w:val="18"/>
                <w:lang w:eastAsia="ru-RU"/>
              </w:rPr>
              <w:t>15</w:t>
            </w:r>
            <w:r w:rsidRPr="00583652">
              <w:rPr>
                <w:rFonts w:ascii="Calibri" w:eastAsia="Times New Roman" w:hAnsi="Calibri" w:cs="Georgia"/>
                <w:bCs/>
                <w:color w:val="000000"/>
                <w:sz w:val="18"/>
                <w:szCs w:val="18"/>
                <w:lang w:eastAsia="ru-RU"/>
              </w:rPr>
              <w:t xml:space="preserve"> Отъезд от </w:t>
            </w:r>
            <w:r w:rsidRPr="00583652">
              <w:rPr>
                <w:rFonts w:ascii="Calibri" w:eastAsia="Garamond" w:hAnsi="Calibri" w:cs="Times New Roman"/>
                <w:sz w:val="18"/>
                <w:szCs w:val="18"/>
                <w:lang w:eastAsia="ru-RU"/>
              </w:rPr>
              <w:t>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Pr="00A5538F"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3:4</w:t>
            </w:r>
            <w:r w:rsidRPr="00A5538F">
              <w:rPr>
                <w:rFonts w:ascii="Calibri" w:eastAsia="Times New Roman" w:hAnsi="Calibri" w:cs="Georgia"/>
                <w:bCs/>
                <w:color w:val="000000"/>
                <w:sz w:val="18"/>
                <w:szCs w:val="18"/>
                <w:lang w:eastAsia="ru-RU"/>
              </w:rPr>
              <w:t>0</w:t>
            </w:r>
            <w:r w:rsidRPr="00583652">
              <w:rPr>
                <w:rFonts w:ascii="Calibri" w:eastAsia="Times New Roman" w:hAnsi="Calibri" w:cs="Georgia"/>
                <w:bCs/>
                <w:color w:val="000000"/>
                <w:sz w:val="18"/>
                <w:szCs w:val="18"/>
                <w:lang w:eastAsia="ru-RU"/>
              </w:rPr>
              <w:t xml:space="preserve"> </w:t>
            </w:r>
            <w:r w:rsidRPr="0059602C">
              <w:rPr>
                <w:rFonts w:ascii="Calibri" w:eastAsia="Garamond" w:hAnsi="Calibri" w:cs="Times New Roman"/>
                <w:sz w:val="18"/>
                <w:szCs w:val="18"/>
                <w:lang w:eastAsia="ru-RU"/>
              </w:rPr>
              <w:t xml:space="preserve">Отъезд от </w:t>
            </w:r>
            <w:r>
              <w:rPr>
                <w:rFonts w:ascii="Calibri" w:eastAsia="Garamond" w:hAnsi="Calibri" w:cs="Times New Roman"/>
                <w:sz w:val="18"/>
                <w:szCs w:val="18"/>
                <w:lang w:eastAsia="ru-RU"/>
              </w:rPr>
              <w:t>мини-отеля</w:t>
            </w:r>
            <w:r w:rsidRPr="00583652">
              <w:rPr>
                <w:rFonts w:ascii="Calibri" w:eastAsia="Garamond" w:hAnsi="Calibri" w:cs="Times New Roman"/>
                <w:sz w:val="18"/>
                <w:szCs w:val="18"/>
                <w:lang w:eastAsia="ru-RU"/>
              </w:rPr>
              <w:t xml:space="preserve"> «</w:t>
            </w:r>
            <w:r>
              <w:rPr>
                <w:rFonts w:ascii="Calibri" w:eastAsia="Garamond" w:hAnsi="Calibri" w:cs="Times New Roman"/>
                <w:sz w:val="18"/>
                <w:szCs w:val="18"/>
                <w:lang w:eastAsia="ru-RU"/>
              </w:rPr>
              <w:t>Литейный</w:t>
            </w:r>
            <w:r w:rsidRPr="00583652">
              <w:rPr>
                <w:rFonts w:ascii="Calibri" w:eastAsia="Garamond" w:hAnsi="Calibri" w:cs="Times New Roman"/>
                <w:sz w:val="18"/>
                <w:szCs w:val="18"/>
                <w:lang w:eastAsia="ru-RU"/>
              </w:rPr>
              <w:t>»</w:t>
            </w:r>
            <w:r>
              <w:rPr>
                <w:rFonts w:ascii="Calibri" w:eastAsia="Garamond" w:hAnsi="Calibri" w:cs="Times New Roman"/>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A5538F">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 xml:space="preserve">4:00 </w:t>
            </w:r>
            <w:r w:rsidRPr="00583652">
              <w:rPr>
                <w:rFonts w:ascii="Calibri" w:eastAsia="Times New Roman" w:hAnsi="Calibri" w:cs="Georgia"/>
                <w:bCs/>
                <w:color w:val="000000"/>
                <w:sz w:val="18"/>
                <w:szCs w:val="18"/>
                <w:lang w:eastAsia="ru-RU"/>
              </w:rPr>
              <w:t>Отъезд от гостиницы «</w:t>
            </w:r>
            <w:r>
              <w:rPr>
                <w:rFonts w:ascii="Calibri" w:eastAsia="Garamond" w:hAnsi="Calibri" w:cs="Times New Roman"/>
                <w:sz w:val="18"/>
                <w:szCs w:val="18"/>
                <w:lang w:eastAsia="ru-RU"/>
              </w:rPr>
              <w:t>Санкт-Петербург</w:t>
            </w:r>
            <w:r w:rsidRPr="00583652">
              <w:rPr>
                <w:rFonts w:ascii="Calibri" w:eastAsia="Times New Roman" w:hAnsi="Calibri" w:cs="Georgia"/>
                <w:bCs/>
                <w:color w:val="000000"/>
                <w:sz w:val="18"/>
                <w:szCs w:val="18"/>
                <w:lang w:eastAsia="ru-RU"/>
              </w:rPr>
              <w:t>».</w:t>
            </w:r>
          </w:p>
          <w:p w:rsidR="008330EC"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летом</w:t>
            </w:r>
            <w:r w:rsidRPr="00583652">
              <w:rPr>
                <w:rFonts w:ascii="Calibri" w:eastAsia="Times New Roman" w:hAnsi="Calibri" w:cs="Georgia"/>
                <w:b/>
                <w:sz w:val="18"/>
                <w:szCs w:val="18"/>
                <w:u w:val="single"/>
                <w:lang w:eastAsia="ru-RU"/>
              </w:rPr>
              <w:t>:</w:t>
            </w:r>
            <w:r>
              <w:rPr>
                <w:rFonts w:ascii="Calibri" w:eastAsia="Times New Roman" w:hAnsi="Calibri" w:cs="Georgia"/>
                <w:b/>
                <w:sz w:val="18"/>
                <w:szCs w:val="18"/>
                <w:u w:val="single"/>
                <w:lang w:eastAsia="ru-RU"/>
              </w:rPr>
              <w:t xml:space="preserve"> </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w:t>
            </w:r>
            <w:r w:rsidRPr="00A5538F">
              <w:rPr>
                <w:rFonts w:ascii="Calibri" w:eastAsia="Times New Roman" w:hAnsi="Calibri" w:cs="Georgia"/>
                <w:bCs/>
                <w:color w:val="000000"/>
                <w:sz w:val="18"/>
                <w:szCs w:val="18"/>
                <w:lang w:eastAsia="ru-RU"/>
              </w:rPr>
              <w:t>3</w:t>
            </w:r>
            <w:r>
              <w:rPr>
                <w:rFonts w:ascii="Calibri" w:eastAsia="Times New Roman" w:hAnsi="Calibri" w:cs="Georgia"/>
                <w:bCs/>
                <w:color w:val="000000"/>
                <w:sz w:val="18"/>
                <w:szCs w:val="18"/>
                <w:lang w:eastAsia="ru-RU"/>
              </w:rPr>
              <w:t>:</w:t>
            </w:r>
            <w:r w:rsidRPr="00A5538F">
              <w:rPr>
                <w:rFonts w:ascii="Calibri" w:eastAsia="Times New Roman" w:hAnsi="Calibri" w:cs="Georgia"/>
                <w:bCs/>
                <w:color w:val="000000"/>
                <w:sz w:val="18"/>
                <w:szCs w:val="18"/>
                <w:lang w:eastAsia="ru-RU"/>
              </w:rPr>
              <w:t>15</w:t>
            </w:r>
            <w:r w:rsidRPr="00583652">
              <w:rPr>
                <w:rFonts w:ascii="Calibri" w:eastAsia="Times New Roman" w:hAnsi="Calibri" w:cs="Georgia"/>
                <w:bCs/>
                <w:color w:val="000000"/>
                <w:sz w:val="18"/>
                <w:szCs w:val="18"/>
                <w:lang w:eastAsia="ru-RU"/>
              </w:rPr>
              <w:t xml:space="preserve"> Отъезд от </w:t>
            </w:r>
            <w:r w:rsidRPr="00583652">
              <w:rPr>
                <w:rFonts w:ascii="Calibri" w:eastAsia="Garamond" w:hAnsi="Calibri" w:cs="Times New Roman"/>
                <w:sz w:val="18"/>
                <w:szCs w:val="18"/>
                <w:lang w:eastAsia="ru-RU"/>
              </w:rPr>
              <w:t>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Default="008330EC" w:rsidP="00DF11CF">
            <w:pPr>
              <w:tabs>
                <w:tab w:val="left" w:pos="10773"/>
              </w:tabs>
              <w:snapToGrid w:val="0"/>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1</w:t>
            </w:r>
            <w:r>
              <w:rPr>
                <w:rFonts w:ascii="Calibri" w:eastAsia="Garamond" w:hAnsi="Calibri" w:cs="Times New Roman"/>
                <w:sz w:val="18"/>
                <w:szCs w:val="18"/>
                <w:lang w:eastAsia="ru-RU"/>
              </w:rPr>
              <w:t>3</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40</w:t>
            </w:r>
            <w:r w:rsidRPr="0059602C">
              <w:rPr>
                <w:rFonts w:ascii="Calibri" w:eastAsia="Garamond" w:hAnsi="Calibri" w:cs="Times New Roman"/>
                <w:sz w:val="18"/>
                <w:szCs w:val="18"/>
                <w:lang w:eastAsia="ru-RU"/>
              </w:rPr>
              <w:t xml:space="preserve"> Отъезд от отел</w:t>
            </w:r>
            <w:r>
              <w:rPr>
                <w:rFonts w:ascii="Calibri" w:eastAsia="Garamond" w:hAnsi="Calibri" w:cs="Times New Roman"/>
                <w:sz w:val="18"/>
                <w:szCs w:val="18"/>
                <w:lang w:eastAsia="ru-RU"/>
              </w:rPr>
              <w:t>я</w:t>
            </w:r>
            <w:r w:rsidRPr="0059602C">
              <w:rPr>
                <w:rFonts w:ascii="Calibri" w:eastAsia="Garamond" w:hAnsi="Calibri" w:cs="Times New Roman"/>
                <w:sz w:val="18"/>
                <w:szCs w:val="18"/>
                <w:lang w:eastAsia="ru-RU"/>
              </w:rPr>
              <w:t xml:space="preserve"> «</w:t>
            </w:r>
            <w:r>
              <w:rPr>
                <w:rFonts w:ascii="Calibri" w:eastAsia="Garamond" w:hAnsi="Calibri" w:cs="Times New Roman"/>
                <w:sz w:val="18"/>
                <w:szCs w:val="18"/>
                <w:lang w:eastAsia="ru-RU"/>
              </w:rPr>
              <w:t>Охтинская</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w:t>
            </w:r>
          </w:p>
          <w:p w:rsidR="008330EC" w:rsidRDefault="008330EC" w:rsidP="00DF11CF">
            <w:pPr>
              <w:tabs>
                <w:tab w:val="left" w:pos="10773"/>
              </w:tabs>
              <w:snapToGrid w:val="0"/>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1</w:t>
            </w:r>
            <w:r>
              <w:rPr>
                <w:rFonts w:ascii="Calibri" w:eastAsia="Garamond" w:hAnsi="Calibri" w:cs="Times New Roman"/>
                <w:sz w:val="18"/>
                <w:szCs w:val="18"/>
                <w:lang w:eastAsia="ru-RU"/>
              </w:rPr>
              <w:t>4</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00</w:t>
            </w:r>
            <w:r w:rsidRPr="0059602C">
              <w:rPr>
                <w:rFonts w:ascii="Calibri" w:eastAsia="Garamond" w:hAnsi="Calibri" w:cs="Times New Roman"/>
                <w:sz w:val="18"/>
                <w:szCs w:val="18"/>
                <w:lang w:eastAsia="ru-RU"/>
              </w:rPr>
              <w:t xml:space="preserve"> Отъезд от отел</w:t>
            </w:r>
            <w:r>
              <w:rPr>
                <w:rFonts w:ascii="Calibri" w:eastAsia="Garamond" w:hAnsi="Calibri" w:cs="Times New Roman"/>
                <w:sz w:val="18"/>
                <w:szCs w:val="18"/>
                <w:lang w:eastAsia="ru-RU"/>
              </w:rPr>
              <w:t>я</w:t>
            </w:r>
            <w:r w:rsidRPr="0059602C">
              <w:rPr>
                <w:rFonts w:ascii="Calibri" w:eastAsia="Garamond" w:hAnsi="Calibri" w:cs="Times New Roman"/>
                <w:sz w:val="18"/>
                <w:szCs w:val="18"/>
                <w:lang w:eastAsia="ru-RU"/>
              </w:rPr>
              <w:t xml:space="preserve"> «А-Отель Фонтанка</w:t>
            </w:r>
            <w:r w:rsidRPr="004D79D0">
              <w:rPr>
                <w:rFonts w:ascii="Calibri" w:eastAsia="Garamond" w:hAnsi="Calibri" w:cs="Times New Roman"/>
                <w:sz w:val="18"/>
                <w:szCs w:val="18"/>
                <w:lang w:eastAsia="ru-RU"/>
              </w:rPr>
              <w:t xml:space="preserve">» </w:t>
            </w:r>
            <w:r w:rsidRPr="00F41654">
              <w:rPr>
                <w:rFonts w:ascii="Calibri" w:eastAsia="Garamond" w:hAnsi="Calibri" w:cs="Times New Roman"/>
                <w:sz w:val="18"/>
                <w:szCs w:val="18"/>
                <w:highlight w:val="green"/>
                <w:lang w:eastAsia="ru-RU"/>
              </w:rPr>
              <w:t xml:space="preserve">/ </w:t>
            </w:r>
            <w:r>
              <w:rPr>
                <w:rFonts w:ascii="Calibri" w:eastAsia="Garamond" w:hAnsi="Calibri" w:cs="Times New Roman"/>
                <w:sz w:val="18"/>
                <w:szCs w:val="18"/>
                <w:highlight w:val="green"/>
                <w:lang w:eastAsia="ru-RU"/>
              </w:rPr>
              <w:t xml:space="preserve">«Палантин» / </w:t>
            </w:r>
            <w:r w:rsidRPr="00F41654">
              <w:rPr>
                <w:rFonts w:ascii="Calibri" w:eastAsia="Garamond" w:hAnsi="Calibri" w:cs="Times New Roman"/>
                <w:sz w:val="18"/>
                <w:szCs w:val="18"/>
                <w:highlight w:val="green"/>
                <w:lang w:eastAsia="ru-RU"/>
              </w:rPr>
              <w:t>«</w:t>
            </w:r>
            <w:r>
              <w:rPr>
                <w:rFonts w:ascii="Calibri" w:eastAsia="Garamond" w:hAnsi="Calibri" w:cs="Times New Roman"/>
                <w:sz w:val="18"/>
                <w:szCs w:val="18"/>
                <w:lang w:eastAsia="ru-RU"/>
              </w:rPr>
              <w:t>Отель Парк Крестовский</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9602C">
              <w:rPr>
                <w:rFonts w:ascii="Calibri" w:eastAsia="Garamond" w:hAnsi="Calibri" w:cs="Times New Roman"/>
                <w:sz w:val="18"/>
                <w:szCs w:val="18"/>
                <w:lang w:eastAsia="ru-RU"/>
              </w:rPr>
              <w:t>1</w:t>
            </w:r>
            <w:r>
              <w:rPr>
                <w:rFonts w:ascii="Calibri" w:eastAsia="Garamond" w:hAnsi="Calibri" w:cs="Times New Roman"/>
                <w:sz w:val="18"/>
                <w:szCs w:val="18"/>
                <w:lang w:eastAsia="ru-RU"/>
              </w:rPr>
              <w:t>4</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30</w:t>
            </w:r>
            <w:r w:rsidRPr="0059602C">
              <w:rPr>
                <w:rFonts w:ascii="Calibri" w:eastAsia="Garamond" w:hAnsi="Calibri" w:cs="Times New Roman"/>
                <w:sz w:val="18"/>
                <w:szCs w:val="18"/>
                <w:lang w:eastAsia="ru-RU"/>
              </w:rPr>
              <w:t xml:space="preserve"> Отъезд от отел</w:t>
            </w:r>
            <w:r>
              <w:rPr>
                <w:rFonts w:ascii="Calibri" w:eastAsia="Garamond" w:hAnsi="Calibri" w:cs="Times New Roman"/>
                <w:sz w:val="18"/>
                <w:szCs w:val="18"/>
                <w:lang w:eastAsia="ru-RU"/>
              </w:rPr>
              <w:t>я</w:t>
            </w:r>
            <w:r w:rsidRPr="0059602C">
              <w:rPr>
                <w:rFonts w:ascii="Calibri" w:eastAsia="Garamond" w:hAnsi="Calibri" w:cs="Times New Roman"/>
                <w:sz w:val="18"/>
                <w:szCs w:val="18"/>
                <w:lang w:eastAsia="ru-RU"/>
              </w:rPr>
              <w:t xml:space="preserve"> «А</w:t>
            </w:r>
            <w:r>
              <w:rPr>
                <w:rFonts w:ascii="Calibri" w:eastAsia="Garamond" w:hAnsi="Calibri" w:cs="Times New Roman"/>
                <w:sz w:val="18"/>
                <w:szCs w:val="18"/>
                <w:lang w:eastAsia="ru-RU"/>
              </w:rPr>
              <w:t>ндерсен</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w:t>
            </w:r>
          </w:p>
          <w:p w:rsidR="008330EC" w:rsidRPr="00583652"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осенью</w:t>
            </w:r>
            <w:r w:rsidRPr="00583652">
              <w:rPr>
                <w:rFonts w:ascii="Calibri" w:eastAsia="Times New Roman" w:hAnsi="Calibri" w:cs="Georgia"/>
                <w:b/>
                <w:sz w:val="18"/>
                <w:szCs w:val="18"/>
                <w:u w:val="single"/>
                <w:lang w:eastAsia="ru-RU"/>
              </w:rPr>
              <w:t>:</w:t>
            </w:r>
            <w:r>
              <w:rPr>
                <w:rFonts w:ascii="Calibri" w:eastAsia="Times New Roman" w:hAnsi="Calibri" w:cs="Georgia"/>
                <w:b/>
                <w:sz w:val="18"/>
                <w:szCs w:val="18"/>
                <w:u w:val="single"/>
                <w:lang w:eastAsia="ru-RU"/>
              </w:rPr>
              <w:t xml:space="preserve"> </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1</w:t>
            </w:r>
            <w:r>
              <w:rPr>
                <w:rFonts w:ascii="Calibri" w:eastAsia="Garamond" w:hAnsi="Calibri" w:cs="Times New Roman"/>
                <w:sz w:val="18"/>
                <w:szCs w:val="18"/>
                <w:lang w:eastAsia="ru-RU"/>
              </w:rPr>
              <w:t>3</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15</w:t>
            </w:r>
            <w:r w:rsidRPr="0059602C">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eastAsia="ru-RU"/>
              </w:rPr>
              <w:t>Отъезд от 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Pr="00A5538F"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1</w:t>
            </w:r>
            <w:r>
              <w:rPr>
                <w:rFonts w:ascii="Calibri" w:eastAsia="Garamond" w:hAnsi="Calibri" w:cs="Times New Roman"/>
                <w:sz w:val="18"/>
                <w:szCs w:val="18"/>
                <w:lang w:eastAsia="ru-RU"/>
              </w:rPr>
              <w:t>4</w:t>
            </w:r>
            <w:r w:rsidRPr="0059602C">
              <w:rPr>
                <w:rFonts w:ascii="Calibri" w:eastAsia="Garamond" w:hAnsi="Calibri" w:cs="Times New Roman"/>
                <w:sz w:val="18"/>
                <w:szCs w:val="18"/>
                <w:lang w:eastAsia="ru-RU"/>
              </w:rPr>
              <w:t>:</w:t>
            </w:r>
            <w:r>
              <w:rPr>
                <w:rFonts w:ascii="Calibri" w:eastAsia="Garamond" w:hAnsi="Calibri" w:cs="Times New Roman"/>
                <w:sz w:val="18"/>
                <w:szCs w:val="18"/>
                <w:lang w:eastAsia="ru-RU"/>
              </w:rPr>
              <w:t>00</w:t>
            </w:r>
            <w:r w:rsidRPr="0059602C">
              <w:rPr>
                <w:rFonts w:ascii="Calibri" w:eastAsia="Garamond" w:hAnsi="Calibri" w:cs="Times New Roman"/>
                <w:sz w:val="18"/>
                <w:szCs w:val="18"/>
                <w:lang w:eastAsia="ru-RU"/>
              </w:rPr>
              <w:t xml:space="preserve"> Отъезд от отел</w:t>
            </w:r>
            <w:r>
              <w:rPr>
                <w:rFonts w:ascii="Calibri" w:eastAsia="Garamond" w:hAnsi="Calibri" w:cs="Times New Roman"/>
                <w:sz w:val="18"/>
                <w:szCs w:val="18"/>
                <w:lang w:eastAsia="ru-RU"/>
              </w:rPr>
              <w:t>я</w:t>
            </w:r>
            <w:r w:rsidRPr="0059602C">
              <w:rPr>
                <w:rFonts w:ascii="Calibri" w:eastAsia="Garamond" w:hAnsi="Calibri" w:cs="Times New Roman"/>
                <w:sz w:val="18"/>
                <w:szCs w:val="18"/>
                <w:lang w:eastAsia="ru-RU"/>
              </w:rPr>
              <w:t xml:space="preserve"> «А-Отель Фонтанка»</w:t>
            </w:r>
            <w:r>
              <w:rPr>
                <w:rFonts w:ascii="Calibri" w:eastAsia="Garamond" w:hAnsi="Calibri" w:cs="Times New Roman"/>
                <w:sz w:val="18"/>
                <w:szCs w:val="18"/>
                <w:lang w:eastAsia="ru-RU"/>
              </w:rPr>
              <w:t xml:space="preserve"> </w:t>
            </w:r>
            <w:r w:rsidRPr="00F41654">
              <w:rPr>
                <w:rFonts w:ascii="Calibri" w:eastAsia="Garamond" w:hAnsi="Calibri" w:cs="Times New Roman"/>
                <w:sz w:val="18"/>
                <w:szCs w:val="18"/>
                <w:highlight w:val="green"/>
                <w:lang w:eastAsia="ru-RU"/>
              </w:rPr>
              <w:t xml:space="preserve">/ </w:t>
            </w:r>
            <w:r>
              <w:rPr>
                <w:rFonts w:ascii="Calibri" w:eastAsia="Garamond" w:hAnsi="Calibri" w:cs="Times New Roman"/>
                <w:sz w:val="18"/>
                <w:szCs w:val="18"/>
                <w:highlight w:val="green"/>
                <w:lang w:eastAsia="ru-RU"/>
              </w:rPr>
              <w:t>«Палантин»</w:t>
            </w:r>
            <w:r>
              <w:rPr>
                <w:rFonts w:ascii="Calibri" w:eastAsia="Garamond" w:hAnsi="Calibri" w:cs="Times New Roman"/>
                <w:sz w:val="18"/>
                <w:szCs w:val="18"/>
                <w:lang w:eastAsia="ru-RU"/>
              </w:rPr>
              <w:t>.</w:t>
            </w:r>
          </w:p>
          <w:p w:rsidR="008330EC" w:rsidRPr="00170205" w:rsidRDefault="008330EC" w:rsidP="00DF11CF">
            <w:pPr>
              <w:tabs>
                <w:tab w:val="left" w:pos="10773"/>
              </w:tabs>
              <w:snapToGrid w:val="0"/>
              <w:spacing w:after="0" w:line="240" w:lineRule="auto"/>
              <w:jc w:val="both"/>
              <w:rPr>
                <w:rFonts w:ascii="Calibri" w:eastAsia="Times New Roman" w:hAnsi="Calibri" w:cs="Georgia"/>
                <w:bCs/>
                <w:color w:val="000000"/>
                <w:sz w:val="18"/>
                <w:szCs w:val="18"/>
                <w:lang w:eastAsia="ru-RU"/>
              </w:rPr>
            </w:pPr>
            <w:r w:rsidRPr="0039200A">
              <w:rPr>
                <w:rFonts w:ascii="Calibri" w:eastAsia="Garamond" w:hAnsi="Calibri" w:cs="Times New Roman"/>
                <w:sz w:val="18"/>
                <w:szCs w:val="18"/>
                <w:lang w:eastAsia="ru-RU"/>
              </w:rPr>
              <w:t>Отъезд от гостиниц</w:t>
            </w:r>
            <w:r>
              <w:rPr>
                <w:rFonts w:ascii="Calibri" w:eastAsia="Garamond" w:hAnsi="Calibri" w:cs="Times New Roman"/>
                <w:sz w:val="18"/>
                <w:szCs w:val="18"/>
                <w:lang w:eastAsia="ru-RU"/>
              </w:rPr>
              <w:t>ы «Октябрьская» (Лиговский пр., д. 10), в том числе – гости из отеля «</w:t>
            </w:r>
            <w:r>
              <w:rPr>
                <w:rFonts w:ascii="Calibri" w:eastAsia="Garamond" w:hAnsi="Calibri" w:cs="Times New Roman"/>
                <w:sz w:val="18"/>
                <w:szCs w:val="18"/>
                <w:lang w:val="en-US" w:eastAsia="ru-RU"/>
              </w:rPr>
              <w:t>Best</w:t>
            </w:r>
            <w:r w:rsidRPr="00192D25">
              <w:rPr>
                <w:rFonts w:ascii="Calibri" w:eastAsia="Garamond" w:hAnsi="Calibri" w:cs="Times New Roman"/>
                <w:sz w:val="18"/>
                <w:szCs w:val="18"/>
                <w:lang w:eastAsia="ru-RU"/>
              </w:rPr>
              <w:t xml:space="preserve"> </w:t>
            </w:r>
            <w:r>
              <w:rPr>
                <w:rFonts w:ascii="Calibri" w:eastAsia="Garamond" w:hAnsi="Calibri" w:cs="Times New Roman"/>
                <w:sz w:val="18"/>
                <w:szCs w:val="18"/>
                <w:lang w:val="en-US" w:eastAsia="ru-RU"/>
              </w:rPr>
              <w:t>Western</w:t>
            </w:r>
            <w:r w:rsidRPr="00192D25">
              <w:rPr>
                <w:rFonts w:ascii="Calibri" w:eastAsia="Garamond" w:hAnsi="Calibri" w:cs="Times New Roman"/>
                <w:sz w:val="18"/>
                <w:szCs w:val="18"/>
                <w:lang w:eastAsia="ru-RU"/>
              </w:rPr>
              <w:t xml:space="preserve"> </w:t>
            </w:r>
            <w:r>
              <w:rPr>
                <w:rFonts w:ascii="Calibri" w:eastAsia="Garamond" w:hAnsi="Calibri" w:cs="Times New Roman"/>
                <w:sz w:val="18"/>
                <w:szCs w:val="18"/>
                <w:lang w:val="en-US" w:eastAsia="ru-RU"/>
              </w:rPr>
              <w:t>Plus</w:t>
            </w:r>
            <w:r w:rsidRPr="00192D25">
              <w:rPr>
                <w:rFonts w:ascii="Calibri" w:eastAsia="Garamond" w:hAnsi="Calibri" w:cs="Times New Roman"/>
                <w:sz w:val="18"/>
                <w:szCs w:val="18"/>
                <w:lang w:eastAsia="ru-RU"/>
              </w:rPr>
              <w:t xml:space="preserve"> </w:t>
            </w:r>
            <w:r>
              <w:rPr>
                <w:rFonts w:ascii="Calibri" w:eastAsia="Garamond" w:hAnsi="Calibri" w:cs="Times New Roman"/>
                <w:sz w:val="18"/>
                <w:szCs w:val="18"/>
                <w:lang w:val="en-US" w:eastAsia="ru-RU"/>
              </w:rPr>
              <w:t>Centre</w:t>
            </w:r>
            <w:r w:rsidRPr="00192D25">
              <w:rPr>
                <w:rFonts w:ascii="Calibri" w:eastAsia="Garamond" w:hAnsi="Calibri" w:cs="Times New Roman"/>
                <w:sz w:val="18"/>
                <w:szCs w:val="18"/>
                <w:lang w:eastAsia="ru-RU"/>
              </w:rPr>
              <w:t xml:space="preserve"> </w:t>
            </w:r>
            <w:r>
              <w:rPr>
                <w:rFonts w:ascii="Calibri" w:eastAsia="Garamond" w:hAnsi="Calibri" w:cs="Times New Roman"/>
                <w:sz w:val="18"/>
                <w:szCs w:val="18"/>
                <w:lang w:val="en-US" w:eastAsia="ru-RU"/>
              </w:rPr>
              <w:t>Hotel</w:t>
            </w:r>
            <w:r>
              <w:rPr>
                <w:rFonts w:ascii="Calibri" w:eastAsia="Garamond" w:hAnsi="Calibri" w:cs="Times New Roman"/>
                <w:sz w:val="18"/>
                <w:szCs w:val="18"/>
                <w:lang w:eastAsia="ru-RU"/>
              </w:rPr>
              <w:t>».</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sz w:val="18"/>
                <w:szCs w:val="18"/>
                <w:lang w:eastAsia="ru-RU"/>
              </w:rPr>
              <w:t xml:space="preserve">Автобусная </w:t>
            </w:r>
            <w:r w:rsidRPr="0039200A">
              <w:rPr>
                <w:rFonts w:ascii="Calibri" w:eastAsia="Times New Roman" w:hAnsi="Calibri" w:cs="Times New Roman"/>
                <w:b/>
                <w:sz w:val="18"/>
                <w:szCs w:val="18"/>
                <w:lang w:eastAsia="ru-RU"/>
              </w:rPr>
              <w:t>экскурсия</w:t>
            </w:r>
            <w:r w:rsidRPr="0039200A">
              <w:rPr>
                <w:rFonts w:ascii="Calibri" w:eastAsia="Garamond" w:hAnsi="Calibri" w:cs="Times New Roman"/>
                <w:sz w:val="18"/>
                <w:szCs w:val="18"/>
                <w:lang w:eastAsia="ru-RU"/>
              </w:rPr>
              <w:t xml:space="preserve"> по городу</w:t>
            </w:r>
            <w:r w:rsidRPr="0039200A">
              <w:rPr>
                <w:rFonts w:ascii="Calibri" w:eastAsia="Times New Roman" w:hAnsi="Calibri" w:cs="Times New Roman"/>
                <w:sz w:val="18"/>
                <w:szCs w:val="18"/>
                <w:lang w:eastAsia="ru-RU"/>
              </w:rPr>
              <w:t xml:space="preserve"> </w:t>
            </w:r>
            <w:r w:rsidRPr="0039200A">
              <w:rPr>
                <w:rFonts w:ascii="Calibri" w:eastAsia="Times New Roman" w:hAnsi="Calibri" w:cs="Times New Roman"/>
                <w:b/>
                <w:sz w:val="18"/>
                <w:szCs w:val="18"/>
                <w:lang w:eastAsia="ru-RU"/>
              </w:rPr>
              <w:t xml:space="preserve">«Ансамбли Невского проспекта» </w:t>
            </w:r>
            <w:r w:rsidRPr="0039200A">
              <w:rPr>
                <w:rFonts w:ascii="Calibri" w:eastAsia="Times New Roman" w:hAnsi="Calibri" w:cs="Times New Roman"/>
                <w:color w:val="000000"/>
                <w:sz w:val="18"/>
                <w:szCs w:val="18"/>
                <w:lang w:eastAsia="ru-RU"/>
              </w:rPr>
              <w:t xml:space="preserve">о прошлом и настоящем главной магистрали Петербурга, об исторических памятниках и архитектурных ансамблях. Посещение </w:t>
            </w:r>
            <w:r w:rsidRPr="0039200A">
              <w:rPr>
                <w:rFonts w:ascii="Calibri" w:eastAsia="Times New Roman" w:hAnsi="Calibri" w:cs="Times New Roman"/>
                <w:b/>
                <w:color w:val="000000"/>
                <w:sz w:val="18"/>
                <w:szCs w:val="18"/>
                <w:lang w:eastAsia="ru-RU"/>
              </w:rPr>
              <w:t>Казанского собора</w:t>
            </w:r>
            <w:r w:rsidRPr="0039200A">
              <w:rPr>
                <w:rFonts w:ascii="Calibri" w:eastAsia="Times New Roman" w:hAnsi="Calibri" w:cs="Times New Roman"/>
                <w:color w:val="000000"/>
                <w:sz w:val="18"/>
                <w:szCs w:val="18"/>
                <w:lang w:eastAsia="ru-RU"/>
              </w:rPr>
              <w:t>, площади Островского и площади Искусств, где находятся известные театры и музеи.</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proofErr w:type="spellStart"/>
            <w:r w:rsidRPr="00377626">
              <w:rPr>
                <w:rFonts w:ascii="Calibri" w:eastAsia="Times New Roman" w:hAnsi="Calibri" w:cs="Georgia"/>
                <w:b/>
                <w:color w:val="000000"/>
                <w:sz w:val="18"/>
                <w:szCs w:val="18"/>
                <w:lang w:eastAsia="ru-RU"/>
              </w:rPr>
              <w:t>Трансфер</w:t>
            </w:r>
            <w:proofErr w:type="spellEnd"/>
            <w:r w:rsidRPr="00377626">
              <w:rPr>
                <w:rFonts w:ascii="Calibri" w:eastAsia="Times New Roman" w:hAnsi="Calibri" w:cs="Georgia"/>
                <w:b/>
                <w:color w:val="000000"/>
                <w:sz w:val="18"/>
                <w:szCs w:val="18"/>
                <w:lang w:eastAsia="ru-RU"/>
              </w:rPr>
              <w:t xml:space="preserve"> по гостиницам</w:t>
            </w:r>
            <w:r>
              <w:rPr>
                <w:rFonts w:ascii="Calibri" w:eastAsia="Times New Roman" w:hAnsi="Calibri" w:cs="Georgia"/>
                <w:color w:val="000000"/>
                <w:sz w:val="18"/>
                <w:szCs w:val="18"/>
                <w:lang w:eastAsia="ru-RU"/>
              </w:rPr>
              <w:t xml:space="preserve">. Размещение около </w:t>
            </w:r>
            <w:r w:rsidRPr="0039200A">
              <w:rPr>
                <w:rFonts w:ascii="Calibri" w:eastAsia="Times New Roman" w:hAnsi="Calibri" w:cs="Times New Roman"/>
                <w:color w:val="000000"/>
                <w:sz w:val="18"/>
                <w:szCs w:val="18"/>
                <w:lang w:eastAsia="ru-RU"/>
              </w:rPr>
              <w:t>18:00</w:t>
            </w:r>
            <w:r>
              <w:rPr>
                <w:rFonts w:ascii="Calibri" w:eastAsia="Times New Roman" w:hAnsi="Calibri" w:cs="Georgia"/>
                <w:color w:val="000000"/>
                <w:sz w:val="18"/>
                <w:szCs w:val="18"/>
                <w:lang w:eastAsia="ru-RU"/>
              </w:rPr>
              <w:t>. Свободное время.</w:t>
            </w:r>
          </w:p>
        </w:tc>
      </w:tr>
      <w:tr w:rsidR="008330EC" w:rsidRPr="0039200A" w:rsidTr="00DF11CF">
        <w:trPr>
          <w:trHeight w:val="1456"/>
        </w:trPr>
        <w:tc>
          <w:tcPr>
            <w:tcW w:w="567" w:type="dxa"/>
            <w:tcBorders>
              <w:top w:val="single" w:sz="4" w:space="0" w:color="000000"/>
              <w:left w:val="single" w:sz="4" w:space="0" w:color="000000"/>
              <w:bottom w:val="single" w:sz="4" w:space="0" w:color="000000"/>
              <w:right w:val="nil"/>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2</w:t>
            </w:r>
            <w:r w:rsidRPr="003E52B6">
              <w:rPr>
                <w:rFonts w:ascii="Calibri" w:eastAsia="Garamond" w:hAnsi="Calibri" w:cs="Times New Roman"/>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26695F"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val="en-US" w:eastAsia="ru-RU"/>
              </w:rPr>
            </w:pPr>
            <w:r w:rsidRPr="003E52B6">
              <w:rPr>
                <w:rFonts w:ascii="Calibri" w:eastAsia="Times New Roman" w:hAnsi="Calibri" w:cs="Times New Roman"/>
                <w:color w:val="000000"/>
                <w:sz w:val="18"/>
                <w:szCs w:val="18"/>
                <w:lang w:eastAsia="ru-RU"/>
              </w:rPr>
              <w:t>Чт.</w:t>
            </w:r>
          </w:p>
        </w:tc>
        <w:tc>
          <w:tcPr>
            <w:tcW w:w="10461" w:type="dxa"/>
            <w:tcBorders>
              <w:top w:val="single" w:sz="4" w:space="0" w:color="000000"/>
              <w:left w:val="single" w:sz="4" w:space="0" w:color="000000"/>
              <w:bottom w:val="nil"/>
              <w:right w:val="single" w:sz="4" w:space="0" w:color="000000"/>
            </w:tcBorders>
          </w:tcPr>
          <w:p w:rsidR="008330EC" w:rsidRPr="00F91C65"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Встреча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холле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гостиницы.</w:t>
            </w:r>
          </w:p>
          <w:p w:rsidR="008330EC" w:rsidRPr="0039200A" w:rsidRDefault="008330EC" w:rsidP="00DF11CF">
            <w:pPr>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09:00 Автобусная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bCs/>
                <w:color w:val="000000"/>
                <w:sz w:val="18"/>
                <w:szCs w:val="18"/>
                <w:lang w:eastAsia="ru-RU"/>
              </w:rPr>
              <w:t>«По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старой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Петергофской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дороге»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посещением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bCs/>
                <w:color w:val="000000"/>
                <w:sz w:val="18"/>
                <w:szCs w:val="18"/>
                <w:lang w:eastAsia="ru-RU"/>
              </w:rPr>
              <w:t>Нижнего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парка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bCs/>
                <w:color w:val="000000"/>
                <w:sz w:val="18"/>
                <w:szCs w:val="18"/>
                <w:lang w:eastAsia="ru-RU"/>
              </w:rPr>
              <w:t>Петергофа с фонтанами</w:t>
            </w:r>
            <w:r w:rsidRPr="0039200A">
              <w:rPr>
                <w:rFonts w:ascii="Calibri" w:eastAsia="Garamond" w:hAnsi="Calibri" w:cs="Times New Roman"/>
                <w:b/>
                <w:bCs/>
                <w:color w:val="000000"/>
                <w:sz w:val="18"/>
                <w:szCs w:val="18"/>
                <w:lang w:eastAsia="ru-RU"/>
              </w:rPr>
              <w:t>.</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Cs/>
                <w:color w:val="000000"/>
                <w:sz w:val="18"/>
                <w:szCs w:val="18"/>
                <w:lang w:eastAsia="ru-RU"/>
              </w:rPr>
              <w:t>Дворцово-парковый ансамбль Петергофа</w:t>
            </w:r>
            <w:r w:rsidRPr="0039200A">
              <w:rPr>
                <w:rFonts w:ascii="Calibri" w:eastAsia="Times New Roman" w:hAnsi="Calibri" w:cs="Times New Roman"/>
                <w:b/>
                <w:color w:val="000000"/>
                <w:sz w:val="18"/>
                <w:szCs w:val="18"/>
                <w:lang w:eastAsia="ru-RU"/>
              </w:rPr>
              <w:t>,</w:t>
            </w:r>
            <w:r w:rsidRPr="0039200A">
              <w:rPr>
                <w:rFonts w:ascii="Calibri" w:eastAsia="Times New Roman" w:hAnsi="Calibri" w:cs="Times New Roman"/>
                <w:color w:val="000000"/>
                <w:sz w:val="18"/>
                <w:szCs w:val="18"/>
                <w:lang w:eastAsia="ru-RU"/>
              </w:rPr>
              <w:t xml:space="preserve"> созданный в первой четверти XVIII века, является своеобразным триумфальным памятником в честь побед России за выход к Балтийскому морю.</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5</w:t>
            </w:r>
            <w:r w:rsidRPr="0039200A">
              <w:rPr>
                <w:rFonts w:ascii="Calibri" w:eastAsia="Times New Roman" w:hAnsi="Calibri" w:cs="Times New Roman"/>
                <w:color w:val="000000"/>
                <w:sz w:val="18"/>
                <w:szCs w:val="18"/>
                <w:lang w:eastAsia="ru-RU"/>
              </w:rPr>
              <w:t>:00 Возвращение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центр</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города.</w:t>
            </w:r>
            <w:r w:rsidRPr="0039200A">
              <w:rPr>
                <w:rFonts w:ascii="Calibri" w:eastAsia="Garamond" w:hAnsi="Calibri" w:cs="Times New Roman"/>
                <w:color w:val="000000"/>
                <w:sz w:val="18"/>
                <w:szCs w:val="18"/>
                <w:lang w:eastAsia="ru-RU"/>
              </w:rPr>
              <w:t xml:space="preserve"> </w:t>
            </w:r>
            <w:r>
              <w:rPr>
                <w:rFonts w:ascii="Calibri" w:eastAsia="Garamond" w:hAnsi="Calibri" w:cs="Times New Roman"/>
                <w:bCs/>
                <w:iCs/>
                <w:color w:val="000000"/>
                <w:sz w:val="18"/>
                <w:szCs w:val="18"/>
                <w:lang w:eastAsia="ru-RU"/>
              </w:rPr>
              <w:t>Самостоятельное возвращение в гостиницу.</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i/>
                <w:iCs/>
                <w:sz w:val="18"/>
                <w:szCs w:val="18"/>
                <w:lang w:eastAsia="ru-RU"/>
              </w:rPr>
              <w:t>Дополнительно (только летом):</w:t>
            </w:r>
            <w:r w:rsidRPr="0039200A">
              <w:rPr>
                <w:rFonts w:ascii="Calibri" w:eastAsia="Times New Roman" w:hAnsi="Calibri" w:cs="Times New Roman"/>
                <w:b/>
                <w:i/>
                <w:iCs/>
                <w:sz w:val="18"/>
                <w:szCs w:val="18"/>
                <w:lang w:eastAsia="ru-RU"/>
              </w:rPr>
              <w:t xml:space="preserve"> </w:t>
            </w:r>
            <w:r w:rsidRPr="008B4935">
              <w:rPr>
                <w:rFonts w:ascii="Calibri" w:eastAsia="Times New Roman" w:hAnsi="Calibri" w:cs="Times New Roman"/>
                <w:sz w:val="18"/>
                <w:szCs w:val="18"/>
                <w:lang w:eastAsia="ru-RU"/>
              </w:rPr>
              <w:t xml:space="preserve">Вы можете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Дворцовой </w:t>
            </w:r>
            <w:r w:rsidRPr="008330EC">
              <w:rPr>
                <w:rFonts w:ascii="Calibri" w:eastAsia="Times New Roman" w:hAnsi="Calibri" w:cs="Times New Roman"/>
                <w:sz w:val="18"/>
                <w:szCs w:val="18"/>
                <w:lang w:eastAsia="ru-RU"/>
              </w:rPr>
              <w:t xml:space="preserve">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tc>
      </w:tr>
      <w:tr w:rsidR="008330EC" w:rsidRPr="0039200A" w:rsidTr="00DF11CF">
        <w:trPr>
          <w:trHeight w:val="1264"/>
        </w:trPr>
        <w:tc>
          <w:tcPr>
            <w:tcW w:w="567" w:type="dxa"/>
            <w:tcBorders>
              <w:top w:val="single" w:sz="4" w:space="0" w:color="000000"/>
              <w:left w:val="single" w:sz="4" w:space="0" w:color="000000"/>
              <w:bottom w:val="single" w:sz="4" w:space="0" w:color="000000"/>
              <w:right w:val="nil"/>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3</w:t>
            </w:r>
            <w:r w:rsidRPr="003E52B6">
              <w:rPr>
                <w:rFonts w:ascii="Calibri" w:eastAsia="Garamond" w:hAnsi="Calibri" w:cs="Times New Roman"/>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26695F"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val="en-US" w:eastAsia="ru-RU"/>
              </w:rPr>
            </w:pPr>
            <w:r w:rsidRPr="003E52B6">
              <w:rPr>
                <w:rFonts w:ascii="Calibri" w:eastAsia="Times New Roman" w:hAnsi="Calibri" w:cs="Times New Roman"/>
                <w:color w:val="000000"/>
                <w:sz w:val="18"/>
                <w:szCs w:val="18"/>
                <w:lang w:eastAsia="ru-RU"/>
              </w:rPr>
              <w:t>Пт.</w:t>
            </w:r>
          </w:p>
        </w:tc>
        <w:tc>
          <w:tcPr>
            <w:tcW w:w="10461" w:type="dxa"/>
            <w:tcBorders>
              <w:top w:val="single" w:sz="4" w:space="0" w:color="000000"/>
              <w:left w:val="single" w:sz="4" w:space="0" w:color="000000"/>
              <w:bottom w:val="nil"/>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 xml:space="preserve">гостинице. </w:t>
            </w:r>
            <w:r w:rsidRPr="00F91C65">
              <w:rPr>
                <w:rFonts w:ascii="Calibri" w:eastAsia="Times New Roman" w:hAnsi="Calibri" w:cs="Times New Roman"/>
                <w:b/>
                <w:color w:val="000000"/>
                <w:sz w:val="18"/>
                <w:szCs w:val="18"/>
                <w:lang w:eastAsia="ru-RU"/>
              </w:rPr>
              <w:t>СВОБОДНЫЙ ДЕНЬ</w:t>
            </w:r>
            <w:r w:rsidRPr="0039200A">
              <w:rPr>
                <w:rFonts w:ascii="Calibri" w:eastAsia="Times New Roman" w:hAnsi="Calibri" w:cs="Times New Roman"/>
                <w:color w:val="000000"/>
                <w:sz w:val="18"/>
                <w:szCs w:val="18"/>
                <w:lang w:eastAsia="ru-RU"/>
              </w:rPr>
              <w:t>.</w:t>
            </w:r>
          </w:p>
          <w:p w:rsidR="008330EC" w:rsidRPr="0039200A" w:rsidRDefault="008330EC" w:rsidP="00DF11CF">
            <w:pPr>
              <w:tabs>
                <w:tab w:val="left" w:pos="10773"/>
              </w:tabs>
              <w:spacing w:after="0" w:line="240" w:lineRule="auto"/>
              <w:jc w:val="both"/>
              <w:rPr>
                <w:rFonts w:ascii="Calibri" w:eastAsia="Times New Roman" w:hAnsi="Calibri" w:cs="Times New Roman"/>
                <w:sz w:val="18"/>
                <w:szCs w:val="18"/>
                <w:u w:val="single"/>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Garamond" w:hAnsi="Calibri" w:cs="Times New Roman"/>
                <w:i/>
                <w:iCs/>
                <w:color w:val="000000"/>
                <w:sz w:val="18"/>
                <w:szCs w:val="18"/>
                <w:lang w:eastAsia="ru-RU"/>
              </w:rPr>
              <w:t xml:space="preserve"> </w:t>
            </w:r>
            <w:r w:rsidRPr="0039200A">
              <w:rPr>
                <w:rFonts w:ascii="Calibri" w:eastAsia="Times New Roman" w:hAnsi="Calibri" w:cs="Times New Roman"/>
                <w:color w:val="000000"/>
                <w:sz w:val="18"/>
                <w:szCs w:val="18"/>
                <w:lang w:eastAsia="ru-RU"/>
              </w:rPr>
              <w:t>автобусная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Гатчину</w:t>
            </w:r>
            <w:r w:rsidRPr="0039200A">
              <w:rPr>
                <w:rFonts w:ascii="Calibri" w:eastAsia="Garamond" w:hAnsi="Calibri" w:cs="Times New Roman"/>
                <w:b/>
                <w:color w:val="000000"/>
                <w:sz w:val="18"/>
                <w:szCs w:val="18"/>
                <w:lang w:eastAsia="ru-RU"/>
              </w:rPr>
              <w:t xml:space="preserve"> </w:t>
            </w:r>
            <w:r w:rsidRPr="00F91C65">
              <w:rPr>
                <w:rFonts w:ascii="Calibri" w:eastAsia="Times New Roman" w:hAnsi="Calibri" w:cs="Times New Roman"/>
                <w:b/>
                <w:color w:val="000000"/>
                <w:sz w:val="18"/>
                <w:szCs w:val="18"/>
                <w:lang w:eastAsia="ru-RU"/>
              </w:rPr>
              <w:t>«Резиденция</w:t>
            </w:r>
            <w:r w:rsidRPr="00F91C65">
              <w:rPr>
                <w:rFonts w:ascii="Calibri" w:eastAsia="Garamond" w:hAnsi="Calibri" w:cs="Times New Roman"/>
                <w:b/>
                <w:color w:val="000000"/>
                <w:sz w:val="18"/>
                <w:szCs w:val="18"/>
                <w:lang w:eastAsia="ru-RU"/>
              </w:rPr>
              <w:t xml:space="preserve"> </w:t>
            </w:r>
            <w:r w:rsidRPr="00F91C65">
              <w:rPr>
                <w:rFonts w:ascii="Calibri" w:eastAsia="Times New Roman" w:hAnsi="Calibri" w:cs="Times New Roman"/>
                <w:b/>
                <w:color w:val="000000"/>
                <w:sz w:val="18"/>
                <w:szCs w:val="18"/>
                <w:lang w:eastAsia="ru-RU"/>
              </w:rPr>
              <w:t>императора-романтика»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посещением</w:t>
            </w:r>
            <w:r w:rsidRPr="0039200A">
              <w:rPr>
                <w:rFonts w:ascii="Calibri" w:eastAsia="Garamond" w:hAnsi="Calibri" w:cs="Times New Roman"/>
                <w:color w:val="000000"/>
                <w:sz w:val="18"/>
                <w:szCs w:val="18"/>
                <w:lang w:eastAsia="ru-RU"/>
              </w:rPr>
              <w:t xml:space="preserve"> </w:t>
            </w:r>
            <w:r w:rsidRPr="0039200A">
              <w:rPr>
                <w:rFonts w:ascii="Calibri" w:eastAsia="Garamond" w:hAnsi="Calibri" w:cs="Times New Roman"/>
                <w:b/>
                <w:color w:val="000000"/>
                <w:sz w:val="18"/>
                <w:szCs w:val="18"/>
                <w:lang w:eastAsia="ru-RU"/>
              </w:rPr>
              <w:t xml:space="preserve">Гатчинского </w:t>
            </w:r>
            <w:r w:rsidRPr="0039200A">
              <w:rPr>
                <w:rFonts w:ascii="Calibri" w:eastAsia="Times New Roman" w:hAnsi="Calibri" w:cs="Times New Roman"/>
                <w:b/>
                <w:color w:val="000000"/>
                <w:sz w:val="18"/>
                <w:szCs w:val="18"/>
                <w:lang w:eastAsia="ru-RU"/>
              </w:rPr>
              <w:t>дворца</w:t>
            </w:r>
            <w:r w:rsidRPr="0039200A">
              <w:rPr>
                <w:rFonts w:ascii="Calibri" w:eastAsia="Garamond" w:hAnsi="Calibri" w:cs="Times New Roman"/>
                <w:b/>
                <w:color w:val="000000"/>
                <w:sz w:val="18"/>
                <w:szCs w:val="18"/>
                <w:lang w:eastAsia="ru-RU"/>
              </w:rPr>
              <w:t xml:space="preserve"> </w:t>
            </w:r>
            <w:r w:rsidRPr="00445571">
              <w:rPr>
                <w:rFonts w:ascii="Calibri" w:eastAsia="Times New Roman" w:hAnsi="Calibri" w:cs="Times New Roman"/>
                <w:color w:val="000000"/>
                <w:sz w:val="18"/>
                <w:szCs w:val="18"/>
                <w:lang w:eastAsia="ru-RU"/>
              </w:rPr>
              <w:t>Павла</w:t>
            </w:r>
            <w:r w:rsidRPr="00445571">
              <w:rPr>
                <w:rFonts w:ascii="Calibri" w:eastAsia="Garamond" w:hAnsi="Calibri" w:cs="Times New Roman"/>
                <w:color w:val="000000"/>
                <w:sz w:val="18"/>
                <w:szCs w:val="18"/>
                <w:lang w:eastAsia="ru-RU"/>
              </w:rPr>
              <w:t> </w:t>
            </w:r>
            <w:r w:rsidRPr="00445571">
              <w:rPr>
                <w:rFonts w:ascii="Calibri" w:eastAsia="Times New Roman" w:hAnsi="Calibri" w:cs="Times New Roman"/>
                <w:color w:val="000000"/>
                <w:sz w:val="18"/>
                <w:szCs w:val="18"/>
                <w:lang w:eastAsia="ru-RU"/>
              </w:rPr>
              <w:t>I</w:t>
            </w:r>
            <w:r w:rsidRPr="0039200A">
              <w:rPr>
                <w:rFonts w:ascii="Calibri" w:eastAsia="Garamond" w:hAnsi="Calibri" w:cs="Times New Roman"/>
                <w:color w:val="000000"/>
                <w:sz w:val="18"/>
                <w:szCs w:val="18"/>
                <w:lang w:eastAsia="ru-RU"/>
              </w:rPr>
              <w:t xml:space="preserve"> и </w:t>
            </w:r>
            <w:r w:rsidRPr="0039200A">
              <w:rPr>
                <w:rFonts w:ascii="Calibri" w:eastAsia="Times New Roman" w:hAnsi="Calibri" w:cs="Times New Roman"/>
                <w:color w:val="000000"/>
                <w:sz w:val="18"/>
                <w:szCs w:val="18"/>
                <w:lang w:eastAsia="ru-RU"/>
              </w:rPr>
              <w:t>пейзажного</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парка,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созданного</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конце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sz w:val="18"/>
                <w:szCs w:val="18"/>
                <w:lang w:eastAsia="ru-RU"/>
              </w:rPr>
              <w:t>XVIII</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века.</w:t>
            </w:r>
            <w:r>
              <w:rPr>
                <w:rFonts w:ascii="Calibri" w:eastAsia="Times New Roman" w:hAnsi="Calibri" w:cs="Times New Roman"/>
                <w:sz w:val="18"/>
                <w:szCs w:val="18"/>
                <w:lang w:eastAsia="ru-RU"/>
              </w:rPr>
              <w:t xml:space="preserve"> </w:t>
            </w:r>
            <w:r w:rsidRPr="0039200A">
              <w:rPr>
                <w:rFonts w:ascii="Calibri" w:eastAsia="Times New Roman" w:hAnsi="Calibri" w:cs="Times New Roman"/>
                <w:b/>
                <w:color w:val="000000"/>
                <w:sz w:val="18"/>
                <w:szCs w:val="18"/>
                <w:lang w:eastAsia="ru-RU"/>
              </w:rPr>
              <w:t>(</w:t>
            </w:r>
            <w:r w:rsidRPr="002F3C27">
              <w:rPr>
                <w:rFonts w:ascii="Calibri" w:eastAsia="Times New Roman" w:hAnsi="Calibri" w:cs="Times New Roman"/>
                <w:b/>
                <w:color w:val="000000"/>
                <w:sz w:val="18"/>
                <w:szCs w:val="18"/>
                <w:highlight w:val="green"/>
                <w:lang w:eastAsia="ru-RU"/>
              </w:rPr>
              <w:t>1300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2F3C27">
              <w:rPr>
                <w:rFonts w:ascii="Calibri" w:eastAsia="Times New Roman" w:hAnsi="Calibri" w:cs="Times New Roman"/>
                <w:b/>
                <w:bCs/>
                <w:iCs/>
                <w:color w:val="000000"/>
                <w:sz w:val="18"/>
                <w:szCs w:val="18"/>
                <w:highlight w:val="green"/>
                <w:lang w:eastAsia="ru-RU"/>
              </w:rPr>
              <w:t>1000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color w:val="000000"/>
                <w:sz w:val="18"/>
                <w:szCs w:val="18"/>
                <w:lang w:eastAsia="ru-RU"/>
              </w:rPr>
              <w:t>)</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Garamond"/>
                <w:i/>
                <w:iCs/>
                <w:color w:val="000000"/>
                <w:sz w:val="18"/>
                <w:szCs w:val="18"/>
                <w:lang w:eastAsia="ru-RU"/>
              </w:rPr>
              <w:t>Дополнительно</w:t>
            </w:r>
            <w:r>
              <w:rPr>
                <w:rFonts w:ascii="Calibri" w:eastAsia="Times New Roman" w:hAnsi="Calibri" w:cs="Garamond"/>
                <w:i/>
                <w:iCs/>
                <w:color w:val="000000"/>
                <w:sz w:val="18"/>
                <w:szCs w:val="18"/>
                <w:lang w:eastAsia="ru-RU"/>
              </w:rPr>
              <w:t xml:space="preserve"> (только летом)</w:t>
            </w:r>
            <w:r w:rsidRPr="0039200A">
              <w:rPr>
                <w:rFonts w:ascii="Calibri" w:eastAsia="Times New Roman" w:hAnsi="Calibri" w:cs="Garamond"/>
                <w:i/>
                <w:iCs/>
                <w:color w:val="000000"/>
                <w:sz w:val="18"/>
                <w:szCs w:val="18"/>
                <w:lang w:eastAsia="ru-RU"/>
              </w:rPr>
              <w:t>:</w:t>
            </w:r>
            <w:r w:rsidRPr="0039200A">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w:t>
            </w:r>
            <w:r w:rsidRPr="008330EC">
              <w:rPr>
                <w:rFonts w:ascii="Calibri" w:eastAsia="Garamond" w:hAnsi="Calibri" w:cs="Garamond"/>
                <w:iCs/>
                <w:color w:val="000000"/>
                <w:sz w:val="18"/>
                <w:szCs w:val="18"/>
                <w:lang w:eastAsia="ru-RU"/>
              </w:rPr>
              <w:t xml:space="preserve">скита </w:t>
            </w:r>
            <w:r w:rsidRPr="008330EC">
              <w:rPr>
                <w:rFonts w:ascii="Calibri" w:eastAsia="Times New Roman" w:hAnsi="Calibri" w:cs="Times New Roman"/>
                <w:b/>
                <w:sz w:val="18"/>
                <w:szCs w:val="18"/>
                <w:lang w:eastAsia="ru-RU"/>
              </w:rPr>
              <w:t>(</w:t>
            </w:r>
            <w:r w:rsidRPr="008330EC">
              <w:rPr>
                <w:rFonts w:ascii="Calibri" w:eastAsia="Times New Roman" w:hAnsi="Calibri" w:cs="Times New Roman"/>
                <w:b/>
                <w:bCs/>
                <w:iCs/>
                <w:sz w:val="18"/>
                <w:szCs w:val="18"/>
                <w:lang w:eastAsia="ru-RU"/>
              </w:rPr>
              <w:t>руб./</w:t>
            </w:r>
            <w:proofErr w:type="spellStart"/>
            <w:r w:rsidRPr="008330EC">
              <w:rPr>
                <w:rFonts w:ascii="Calibri" w:eastAsia="Times New Roman" w:hAnsi="Calibri" w:cs="Times New Roman"/>
                <w:b/>
                <w:bCs/>
                <w:iCs/>
                <w:sz w:val="18"/>
                <w:szCs w:val="18"/>
                <w:lang w:eastAsia="ru-RU"/>
              </w:rPr>
              <w:t>взр</w:t>
            </w:r>
            <w:proofErr w:type="spellEnd"/>
            <w:r w:rsidRPr="008330EC">
              <w:rPr>
                <w:rFonts w:ascii="Calibri" w:eastAsia="Times New Roman" w:hAnsi="Calibri" w:cs="Times New Roman"/>
                <w:b/>
                <w:bCs/>
                <w:iCs/>
                <w:sz w:val="18"/>
                <w:szCs w:val="18"/>
                <w:lang w:eastAsia="ru-RU"/>
              </w:rPr>
              <w:t>, руб./дети до 12 лет</w:t>
            </w:r>
            <w:r w:rsidRPr="008330EC">
              <w:rPr>
                <w:rFonts w:ascii="Calibri" w:eastAsia="Times New Roman" w:hAnsi="Calibri" w:cs="Times New Roman"/>
                <w:bCs/>
                <w:i/>
                <w:iCs/>
                <w:color w:val="000000"/>
                <w:sz w:val="18"/>
                <w:szCs w:val="18"/>
                <w:lang w:eastAsia="ru-RU"/>
              </w:rPr>
              <w:t>; рекомендуем</w:t>
            </w:r>
            <w:r w:rsidRPr="00480983">
              <w:rPr>
                <w:rFonts w:ascii="Calibri" w:eastAsia="Times New Roman" w:hAnsi="Calibri" w:cs="Times New Roman"/>
                <w:bCs/>
                <w:i/>
                <w:iCs/>
                <w:color w:val="000000"/>
                <w:sz w:val="18"/>
                <w:szCs w:val="18"/>
                <w:lang w:eastAsia="ru-RU"/>
              </w:rPr>
              <w:t xml:space="preserve">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трапезной, экскурсия по острову,  концерт певчих</w:t>
            </w:r>
            <w:r>
              <w:rPr>
                <w:rFonts w:ascii="Calibri" w:eastAsia="Times New Roman" w:hAnsi="Calibri" w:cs="Times New Roman"/>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39200A" w:rsidTr="00DF11CF">
        <w:trPr>
          <w:trHeight w:val="1568"/>
        </w:trPr>
        <w:tc>
          <w:tcPr>
            <w:tcW w:w="567" w:type="dxa"/>
            <w:tcBorders>
              <w:top w:val="single" w:sz="4" w:space="0" w:color="000000"/>
              <w:left w:val="single" w:sz="4" w:space="0" w:color="000000"/>
              <w:bottom w:val="single" w:sz="4" w:space="0" w:color="000000"/>
              <w:right w:val="nil"/>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4</w:t>
            </w:r>
            <w:r w:rsidRPr="003E52B6">
              <w:rPr>
                <w:rFonts w:ascii="Calibri" w:eastAsia="Garamond" w:hAnsi="Calibri" w:cs="Times New Roman"/>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26695F"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val="en-US" w:eastAsia="ru-RU"/>
              </w:rPr>
            </w:pPr>
            <w:r w:rsidRPr="003E52B6">
              <w:rPr>
                <w:rFonts w:ascii="Calibri" w:eastAsia="Times New Roman" w:hAnsi="Calibri" w:cs="Times New Roman"/>
                <w:color w:val="000000"/>
                <w:sz w:val="18"/>
                <w:szCs w:val="18"/>
                <w:lang w:eastAsia="ru-RU"/>
              </w:rPr>
              <w:t>Сб.</w:t>
            </w:r>
          </w:p>
        </w:tc>
        <w:tc>
          <w:tcPr>
            <w:tcW w:w="10461" w:type="dxa"/>
            <w:tcBorders>
              <w:top w:val="single" w:sz="4" w:space="0" w:color="000000"/>
              <w:left w:val="single" w:sz="4" w:space="0" w:color="000000"/>
              <w:bottom w:val="nil"/>
              <w:right w:val="single" w:sz="4" w:space="0" w:color="000000"/>
            </w:tcBorders>
          </w:tcPr>
          <w:p w:rsidR="008330EC" w:rsidRPr="00B270FA"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B270FA">
              <w:rPr>
                <w:rFonts w:ascii="Calibri" w:eastAsia="Times New Roman" w:hAnsi="Calibri" w:cs="Times New Roman"/>
                <w:color w:val="000000"/>
                <w:sz w:val="18"/>
                <w:szCs w:val="18"/>
                <w:lang w:eastAsia="ru-RU"/>
              </w:rPr>
              <w:t>Завтрак</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гостинице.</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Встреча</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с</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гидом</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холле</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гостиницы.</w:t>
            </w:r>
          </w:p>
          <w:p w:rsidR="008330EC" w:rsidRPr="00B270FA" w:rsidRDefault="008330EC" w:rsidP="00DF11CF">
            <w:pPr>
              <w:tabs>
                <w:tab w:val="left" w:pos="10773"/>
              </w:tabs>
              <w:snapToGrid w:val="0"/>
              <w:spacing w:after="0" w:line="240" w:lineRule="auto"/>
              <w:jc w:val="both"/>
              <w:rPr>
                <w:rFonts w:ascii="Calibri" w:eastAsia="Times New Roman" w:hAnsi="Calibri" w:cs="Times New Roman"/>
                <w:b/>
                <w:bCs/>
                <w:color w:val="000000"/>
                <w:sz w:val="18"/>
                <w:szCs w:val="18"/>
                <w:lang w:eastAsia="ru-RU"/>
              </w:rPr>
            </w:pPr>
            <w:r w:rsidRPr="00B270FA">
              <w:rPr>
                <w:rFonts w:ascii="Calibri" w:eastAsia="Times New Roman" w:hAnsi="Calibri" w:cs="Times New Roman"/>
                <w:b/>
                <w:color w:val="000000"/>
                <w:sz w:val="18"/>
                <w:szCs w:val="18"/>
                <w:lang w:eastAsia="ru-RU"/>
              </w:rPr>
              <w:t>10:00</w:t>
            </w:r>
            <w:r w:rsidRPr="00B270FA">
              <w:rPr>
                <w:rFonts w:ascii="Calibri" w:eastAsia="Times New Roman" w:hAnsi="Calibri" w:cs="Times New Roman"/>
                <w:color w:val="000000"/>
                <w:sz w:val="18"/>
                <w:szCs w:val="18"/>
                <w:lang w:eastAsia="ru-RU"/>
              </w:rPr>
              <w:t xml:space="preserve"> Автобусная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
                <w:bCs/>
                <w:color w:val="000000"/>
                <w:sz w:val="18"/>
                <w:szCs w:val="18"/>
                <w:lang w:eastAsia="ru-RU"/>
              </w:rPr>
              <w:t>«Парадный</w:t>
            </w:r>
            <w:r w:rsidRPr="00B270FA">
              <w:rPr>
                <w:rFonts w:ascii="Calibri" w:eastAsia="Garamond" w:hAnsi="Calibri" w:cs="Times New Roman"/>
                <w:b/>
                <w:bCs/>
                <w:color w:val="000000"/>
                <w:sz w:val="18"/>
                <w:szCs w:val="18"/>
                <w:lang w:eastAsia="ru-RU"/>
              </w:rPr>
              <w:t xml:space="preserve"> </w:t>
            </w:r>
            <w:r w:rsidRPr="00B270FA">
              <w:rPr>
                <w:rFonts w:ascii="Calibri" w:eastAsia="Times New Roman" w:hAnsi="Calibri" w:cs="Times New Roman"/>
                <w:b/>
                <w:bCs/>
                <w:color w:val="000000"/>
                <w:sz w:val="18"/>
                <w:szCs w:val="18"/>
                <w:lang w:eastAsia="ru-RU"/>
              </w:rPr>
              <w:t xml:space="preserve">Петербург». </w:t>
            </w:r>
            <w:r w:rsidRPr="00FB2D39">
              <w:rPr>
                <w:rFonts w:ascii="Calibri" w:eastAsia="Times New Roman" w:hAnsi="Calibri" w:cs="Times New Roman"/>
                <w:bCs/>
                <w:color w:val="000000"/>
                <w:sz w:val="18"/>
                <w:szCs w:val="18"/>
                <w:lang w:eastAsia="ru-RU"/>
              </w:rPr>
              <w:t xml:space="preserve">Познакомимся поближе с бывшей столицей Российской империи, ведь город должен был ей </w:t>
            </w:r>
            <w:r>
              <w:rPr>
                <w:rFonts w:ascii="Calibri" w:eastAsia="Times New Roman" w:hAnsi="Calibri" w:cs="Times New Roman"/>
                <w:bCs/>
                <w:color w:val="000000"/>
                <w:sz w:val="18"/>
                <w:szCs w:val="18"/>
                <w:lang w:eastAsia="ru-RU"/>
              </w:rPr>
              <w:t>соответствовать! Вы увидите парадные набережные и торжественные ансамбли, просторные площади и прямые как струна проспекты.</w:t>
            </w:r>
          </w:p>
          <w:p w:rsidR="008330EC" w:rsidRPr="00B270F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270FA">
              <w:rPr>
                <w:rFonts w:ascii="Calibri" w:eastAsia="Times New Roman" w:hAnsi="Calibri" w:cs="Times New Roman"/>
                <w:color w:val="000000"/>
                <w:sz w:val="18"/>
                <w:szCs w:val="18"/>
                <w:lang w:eastAsia="ru-RU"/>
              </w:rPr>
              <w:t>13:00 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
                <w:bCs/>
                <w:color w:val="000000"/>
                <w:sz w:val="18"/>
                <w:szCs w:val="18"/>
                <w:lang w:eastAsia="ru-RU"/>
              </w:rPr>
              <w:t>Эрмитаж</w:t>
            </w:r>
            <w:r w:rsidRPr="00B270FA">
              <w:rPr>
                <w:rFonts w:ascii="Calibri" w:eastAsia="Garamond" w:hAnsi="Calibri" w:cs="Times New Roman"/>
                <w:color w:val="000000"/>
                <w:sz w:val="18"/>
                <w:szCs w:val="18"/>
                <w:lang w:eastAsia="ru-RU"/>
              </w:rPr>
              <w:t xml:space="preserve"> – </w:t>
            </w:r>
            <w:r w:rsidRPr="00B270FA">
              <w:rPr>
                <w:rFonts w:ascii="Calibri" w:eastAsia="Times New Roman" w:hAnsi="Calibri" w:cs="Times New Roman"/>
                <w:color w:val="000000"/>
                <w:sz w:val="18"/>
                <w:szCs w:val="18"/>
                <w:lang w:eastAsia="ru-RU"/>
              </w:rPr>
              <w:t>один</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из</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величайших</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музеев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мира,</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расположенный</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шести</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уникальных</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зданиях,</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том</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числе,</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Зимнем</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дворце</w:t>
            </w:r>
            <w:r w:rsidRPr="00B270FA">
              <w:rPr>
                <w:rFonts w:ascii="Calibri" w:eastAsia="Garamond" w:hAnsi="Calibri" w:cs="Times New Roman"/>
                <w:color w:val="000000"/>
                <w:sz w:val="18"/>
                <w:szCs w:val="18"/>
                <w:lang w:eastAsia="ru-RU"/>
              </w:rPr>
              <w:t xml:space="preserve"> – </w:t>
            </w:r>
            <w:r w:rsidRPr="00B270FA">
              <w:rPr>
                <w:rFonts w:ascii="Calibri" w:eastAsia="Times New Roman" w:hAnsi="Calibri" w:cs="Times New Roman"/>
                <w:color w:val="000000"/>
                <w:sz w:val="18"/>
                <w:szCs w:val="18"/>
                <w:lang w:eastAsia="ru-RU"/>
              </w:rPr>
              <w:t>резиденции</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русских</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царей.</w:t>
            </w:r>
          </w:p>
          <w:p w:rsidR="008330EC" w:rsidRPr="00B270F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B270FA">
              <w:rPr>
                <w:rFonts w:ascii="Calibri" w:eastAsia="Times New Roman" w:hAnsi="Calibri" w:cs="Times New Roman"/>
                <w:color w:val="000000"/>
                <w:sz w:val="18"/>
                <w:szCs w:val="18"/>
                <w:lang w:eastAsia="ru-RU"/>
              </w:rPr>
              <w:t>Свободное время в центре города. Самостоятельное возвращение в гостиницу.</w:t>
            </w:r>
          </w:p>
          <w:p w:rsidR="008330EC" w:rsidRPr="00B270FA" w:rsidRDefault="008330EC" w:rsidP="00DF11CF">
            <w:pPr>
              <w:tabs>
                <w:tab w:val="left" w:pos="10773"/>
              </w:tabs>
              <w:spacing w:after="0" w:line="240" w:lineRule="auto"/>
              <w:jc w:val="both"/>
              <w:rPr>
                <w:rFonts w:ascii="Calibri" w:eastAsia="Garamond" w:hAnsi="Calibri" w:cs="Times New Roman"/>
                <w:b/>
                <w:bCs/>
                <w:i/>
                <w:iCs/>
                <w:color w:val="000000"/>
                <w:sz w:val="18"/>
                <w:szCs w:val="18"/>
                <w:lang w:eastAsia="ru-RU"/>
              </w:rPr>
            </w:pPr>
            <w:r w:rsidRPr="00B270FA">
              <w:rPr>
                <w:rFonts w:ascii="Calibri" w:eastAsia="Garamond" w:hAnsi="Calibri" w:cs="Times New Roman"/>
                <w:bCs/>
                <w:i/>
                <w:iCs/>
                <w:color w:val="000000"/>
                <w:sz w:val="18"/>
                <w:szCs w:val="18"/>
                <w:lang w:eastAsia="ru-RU"/>
              </w:rPr>
              <w:t>Дополнительно:</w:t>
            </w:r>
            <w:r w:rsidRPr="00B270FA">
              <w:rPr>
                <w:rFonts w:ascii="Calibri" w:eastAsia="Garamond" w:hAnsi="Calibri" w:cs="Times New Roman"/>
                <w:b/>
                <w:bCs/>
                <w:i/>
                <w:iCs/>
                <w:color w:val="000000"/>
                <w:sz w:val="18"/>
                <w:szCs w:val="18"/>
                <w:lang w:eastAsia="ru-RU"/>
              </w:rPr>
              <w:t xml:space="preserve"> </w:t>
            </w:r>
            <w:r w:rsidRPr="00B270FA">
              <w:rPr>
                <w:rFonts w:ascii="Calibri" w:eastAsia="Garamond" w:hAnsi="Calibri" w:cs="Times New Roman"/>
                <w:b/>
                <w:bCs/>
                <w:iCs/>
                <w:color w:val="000000"/>
                <w:sz w:val="18"/>
                <w:szCs w:val="18"/>
                <w:lang w:eastAsia="ru-RU"/>
              </w:rPr>
              <w:t>Экскурсия по рекам и каналам Санкт-Петербурга</w:t>
            </w:r>
            <w:r w:rsidRPr="00B270FA">
              <w:rPr>
                <w:rFonts w:ascii="Calibri" w:eastAsia="Times New Roman" w:hAnsi="Calibri" w:cs="Times New Roman"/>
                <w:b/>
                <w:color w:val="000000"/>
                <w:sz w:val="18"/>
                <w:szCs w:val="18"/>
                <w:lang w:eastAsia="ru-RU"/>
              </w:rPr>
              <w:t xml:space="preserve"> (</w:t>
            </w:r>
            <w:r w:rsidRPr="002F3C27">
              <w:rPr>
                <w:rFonts w:ascii="Calibri" w:eastAsia="Times New Roman" w:hAnsi="Calibri" w:cs="Times New Roman"/>
                <w:b/>
                <w:color w:val="000000"/>
                <w:sz w:val="18"/>
                <w:szCs w:val="18"/>
                <w:highlight w:val="green"/>
                <w:lang w:eastAsia="ru-RU"/>
              </w:rPr>
              <w:t>500</w:t>
            </w:r>
            <w:r w:rsidRPr="00B270FA">
              <w:rPr>
                <w:rFonts w:ascii="Calibri" w:eastAsia="Times New Roman" w:hAnsi="Calibri" w:cs="Times New Roman"/>
                <w:b/>
                <w:color w:val="000000"/>
                <w:sz w:val="18"/>
                <w:szCs w:val="18"/>
                <w:lang w:eastAsia="ru-RU"/>
              </w:rPr>
              <w:t xml:space="preserve"> </w:t>
            </w:r>
            <w:r>
              <w:rPr>
                <w:rFonts w:ascii="Calibri" w:eastAsia="Times New Roman" w:hAnsi="Calibri" w:cs="Times New Roman"/>
                <w:b/>
                <w:bCs/>
                <w:iCs/>
                <w:color w:val="000000"/>
                <w:sz w:val="18"/>
                <w:szCs w:val="18"/>
                <w:lang w:eastAsia="ru-RU"/>
              </w:rPr>
              <w:t>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2F3C27">
              <w:rPr>
                <w:rFonts w:ascii="Calibri" w:eastAsia="Times New Roman" w:hAnsi="Calibri" w:cs="Times New Roman"/>
                <w:b/>
                <w:bCs/>
                <w:iCs/>
                <w:color w:val="000000"/>
                <w:sz w:val="18"/>
                <w:szCs w:val="18"/>
                <w:highlight w:val="green"/>
                <w:lang w:eastAsia="ru-RU"/>
              </w:rPr>
              <w:t>350</w:t>
            </w:r>
            <w:r>
              <w:rPr>
                <w:rFonts w:ascii="Calibri" w:eastAsia="Times New Roman" w:hAnsi="Calibri" w:cs="Times New Roman"/>
                <w:b/>
                <w:bCs/>
                <w:iCs/>
                <w:color w:val="000000"/>
                <w:sz w:val="18"/>
                <w:szCs w:val="18"/>
                <w:lang w:eastAsia="ru-RU"/>
              </w:rPr>
              <w:t xml:space="preserve"> руб.</w:t>
            </w:r>
            <w:r w:rsidRPr="00B270FA">
              <w:rPr>
                <w:rFonts w:ascii="Calibri" w:eastAsia="Times New Roman" w:hAnsi="Calibri" w:cs="Times New Roman"/>
                <w:b/>
                <w:bCs/>
                <w:iCs/>
                <w:color w:val="000000"/>
                <w:sz w:val="18"/>
                <w:szCs w:val="18"/>
                <w:lang w:eastAsia="ru-RU"/>
              </w:rPr>
              <w:t>/</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r w:rsidRPr="00B270FA">
              <w:rPr>
                <w:rFonts w:ascii="Calibri" w:eastAsia="Times New Roman" w:hAnsi="Calibri" w:cs="Times New Roman"/>
                <w:b/>
                <w:bCs/>
                <w:iCs/>
                <w:color w:val="000000"/>
                <w:sz w:val="18"/>
                <w:szCs w:val="18"/>
                <w:lang w:eastAsia="ru-RU"/>
              </w:rPr>
              <w:t>)</w:t>
            </w:r>
          </w:p>
          <w:p w:rsidR="008330EC" w:rsidRPr="00F91C65" w:rsidRDefault="008330EC" w:rsidP="00DF11CF">
            <w:pPr>
              <w:tabs>
                <w:tab w:val="left" w:pos="10773"/>
              </w:tabs>
              <w:spacing w:after="0" w:line="240" w:lineRule="auto"/>
              <w:jc w:val="both"/>
              <w:rPr>
                <w:rFonts w:ascii="Calibri" w:eastAsia="Times New Roman" w:hAnsi="Calibri" w:cs="Times New Roman"/>
                <w:color w:val="000000"/>
                <w:sz w:val="18"/>
                <w:szCs w:val="18"/>
                <w:highlight w:val="cyan"/>
                <w:lang w:eastAsia="ru-RU"/>
              </w:rPr>
            </w:pPr>
            <w:r w:rsidRPr="00B270FA">
              <w:rPr>
                <w:rFonts w:ascii="Calibri" w:eastAsia="Garamond" w:hAnsi="Calibri" w:cs="Times New Roman"/>
                <w:i/>
                <w:iCs/>
                <w:color w:val="000000"/>
                <w:sz w:val="18"/>
                <w:szCs w:val="18"/>
                <w:lang w:eastAsia="ru-RU"/>
              </w:rPr>
              <w:t xml:space="preserve">Дополнительно: </w:t>
            </w:r>
            <w:r w:rsidRPr="00B270FA">
              <w:rPr>
                <w:rFonts w:ascii="Calibri" w:eastAsia="Garamond" w:hAnsi="Calibri" w:cs="Times New Roman"/>
                <w:color w:val="000000"/>
                <w:sz w:val="18"/>
                <w:szCs w:val="18"/>
                <w:lang w:eastAsia="ru-RU"/>
              </w:rPr>
              <w:t xml:space="preserve">23:30-02:30 </w:t>
            </w:r>
            <w:r w:rsidRPr="00B270FA">
              <w:rPr>
                <w:rFonts w:ascii="Calibri" w:eastAsia="Garamond" w:hAnsi="Calibri" w:cs="Times New Roman"/>
                <w:bCs/>
                <w:color w:val="000000"/>
                <w:sz w:val="18"/>
                <w:szCs w:val="18"/>
                <w:lang w:eastAsia="ru-RU"/>
              </w:rPr>
              <w:t xml:space="preserve">Автобусная экскурсия </w:t>
            </w:r>
            <w:r w:rsidRPr="00B270FA">
              <w:rPr>
                <w:rFonts w:ascii="Calibri" w:eastAsia="Garamond" w:hAnsi="Calibri" w:cs="Times New Roman"/>
                <w:b/>
                <w:bCs/>
                <w:color w:val="000000"/>
                <w:sz w:val="18"/>
                <w:szCs w:val="18"/>
                <w:lang w:eastAsia="ru-RU"/>
              </w:rPr>
              <w:t>«Ночной Петербург</w:t>
            </w:r>
            <w:r w:rsidRPr="00B270FA">
              <w:rPr>
                <w:rFonts w:ascii="Calibri" w:eastAsia="Times New Roman" w:hAnsi="Calibri" w:cs="Times New Roman"/>
                <w:b/>
                <w:bCs/>
                <w:color w:val="000000"/>
                <w:sz w:val="18"/>
                <w:szCs w:val="18"/>
                <w:lang w:eastAsia="ru-RU"/>
              </w:rPr>
              <w:t xml:space="preserve">» </w:t>
            </w:r>
            <w:r w:rsidRPr="00B270FA">
              <w:rPr>
                <w:rFonts w:ascii="Calibri" w:eastAsia="Times New Roman" w:hAnsi="Calibri" w:cs="Times New Roman"/>
                <w:b/>
                <w:color w:val="000000"/>
                <w:sz w:val="18"/>
                <w:szCs w:val="18"/>
                <w:lang w:eastAsia="ru-RU"/>
              </w:rPr>
              <w:t>(</w:t>
            </w:r>
            <w:r w:rsidRPr="002F3C27">
              <w:rPr>
                <w:rFonts w:ascii="Calibri" w:eastAsia="Times New Roman" w:hAnsi="Calibri" w:cs="Times New Roman"/>
                <w:b/>
                <w:color w:val="000000"/>
                <w:sz w:val="18"/>
                <w:szCs w:val="18"/>
                <w:highlight w:val="green"/>
                <w:lang w:eastAsia="ru-RU"/>
              </w:rPr>
              <w:t>650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2F3C27">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r w:rsidRPr="00B270FA">
              <w:rPr>
                <w:rFonts w:ascii="Calibri" w:eastAsia="Times New Roman" w:hAnsi="Calibri" w:cs="Times New Roman"/>
                <w:b/>
                <w:bCs/>
                <w:iCs/>
                <w:color w:val="000000"/>
                <w:sz w:val="18"/>
                <w:szCs w:val="18"/>
                <w:lang w:eastAsia="ru-RU"/>
              </w:rPr>
              <w:t>)</w:t>
            </w:r>
          </w:p>
        </w:tc>
      </w:tr>
      <w:tr w:rsidR="008330EC" w:rsidRPr="0039200A" w:rsidTr="00DF11CF">
        <w:trPr>
          <w:trHeight w:val="1118"/>
        </w:trPr>
        <w:tc>
          <w:tcPr>
            <w:tcW w:w="567" w:type="dxa"/>
            <w:tcBorders>
              <w:top w:val="single" w:sz="4" w:space="0" w:color="000000"/>
              <w:left w:val="single" w:sz="4" w:space="0" w:color="000000"/>
              <w:bottom w:val="single" w:sz="4" w:space="0" w:color="000000"/>
              <w:right w:val="nil"/>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5</w:t>
            </w:r>
            <w:r w:rsidRPr="003E52B6">
              <w:rPr>
                <w:rFonts w:ascii="Calibri" w:eastAsia="Garamond" w:hAnsi="Calibri" w:cs="Times New Roman"/>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26695F"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val="en-US" w:eastAsia="ru-RU"/>
              </w:rPr>
            </w:pPr>
            <w:r w:rsidRPr="003E52B6">
              <w:rPr>
                <w:rFonts w:ascii="Calibri" w:eastAsia="Times New Roman" w:hAnsi="Calibri" w:cs="Times New Roman"/>
                <w:color w:val="000000"/>
                <w:sz w:val="18"/>
                <w:szCs w:val="18"/>
                <w:lang w:eastAsia="ru-RU"/>
              </w:rPr>
              <w:t>Вс.</w:t>
            </w:r>
          </w:p>
        </w:tc>
        <w:tc>
          <w:tcPr>
            <w:tcW w:w="10461" w:type="dxa"/>
            <w:tcBorders>
              <w:top w:val="single" w:sz="4" w:space="0" w:color="000000"/>
              <w:left w:val="single" w:sz="4" w:space="0" w:color="000000"/>
              <w:bottom w:val="nil"/>
              <w:right w:val="single" w:sz="4" w:space="0" w:color="000000"/>
            </w:tcBorders>
          </w:tcPr>
          <w:p w:rsidR="008330EC" w:rsidRPr="00B270FA"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B270FA">
              <w:rPr>
                <w:rFonts w:ascii="Calibri" w:eastAsia="Times New Roman" w:hAnsi="Calibri" w:cs="Times New Roman"/>
                <w:color w:val="000000"/>
                <w:sz w:val="18"/>
                <w:szCs w:val="18"/>
                <w:lang w:eastAsia="ru-RU"/>
              </w:rPr>
              <w:t>Завтрак.</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Встреча</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с</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гидом</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в</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холле</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гостиницы.</w:t>
            </w:r>
            <w:r w:rsidRPr="00B270FA">
              <w:rPr>
                <w:rFonts w:ascii="Calibri" w:eastAsia="Garamond" w:hAnsi="Calibri" w:cs="Times New Roman"/>
                <w:color w:val="000000"/>
                <w:sz w:val="18"/>
                <w:szCs w:val="18"/>
                <w:lang w:eastAsia="ru-RU"/>
              </w:rPr>
              <w:t xml:space="preserve"> </w:t>
            </w:r>
          </w:p>
          <w:p w:rsidR="008330EC" w:rsidRPr="00B270FA" w:rsidRDefault="008330EC" w:rsidP="00DF11CF">
            <w:pPr>
              <w:tabs>
                <w:tab w:val="left" w:pos="10773"/>
              </w:tabs>
              <w:snapToGrid w:val="0"/>
              <w:spacing w:after="0" w:line="240" w:lineRule="auto"/>
              <w:jc w:val="both"/>
              <w:rPr>
                <w:rFonts w:ascii="Calibri" w:eastAsia="Garamond" w:hAnsi="Calibri" w:cs="Times New Roman"/>
                <w:bCs/>
                <w:sz w:val="18"/>
                <w:szCs w:val="18"/>
                <w:lang w:eastAsia="ru-RU"/>
              </w:rPr>
            </w:pPr>
            <w:r w:rsidRPr="00B270FA">
              <w:rPr>
                <w:rFonts w:ascii="Calibri" w:eastAsia="Times New Roman" w:hAnsi="Calibri" w:cs="Times New Roman"/>
                <w:b/>
                <w:color w:val="000000"/>
                <w:sz w:val="18"/>
                <w:szCs w:val="18"/>
                <w:lang w:eastAsia="ru-RU"/>
              </w:rPr>
              <w:t>10:00</w:t>
            </w:r>
            <w:r w:rsidRPr="00B270FA">
              <w:rPr>
                <w:rFonts w:ascii="Calibri" w:eastAsia="Times New Roman" w:hAnsi="Calibri" w:cs="Times New Roman"/>
                <w:color w:val="000000"/>
                <w:sz w:val="18"/>
                <w:szCs w:val="18"/>
                <w:lang w:eastAsia="ru-RU"/>
              </w:rPr>
              <w:t xml:space="preserve"> Автобусная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Cs/>
                <w:color w:val="000000"/>
                <w:sz w:val="18"/>
                <w:szCs w:val="18"/>
                <w:lang w:eastAsia="ru-RU"/>
              </w:rPr>
              <w:t xml:space="preserve">в </w:t>
            </w:r>
            <w:r w:rsidRPr="00B270FA">
              <w:rPr>
                <w:rFonts w:ascii="Calibri" w:eastAsia="Times New Roman" w:hAnsi="Calibri" w:cs="Times New Roman"/>
                <w:b/>
                <w:bCs/>
                <w:color w:val="000000"/>
                <w:sz w:val="18"/>
                <w:szCs w:val="18"/>
                <w:lang w:eastAsia="ru-RU"/>
              </w:rPr>
              <w:t>Павловск</w:t>
            </w:r>
            <w:r w:rsidRPr="00B270FA">
              <w:rPr>
                <w:rFonts w:ascii="Calibri" w:eastAsia="Times New Roman" w:hAnsi="Calibri" w:cs="Times New Roman"/>
                <w:color w:val="000000"/>
                <w:sz w:val="18"/>
                <w:szCs w:val="18"/>
                <w:lang w:eastAsia="ru-RU"/>
              </w:rPr>
              <w:t xml:space="preserve"> с посещением выдающегося дворцово-паркового ансамбля – </w:t>
            </w:r>
            <w:r w:rsidRPr="00B270FA">
              <w:rPr>
                <w:rFonts w:ascii="Calibri" w:eastAsia="Garamond" w:hAnsi="Calibri" w:cs="Times New Roman"/>
                <w:bCs/>
                <w:sz w:val="18"/>
                <w:szCs w:val="18"/>
                <w:lang w:eastAsia="ru-RU"/>
              </w:rPr>
              <w:t xml:space="preserve">летней резиденции великокняжеской четы: будущего императора Павла </w:t>
            </w:r>
            <w:r w:rsidRPr="00B270FA">
              <w:rPr>
                <w:rFonts w:ascii="Calibri" w:eastAsia="Garamond" w:hAnsi="Calibri" w:cs="Times New Roman"/>
                <w:bCs/>
                <w:sz w:val="18"/>
                <w:szCs w:val="18"/>
                <w:lang w:val="en-US" w:eastAsia="ru-RU"/>
              </w:rPr>
              <w:t>I</w:t>
            </w:r>
            <w:r w:rsidRPr="00B270FA">
              <w:rPr>
                <w:rFonts w:ascii="Calibri" w:eastAsia="Garamond" w:hAnsi="Calibri" w:cs="Times New Roman"/>
                <w:bCs/>
                <w:sz w:val="18"/>
                <w:szCs w:val="18"/>
                <w:lang w:eastAsia="ru-RU"/>
              </w:rPr>
              <w:t xml:space="preserve"> и его супруги Марии Фёдоровны.</w:t>
            </w:r>
          </w:p>
          <w:p w:rsidR="008330EC" w:rsidRDefault="008330EC" w:rsidP="00DF11CF">
            <w:pPr>
              <w:spacing w:after="0" w:line="240" w:lineRule="auto"/>
              <w:jc w:val="both"/>
              <w:rPr>
                <w:rFonts w:ascii="Calibri" w:eastAsia="Times New Roman" w:hAnsi="Calibri" w:cs="Courier New"/>
                <w:color w:val="000000"/>
                <w:sz w:val="18"/>
                <w:szCs w:val="18"/>
                <w:lang w:eastAsia="ru-RU"/>
              </w:rPr>
            </w:pPr>
            <w:r w:rsidRPr="00B270FA">
              <w:rPr>
                <w:rFonts w:ascii="Calibri" w:eastAsia="Garamond" w:hAnsi="Calibri" w:cs="Times New Roman"/>
                <w:b/>
                <w:bCs/>
                <w:sz w:val="18"/>
                <w:szCs w:val="18"/>
                <w:lang w:eastAsia="ru-RU"/>
              </w:rPr>
              <w:t xml:space="preserve">Экскурсия </w:t>
            </w:r>
            <w:r w:rsidRPr="00263899">
              <w:rPr>
                <w:rFonts w:ascii="Calibri" w:eastAsia="Times New Roman" w:hAnsi="Calibri" w:cs="Mangal"/>
                <w:bCs/>
                <w:iCs/>
                <w:sz w:val="18"/>
                <w:szCs w:val="18"/>
                <w:lang w:eastAsia="zh-CN"/>
              </w:rPr>
              <w:t xml:space="preserve">«Под сенью </w:t>
            </w:r>
            <w:proofErr w:type="spellStart"/>
            <w:r w:rsidRPr="00263899">
              <w:rPr>
                <w:rFonts w:ascii="Calibri" w:eastAsia="Times New Roman" w:hAnsi="Calibri" w:cs="Mangal"/>
                <w:bCs/>
                <w:iCs/>
                <w:sz w:val="18"/>
                <w:szCs w:val="18"/>
                <w:lang w:eastAsia="zh-CN"/>
              </w:rPr>
              <w:t>Царскосельских</w:t>
            </w:r>
            <w:proofErr w:type="spellEnd"/>
            <w:r w:rsidRPr="00263899">
              <w:rPr>
                <w:rFonts w:ascii="Calibri" w:eastAsia="Times New Roman" w:hAnsi="Calibri" w:cs="Mangal"/>
                <w:bCs/>
                <w:iCs/>
                <w:sz w:val="18"/>
                <w:szCs w:val="18"/>
                <w:lang w:eastAsia="zh-CN"/>
              </w:rPr>
              <w:t xml:space="preserve"> садов»</w:t>
            </w:r>
            <w:r w:rsidRPr="00263899">
              <w:rPr>
                <w:rFonts w:ascii="Calibri" w:eastAsia="Times New Roman" w:hAnsi="Calibri" w:cs="Mangal"/>
                <w:iCs/>
                <w:sz w:val="18"/>
                <w:szCs w:val="18"/>
                <w:lang w:eastAsia="zh-CN"/>
              </w:rPr>
              <w:t xml:space="preserve"> </w:t>
            </w:r>
            <w:r w:rsidRPr="00263899">
              <w:rPr>
                <w:rFonts w:ascii="Calibri" w:eastAsia="Times New Roman" w:hAnsi="Calibri" w:cs="Mangal"/>
                <w:b/>
                <w:iCs/>
                <w:sz w:val="18"/>
                <w:szCs w:val="18"/>
                <w:lang w:eastAsia="zh-CN"/>
              </w:rPr>
              <w:t>в Царское село</w:t>
            </w:r>
            <w:r>
              <w:rPr>
                <w:rFonts w:ascii="Calibri" w:eastAsia="Times New Roman" w:hAnsi="Calibri" w:cs="Mangal"/>
                <w:iCs/>
                <w:sz w:val="18"/>
                <w:szCs w:val="18"/>
                <w:lang w:eastAsia="zh-CN"/>
              </w:rPr>
              <w:t xml:space="preserve"> </w:t>
            </w:r>
            <w:r w:rsidRPr="00B270FA">
              <w:rPr>
                <w:rFonts w:ascii="Calibri" w:eastAsia="Garamond" w:hAnsi="Calibri" w:cs="Times New Roman"/>
                <w:b/>
                <w:bCs/>
                <w:sz w:val="18"/>
                <w:szCs w:val="18"/>
                <w:lang w:eastAsia="ru-RU"/>
              </w:rPr>
              <w:t xml:space="preserve">с прогулкой по Екатерининскому парку </w:t>
            </w:r>
            <w:r w:rsidRPr="00B270FA">
              <w:rPr>
                <w:rFonts w:ascii="Calibri" w:eastAsia="Garamond" w:hAnsi="Calibri" w:cs="Times New Roman"/>
                <w:color w:val="000000"/>
                <w:sz w:val="18"/>
                <w:szCs w:val="18"/>
                <w:lang w:eastAsia="ru-RU"/>
              </w:rPr>
              <w:t>–</w:t>
            </w:r>
            <w:r w:rsidRPr="00B270FA">
              <w:rPr>
                <w:rFonts w:ascii="Calibri" w:eastAsia="Times New Roman" w:hAnsi="Calibri" w:cs="Courier New"/>
                <w:color w:val="000000"/>
                <w:sz w:val="18"/>
                <w:szCs w:val="18"/>
                <w:lang w:eastAsia="ru-RU"/>
              </w:rPr>
              <w:t xml:space="preserve"> великолепно</w:t>
            </w:r>
            <w:r>
              <w:rPr>
                <w:rFonts w:ascii="Calibri" w:eastAsia="Times New Roman" w:hAnsi="Calibri" w:cs="Courier New"/>
                <w:color w:val="000000"/>
                <w:sz w:val="18"/>
                <w:szCs w:val="18"/>
                <w:lang w:eastAsia="ru-RU"/>
              </w:rPr>
              <w:t>му</w:t>
            </w:r>
            <w:r w:rsidRPr="00B270FA">
              <w:rPr>
                <w:rFonts w:ascii="Calibri" w:eastAsia="Times New Roman" w:hAnsi="Calibri" w:cs="Courier New"/>
                <w:color w:val="000000"/>
                <w:sz w:val="18"/>
                <w:szCs w:val="18"/>
                <w:lang w:eastAsia="ru-RU"/>
              </w:rPr>
              <w:t xml:space="preserve"> произведени</w:t>
            </w:r>
            <w:r>
              <w:rPr>
                <w:rFonts w:ascii="Calibri" w:eastAsia="Times New Roman" w:hAnsi="Calibri" w:cs="Courier New"/>
                <w:color w:val="000000"/>
                <w:sz w:val="18"/>
                <w:szCs w:val="18"/>
                <w:lang w:eastAsia="ru-RU"/>
              </w:rPr>
              <w:t>ю</w:t>
            </w:r>
            <w:r w:rsidRPr="00B270FA">
              <w:rPr>
                <w:rFonts w:ascii="Calibri" w:eastAsia="Times New Roman" w:hAnsi="Calibri" w:cs="Courier New"/>
                <w:color w:val="000000"/>
                <w:sz w:val="18"/>
                <w:szCs w:val="18"/>
                <w:lang w:eastAsia="ru-RU"/>
              </w:rPr>
              <w:t xml:space="preserve"> русского садово-паркового искусства XVIII-XIX веков. </w:t>
            </w:r>
          </w:p>
          <w:p w:rsidR="008330EC" w:rsidRPr="00B270FA" w:rsidRDefault="008330EC" w:rsidP="00DF11CF">
            <w:pPr>
              <w:spacing w:after="0" w:line="240" w:lineRule="auto"/>
              <w:jc w:val="both"/>
              <w:rPr>
                <w:rFonts w:ascii="Calibri" w:eastAsia="Times New Roman" w:hAnsi="Calibri" w:cs="Times New Roman"/>
                <w:sz w:val="18"/>
                <w:szCs w:val="18"/>
                <w:lang w:eastAsia="ru-RU"/>
              </w:rPr>
            </w:pPr>
            <w:r w:rsidRPr="00973679">
              <w:rPr>
                <w:rFonts w:ascii="Calibri" w:eastAsia="Times New Roman" w:hAnsi="Calibri" w:cs="Times New Roman"/>
                <w:sz w:val="18"/>
                <w:szCs w:val="18"/>
                <w:highlight w:val="green"/>
                <w:lang w:eastAsia="ru-RU"/>
              </w:rPr>
              <w:t>Свободное время в Екатерининском парке для тех, кто не посещает Дворец.</w:t>
            </w:r>
          </w:p>
          <w:p w:rsidR="008330EC" w:rsidRPr="00B270FA" w:rsidRDefault="008330EC" w:rsidP="00DF11CF">
            <w:pPr>
              <w:tabs>
                <w:tab w:val="left" w:pos="10773"/>
              </w:tabs>
              <w:spacing w:after="0" w:line="240" w:lineRule="auto"/>
              <w:jc w:val="both"/>
              <w:rPr>
                <w:rFonts w:ascii="Calibri" w:eastAsia="Garamond" w:hAnsi="Calibri" w:cs="Times New Roman"/>
                <w:b/>
                <w:color w:val="000000"/>
                <w:sz w:val="18"/>
                <w:szCs w:val="18"/>
                <w:highlight w:val="cyan"/>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Garamond" w:hAnsi="Calibri" w:cs="Times New Roman"/>
                <w:i/>
                <w:iCs/>
                <w:color w:val="000000"/>
                <w:sz w:val="18"/>
                <w:szCs w:val="18"/>
                <w:lang w:eastAsia="ru-RU"/>
              </w:rPr>
              <w:t xml:space="preserve"> </w:t>
            </w:r>
            <w:proofErr w:type="gramStart"/>
            <w:r w:rsidRPr="00B270FA">
              <w:rPr>
                <w:rFonts w:ascii="Calibri" w:eastAsia="Times New Roman" w:hAnsi="Calibri" w:cs="Times New Roman"/>
                <w:b/>
                <w:color w:val="000000"/>
                <w:sz w:val="18"/>
                <w:szCs w:val="18"/>
                <w:lang w:eastAsia="ru-RU"/>
              </w:rPr>
              <w:t>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
                <w:color w:val="000000"/>
                <w:sz w:val="18"/>
                <w:szCs w:val="18"/>
                <w:lang w:eastAsia="ru-RU"/>
              </w:rPr>
              <w:t>в</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Екатерининский</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дворец</w:t>
            </w:r>
            <w:r w:rsidRPr="00B270FA">
              <w:rPr>
                <w:rFonts w:ascii="Calibri" w:eastAsia="Garamond" w:hAnsi="Calibri" w:cs="Times New Roman"/>
                <w:b/>
                <w:color w:val="000000"/>
                <w:sz w:val="18"/>
                <w:szCs w:val="18"/>
                <w:lang w:eastAsia="ru-RU"/>
              </w:rPr>
              <w:t xml:space="preserve"> с посещением Янтарной комнаты </w:t>
            </w:r>
            <w:r w:rsidRPr="00B270FA">
              <w:rPr>
                <w:rFonts w:ascii="Calibri" w:eastAsia="Times New Roman" w:hAnsi="Calibri" w:cs="Times New Roman"/>
                <w:b/>
                <w:color w:val="000000"/>
                <w:sz w:val="18"/>
                <w:szCs w:val="18"/>
                <w:lang w:eastAsia="ru-RU"/>
              </w:rPr>
              <w:t>(</w:t>
            </w:r>
            <w:r w:rsidRPr="002F3C27">
              <w:rPr>
                <w:rFonts w:ascii="Calibri" w:eastAsia="Times New Roman" w:hAnsi="Calibri" w:cs="Times New Roman"/>
                <w:b/>
                <w:color w:val="000000"/>
                <w:sz w:val="18"/>
                <w:szCs w:val="18"/>
                <w:highlight w:val="green"/>
                <w:lang w:eastAsia="ru-RU"/>
              </w:rPr>
              <w:t>1500</w:t>
            </w:r>
            <w:r w:rsidRPr="00B270FA">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взр</w:t>
            </w:r>
            <w:proofErr w:type="spellEnd"/>
            <w:r w:rsidRPr="00B270FA">
              <w:rPr>
                <w:rFonts w:ascii="Calibri" w:eastAsia="Times New Roman" w:hAnsi="Calibri" w:cs="Times New Roman"/>
                <w:b/>
                <w:bCs/>
                <w:iCs/>
                <w:color w:val="000000"/>
                <w:sz w:val="18"/>
                <w:szCs w:val="18"/>
                <w:lang w:eastAsia="ru-RU"/>
              </w:rPr>
              <w:t xml:space="preserve">., </w:t>
            </w:r>
            <w:r w:rsidR="007B4383" w:rsidRPr="007B4383">
              <w:rPr>
                <w:rFonts w:ascii="Calibri" w:eastAsia="Times New Roman" w:hAnsi="Calibri" w:cs="Times New Roman"/>
                <w:b/>
                <w:bCs/>
                <w:iCs/>
                <w:color w:val="000000"/>
                <w:sz w:val="18"/>
                <w:szCs w:val="18"/>
                <w:highlight w:val="green"/>
                <w:lang w:eastAsia="ru-RU"/>
              </w:rPr>
              <w:t>600</w:t>
            </w:r>
            <w:r w:rsidR="007B4383">
              <w:rPr>
                <w:rFonts w:ascii="Calibri" w:eastAsia="Times New Roman" w:hAnsi="Calibri" w:cs="Times New Roman"/>
                <w:b/>
                <w:bCs/>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proofErr w:type="gramEnd"/>
            <w:r>
              <w:rPr>
                <w:rFonts w:ascii="Calibri" w:eastAsia="Times New Roman" w:hAnsi="Calibri" w:cs="Times New Roman"/>
                <w:b/>
                <w:bCs/>
                <w:i/>
                <w:iCs/>
                <w:color w:val="000000"/>
                <w:sz w:val="18"/>
                <w:szCs w:val="18"/>
                <w:lang w:eastAsia="ru-RU"/>
              </w:rPr>
              <w:t xml:space="preserve"> </w:t>
            </w:r>
            <w:proofErr w:type="gramStart"/>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B270FA">
              <w:rPr>
                <w:rFonts w:ascii="Calibri" w:eastAsia="Times New Roman" w:hAnsi="Calibri" w:cs="Times New Roman"/>
                <w:b/>
                <w:bCs/>
                <w:iCs/>
                <w:color w:val="000000"/>
                <w:sz w:val="18"/>
                <w:szCs w:val="18"/>
                <w:lang w:eastAsia="ru-RU"/>
              </w:rPr>
              <w:t>)</w:t>
            </w:r>
            <w:proofErr w:type="gramEnd"/>
          </w:p>
          <w:p w:rsidR="008330EC" w:rsidRPr="00B270F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270FA">
              <w:rPr>
                <w:rFonts w:ascii="Calibri" w:eastAsia="Times New Roman" w:hAnsi="Calibri" w:cs="Times New Roman"/>
                <w:b/>
                <w:color w:val="000000"/>
                <w:sz w:val="18"/>
                <w:szCs w:val="18"/>
                <w:lang w:eastAsia="ru-RU"/>
              </w:rPr>
              <w:t>16:00-17:00</w:t>
            </w:r>
            <w:r w:rsidRPr="00B270FA">
              <w:rPr>
                <w:rFonts w:ascii="Calibri" w:eastAsia="Times New Roman" w:hAnsi="Calibri" w:cs="Times New Roman"/>
                <w:color w:val="000000"/>
                <w:sz w:val="18"/>
                <w:szCs w:val="18"/>
                <w:lang w:eastAsia="ru-RU"/>
              </w:rPr>
              <w:t xml:space="preserve"> </w:t>
            </w:r>
            <w:r w:rsidRPr="00B270FA">
              <w:rPr>
                <w:rFonts w:ascii="Calibri" w:eastAsia="Garamond" w:hAnsi="Calibri" w:cs="Times New Roman"/>
                <w:color w:val="000000"/>
                <w:sz w:val="18"/>
                <w:szCs w:val="18"/>
                <w:lang w:eastAsia="ru-RU"/>
              </w:rPr>
              <w:t>Возвращение в центр города к ст. м. «</w:t>
            </w:r>
            <w:proofErr w:type="spellStart"/>
            <w:r w:rsidRPr="00B270FA">
              <w:rPr>
                <w:rFonts w:ascii="Calibri" w:eastAsia="Garamond" w:hAnsi="Calibri" w:cs="Times New Roman"/>
                <w:color w:val="000000"/>
                <w:sz w:val="18"/>
                <w:szCs w:val="18"/>
                <w:lang w:eastAsia="ru-RU"/>
              </w:rPr>
              <w:t>Звенигородская</w:t>
            </w:r>
            <w:proofErr w:type="spellEnd"/>
            <w:r w:rsidRPr="00B270FA">
              <w:rPr>
                <w:rFonts w:ascii="Calibri" w:eastAsia="Garamond" w:hAnsi="Calibri" w:cs="Times New Roman"/>
                <w:color w:val="000000"/>
                <w:sz w:val="18"/>
                <w:szCs w:val="18"/>
                <w:lang w:eastAsia="ru-RU"/>
              </w:rPr>
              <w:t>».</w:t>
            </w:r>
            <w:r w:rsidRPr="00B270FA">
              <w:rPr>
                <w:rFonts w:ascii="Calibri" w:eastAsia="Times New Roman" w:hAnsi="Calibri" w:cs="Times New Roman"/>
                <w:color w:val="000000"/>
                <w:sz w:val="18"/>
                <w:szCs w:val="18"/>
                <w:lang w:eastAsia="ru-RU"/>
              </w:rPr>
              <w:t xml:space="preserve"> Самостоятельное возвращение в гостиницу.</w:t>
            </w:r>
          </w:p>
          <w:p w:rsidR="008330EC" w:rsidRPr="00B270FA" w:rsidRDefault="008330EC" w:rsidP="00DF11CF">
            <w:pPr>
              <w:tabs>
                <w:tab w:val="left" w:pos="10773"/>
              </w:tabs>
              <w:spacing w:after="0" w:line="240" w:lineRule="auto"/>
              <w:jc w:val="both"/>
              <w:rPr>
                <w:rFonts w:ascii="Calibri" w:eastAsia="Garamond" w:hAnsi="Calibri" w:cs="Times New Roman"/>
                <w:b/>
                <w:bCs/>
                <w:i/>
                <w:iCs/>
                <w:color w:val="000000"/>
                <w:sz w:val="18"/>
                <w:szCs w:val="18"/>
                <w:lang w:eastAsia="ru-RU"/>
              </w:rPr>
            </w:pPr>
            <w:r w:rsidRPr="00B270FA">
              <w:rPr>
                <w:rFonts w:ascii="Calibri" w:eastAsia="Times New Roman" w:hAnsi="Calibri" w:cs="Times New Roman"/>
                <w:i/>
                <w:iCs/>
                <w:color w:val="000000"/>
                <w:sz w:val="18"/>
                <w:szCs w:val="18"/>
                <w:lang w:eastAsia="ru-RU"/>
              </w:rPr>
              <w:lastRenderedPageBreak/>
              <w:t>Дополнительно:</w:t>
            </w:r>
            <w:r w:rsidRPr="00B270F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F3099A">
              <w:rPr>
                <w:rFonts w:ascii="Calibri" w:eastAsia="Times New Roman" w:hAnsi="Calibri" w:cs="Times New Roman"/>
                <w:b/>
                <w:bCs/>
                <w:iCs/>
                <w:color w:val="000000"/>
                <w:sz w:val="18"/>
                <w:szCs w:val="18"/>
                <w:highlight w:val="green"/>
                <w:lang w:eastAsia="ru-RU"/>
              </w:rPr>
              <w:t>(Взрослый: май и осенью 700 руб., летом 750 руб., Школьник: май и осенью 500 руб., летом 550 руб.)</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F91C65" w:rsidRDefault="008330EC" w:rsidP="00DF11CF">
            <w:pPr>
              <w:tabs>
                <w:tab w:val="left" w:pos="10773"/>
              </w:tabs>
              <w:spacing w:after="0" w:line="240" w:lineRule="auto"/>
              <w:jc w:val="both"/>
              <w:rPr>
                <w:rFonts w:ascii="Calibri" w:eastAsia="Times New Roman" w:hAnsi="Calibri" w:cs="Times New Roman"/>
                <w:color w:val="000000"/>
                <w:sz w:val="18"/>
                <w:szCs w:val="18"/>
                <w:highlight w:val="cyan"/>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Times New Roman" w:hAnsi="Calibri" w:cs="Times New Roman"/>
                <w:iCs/>
                <w:color w:val="000000"/>
                <w:sz w:val="18"/>
                <w:szCs w:val="18"/>
                <w:lang w:eastAsia="ru-RU"/>
              </w:rPr>
              <w:t>:</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интерактивная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театрализованная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программа</w:t>
            </w:r>
            <w:r w:rsidRPr="00B270FA">
              <w:rPr>
                <w:rFonts w:ascii="Calibri" w:eastAsia="Garamond" w:hAnsi="Calibri" w:cs="Times New Roman"/>
                <w:b/>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«Ужасы</w:t>
            </w:r>
            <w:r w:rsidRPr="00B270FA">
              <w:rPr>
                <w:rFonts w:ascii="Calibri" w:eastAsia="Garamond" w:hAnsi="Calibri" w:cs="Times New Roman"/>
                <w:b/>
                <w:bCs/>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Петербурга»</w:t>
            </w:r>
            <w:r w:rsidRPr="00B270FA">
              <w:rPr>
                <w:rFonts w:ascii="Calibri" w:eastAsia="Times New Roman" w:hAnsi="Calibri" w:cs="Times New Roman"/>
                <w:b/>
                <w:bCs/>
                <w:i/>
                <w:iCs/>
                <w:sz w:val="18"/>
                <w:szCs w:val="18"/>
                <w:lang w:eastAsia="ru-RU"/>
              </w:rPr>
              <w:t xml:space="preserve"> </w:t>
            </w:r>
            <w:r w:rsidRPr="00B270FA">
              <w:rPr>
                <w:rFonts w:ascii="Calibri" w:eastAsia="Times New Roman" w:hAnsi="Calibri" w:cs="Times New Roman"/>
                <w:b/>
                <w:color w:val="000000"/>
                <w:sz w:val="18"/>
                <w:szCs w:val="18"/>
                <w:lang w:eastAsia="ru-RU"/>
              </w:rPr>
              <w:t>(</w:t>
            </w:r>
            <w:r w:rsidRPr="00F3099A">
              <w:rPr>
                <w:rFonts w:ascii="Calibri" w:eastAsia="Times New Roman" w:hAnsi="Calibri" w:cs="Times New Roman"/>
                <w:b/>
                <w:color w:val="000000"/>
                <w:sz w:val="18"/>
                <w:szCs w:val="18"/>
                <w:highlight w:val="green"/>
                <w:lang w:eastAsia="ru-RU"/>
              </w:rPr>
              <w:t>700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F3099A">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r w:rsidRPr="00B270FA">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39200A" w:rsidTr="00DF11CF">
        <w:trPr>
          <w:trHeight w:val="422"/>
        </w:trPr>
        <w:tc>
          <w:tcPr>
            <w:tcW w:w="567" w:type="dxa"/>
            <w:tcBorders>
              <w:top w:val="single" w:sz="4" w:space="0" w:color="000000"/>
              <w:left w:val="single" w:sz="4" w:space="0" w:color="000000"/>
              <w:bottom w:val="single" w:sz="4" w:space="0" w:color="000000"/>
              <w:right w:val="nil"/>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3E52B6">
              <w:rPr>
                <w:rFonts w:ascii="Calibri" w:eastAsia="Times New Roman" w:hAnsi="Calibri" w:cs="Times New Roman"/>
                <w:color w:val="000000"/>
                <w:sz w:val="18"/>
                <w:szCs w:val="18"/>
                <w:lang w:eastAsia="ru-RU"/>
              </w:rPr>
              <w:lastRenderedPageBreak/>
              <w:t>6</w:t>
            </w:r>
            <w:r w:rsidRPr="003E52B6">
              <w:rPr>
                <w:rFonts w:ascii="Calibri" w:eastAsia="Garamond" w:hAnsi="Calibri" w:cs="Times New Roman"/>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26695F"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val="en-US" w:eastAsia="ru-RU"/>
              </w:rPr>
            </w:pPr>
            <w:r w:rsidRPr="003E52B6">
              <w:rPr>
                <w:rFonts w:ascii="Calibri" w:eastAsia="Times New Roman" w:hAnsi="Calibri" w:cs="Times New Roman"/>
                <w:color w:val="000000"/>
                <w:sz w:val="18"/>
                <w:szCs w:val="18"/>
                <w:lang w:eastAsia="ru-RU"/>
              </w:rPr>
              <w:t>Пн.</w:t>
            </w:r>
          </w:p>
        </w:tc>
        <w:tc>
          <w:tcPr>
            <w:tcW w:w="10461" w:type="dxa"/>
            <w:tcBorders>
              <w:top w:val="single" w:sz="4" w:space="0" w:color="000000"/>
              <w:left w:val="single" w:sz="4" w:space="0" w:color="000000"/>
              <w:bottom w:val="nil"/>
              <w:right w:val="single" w:sz="4" w:space="0" w:color="000000"/>
            </w:tcBorders>
          </w:tcPr>
          <w:p w:rsidR="008330EC" w:rsidRPr="006D563B"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6D563B">
              <w:rPr>
                <w:rFonts w:ascii="Calibri" w:eastAsia="Times New Roman" w:hAnsi="Calibri" w:cs="Times New Roman"/>
                <w:color w:val="000000"/>
                <w:sz w:val="18"/>
                <w:szCs w:val="18"/>
                <w:lang w:eastAsia="ru-RU"/>
              </w:rPr>
              <w:t>Завтрак</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в</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гостинице. Освобождение</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номеров</w:t>
            </w:r>
            <w:r w:rsidRPr="006D563B">
              <w:rPr>
                <w:rFonts w:ascii="Calibri" w:eastAsia="Garamond" w:hAnsi="Calibri" w:cs="Times New Roman"/>
                <w:color w:val="000000"/>
                <w:sz w:val="18"/>
                <w:szCs w:val="18"/>
                <w:lang w:eastAsia="ru-RU"/>
              </w:rPr>
              <w:t xml:space="preserve"> участниками 6-дневного тура </w:t>
            </w:r>
            <w:r w:rsidRPr="006D563B">
              <w:rPr>
                <w:rFonts w:ascii="Calibri" w:eastAsia="Times New Roman" w:hAnsi="Calibri" w:cs="Times New Roman"/>
                <w:sz w:val="18"/>
                <w:szCs w:val="18"/>
                <w:lang w:eastAsia="ru-RU"/>
              </w:rPr>
              <w:t>(выезд на программу с вещами).</w:t>
            </w:r>
            <w:r w:rsidRPr="006D563B">
              <w:rPr>
                <w:rFonts w:ascii="Calibri" w:eastAsia="Garamond" w:hAnsi="Calibri" w:cs="Times New Roman"/>
                <w:sz w:val="18"/>
                <w:szCs w:val="18"/>
                <w:lang w:eastAsia="ru-RU"/>
              </w:rPr>
              <w:t xml:space="preserve"> </w:t>
            </w:r>
            <w:r w:rsidRPr="006D563B">
              <w:rPr>
                <w:rFonts w:ascii="Calibri" w:eastAsia="Times New Roman" w:hAnsi="Calibri" w:cs="Times New Roman"/>
                <w:color w:val="000000"/>
                <w:sz w:val="18"/>
                <w:szCs w:val="18"/>
                <w:lang w:eastAsia="ru-RU"/>
              </w:rPr>
              <w:t>Встреча</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с</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гидом</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в</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холле</w:t>
            </w:r>
            <w:r w:rsidRPr="006D563B">
              <w:rPr>
                <w:rFonts w:ascii="Calibri" w:eastAsia="Garamond" w:hAnsi="Calibri" w:cs="Times New Roman"/>
                <w:color w:val="000000"/>
                <w:sz w:val="18"/>
                <w:szCs w:val="18"/>
                <w:lang w:eastAsia="ru-RU"/>
              </w:rPr>
              <w:t xml:space="preserve"> </w:t>
            </w:r>
            <w:r w:rsidRPr="006D563B">
              <w:rPr>
                <w:rFonts w:ascii="Calibri" w:eastAsia="Times New Roman" w:hAnsi="Calibri" w:cs="Times New Roman"/>
                <w:color w:val="000000"/>
                <w:sz w:val="18"/>
                <w:szCs w:val="18"/>
                <w:lang w:eastAsia="ru-RU"/>
              </w:rPr>
              <w:t>гостиницы.</w:t>
            </w:r>
          </w:p>
          <w:p w:rsidR="008330EC" w:rsidRPr="006D563B" w:rsidRDefault="008330EC" w:rsidP="00DF11CF">
            <w:pPr>
              <w:spacing w:after="0" w:line="240" w:lineRule="auto"/>
              <w:jc w:val="both"/>
              <w:rPr>
                <w:rFonts w:ascii="Calibri" w:eastAsia="Times New Roman" w:hAnsi="Calibri" w:cs="Times New Roman"/>
                <w:sz w:val="18"/>
                <w:szCs w:val="18"/>
                <w:lang w:eastAsia="ru-RU"/>
              </w:rPr>
            </w:pPr>
            <w:r w:rsidRPr="006D563B">
              <w:rPr>
                <w:rFonts w:ascii="Calibri" w:eastAsia="Times New Roman" w:hAnsi="Calibri" w:cs="Times New Roman"/>
                <w:b/>
                <w:sz w:val="18"/>
                <w:szCs w:val="18"/>
                <w:lang w:eastAsia="ru-RU"/>
              </w:rPr>
              <w:t>09:00</w:t>
            </w:r>
            <w:r w:rsidRPr="006D563B">
              <w:rPr>
                <w:rFonts w:ascii="Calibri" w:eastAsia="Times New Roman" w:hAnsi="Calibri" w:cs="Times New Roman"/>
                <w:sz w:val="18"/>
                <w:szCs w:val="18"/>
                <w:lang w:eastAsia="ru-RU"/>
              </w:rPr>
              <w:t xml:space="preserve"> Автобусная экскурсия в </w:t>
            </w:r>
            <w:r w:rsidRPr="006D563B">
              <w:rPr>
                <w:rFonts w:ascii="Calibri" w:eastAsia="Times New Roman" w:hAnsi="Calibri" w:cs="Times New Roman"/>
                <w:b/>
                <w:bCs/>
                <w:sz w:val="18"/>
                <w:szCs w:val="18"/>
                <w:lang w:eastAsia="ru-RU"/>
              </w:rPr>
              <w:t>Кронштадт</w:t>
            </w:r>
            <w:r w:rsidRPr="006D563B">
              <w:rPr>
                <w:rFonts w:ascii="Calibri" w:eastAsia="Times New Roman" w:hAnsi="Calibri" w:cs="Times New Roman"/>
                <w:sz w:val="18"/>
                <w:szCs w:val="18"/>
                <w:lang w:eastAsia="ru-RU"/>
              </w:rPr>
              <w:t xml:space="preserve"> «Город-крепость на Балтике». Посещение памятника всем чинам Российского Флота – самого большого </w:t>
            </w:r>
            <w:r w:rsidRPr="006D563B">
              <w:rPr>
                <w:rFonts w:ascii="Calibri" w:eastAsia="Times New Roman" w:hAnsi="Calibri" w:cs="Times New Roman"/>
                <w:b/>
                <w:sz w:val="18"/>
                <w:szCs w:val="18"/>
                <w:lang w:eastAsia="ru-RU"/>
              </w:rPr>
              <w:t>Морского собора</w:t>
            </w:r>
            <w:r w:rsidRPr="006D563B">
              <w:rPr>
                <w:rFonts w:ascii="Calibri" w:eastAsia="Times New Roman" w:hAnsi="Calibri" w:cs="Times New Roman"/>
                <w:sz w:val="18"/>
                <w:szCs w:val="18"/>
                <w:lang w:eastAsia="ru-RU"/>
              </w:rPr>
              <w:t xml:space="preserve"> в России. Кронштадт </w:t>
            </w:r>
            <w:r w:rsidRPr="006D563B">
              <w:rPr>
                <w:rFonts w:ascii="Calibri" w:eastAsia="Garamond" w:hAnsi="Calibri" w:cs="Times New Roman"/>
                <w:sz w:val="18"/>
                <w:szCs w:val="18"/>
                <w:lang w:eastAsia="ru-RU"/>
              </w:rPr>
              <w:t>–</w:t>
            </w:r>
            <w:r w:rsidRPr="006D563B">
              <w:rPr>
                <w:rFonts w:ascii="Calibri" w:eastAsia="Calibri" w:hAnsi="Calibri" w:cs="Times New Roman"/>
                <w:sz w:val="18"/>
                <w:szCs w:val="18"/>
                <w:lang w:eastAsia="ru-RU"/>
              </w:rPr>
              <w:t xml:space="preserve"> город с неповторимой судьбой и особым предназначением. Вы проедете по дамбе через Финский залив и познакомитесь со страницами истории этого морского города.</w:t>
            </w:r>
          </w:p>
          <w:p w:rsidR="008330EC" w:rsidRPr="00F91C65" w:rsidRDefault="008330EC" w:rsidP="00DF11CF">
            <w:pPr>
              <w:spacing w:after="0" w:line="240" w:lineRule="auto"/>
              <w:jc w:val="both"/>
              <w:rPr>
                <w:rFonts w:ascii="Calibri" w:eastAsia="Times New Roman" w:hAnsi="Calibri" w:cs="Times New Roman"/>
                <w:sz w:val="18"/>
                <w:szCs w:val="18"/>
                <w:highlight w:val="cyan"/>
                <w:lang w:eastAsia="ru-RU"/>
              </w:rPr>
            </w:pPr>
            <w:r w:rsidRPr="00373F88">
              <w:rPr>
                <w:rFonts w:ascii="Calibri" w:eastAsia="Times New Roman" w:hAnsi="Calibri" w:cs="Times New Roman"/>
                <w:i/>
                <w:iCs/>
                <w:sz w:val="18"/>
                <w:szCs w:val="18"/>
                <w:lang w:eastAsia="ru-RU"/>
              </w:rPr>
              <w:t xml:space="preserve">Дополнительно: </w:t>
            </w:r>
            <w:r w:rsidRPr="00373F88">
              <w:rPr>
                <w:rFonts w:ascii="Calibri" w:eastAsia="Times New Roman" w:hAnsi="Calibri" w:cs="Times New Roman"/>
                <w:b/>
                <w:iCs/>
                <w:sz w:val="18"/>
                <w:szCs w:val="18"/>
                <w:lang w:eastAsia="ru-RU"/>
              </w:rPr>
              <w:t>Мо</w:t>
            </w:r>
            <w:r w:rsidRPr="00373F88">
              <w:rPr>
                <w:rFonts w:ascii="Calibri" w:eastAsia="Times New Roman" w:hAnsi="Calibri" w:cs="Times New Roman"/>
                <w:b/>
                <w:sz w:val="18"/>
                <w:szCs w:val="18"/>
                <w:lang w:eastAsia="ru-RU"/>
              </w:rPr>
              <w:t xml:space="preserve">рская прогулка на катере «Форты </w:t>
            </w:r>
            <w:proofErr w:type="spellStart"/>
            <w:r w:rsidRPr="00373F88">
              <w:rPr>
                <w:rFonts w:ascii="Calibri" w:eastAsia="Times New Roman" w:hAnsi="Calibri" w:cs="Times New Roman"/>
                <w:b/>
                <w:sz w:val="18"/>
                <w:szCs w:val="18"/>
                <w:lang w:eastAsia="ru-RU"/>
              </w:rPr>
              <w:t>Кронштадтской</w:t>
            </w:r>
            <w:proofErr w:type="spellEnd"/>
            <w:r w:rsidRPr="00373F88">
              <w:rPr>
                <w:rFonts w:ascii="Calibri" w:eastAsia="Times New Roman" w:hAnsi="Calibri" w:cs="Times New Roman"/>
                <w:b/>
                <w:sz w:val="18"/>
                <w:szCs w:val="18"/>
                <w:lang w:eastAsia="ru-RU"/>
              </w:rPr>
              <w:t xml:space="preserve"> крепости».</w:t>
            </w:r>
            <w:r w:rsidRPr="00373F88">
              <w:rPr>
                <w:rFonts w:ascii="Calibri" w:eastAsia="Times New Roman" w:hAnsi="Calibri" w:cs="Times New Roman"/>
                <w:sz w:val="18"/>
                <w:szCs w:val="18"/>
                <w:lang w:eastAsia="ru-RU"/>
              </w:rPr>
              <w:t xml:space="preserve"> </w:t>
            </w:r>
            <w:r w:rsidRPr="00373F88">
              <w:rPr>
                <w:rFonts w:ascii="Calibri" w:eastAsia="Times New Roman" w:hAnsi="Calibri" w:cs="Times New Roman"/>
                <w:b/>
                <w:sz w:val="18"/>
                <w:szCs w:val="18"/>
                <w:lang w:eastAsia="ru-RU"/>
              </w:rPr>
              <w:t>(</w:t>
            </w:r>
            <w:r w:rsidRPr="00F3099A">
              <w:rPr>
                <w:rFonts w:ascii="Calibri" w:eastAsia="Times New Roman" w:hAnsi="Calibri" w:cs="Times New Roman"/>
                <w:b/>
                <w:sz w:val="18"/>
                <w:szCs w:val="18"/>
                <w:highlight w:val="green"/>
                <w:lang w:eastAsia="ru-RU"/>
              </w:rPr>
              <w:t>500</w:t>
            </w:r>
            <w:r w:rsidRPr="00373F88">
              <w:rPr>
                <w:rFonts w:ascii="Calibri" w:eastAsia="Times New Roman" w:hAnsi="Calibri" w:cs="Times New Roman"/>
                <w:b/>
                <w:bCs/>
                <w:iCs/>
                <w:sz w:val="18"/>
                <w:szCs w:val="18"/>
                <w:lang w:eastAsia="ru-RU"/>
              </w:rPr>
              <w:t xml:space="preserve"> руб./</w:t>
            </w:r>
            <w:proofErr w:type="spellStart"/>
            <w:r w:rsidRPr="00373F88">
              <w:rPr>
                <w:rFonts w:ascii="Calibri" w:eastAsia="Times New Roman" w:hAnsi="Calibri" w:cs="Times New Roman"/>
                <w:b/>
                <w:bCs/>
                <w:iCs/>
                <w:sz w:val="18"/>
                <w:szCs w:val="18"/>
                <w:lang w:eastAsia="ru-RU"/>
              </w:rPr>
              <w:t>взр</w:t>
            </w:r>
            <w:proofErr w:type="spellEnd"/>
            <w:r w:rsidRPr="00373F88">
              <w:rPr>
                <w:rFonts w:ascii="Calibri" w:eastAsia="Times New Roman" w:hAnsi="Calibri" w:cs="Times New Roman"/>
                <w:b/>
                <w:bCs/>
                <w:iCs/>
                <w:sz w:val="18"/>
                <w:szCs w:val="18"/>
                <w:lang w:eastAsia="ru-RU"/>
              </w:rPr>
              <w:t xml:space="preserve">., </w:t>
            </w:r>
            <w:r w:rsidRPr="00F3099A">
              <w:rPr>
                <w:rFonts w:ascii="Calibri" w:eastAsia="Times New Roman" w:hAnsi="Calibri" w:cs="Times New Roman"/>
                <w:b/>
                <w:bCs/>
                <w:iCs/>
                <w:sz w:val="18"/>
                <w:szCs w:val="18"/>
                <w:highlight w:val="green"/>
                <w:lang w:eastAsia="ru-RU"/>
              </w:rPr>
              <w:t>350</w:t>
            </w:r>
            <w:r w:rsidRPr="00373F88">
              <w:rPr>
                <w:rFonts w:ascii="Calibri" w:eastAsia="Times New Roman" w:hAnsi="Calibri" w:cs="Times New Roman"/>
                <w:b/>
                <w:bCs/>
                <w:iCs/>
                <w:sz w:val="18"/>
                <w:szCs w:val="18"/>
                <w:lang w:eastAsia="ru-RU"/>
              </w:rPr>
              <w:t xml:space="preserve"> руб./</w:t>
            </w:r>
            <w:proofErr w:type="spellStart"/>
            <w:r w:rsidRPr="00373F88">
              <w:rPr>
                <w:rFonts w:ascii="Calibri" w:eastAsia="Times New Roman" w:hAnsi="Calibri" w:cs="Times New Roman"/>
                <w:b/>
                <w:bCs/>
                <w:iCs/>
                <w:sz w:val="18"/>
                <w:szCs w:val="18"/>
                <w:lang w:eastAsia="ru-RU"/>
              </w:rPr>
              <w:t>шк</w:t>
            </w:r>
            <w:proofErr w:type="spellEnd"/>
            <w:r w:rsidRPr="00373F88">
              <w:rPr>
                <w:rFonts w:ascii="Calibri" w:eastAsia="Times New Roman" w:hAnsi="Calibri" w:cs="Times New Roman"/>
                <w:b/>
                <w:bCs/>
                <w:i/>
                <w:iCs/>
                <w:sz w:val="18"/>
                <w:szCs w:val="18"/>
                <w:lang w:eastAsia="ru-RU"/>
              </w:rPr>
              <w:t>.</w:t>
            </w:r>
            <w:r w:rsidRPr="00373F88">
              <w:rPr>
                <w:rFonts w:ascii="Calibri" w:eastAsia="Times New Roman" w:hAnsi="Calibri" w:cs="Times New Roman"/>
                <w:b/>
                <w:bCs/>
                <w:iCs/>
                <w:sz w:val="18"/>
                <w:szCs w:val="18"/>
                <w:lang w:eastAsia="ru-RU"/>
              </w:rPr>
              <w:t>)</w:t>
            </w:r>
          </w:p>
          <w:p w:rsidR="008330EC" w:rsidRPr="00373F88" w:rsidRDefault="008330EC" w:rsidP="00DF11CF">
            <w:pPr>
              <w:spacing w:after="0" w:line="240" w:lineRule="auto"/>
              <w:jc w:val="both"/>
              <w:rPr>
                <w:rFonts w:ascii="Calibri" w:eastAsia="Times New Roman" w:hAnsi="Calibri" w:cs="Times New Roman"/>
                <w:sz w:val="18"/>
                <w:szCs w:val="18"/>
                <w:lang w:eastAsia="ru-RU"/>
              </w:rPr>
            </w:pPr>
            <w:r w:rsidRPr="00373F88">
              <w:rPr>
                <w:rFonts w:ascii="Calibri" w:eastAsia="Times New Roman" w:hAnsi="Calibri" w:cs="Times New Roman"/>
                <w:sz w:val="18"/>
                <w:szCs w:val="18"/>
                <w:lang w:eastAsia="ru-RU"/>
              </w:rPr>
              <w:t>Форты – дополнительные искусственные сооружения, призванные вместе с Кронштадтом оградить наш город от неприятеля.</w:t>
            </w:r>
          </w:p>
          <w:p w:rsidR="008330EC" w:rsidRPr="00373F88" w:rsidRDefault="008330EC" w:rsidP="00DF11CF">
            <w:pPr>
              <w:tabs>
                <w:tab w:val="left" w:pos="10773"/>
              </w:tabs>
              <w:snapToGrid w:val="0"/>
              <w:spacing w:after="0" w:line="240" w:lineRule="auto"/>
              <w:jc w:val="both"/>
              <w:rPr>
                <w:rFonts w:ascii="Calibri" w:eastAsia="Times New Roman" w:hAnsi="Calibri" w:cs="Times New Roman"/>
                <w:color w:val="000000"/>
                <w:sz w:val="18"/>
                <w:szCs w:val="18"/>
                <w:highlight w:val="cyan"/>
                <w:lang w:eastAsia="ru-RU"/>
              </w:rPr>
            </w:pPr>
            <w:r w:rsidRPr="00373F88">
              <w:rPr>
                <w:rFonts w:ascii="Calibri" w:eastAsia="Times New Roman" w:hAnsi="Calibri" w:cs="Times New Roman"/>
                <w:b/>
                <w:color w:val="000000"/>
                <w:sz w:val="18"/>
                <w:szCs w:val="18"/>
                <w:lang w:eastAsia="ru-RU"/>
              </w:rPr>
              <w:t>15:00</w:t>
            </w:r>
            <w:r w:rsidRPr="00373F88">
              <w:rPr>
                <w:rFonts w:ascii="Calibri" w:eastAsia="Times New Roman" w:hAnsi="Calibri" w:cs="Times New Roman"/>
                <w:color w:val="000000"/>
                <w:sz w:val="18"/>
                <w:szCs w:val="18"/>
                <w:lang w:eastAsia="ru-RU"/>
              </w:rPr>
              <w:t xml:space="preserve"> Окончание программы на Московском вокзале. Свободное время. Самостоятельное возвращение в гостиницу участников 7-дневного тура.</w:t>
            </w:r>
          </w:p>
        </w:tc>
      </w:tr>
      <w:tr w:rsidR="008330EC" w:rsidRPr="0039200A" w:rsidTr="00DF11CF">
        <w:trPr>
          <w:trHeight w:val="1198"/>
        </w:trPr>
        <w:tc>
          <w:tcPr>
            <w:tcW w:w="567" w:type="dxa"/>
            <w:tcBorders>
              <w:top w:val="single" w:sz="4" w:space="0" w:color="000000"/>
              <w:left w:val="single" w:sz="4" w:space="0" w:color="000000"/>
              <w:bottom w:val="single" w:sz="4" w:space="0" w:color="000000"/>
              <w:right w:val="nil"/>
            </w:tcBorders>
            <w:vAlign w:val="center"/>
          </w:tcPr>
          <w:p w:rsidR="008330EC"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 xml:space="preserve">7 </w:t>
            </w:r>
          </w:p>
          <w:p w:rsidR="008330EC" w:rsidRPr="003E52B6"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3E52B6">
              <w:rPr>
                <w:rFonts w:ascii="Calibri" w:eastAsia="Times New Roman" w:hAnsi="Calibri" w:cs="Times New Roman"/>
                <w:color w:val="000000"/>
                <w:sz w:val="18"/>
                <w:szCs w:val="18"/>
                <w:lang w:eastAsia="ru-RU"/>
              </w:rPr>
              <w:t>день</w:t>
            </w:r>
          </w:p>
          <w:p w:rsidR="008330EC" w:rsidRPr="0026695F"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roofErr w:type="gramStart"/>
            <w:r>
              <w:rPr>
                <w:rFonts w:ascii="Calibri" w:eastAsia="Times New Roman" w:hAnsi="Calibri" w:cs="Times New Roman"/>
                <w:color w:val="000000"/>
                <w:sz w:val="18"/>
                <w:szCs w:val="18"/>
                <w:lang w:eastAsia="ru-RU"/>
              </w:rPr>
              <w:t>Вт</w:t>
            </w:r>
            <w:proofErr w:type="gramEnd"/>
            <w:r>
              <w:rPr>
                <w:rFonts w:ascii="Calibri" w:eastAsia="Times New Roman" w:hAnsi="Calibri" w:cs="Times New Roman"/>
                <w:color w:val="000000"/>
                <w:sz w:val="18"/>
                <w:szCs w:val="18"/>
                <w:lang w:eastAsia="ru-RU"/>
              </w:rPr>
              <w:t>.</w:t>
            </w:r>
          </w:p>
        </w:tc>
        <w:tc>
          <w:tcPr>
            <w:tcW w:w="10461" w:type="dxa"/>
            <w:tcBorders>
              <w:top w:val="single" w:sz="4" w:space="0" w:color="000000"/>
              <w:left w:val="single" w:sz="4" w:space="0" w:color="000000"/>
              <w:bottom w:val="single" w:sz="4" w:space="0" w:color="auto"/>
              <w:right w:val="single" w:sz="4" w:space="0" w:color="000000"/>
            </w:tcBorders>
          </w:tcPr>
          <w:p w:rsidR="008330EC" w:rsidRPr="00936F9F" w:rsidRDefault="008330EC" w:rsidP="00DF11CF">
            <w:pPr>
              <w:snapToGrid w:val="0"/>
              <w:spacing w:after="0" w:line="240" w:lineRule="auto"/>
              <w:jc w:val="both"/>
              <w:rPr>
                <w:rFonts w:ascii="Calibri" w:eastAsia="Garamond" w:hAnsi="Calibri" w:cs="Times New Roman"/>
                <w:sz w:val="18"/>
                <w:szCs w:val="18"/>
                <w:lang w:eastAsia="ru-RU"/>
              </w:rPr>
            </w:pPr>
            <w:r w:rsidRPr="00936F9F">
              <w:rPr>
                <w:rFonts w:ascii="Calibri" w:eastAsia="Times New Roman" w:hAnsi="Calibri" w:cs="Times New Roman"/>
                <w:sz w:val="18"/>
                <w:szCs w:val="18"/>
                <w:lang w:eastAsia="ru-RU"/>
              </w:rPr>
              <w:t>Завтрак</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в</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гостинице.</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color w:val="000000"/>
                <w:sz w:val="18"/>
                <w:szCs w:val="18"/>
                <w:lang w:eastAsia="ru-RU"/>
              </w:rPr>
              <w:t>Освобождение</w:t>
            </w:r>
            <w:r w:rsidRPr="00936F9F">
              <w:rPr>
                <w:rFonts w:ascii="Calibri" w:eastAsia="Garamond" w:hAnsi="Calibri" w:cs="Times New Roman"/>
                <w:color w:val="000000"/>
                <w:sz w:val="18"/>
                <w:szCs w:val="18"/>
                <w:lang w:eastAsia="ru-RU"/>
              </w:rPr>
              <w:t xml:space="preserve"> </w:t>
            </w:r>
            <w:r w:rsidRPr="00936F9F">
              <w:rPr>
                <w:rFonts w:ascii="Calibri" w:eastAsia="Times New Roman" w:hAnsi="Calibri" w:cs="Times New Roman"/>
                <w:color w:val="000000"/>
                <w:sz w:val="18"/>
                <w:szCs w:val="18"/>
                <w:lang w:eastAsia="ru-RU"/>
              </w:rPr>
              <w:t>номеров</w:t>
            </w:r>
            <w:r w:rsidRPr="00936F9F">
              <w:rPr>
                <w:rFonts w:ascii="Calibri" w:eastAsia="Garamond" w:hAnsi="Calibri" w:cs="Times New Roman"/>
                <w:color w:val="000000"/>
                <w:sz w:val="18"/>
                <w:szCs w:val="18"/>
                <w:lang w:eastAsia="ru-RU"/>
              </w:rPr>
              <w:t xml:space="preserve">. </w:t>
            </w:r>
            <w:r w:rsidRPr="00936F9F">
              <w:rPr>
                <w:rFonts w:ascii="Calibri" w:eastAsia="Times New Roman" w:hAnsi="Calibri" w:cs="Times New Roman"/>
                <w:sz w:val="18"/>
                <w:szCs w:val="18"/>
                <w:lang w:eastAsia="ru-RU"/>
              </w:rPr>
              <w:t>Выезд на программу с вещами.</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Встреча</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с</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гидом</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в</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холле</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гостиницы.</w:t>
            </w:r>
          </w:p>
          <w:p w:rsidR="008330EC" w:rsidRPr="00936F9F" w:rsidRDefault="008330EC" w:rsidP="00DF11CF">
            <w:pPr>
              <w:snapToGrid w:val="0"/>
              <w:spacing w:after="0" w:line="240" w:lineRule="auto"/>
              <w:jc w:val="both"/>
              <w:rPr>
                <w:rFonts w:ascii="Calibri" w:eastAsia="Times New Roman" w:hAnsi="Calibri" w:cs="Times New Roman"/>
                <w:bCs/>
                <w:sz w:val="18"/>
                <w:szCs w:val="18"/>
                <w:lang w:eastAsia="ru-RU"/>
              </w:rPr>
            </w:pPr>
            <w:r w:rsidRPr="00936F9F">
              <w:rPr>
                <w:rFonts w:ascii="Calibri" w:eastAsia="Times New Roman" w:hAnsi="Calibri" w:cs="Times New Roman"/>
                <w:sz w:val="18"/>
                <w:szCs w:val="18"/>
                <w:lang w:eastAsia="ru-RU"/>
              </w:rPr>
              <w:t>10:00</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Автобусная</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экскурсия</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b/>
                <w:bCs/>
                <w:sz w:val="18"/>
                <w:szCs w:val="18"/>
                <w:lang w:eastAsia="ru-RU"/>
              </w:rPr>
              <w:t>«Храмы</w:t>
            </w:r>
            <w:r w:rsidRPr="00936F9F">
              <w:rPr>
                <w:rFonts w:ascii="Calibri" w:eastAsia="Garamond" w:hAnsi="Calibri" w:cs="Times New Roman"/>
                <w:b/>
                <w:bCs/>
                <w:sz w:val="18"/>
                <w:szCs w:val="18"/>
                <w:lang w:eastAsia="ru-RU"/>
              </w:rPr>
              <w:t xml:space="preserve"> </w:t>
            </w:r>
            <w:r w:rsidRPr="00936F9F">
              <w:rPr>
                <w:rFonts w:ascii="Calibri" w:eastAsia="Times New Roman" w:hAnsi="Calibri" w:cs="Times New Roman"/>
                <w:b/>
                <w:bCs/>
                <w:sz w:val="18"/>
                <w:szCs w:val="18"/>
                <w:lang w:eastAsia="ru-RU"/>
              </w:rPr>
              <w:t>Северной</w:t>
            </w:r>
            <w:r w:rsidRPr="00936F9F">
              <w:rPr>
                <w:rFonts w:ascii="Calibri" w:eastAsia="Garamond" w:hAnsi="Calibri" w:cs="Times New Roman"/>
                <w:b/>
                <w:bCs/>
                <w:sz w:val="18"/>
                <w:szCs w:val="18"/>
                <w:lang w:eastAsia="ru-RU"/>
              </w:rPr>
              <w:t xml:space="preserve"> </w:t>
            </w:r>
            <w:r w:rsidRPr="00936F9F">
              <w:rPr>
                <w:rFonts w:ascii="Calibri" w:eastAsia="Times New Roman" w:hAnsi="Calibri" w:cs="Times New Roman"/>
                <w:b/>
                <w:bCs/>
                <w:sz w:val="18"/>
                <w:szCs w:val="18"/>
                <w:lang w:eastAsia="ru-RU"/>
              </w:rPr>
              <w:t>столицы»</w:t>
            </w:r>
            <w:r w:rsidRPr="00936F9F">
              <w:rPr>
                <w:rFonts w:ascii="Calibri" w:eastAsia="Times New Roman" w:hAnsi="Calibri" w:cs="Times New Roman"/>
                <w:bCs/>
                <w:sz w:val="18"/>
                <w:szCs w:val="18"/>
                <w:lang w:eastAsia="ru-RU"/>
              </w:rPr>
              <w:t xml:space="preserve">, посвящённая храмам разных исторических эпох и </w:t>
            </w:r>
            <w:proofErr w:type="spellStart"/>
            <w:r w:rsidRPr="00936F9F">
              <w:rPr>
                <w:rFonts w:ascii="Calibri" w:eastAsia="Times New Roman" w:hAnsi="Calibri" w:cs="Times New Roman"/>
                <w:bCs/>
                <w:sz w:val="18"/>
                <w:szCs w:val="18"/>
                <w:lang w:eastAsia="ru-RU"/>
              </w:rPr>
              <w:t>конфессий</w:t>
            </w:r>
            <w:proofErr w:type="spellEnd"/>
            <w:r w:rsidRPr="00936F9F">
              <w:rPr>
                <w:rFonts w:ascii="Calibri" w:eastAsia="Times New Roman" w:hAnsi="Calibri" w:cs="Times New Roman"/>
                <w:bCs/>
                <w:sz w:val="18"/>
                <w:szCs w:val="18"/>
                <w:lang w:eastAsia="ru-RU"/>
              </w:rPr>
              <w:t xml:space="preserve">, архитектурных стилей: от петровского барокко до северного модерна. </w:t>
            </w:r>
          </w:p>
          <w:p w:rsidR="008330EC" w:rsidRPr="00936F9F" w:rsidRDefault="008330EC" w:rsidP="00DF11CF">
            <w:pPr>
              <w:snapToGrid w:val="0"/>
              <w:spacing w:after="0" w:line="240" w:lineRule="auto"/>
              <w:jc w:val="both"/>
              <w:rPr>
                <w:rFonts w:ascii="Calibri" w:eastAsia="Times New Roman" w:hAnsi="Calibri" w:cs="Times New Roman"/>
                <w:bCs/>
                <w:sz w:val="18"/>
                <w:szCs w:val="18"/>
                <w:lang w:eastAsia="ru-RU"/>
              </w:rPr>
            </w:pPr>
            <w:r w:rsidRPr="00936F9F">
              <w:rPr>
                <w:rFonts w:ascii="Calibri" w:eastAsia="Garamond" w:hAnsi="Calibri" w:cs="Georgia"/>
                <w:color w:val="000000"/>
                <w:sz w:val="18"/>
                <w:szCs w:val="18"/>
                <w:lang w:eastAsia="ru-RU"/>
              </w:rPr>
              <w:t>Экскурсия</w:t>
            </w:r>
            <w:r w:rsidRPr="00936F9F">
              <w:rPr>
                <w:rFonts w:ascii="Calibri" w:eastAsia="Georgia" w:hAnsi="Calibri" w:cs="Georgia"/>
                <w:color w:val="000000"/>
                <w:sz w:val="18"/>
                <w:szCs w:val="18"/>
                <w:lang w:eastAsia="ru-RU"/>
              </w:rPr>
              <w:t xml:space="preserve"> </w:t>
            </w:r>
            <w:r w:rsidRPr="00936F9F">
              <w:rPr>
                <w:rFonts w:ascii="Calibri" w:eastAsia="Times New Roman" w:hAnsi="Calibri" w:cs="Georgia"/>
                <w:color w:val="000000"/>
                <w:sz w:val="18"/>
                <w:szCs w:val="18"/>
                <w:lang w:eastAsia="ru-RU"/>
              </w:rPr>
              <w:t>в</w:t>
            </w:r>
            <w:r w:rsidRPr="00936F9F">
              <w:rPr>
                <w:rFonts w:ascii="Calibri" w:eastAsia="Georgia" w:hAnsi="Calibri" w:cs="Georgia"/>
                <w:color w:val="000000"/>
                <w:sz w:val="18"/>
                <w:szCs w:val="18"/>
                <w:lang w:eastAsia="ru-RU"/>
              </w:rPr>
              <w:t xml:space="preserve"> </w:t>
            </w:r>
            <w:r w:rsidRPr="00936F9F">
              <w:rPr>
                <w:rFonts w:ascii="Calibri" w:eastAsia="Times New Roman" w:hAnsi="Calibri" w:cs="Georgia"/>
                <w:b/>
                <w:color w:val="000000"/>
                <w:sz w:val="18"/>
                <w:szCs w:val="18"/>
                <w:lang w:eastAsia="ru-RU"/>
              </w:rPr>
              <w:t>Исаакиевский</w:t>
            </w:r>
            <w:r w:rsidRPr="00936F9F">
              <w:rPr>
                <w:rFonts w:ascii="Calibri" w:eastAsia="Georgia" w:hAnsi="Calibri" w:cs="Georgia"/>
                <w:b/>
                <w:color w:val="000000"/>
                <w:sz w:val="18"/>
                <w:szCs w:val="18"/>
                <w:lang w:eastAsia="ru-RU"/>
              </w:rPr>
              <w:t xml:space="preserve"> </w:t>
            </w:r>
            <w:r w:rsidRPr="00936F9F">
              <w:rPr>
                <w:rFonts w:ascii="Calibri" w:eastAsia="Times New Roman" w:hAnsi="Calibri" w:cs="Georgia"/>
                <w:b/>
                <w:color w:val="000000"/>
                <w:sz w:val="18"/>
                <w:szCs w:val="18"/>
                <w:lang w:eastAsia="ru-RU"/>
              </w:rPr>
              <w:t xml:space="preserve">собор </w:t>
            </w:r>
            <w:r w:rsidRPr="00936F9F">
              <w:rPr>
                <w:rFonts w:ascii="Calibri" w:eastAsia="Garamond" w:hAnsi="Calibri" w:cs="Times New Roman"/>
                <w:color w:val="000000"/>
                <w:sz w:val="18"/>
                <w:szCs w:val="18"/>
                <w:lang w:eastAsia="ru-RU"/>
              </w:rPr>
              <w:t>–</w:t>
            </w:r>
            <w:r w:rsidRPr="00936F9F">
              <w:rPr>
                <w:rFonts w:ascii="Calibri" w:eastAsia="Times New Roman" w:hAnsi="Calibri" w:cs="Times New Roman"/>
                <w:color w:val="000000"/>
                <w:sz w:val="18"/>
                <w:szCs w:val="18"/>
                <w:lang w:eastAsia="zh-CN"/>
              </w:rPr>
              <w:t xml:space="preserve"> крупнейший православный храм Петербурга.</w:t>
            </w:r>
          </w:p>
          <w:p w:rsidR="008330EC" w:rsidRPr="00936F9F" w:rsidRDefault="008330EC" w:rsidP="00DF11CF">
            <w:pPr>
              <w:spacing w:after="0" w:line="240" w:lineRule="auto"/>
              <w:jc w:val="both"/>
              <w:rPr>
                <w:rFonts w:ascii="Calibri" w:eastAsia="Times New Roman" w:hAnsi="Calibri" w:cs="Times New Roman"/>
                <w:sz w:val="18"/>
                <w:szCs w:val="18"/>
                <w:lang w:eastAsia="ru-RU"/>
              </w:rPr>
            </w:pPr>
            <w:r w:rsidRPr="00936F9F">
              <w:rPr>
                <w:rFonts w:ascii="Calibri" w:eastAsia="Times New Roman" w:hAnsi="Calibri" w:cs="Times New Roman"/>
                <w:sz w:val="18"/>
                <w:szCs w:val="18"/>
                <w:lang w:eastAsia="ru-RU"/>
              </w:rPr>
              <w:t>Посещение</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часовни</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b/>
                <w:bCs/>
                <w:sz w:val="18"/>
                <w:szCs w:val="18"/>
                <w:lang w:eastAsia="ru-RU"/>
              </w:rPr>
              <w:t>Ксении</w:t>
            </w:r>
            <w:r w:rsidRPr="00936F9F">
              <w:rPr>
                <w:rFonts w:ascii="Calibri" w:eastAsia="Garamond" w:hAnsi="Calibri" w:cs="Times New Roman"/>
                <w:b/>
                <w:bCs/>
                <w:sz w:val="18"/>
                <w:szCs w:val="18"/>
                <w:lang w:eastAsia="ru-RU"/>
              </w:rPr>
              <w:t xml:space="preserve"> </w:t>
            </w:r>
            <w:r w:rsidRPr="00936F9F">
              <w:rPr>
                <w:rFonts w:ascii="Calibri" w:eastAsia="Times New Roman" w:hAnsi="Calibri" w:cs="Times New Roman"/>
                <w:b/>
                <w:bCs/>
                <w:sz w:val="18"/>
                <w:szCs w:val="18"/>
                <w:lang w:eastAsia="ru-RU"/>
              </w:rPr>
              <w:t>Блаженной</w:t>
            </w:r>
            <w:r w:rsidRPr="00936F9F">
              <w:rPr>
                <w:rFonts w:ascii="Calibri" w:eastAsia="Garamond" w:hAnsi="Calibri" w:cs="Times New Roman"/>
                <w:b/>
                <w:bCs/>
                <w:sz w:val="18"/>
                <w:szCs w:val="18"/>
                <w:lang w:eastAsia="ru-RU"/>
              </w:rPr>
              <w:t xml:space="preserve"> </w:t>
            </w:r>
            <w:r w:rsidRPr="00936F9F">
              <w:rPr>
                <w:rFonts w:ascii="Calibri" w:eastAsia="Garamond" w:hAnsi="Calibri" w:cs="Times New Roman"/>
                <w:sz w:val="18"/>
                <w:szCs w:val="18"/>
                <w:lang w:eastAsia="ru-RU"/>
              </w:rPr>
              <w:t>–</w:t>
            </w:r>
            <w:r w:rsidRPr="00936F9F">
              <w:rPr>
                <w:rFonts w:ascii="Calibri" w:eastAsia="Times New Roman" w:hAnsi="Calibri" w:cs="Times New Roman"/>
                <w:sz w:val="18"/>
                <w:szCs w:val="18"/>
                <w:lang w:eastAsia="ru-RU"/>
              </w:rPr>
              <w:t xml:space="preserve"> покровительницы</w:t>
            </w:r>
            <w:r w:rsidRPr="00936F9F">
              <w:rPr>
                <w:rFonts w:ascii="Calibri" w:eastAsia="Garamond" w:hAnsi="Calibri" w:cs="Times New Roman"/>
                <w:sz w:val="18"/>
                <w:szCs w:val="18"/>
                <w:lang w:eastAsia="ru-RU"/>
              </w:rPr>
              <w:t xml:space="preserve"> </w:t>
            </w:r>
            <w:r w:rsidRPr="00936F9F">
              <w:rPr>
                <w:rFonts w:ascii="Calibri" w:eastAsia="Times New Roman" w:hAnsi="Calibri" w:cs="Times New Roman"/>
                <w:sz w:val="18"/>
                <w:szCs w:val="18"/>
                <w:lang w:eastAsia="ru-RU"/>
              </w:rPr>
              <w:t>Петербурга.</w:t>
            </w:r>
          </w:p>
          <w:p w:rsidR="008330EC" w:rsidRPr="00F91C65" w:rsidRDefault="008330EC" w:rsidP="00DF11CF">
            <w:pPr>
              <w:snapToGrid w:val="0"/>
              <w:spacing w:after="0" w:line="240" w:lineRule="auto"/>
              <w:jc w:val="both"/>
              <w:rPr>
                <w:rFonts w:ascii="Calibri" w:eastAsia="Times New Roman" w:hAnsi="Calibri" w:cs="Times New Roman"/>
                <w:sz w:val="18"/>
                <w:szCs w:val="18"/>
                <w:highlight w:val="cyan"/>
                <w:lang w:eastAsia="ru-RU"/>
              </w:rPr>
            </w:pPr>
            <w:proofErr w:type="spellStart"/>
            <w:r w:rsidRPr="00936F9F">
              <w:rPr>
                <w:rFonts w:ascii="Calibri" w:eastAsia="Times New Roman" w:hAnsi="Calibri" w:cs="Times New Roman"/>
                <w:sz w:val="18"/>
                <w:szCs w:val="18"/>
                <w:lang w:eastAsia="ru-RU"/>
              </w:rPr>
              <w:t>Трансфер</w:t>
            </w:r>
            <w:proofErr w:type="spellEnd"/>
            <w:r w:rsidRPr="00936F9F">
              <w:rPr>
                <w:rFonts w:ascii="Calibri" w:eastAsia="Times New Roman" w:hAnsi="Calibri" w:cs="Times New Roman"/>
                <w:sz w:val="18"/>
                <w:szCs w:val="18"/>
                <w:lang w:eastAsia="ru-RU"/>
              </w:rPr>
              <w:t xml:space="preserve"> на Московский вокзал к </w:t>
            </w:r>
            <w:r w:rsidRPr="00936F9F">
              <w:rPr>
                <w:rFonts w:ascii="Calibri" w:eastAsia="Times New Roman" w:hAnsi="Calibri" w:cs="Times New Roman"/>
                <w:b/>
                <w:sz w:val="18"/>
                <w:szCs w:val="18"/>
                <w:lang w:eastAsia="ru-RU"/>
              </w:rPr>
              <w:t>14:00</w:t>
            </w:r>
            <w:r w:rsidRPr="00936F9F">
              <w:rPr>
                <w:rFonts w:ascii="Calibri" w:eastAsia="Times New Roman" w:hAnsi="Calibri" w:cs="Times New Roman"/>
                <w:sz w:val="18"/>
                <w:szCs w:val="18"/>
                <w:lang w:eastAsia="ru-RU"/>
              </w:rPr>
              <w:t>.</w:t>
            </w:r>
            <w:r w:rsidRPr="00936F9F">
              <w:rPr>
                <w:rFonts w:ascii="Calibri" w:eastAsia="Garamond" w:hAnsi="Calibri" w:cs="Times New Roman"/>
                <w:i/>
                <w:iCs/>
                <w:sz w:val="18"/>
                <w:szCs w:val="18"/>
                <w:lang w:eastAsia="ru-RU"/>
              </w:rPr>
              <w:t xml:space="preserve"> </w:t>
            </w:r>
            <w:r w:rsidRPr="00936F9F">
              <w:rPr>
                <w:rFonts w:ascii="Calibri" w:eastAsia="Garamond" w:hAnsi="Calibri" w:cs="Times New Roman"/>
                <w:iCs/>
                <w:sz w:val="18"/>
                <w:szCs w:val="18"/>
                <w:lang w:eastAsia="ru-RU"/>
              </w:rPr>
              <w:t>Свободное время в центре города.</w:t>
            </w:r>
          </w:p>
        </w:tc>
      </w:tr>
    </w:tbl>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w:t>
      </w:r>
      <w:r w:rsidRPr="006D563B">
        <w:rPr>
          <w:rFonts w:ascii="Calibri" w:eastAsia="Georgia" w:hAnsi="Calibri" w:cs="Georgia"/>
          <w:b/>
          <w:bCs/>
          <w:i/>
          <w:color w:val="000000"/>
          <w:sz w:val="18"/>
          <w:szCs w:val="18"/>
          <w:lang w:eastAsia="ru-RU"/>
        </w:rPr>
        <w:t xml:space="preserve">6 дней / 5 ночей (среда </w:t>
      </w:r>
      <w:r w:rsidRPr="006D563B">
        <w:rPr>
          <w:rFonts w:ascii="Calibri" w:eastAsia="Times New Roman" w:hAnsi="Calibri" w:cs="Times New Roman"/>
          <w:b/>
          <w:bCs/>
          <w:i/>
          <w:iCs/>
          <w:color w:val="000000"/>
          <w:sz w:val="18"/>
          <w:szCs w:val="18"/>
          <w:lang w:eastAsia="ru-RU"/>
        </w:rPr>
        <w:t>–</w:t>
      </w:r>
      <w:r w:rsidRPr="006D563B">
        <w:rPr>
          <w:rFonts w:ascii="Calibri" w:eastAsia="Times New Roman" w:hAnsi="Calibri" w:cs="Times New Roman"/>
          <w:bCs/>
          <w:i/>
          <w:iCs/>
          <w:color w:val="000000"/>
          <w:sz w:val="18"/>
          <w:szCs w:val="18"/>
          <w:lang w:eastAsia="ru-RU"/>
        </w:rPr>
        <w:t xml:space="preserve"> </w:t>
      </w:r>
      <w:r w:rsidRPr="006D563B">
        <w:rPr>
          <w:rFonts w:ascii="Calibri" w:eastAsia="Georgia" w:hAnsi="Calibri" w:cs="Georgia"/>
          <w:b/>
          <w:bCs/>
          <w:i/>
          <w:color w:val="000000"/>
          <w:sz w:val="18"/>
          <w:szCs w:val="18"/>
          <w:lang w:eastAsia="ru-RU"/>
        </w:rPr>
        <w:t>понедельник)</w:t>
      </w:r>
      <w:r>
        <w:rPr>
          <w:rFonts w:ascii="Calibri" w:eastAsia="Georgia" w:hAnsi="Calibri" w:cs="Georgia"/>
          <w:b/>
          <w:bCs/>
          <w:color w:val="000000"/>
          <w:sz w:val="20"/>
          <w:szCs w:val="20"/>
          <w:lang w:eastAsia="ru-RU"/>
        </w:rPr>
        <w:t xml:space="preserve"> </w:t>
      </w:r>
      <w:r w:rsidRPr="0039200A">
        <w:rPr>
          <w:rFonts w:ascii="Calibri" w:eastAsia="Times New Roman" w:hAnsi="Calibri" w:cs="Times New Roman"/>
          <w:b/>
          <w:i/>
          <w:iCs/>
          <w:sz w:val="18"/>
          <w:szCs w:val="18"/>
          <w:lang w:eastAsia="ru-RU"/>
        </w:rPr>
        <w:t xml:space="preserve">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1098"/>
        <w:gridCol w:w="366"/>
        <w:gridCol w:w="733"/>
        <w:gridCol w:w="732"/>
        <w:gridCol w:w="366"/>
        <w:gridCol w:w="1099"/>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Гостиница /</w:t>
            </w:r>
          </w:p>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color w:val="000000"/>
                <w:sz w:val="15"/>
                <w:szCs w:val="15"/>
                <w:lang w:eastAsia="ru-RU"/>
              </w:rPr>
              <w:t>доп. кровать</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Доп. ночь</w:t>
            </w:r>
          </w:p>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½ 2-м / 1-м / доп. кровать</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b/>
                <w:bCs/>
                <w:color w:val="000000"/>
                <w:sz w:val="15"/>
                <w:szCs w:val="15"/>
                <w:lang w:eastAsia="ru-RU"/>
              </w:rPr>
            </w:pPr>
            <w:r w:rsidRPr="00262C0D">
              <w:rPr>
                <w:rFonts w:eastAsia="Times New Roman" w:cstheme="minorHAnsi"/>
                <w:b/>
                <w:color w:val="000000"/>
                <w:sz w:val="15"/>
                <w:szCs w:val="15"/>
                <w:lang w:eastAsia="ru-RU"/>
              </w:rPr>
              <w:t xml:space="preserve">«Андерсен» *** Заезд </w:t>
            </w:r>
            <w:r w:rsidRPr="00CF7CC1">
              <w:rPr>
                <w:rFonts w:eastAsia="Times New Roman" w:cstheme="minorHAnsi"/>
                <w:b/>
                <w:color w:val="000000"/>
                <w:sz w:val="15"/>
                <w:szCs w:val="15"/>
                <w:highlight w:val="green"/>
                <w:lang w:val="en-US" w:eastAsia="ru-RU"/>
              </w:rPr>
              <w:t>05</w:t>
            </w:r>
            <w:r w:rsidRPr="00CF7CC1">
              <w:rPr>
                <w:rFonts w:eastAsia="Times New Roman" w:cstheme="minorHAnsi"/>
                <w:b/>
                <w:color w:val="000000"/>
                <w:sz w:val="15"/>
                <w:szCs w:val="15"/>
                <w:highlight w:val="green"/>
                <w:lang w:eastAsia="ru-RU"/>
              </w:rPr>
              <w:t>.07-10.07 /</w:t>
            </w:r>
            <w:r>
              <w:rPr>
                <w:rFonts w:eastAsia="Times New Roman" w:cstheme="minorHAnsi"/>
                <w:b/>
                <w:color w:val="000000"/>
                <w:sz w:val="15"/>
                <w:szCs w:val="15"/>
                <w:lang w:eastAsia="ru-RU"/>
              </w:rPr>
              <w:t xml:space="preserve"> 12.07-28.08</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8B5886" w:rsidRDefault="008330EC" w:rsidP="00DF11CF">
            <w:pPr>
              <w:snapToGrid w:val="0"/>
              <w:spacing w:after="0" w:line="240" w:lineRule="auto"/>
              <w:ind w:right="-1"/>
              <w:jc w:val="center"/>
              <w:rPr>
                <w:rFonts w:eastAsia="Times New Roman" w:cstheme="minorHAnsi"/>
                <w:b/>
                <w:color w:val="000000"/>
                <w:sz w:val="15"/>
                <w:szCs w:val="15"/>
                <w:highlight w:val="green"/>
                <w:lang w:eastAsia="ru-RU"/>
              </w:rPr>
            </w:pPr>
            <w:r w:rsidRPr="008B5886">
              <w:rPr>
                <w:rFonts w:eastAsia="Times New Roman" w:cstheme="minorHAnsi"/>
                <w:b/>
                <w:color w:val="000000"/>
                <w:sz w:val="15"/>
                <w:szCs w:val="15"/>
                <w:highlight w:val="green"/>
                <w:lang w:eastAsia="ru-RU"/>
              </w:rPr>
              <w:t>01.07-09.07</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ED17C3" w:rsidRDefault="008330EC" w:rsidP="00DF11CF">
            <w:pPr>
              <w:snapToGrid w:val="0"/>
              <w:spacing w:after="0" w:line="240" w:lineRule="auto"/>
              <w:ind w:right="-1"/>
              <w:jc w:val="center"/>
              <w:rPr>
                <w:rFonts w:eastAsia="Times New Roman" w:cstheme="minorHAnsi"/>
                <w:b/>
                <w:color w:val="000000"/>
                <w:sz w:val="15"/>
                <w:szCs w:val="15"/>
                <w:lang w:val="en-US" w:eastAsia="ru-RU"/>
              </w:rPr>
            </w:pPr>
            <w:r>
              <w:rPr>
                <w:rFonts w:eastAsia="Times New Roman" w:cstheme="minorHAnsi"/>
                <w:b/>
                <w:color w:val="000000"/>
                <w:sz w:val="15"/>
                <w:szCs w:val="15"/>
                <w:lang w:eastAsia="ru-RU"/>
              </w:rPr>
              <w:t>10.07-31.08</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rPr>
                <w:rFonts w:eastAsia="Times New Roman" w:cstheme="minorHAnsi"/>
                <w:bCs/>
                <w:color w:val="000000"/>
                <w:sz w:val="15"/>
                <w:szCs w:val="15"/>
                <w:lang w:eastAsia="ru-RU"/>
              </w:rPr>
            </w:pPr>
            <w:r w:rsidRPr="00F93540">
              <w:rPr>
                <w:rFonts w:eastAsia="Times New Roman" w:cstheme="minorHAnsi"/>
                <w:bCs/>
                <w:color w:val="000000"/>
                <w:sz w:val="15"/>
                <w:szCs w:val="15"/>
                <w:lang w:eastAsia="ru-RU"/>
              </w:rPr>
              <w:t>Стандартный</w:t>
            </w:r>
          </w:p>
        </w:tc>
        <w:tc>
          <w:tcPr>
            <w:tcW w:w="1559"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8B5886">
              <w:rPr>
                <w:rFonts w:eastAsia="Times New Roman" w:cstheme="minorHAnsi"/>
                <w:bCs/>
                <w:color w:val="000000"/>
                <w:sz w:val="15"/>
                <w:szCs w:val="15"/>
                <w:highlight w:val="green"/>
                <w:lang w:eastAsia="ru-RU"/>
              </w:rPr>
              <w:t>16750 /</w:t>
            </w:r>
            <w:r>
              <w:rPr>
                <w:rFonts w:eastAsia="Times New Roman" w:cstheme="minorHAnsi"/>
                <w:bCs/>
                <w:color w:val="000000"/>
                <w:sz w:val="15"/>
                <w:szCs w:val="15"/>
                <w:lang w:eastAsia="ru-RU"/>
              </w:rPr>
              <w:t xml:space="preserve"> </w:t>
            </w:r>
            <w:r w:rsidRPr="00F93540">
              <w:rPr>
                <w:rFonts w:eastAsia="Times New Roman" w:cstheme="minorHAnsi"/>
                <w:bCs/>
                <w:color w:val="000000"/>
                <w:sz w:val="15"/>
                <w:szCs w:val="15"/>
                <w:lang w:eastAsia="ru-RU"/>
              </w:rPr>
              <w:t>14070</w:t>
            </w:r>
          </w:p>
        </w:tc>
        <w:tc>
          <w:tcPr>
            <w:tcW w:w="1560"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8B5886">
              <w:rPr>
                <w:rFonts w:eastAsia="Times New Roman" w:cstheme="minorHAnsi"/>
                <w:bCs/>
                <w:color w:val="000000"/>
                <w:sz w:val="15"/>
                <w:szCs w:val="15"/>
                <w:highlight w:val="green"/>
                <w:lang w:eastAsia="ru-RU"/>
              </w:rPr>
              <w:t>27470 /</w:t>
            </w:r>
            <w:r>
              <w:rPr>
                <w:rFonts w:eastAsia="Times New Roman" w:cstheme="minorHAnsi"/>
                <w:bCs/>
                <w:color w:val="000000"/>
                <w:sz w:val="15"/>
                <w:szCs w:val="15"/>
                <w:lang w:eastAsia="ru-RU"/>
              </w:rPr>
              <w:t xml:space="preserve"> 22110</w:t>
            </w:r>
          </w:p>
        </w:tc>
        <w:tc>
          <w:tcPr>
            <w:tcW w:w="1559" w:type="dxa"/>
            <w:vMerge w:val="restart"/>
            <w:tcBorders>
              <w:left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Pr>
                <w:rFonts w:eastAsia="Times New Roman" w:cstheme="minorHAnsi"/>
                <w:bCs/>
                <w:color w:val="000000"/>
                <w:sz w:val="15"/>
                <w:szCs w:val="15"/>
                <w:lang w:eastAsia="ru-RU"/>
              </w:rPr>
              <w:t>нет</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highlight w:val="green"/>
                <w:lang w:eastAsia="ru-RU"/>
              </w:rPr>
            </w:pPr>
            <w:r w:rsidRPr="008B5886">
              <w:rPr>
                <w:rFonts w:eastAsia="Times New Roman" w:cstheme="minorHAnsi"/>
                <w:color w:val="000000"/>
                <w:sz w:val="15"/>
                <w:szCs w:val="15"/>
                <w:highlight w:val="green"/>
                <w:lang w:eastAsia="ru-RU"/>
              </w:rPr>
              <w:t>2340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4680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нет</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
                <w:color w:val="000000"/>
                <w:sz w:val="15"/>
                <w:szCs w:val="15"/>
                <w:lang w:eastAsia="ru-RU"/>
              </w:rPr>
            </w:pPr>
            <w:r w:rsidRPr="00F93540">
              <w:rPr>
                <w:rFonts w:eastAsia="Times New Roman" w:cstheme="minorHAnsi"/>
                <w:bCs/>
                <w:color w:val="000000"/>
                <w:sz w:val="15"/>
                <w:szCs w:val="15"/>
                <w:lang w:eastAsia="ru-RU"/>
              </w:rPr>
              <w:t>1760</w:t>
            </w:r>
            <w:r>
              <w:rPr>
                <w:rFonts w:eastAsia="Times New Roman" w:cstheme="minorHAnsi"/>
                <w:bCs/>
                <w:color w:val="000000"/>
                <w:sz w:val="15"/>
                <w:szCs w:val="15"/>
                <w:lang w:eastAsia="ru-RU"/>
              </w:rPr>
              <w:t xml:space="preserve"> </w:t>
            </w:r>
            <w:r w:rsidRPr="00F93540">
              <w:rPr>
                <w:rFonts w:eastAsia="Times New Roman" w:cstheme="minorHAnsi"/>
                <w:bCs/>
                <w:color w:val="000000"/>
                <w:sz w:val="15"/>
                <w:szCs w:val="15"/>
                <w:lang w:eastAsia="ru-RU"/>
              </w:rPr>
              <w:t>/</w:t>
            </w:r>
            <w:r>
              <w:rPr>
                <w:rFonts w:eastAsia="Times New Roman" w:cstheme="minorHAnsi"/>
                <w:bCs/>
                <w:color w:val="000000"/>
                <w:sz w:val="15"/>
                <w:szCs w:val="15"/>
                <w:lang w:eastAsia="ru-RU"/>
              </w:rPr>
              <w:t xml:space="preserve"> </w:t>
            </w:r>
            <w:r w:rsidRPr="00F93540">
              <w:rPr>
                <w:rFonts w:eastAsia="Times New Roman" w:cstheme="minorHAnsi"/>
                <w:bCs/>
                <w:color w:val="000000"/>
                <w:sz w:val="15"/>
                <w:szCs w:val="15"/>
                <w:lang w:eastAsia="ru-RU"/>
              </w:rPr>
              <w:t>3510</w:t>
            </w:r>
            <w:r>
              <w:rPr>
                <w:rFonts w:eastAsia="Times New Roman" w:cstheme="minorHAnsi"/>
                <w:bCs/>
                <w:color w:val="000000"/>
                <w:sz w:val="15"/>
                <w:szCs w:val="15"/>
                <w:lang w:eastAsia="ru-RU"/>
              </w:rPr>
              <w:t xml:space="preserve"> </w:t>
            </w:r>
            <w:r>
              <w:rPr>
                <w:rFonts w:ascii="Calibri" w:eastAsia="Garamond" w:hAnsi="Calibri" w:cs="Times New Roman"/>
                <w:color w:val="000000"/>
                <w:sz w:val="15"/>
                <w:szCs w:val="15"/>
                <w:lang w:eastAsia="ru-RU"/>
              </w:rPr>
              <w:t>/ нет</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rPr>
                <w:rFonts w:eastAsia="Times New Roman" w:cstheme="minorHAnsi"/>
                <w:bCs/>
                <w:color w:val="000000"/>
                <w:sz w:val="15"/>
                <w:szCs w:val="15"/>
                <w:lang w:eastAsia="ru-RU"/>
              </w:rPr>
            </w:pPr>
            <w:r w:rsidRPr="00F93540">
              <w:rPr>
                <w:rFonts w:eastAsia="Times New Roman" w:cstheme="minorHAnsi"/>
                <w:bCs/>
                <w:color w:val="000000"/>
                <w:sz w:val="15"/>
                <w:szCs w:val="15"/>
                <w:lang w:eastAsia="ru-RU"/>
              </w:rPr>
              <w:t>Классический</w:t>
            </w:r>
          </w:p>
        </w:tc>
        <w:tc>
          <w:tcPr>
            <w:tcW w:w="1559"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8B5886">
              <w:rPr>
                <w:rFonts w:eastAsia="Times New Roman" w:cstheme="minorHAnsi"/>
                <w:bCs/>
                <w:color w:val="000000"/>
                <w:sz w:val="15"/>
                <w:szCs w:val="15"/>
                <w:highlight w:val="green"/>
                <w:lang w:eastAsia="ru-RU"/>
              </w:rPr>
              <w:t>17350 /</w:t>
            </w:r>
            <w:r>
              <w:rPr>
                <w:rFonts w:eastAsia="Times New Roman" w:cstheme="minorHAnsi"/>
                <w:bCs/>
                <w:color w:val="000000"/>
                <w:sz w:val="15"/>
                <w:szCs w:val="15"/>
                <w:lang w:eastAsia="ru-RU"/>
              </w:rPr>
              <w:t xml:space="preserve"> 14370</w:t>
            </w:r>
          </w:p>
        </w:tc>
        <w:tc>
          <w:tcPr>
            <w:tcW w:w="1560"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8B5886">
              <w:rPr>
                <w:rFonts w:eastAsia="Times New Roman" w:cstheme="minorHAnsi"/>
                <w:bCs/>
                <w:color w:val="000000"/>
                <w:sz w:val="15"/>
                <w:szCs w:val="15"/>
                <w:highlight w:val="green"/>
                <w:lang w:eastAsia="ru-RU"/>
              </w:rPr>
              <w:t>28660 /</w:t>
            </w:r>
            <w:r>
              <w:rPr>
                <w:rFonts w:eastAsia="Times New Roman" w:cstheme="minorHAnsi"/>
                <w:bCs/>
                <w:color w:val="000000"/>
                <w:sz w:val="15"/>
                <w:szCs w:val="15"/>
                <w:lang w:eastAsia="ru-RU"/>
              </w:rPr>
              <w:t xml:space="preserve"> 22710</w:t>
            </w:r>
          </w:p>
        </w:tc>
        <w:tc>
          <w:tcPr>
            <w:tcW w:w="1559" w:type="dxa"/>
            <w:vMerge/>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highlight w:val="green"/>
                <w:lang w:eastAsia="ru-RU"/>
              </w:rPr>
            </w:pPr>
            <w:r w:rsidRPr="008B5886">
              <w:rPr>
                <w:rFonts w:eastAsia="Times New Roman" w:cstheme="minorHAnsi"/>
                <w:color w:val="000000"/>
                <w:sz w:val="15"/>
                <w:szCs w:val="15"/>
                <w:highlight w:val="green"/>
                <w:lang w:eastAsia="ru-RU"/>
              </w:rPr>
              <w:t>2470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4940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нет</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Cs/>
                <w:color w:val="000000"/>
                <w:sz w:val="15"/>
                <w:szCs w:val="15"/>
                <w:lang w:eastAsia="ru-RU"/>
              </w:rPr>
              <w:t xml:space="preserve">1820 / 3640 </w:t>
            </w:r>
            <w:r>
              <w:rPr>
                <w:rFonts w:ascii="Calibri" w:eastAsia="Garamond" w:hAnsi="Calibri" w:cs="Times New Roman"/>
                <w:color w:val="000000"/>
                <w:sz w:val="15"/>
                <w:szCs w:val="15"/>
                <w:lang w:eastAsia="ru-RU"/>
              </w:rPr>
              <w:t>/ нет</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rPr>
                <w:rFonts w:eastAsia="Times New Roman" w:cstheme="minorHAnsi"/>
                <w:bCs/>
                <w:color w:val="000000"/>
                <w:sz w:val="15"/>
                <w:szCs w:val="15"/>
                <w:lang w:eastAsia="ru-RU"/>
              </w:rPr>
            </w:pPr>
            <w:r w:rsidRPr="00F93540">
              <w:rPr>
                <w:rFonts w:eastAsia="Times New Roman" w:cstheme="minorHAnsi"/>
                <w:bCs/>
                <w:color w:val="000000"/>
                <w:sz w:val="15"/>
                <w:szCs w:val="15"/>
                <w:lang w:eastAsia="ru-RU"/>
              </w:rPr>
              <w:t>Улучшенный</w:t>
            </w:r>
          </w:p>
        </w:tc>
        <w:tc>
          <w:tcPr>
            <w:tcW w:w="1559"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8B5886">
              <w:rPr>
                <w:rFonts w:eastAsia="Times New Roman" w:cstheme="minorHAnsi"/>
                <w:bCs/>
                <w:color w:val="000000"/>
                <w:sz w:val="15"/>
                <w:szCs w:val="15"/>
                <w:highlight w:val="green"/>
                <w:lang w:eastAsia="ru-RU"/>
              </w:rPr>
              <w:t>17650 /</w:t>
            </w:r>
            <w:r>
              <w:rPr>
                <w:rFonts w:eastAsia="Times New Roman" w:cstheme="minorHAnsi"/>
                <w:bCs/>
                <w:color w:val="000000"/>
                <w:sz w:val="15"/>
                <w:szCs w:val="15"/>
                <w:lang w:eastAsia="ru-RU"/>
              </w:rPr>
              <w:t xml:space="preserve"> 14970</w:t>
            </w:r>
          </w:p>
        </w:tc>
        <w:tc>
          <w:tcPr>
            <w:tcW w:w="1560"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8B5886">
              <w:rPr>
                <w:rFonts w:eastAsia="Times New Roman" w:cstheme="minorHAnsi"/>
                <w:bCs/>
                <w:color w:val="000000"/>
                <w:sz w:val="15"/>
                <w:szCs w:val="15"/>
                <w:highlight w:val="green"/>
                <w:lang w:eastAsia="ru-RU"/>
              </w:rPr>
              <w:t>29250 /</w:t>
            </w:r>
            <w:r>
              <w:rPr>
                <w:rFonts w:eastAsia="Times New Roman" w:cstheme="minorHAnsi"/>
                <w:bCs/>
                <w:color w:val="000000"/>
                <w:sz w:val="15"/>
                <w:szCs w:val="15"/>
                <w:lang w:eastAsia="ru-RU"/>
              </w:rPr>
              <w:t xml:space="preserve"> 23900</w:t>
            </w:r>
          </w:p>
        </w:tc>
        <w:tc>
          <w:tcPr>
            <w:tcW w:w="1559"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Pr>
                <w:rFonts w:eastAsia="Times New Roman" w:cstheme="minorHAnsi"/>
                <w:bCs/>
                <w:color w:val="000000"/>
                <w:sz w:val="15"/>
                <w:szCs w:val="15"/>
                <w:lang w:eastAsia="ru-RU"/>
              </w:rPr>
              <w:t>11990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highlight w:val="green"/>
                <w:lang w:eastAsia="ru-RU"/>
              </w:rPr>
            </w:pPr>
            <w:r w:rsidRPr="008B5886">
              <w:rPr>
                <w:rFonts w:eastAsia="Times New Roman" w:cstheme="minorHAnsi"/>
                <w:color w:val="000000"/>
                <w:sz w:val="15"/>
                <w:szCs w:val="15"/>
                <w:highlight w:val="green"/>
                <w:lang w:eastAsia="ru-RU"/>
              </w:rPr>
              <w:t>2540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5070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1300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Cs/>
                <w:color w:val="000000"/>
                <w:sz w:val="15"/>
                <w:szCs w:val="15"/>
                <w:lang w:eastAsia="ru-RU"/>
              </w:rPr>
              <w:t>1950 / 3900 / 1300</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Default="008330EC" w:rsidP="00DF11CF">
            <w:pPr>
              <w:snapToGrid w:val="0"/>
              <w:spacing w:after="0" w:line="240" w:lineRule="auto"/>
              <w:ind w:right="-1"/>
              <w:rPr>
                <w:rFonts w:eastAsia="Times New Roman" w:cstheme="minorHAnsi"/>
                <w:bCs/>
                <w:color w:val="000000"/>
                <w:sz w:val="15"/>
                <w:szCs w:val="15"/>
                <w:lang w:eastAsia="ru-RU"/>
              </w:rPr>
            </w:pPr>
            <w:r w:rsidRPr="00466404">
              <w:rPr>
                <w:rFonts w:eastAsia="Times New Roman" w:cstheme="minorHAnsi"/>
                <w:b/>
                <w:color w:val="000000"/>
                <w:sz w:val="15"/>
                <w:szCs w:val="15"/>
                <w:highlight w:val="green"/>
                <w:lang w:eastAsia="ru-RU"/>
              </w:rPr>
              <w:t>«</w:t>
            </w:r>
            <w:r>
              <w:rPr>
                <w:rFonts w:eastAsia="Times New Roman" w:cstheme="minorHAnsi"/>
                <w:b/>
                <w:color w:val="000000"/>
                <w:sz w:val="15"/>
                <w:szCs w:val="15"/>
                <w:highlight w:val="green"/>
                <w:lang w:eastAsia="ru-RU"/>
              </w:rPr>
              <w:t>Палантин</w:t>
            </w:r>
            <w:r w:rsidRPr="00466404">
              <w:rPr>
                <w:rFonts w:eastAsia="Times New Roman" w:cstheme="minorHAnsi"/>
                <w:b/>
                <w:color w:val="000000"/>
                <w:sz w:val="15"/>
                <w:szCs w:val="15"/>
                <w:highlight w:val="green"/>
                <w:lang w:eastAsia="ru-RU"/>
              </w:rPr>
              <w:t xml:space="preserve">» *** Заезд </w:t>
            </w:r>
            <w:r w:rsidRPr="00466404">
              <w:rPr>
                <w:rFonts w:eastAsia="Times New Roman" w:cstheme="minorHAnsi"/>
                <w:b/>
                <w:color w:val="000000"/>
                <w:sz w:val="15"/>
                <w:szCs w:val="15"/>
                <w:highlight w:val="green"/>
                <w:lang w:val="en-US" w:eastAsia="ru-RU"/>
              </w:rPr>
              <w:t>05</w:t>
            </w:r>
            <w:r w:rsidRPr="00466404">
              <w:rPr>
                <w:rFonts w:eastAsia="Times New Roman" w:cstheme="minorHAnsi"/>
                <w:b/>
                <w:color w:val="000000"/>
                <w:sz w:val="15"/>
                <w:szCs w:val="15"/>
                <w:highlight w:val="green"/>
                <w:lang w:eastAsia="ru-RU"/>
              </w:rPr>
              <w:t>.07-</w:t>
            </w:r>
            <w:r>
              <w:rPr>
                <w:rFonts w:eastAsia="Times New Roman" w:cstheme="minorHAnsi"/>
                <w:b/>
                <w:color w:val="000000"/>
                <w:sz w:val="15"/>
                <w:szCs w:val="15"/>
                <w:highlight w:val="green"/>
                <w:lang w:eastAsia="ru-RU"/>
              </w:rPr>
              <w:t>28</w:t>
            </w:r>
            <w:r w:rsidRPr="00466404">
              <w:rPr>
                <w:rFonts w:eastAsia="Times New Roman" w:cstheme="minorHAnsi"/>
                <w:b/>
                <w:color w:val="000000"/>
                <w:sz w:val="15"/>
                <w:szCs w:val="15"/>
                <w:highlight w:val="green"/>
                <w:lang w:eastAsia="ru-RU"/>
              </w:rPr>
              <w:t>.0</w:t>
            </w:r>
            <w:r>
              <w:rPr>
                <w:rFonts w:eastAsia="Times New Roman" w:cstheme="minorHAnsi"/>
                <w:b/>
                <w:color w:val="000000"/>
                <w:sz w:val="15"/>
                <w:szCs w:val="15"/>
                <w:highlight w:val="green"/>
                <w:lang w:eastAsia="ru-RU"/>
              </w:rPr>
              <w:t>8</w:t>
            </w:r>
            <w:r w:rsidRPr="00466404">
              <w:rPr>
                <w:rFonts w:eastAsia="Times New Roman" w:cstheme="minorHAnsi"/>
                <w:b/>
                <w:color w:val="000000"/>
                <w:sz w:val="15"/>
                <w:szCs w:val="15"/>
                <w:highlight w:val="green"/>
                <w:lang w:eastAsia="ru-RU"/>
              </w:rPr>
              <w:t xml:space="preserve"> / </w:t>
            </w:r>
            <w:r>
              <w:rPr>
                <w:rFonts w:eastAsia="Times New Roman" w:cstheme="minorHAnsi"/>
                <w:b/>
                <w:color w:val="000000"/>
                <w:sz w:val="15"/>
                <w:szCs w:val="15"/>
                <w:highlight w:val="green"/>
                <w:lang w:eastAsia="ru-RU"/>
              </w:rPr>
              <w:t>06</w:t>
            </w:r>
            <w:r w:rsidRPr="00466404">
              <w:rPr>
                <w:rFonts w:eastAsia="Times New Roman" w:cstheme="minorHAnsi"/>
                <w:b/>
                <w:color w:val="000000"/>
                <w:sz w:val="15"/>
                <w:szCs w:val="15"/>
                <w:highlight w:val="green"/>
                <w:lang w:eastAsia="ru-RU"/>
              </w:rPr>
              <w:t>.0</w:t>
            </w:r>
            <w:r>
              <w:rPr>
                <w:rFonts w:eastAsia="Times New Roman" w:cstheme="minorHAnsi"/>
                <w:b/>
                <w:color w:val="000000"/>
                <w:sz w:val="15"/>
                <w:szCs w:val="15"/>
                <w:highlight w:val="green"/>
                <w:lang w:eastAsia="ru-RU"/>
              </w:rPr>
              <w:t>9</w:t>
            </w:r>
            <w:r w:rsidRPr="00466404">
              <w:rPr>
                <w:rFonts w:eastAsia="Times New Roman" w:cstheme="minorHAnsi"/>
                <w:b/>
                <w:color w:val="000000"/>
                <w:sz w:val="15"/>
                <w:szCs w:val="15"/>
                <w:highlight w:val="green"/>
                <w:lang w:eastAsia="ru-RU"/>
              </w:rPr>
              <w:t>-</w:t>
            </w:r>
            <w:r>
              <w:rPr>
                <w:rFonts w:eastAsia="Times New Roman" w:cstheme="minorHAnsi"/>
                <w:b/>
                <w:color w:val="000000"/>
                <w:sz w:val="15"/>
                <w:szCs w:val="15"/>
                <w:highlight w:val="green"/>
                <w:lang w:eastAsia="ru-RU"/>
              </w:rPr>
              <w:t>09</w:t>
            </w:r>
            <w:r w:rsidRPr="00466404">
              <w:rPr>
                <w:rFonts w:eastAsia="Times New Roman" w:cstheme="minorHAnsi"/>
                <w:b/>
                <w:color w:val="000000"/>
                <w:sz w:val="15"/>
                <w:szCs w:val="15"/>
                <w:highlight w:val="green"/>
                <w:lang w:eastAsia="ru-RU"/>
              </w:rPr>
              <w:t>.10</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466404" w:rsidRDefault="008330EC" w:rsidP="00DF11CF">
            <w:pPr>
              <w:snapToGrid w:val="0"/>
              <w:spacing w:after="0" w:line="240" w:lineRule="auto"/>
              <w:ind w:right="-1"/>
              <w:jc w:val="center"/>
              <w:rPr>
                <w:rFonts w:eastAsia="Times New Roman" w:cstheme="minorHAnsi"/>
                <w:b/>
                <w:color w:val="000000"/>
                <w:sz w:val="15"/>
                <w:szCs w:val="15"/>
                <w:highlight w:val="green"/>
                <w:lang w:eastAsia="ru-RU"/>
              </w:rPr>
            </w:pPr>
            <w:r w:rsidRPr="00466404">
              <w:rPr>
                <w:rFonts w:eastAsia="Times New Roman" w:cstheme="minorHAnsi"/>
                <w:b/>
                <w:color w:val="000000"/>
                <w:sz w:val="15"/>
                <w:szCs w:val="15"/>
                <w:highlight w:val="green"/>
                <w:lang w:val="en-US" w:eastAsia="ru-RU"/>
              </w:rPr>
              <w:t>03</w:t>
            </w:r>
            <w:r w:rsidRPr="00466404">
              <w:rPr>
                <w:rFonts w:eastAsia="Times New Roman" w:cstheme="minorHAnsi"/>
                <w:b/>
                <w:color w:val="000000"/>
                <w:sz w:val="15"/>
                <w:szCs w:val="15"/>
                <w:highlight w:val="green"/>
                <w:lang w:eastAsia="ru-RU"/>
              </w:rPr>
              <w:t>.07-2</w:t>
            </w:r>
            <w:r>
              <w:rPr>
                <w:rFonts w:eastAsia="Times New Roman" w:cstheme="minorHAnsi"/>
                <w:b/>
                <w:color w:val="000000"/>
                <w:sz w:val="15"/>
                <w:szCs w:val="15"/>
                <w:highlight w:val="green"/>
                <w:lang w:eastAsia="ru-RU"/>
              </w:rPr>
              <w:t>9</w:t>
            </w:r>
            <w:r w:rsidRPr="00466404">
              <w:rPr>
                <w:rFonts w:eastAsia="Times New Roman" w:cstheme="minorHAnsi"/>
                <w:b/>
                <w:color w:val="000000"/>
                <w:sz w:val="15"/>
                <w:szCs w:val="15"/>
                <w:highlight w:val="green"/>
                <w:lang w:eastAsia="ru-RU"/>
              </w:rPr>
              <w:t>.08</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466404" w:rsidRDefault="008330EC" w:rsidP="00DF11CF">
            <w:pPr>
              <w:snapToGrid w:val="0"/>
              <w:spacing w:after="0" w:line="240" w:lineRule="auto"/>
              <w:ind w:right="-1"/>
              <w:jc w:val="center"/>
              <w:rPr>
                <w:rFonts w:eastAsia="Times New Roman" w:cstheme="minorHAnsi"/>
                <w:b/>
                <w:bCs/>
                <w:color w:val="000000"/>
                <w:sz w:val="15"/>
                <w:szCs w:val="15"/>
                <w:lang w:eastAsia="ru-RU"/>
              </w:rPr>
            </w:pPr>
            <w:r w:rsidRPr="00466404">
              <w:rPr>
                <w:rFonts w:eastAsia="Times New Roman" w:cstheme="minorHAnsi"/>
                <w:b/>
                <w:bCs/>
                <w:color w:val="000000"/>
                <w:sz w:val="15"/>
                <w:szCs w:val="15"/>
                <w:highlight w:val="green"/>
                <w:lang w:eastAsia="ru-RU"/>
              </w:rPr>
              <w:t>06.09-</w:t>
            </w:r>
            <w:r>
              <w:rPr>
                <w:rFonts w:eastAsia="Times New Roman" w:cstheme="minorHAnsi"/>
                <w:b/>
                <w:bCs/>
                <w:color w:val="000000"/>
                <w:sz w:val="15"/>
                <w:szCs w:val="15"/>
                <w:highlight w:val="green"/>
                <w:lang w:eastAsia="ru-RU"/>
              </w:rPr>
              <w:t>10</w:t>
            </w:r>
            <w:r w:rsidRPr="00466404">
              <w:rPr>
                <w:rFonts w:eastAsia="Times New Roman" w:cstheme="minorHAnsi"/>
                <w:b/>
                <w:bCs/>
                <w:color w:val="000000"/>
                <w:sz w:val="15"/>
                <w:szCs w:val="15"/>
                <w:highlight w:val="green"/>
                <w:lang w:eastAsia="ru-RU"/>
              </w:rPr>
              <w:t>.10</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lang w:val="en-US"/>
              </w:rPr>
            </w:pPr>
            <w:r>
              <w:rPr>
                <w:rFonts w:cstheme="minorHAnsi"/>
                <w:color w:val="000000"/>
                <w:sz w:val="15"/>
                <w:szCs w:val="15"/>
                <w:highlight w:val="green"/>
              </w:rPr>
              <w:t xml:space="preserve">Бизнес </w:t>
            </w:r>
            <w:r>
              <w:rPr>
                <w:rFonts w:cstheme="minorHAnsi"/>
                <w:color w:val="000000"/>
                <w:sz w:val="15"/>
                <w:szCs w:val="15"/>
                <w:highlight w:val="green"/>
                <w:lang w:val="en-US"/>
              </w:rPr>
              <w:t>twin / dbl</w:t>
            </w:r>
          </w:p>
        </w:tc>
        <w:tc>
          <w:tcPr>
            <w:tcW w:w="1559" w:type="dxa"/>
            <w:tcBorders>
              <w:left w:val="single" w:sz="4" w:space="0" w:color="000000"/>
              <w:bottom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Pr>
                <w:rFonts w:eastAsia="Times New Roman" w:cstheme="minorHAnsi"/>
                <w:bCs/>
                <w:color w:val="000000"/>
                <w:sz w:val="15"/>
                <w:szCs w:val="15"/>
                <w:highlight w:val="green"/>
                <w:lang w:eastAsia="ru-RU"/>
              </w:rPr>
              <w:t>14370 / 12590</w:t>
            </w:r>
          </w:p>
        </w:tc>
        <w:tc>
          <w:tcPr>
            <w:tcW w:w="1560" w:type="dxa"/>
            <w:tcBorders>
              <w:left w:val="single" w:sz="4" w:space="0" w:color="000000"/>
              <w:bottom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Pr>
                <w:rFonts w:eastAsia="Times New Roman" w:cstheme="minorHAnsi"/>
                <w:bCs/>
                <w:color w:val="000000"/>
                <w:sz w:val="15"/>
                <w:szCs w:val="15"/>
                <w:highlight w:val="green"/>
                <w:lang w:eastAsia="ru-RU"/>
              </w:rPr>
              <w:t>20320 / 16750</w:t>
            </w:r>
          </w:p>
        </w:tc>
        <w:tc>
          <w:tcPr>
            <w:tcW w:w="1559" w:type="dxa"/>
            <w:vMerge w:val="restart"/>
            <w:tcBorders>
              <w:left w:val="single" w:sz="4" w:space="0" w:color="000000"/>
            </w:tcBorders>
            <w:shd w:val="clear" w:color="auto" w:fill="FFFFFF" w:themeFill="background1"/>
            <w:vAlign w:val="center"/>
          </w:tcPr>
          <w:p w:rsidR="008330EC" w:rsidRDefault="008330EC" w:rsidP="00DF11CF">
            <w:pPr>
              <w:snapToGrid w:val="0"/>
              <w:spacing w:after="0" w:line="240" w:lineRule="auto"/>
              <w:ind w:right="-1"/>
              <w:jc w:val="center"/>
              <w:rPr>
                <w:rFonts w:eastAsia="Times New Roman" w:cstheme="minorHAnsi"/>
                <w:bCs/>
                <w:color w:val="000000"/>
                <w:sz w:val="15"/>
                <w:szCs w:val="15"/>
                <w:lang w:eastAsia="ru-RU"/>
              </w:rPr>
            </w:pPr>
            <w:r w:rsidRPr="00466404">
              <w:rPr>
                <w:rFonts w:eastAsia="Times New Roman" w:cstheme="minorHAnsi"/>
                <w:bCs/>
                <w:color w:val="000000"/>
                <w:sz w:val="15"/>
                <w:szCs w:val="15"/>
                <w:highlight w:val="green"/>
                <w:lang w:eastAsia="ru-RU"/>
              </w:rPr>
              <w:t>11100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sidRPr="004E6742">
              <w:rPr>
                <w:rFonts w:eastAsia="Andale Sans UI" w:cstheme="minorHAnsi"/>
                <w:bCs/>
                <w:sz w:val="15"/>
                <w:szCs w:val="15"/>
                <w:highlight w:val="green"/>
                <w:lang w:eastAsia="ja-JP" w:bidi="fa-IR"/>
              </w:rPr>
              <w:t>1820 / 3120 / 1110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1430 / 2340 / 1110</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t>Студия</w:t>
            </w:r>
            <w:r>
              <w:rPr>
                <w:rFonts w:cstheme="minorHAnsi"/>
                <w:color w:val="000000"/>
                <w:sz w:val="15"/>
                <w:szCs w:val="15"/>
                <w:highlight w:val="green"/>
                <w:lang w:val="en-US"/>
              </w:rPr>
              <w:t xml:space="preserve"> dbl</w:t>
            </w:r>
          </w:p>
        </w:tc>
        <w:tc>
          <w:tcPr>
            <w:tcW w:w="1559" w:type="dxa"/>
            <w:tcBorders>
              <w:left w:val="single" w:sz="4" w:space="0" w:color="000000"/>
              <w:bottom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Pr>
                <w:rFonts w:eastAsia="Times New Roman" w:cstheme="minorHAnsi"/>
                <w:bCs/>
                <w:color w:val="000000"/>
                <w:sz w:val="15"/>
                <w:szCs w:val="15"/>
                <w:highlight w:val="green"/>
                <w:lang w:eastAsia="ru-RU"/>
              </w:rPr>
              <w:t>15560 / 13780</w:t>
            </w:r>
          </w:p>
        </w:tc>
        <w:tc>
          <w:tcPr>
            <w:tcW w:w="1560" w:type="dxa"/>
            <w:tcBorders>
              <w:left w:val="single" w:sz="4" w:space="0" w:color="000000"/>
              <w:bottom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Pr>
                <w:rFonts w:eastAsia="Times New Roman" w:cstheme="minorHAnsi"/>
                <w:bCs/>
                <w:color w:val="000000"/>
                <w:sz w:val="15"/>
                <w:szCs w:val="15"/>
                <w:highlight w:val="green"/>
                <w:lang w:eastAsia="ru-RU"/>
              </w:rPr>
              <w:t>22710 / 19130</w:t>
            </w:r>
          </w:p>
        </w:tc>
        <w:tc>
          <w:tcPr>
            <w:tcW w:w="1559" w:type="dxa"/>
            <w:vMerge/>
            <w:tcBorders>
              <w:left w:val="single" w:sz="4" w:space="0" w:color="000000"/>
            </w:tcBorders>
            <w:shd w:val="clear" w:color="auto" w:fill="FFFFFF" w:themeFill="background1"/>
            <w:vAlign w:val="center"/>
          </w:tcPr>
          <w:p w:rsidR="008330EC" w:rsidRDefault="008330EC" w:rsidP="00DF11CF">
            <w:pPr>
              <w:snapToGrid w:val="0"/>
              <w:spacing w:after="0" w:line="240" w:lineRule="auto"/>
              <w:ind w:right="-1"/>
              <w:jc w:val="center"/>
              <w:rPr>
                <w:rFonts w:eastAsia="Times New Roman" w:cstheme="minorHAnsi"/>
                <w:bCs/>
                <w:color w:val="000000"/>
                <w:sz w:val="15"/>
                <w:szCs w:val="15"/>
                <w:lang w:eastAsia="ru-RU"/>
              </w:rPr>
            </w:pP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2080 / 3640 / 1110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1690 / 2860 / 1110</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4E6742"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t>Люкс</w:t>
            </w:r>
            <w:r>
              <w:rPr>
                <w:rFonts w:cstheme="minorHAnsi"/>
                <w:color w:val="000000"/>
                <w:sz w:val="15"/>
                <w:szCs w:val="15"/>
                <w:highlight w:val="green"/>
                <w:lang w:val="en-US"/>
              </w:rPr>
              <w:t xml:space="preserve"> dbl</w:t>
            </w:r>
          </w:p>
        </w:tc>
        <w:tc>
          <w:tcPr>
            <w:tcW w:w="1559" w:type="dxa"/>
            <w:tcBorders>
              <w:left w:val="single" w:sz="4" w:space="0" w:color="000000"/>
              <w:bottom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Pr>
                <w:rFonts w:eastAsia="Times New Roman" w:cstheme="minorHAnsi"/>
                <w:bCs/>
                <w:color w:val="000000"/>
                <w:sz w:val="15"/>
                <w:szCs w:val="15"/>
                <w:highlight w:val="green"/>
                <w:lang w:eastAsia="ru-RU"/>
              </w:rPr>
              <w:t>16160 / 14970</w:t>
            </w:r>
          </w:p>
        </w:tc>
        <w:tc>
          <w:tcPr>
            <w:tcW w:w="1560" w:type="dxa"/>
            <w:tcBorders>
              <w:left w:val="single" w:sz="4" w:space="0" w:color="000000"/>
              <w:bottom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Pr>
                <w:rFonts w:eastAsia="Times New Roman" w:cstheme="minorHAnsi"/>
                <w:bCs/>
                <w:color w:val="000000"/>
                <w:sz w:val="15"/>
                <w:szCs w:val="15"/>
                <w:highlight w:val="green"/>
                <w:lang w:eastAsia="ru-RU"/>
              </w:rPr>
              <w:t>23900 / 21510</w:t>
            </w:r>
          </w:p>
        </w:tc>
        <w:tc>
          <w:tcPr>
            <w:tcW w:w="1559" w:type="dxa"/>
            <w:vMerge/>
            <w:tcBorders>
              <w:left w:val="single" w:sz="4" w:space="0" w:color="000000"/>
              <w:bottom w:val="single" w:sz="4" w:space="0" w:color="000000"/>
            </w:tcBorders>
            <w:shd w:val="clear" w:color="auto" w:fill="FFFFFF" w:themeFill="background1"/>
            <w:vAlign w:val="center"/>
          </w:tcPr>
          <w:p w:rsidR="008330EC" w:rsidRDefault="008330EC" w:rsidP="00DF11CF">
            <w:pPr>
              <w:snapToGrid w:val="0"/>
              <w:spacing w:after="0" w:line="240" w:lineRule="auto"/>
              <w:ind w:right="-1"/>
              <w:jc w:val="center"/>
              <w:rPr>
                <w:rFonts w:eastAsia="Times New Roman" w:cstheme="minorHAnsi"/>
                <w:bCs/>
                <w:color w:val="000000"/>
                <w:sz w:val="15"/>
                <w:szCs w:val="15"/>
                <w:lang w:eastAsia="ru-RU"/>
              </w:rPr>
            </w:pP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2210 / 3900 / 1110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1950 / 3380 / 1110</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b/>
                <w:bCs/>
                <w:color w:val="000000"/>
                <w:sz w:val="15"/>
                <w:szCs w:val="15"/>
                <w:lang w:eastAsia="ru-RU"/>
              </w:rPr>
              <w:t>«Санкт-Петербург» *** Заезд 26.04-22.05 / 24.05-</w:t>
            </w:r>
            <w:r>
              <w:rPr>
                <w:rFonts w:eastAsia="Times New Roman" w:cstheme="minorHAnsi"/>
                <w:b/>
                <w:bCs/>
                <w:color w:val="000000"/>
                <w:sz w:val="15"/>
                <w:szCs w:val="15"/>
                <w:lang w:eastAsia="ru-RU"/>
              </w:rPr>
              <w:t>10.07 / 12.07-28.08</w:t>
            </w:r>
          </w:p>
        </w:tc>
        <w:tc>
          <w:tcPr>
            <w:tcW w:w="1464" w:type="dxa"/>
            <w:gridSpan w:val="2"/>
            <w:tcBorders>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2</w:t>
            </w:r>
            <w:r>
              <w:rPr>
                <w:rFonts w:eastAsia="Times New Roman" w:cstheme="minorHAnsi"/>
                <w:b/>
                <w:bCs/>
                <w:color w:val="000000"/>
                <w:sz w:val="15"/>
                <w:szCs w:val="15"/>
                <w:lang w:eastAsia="ru-RU"/>
              </w:rPr>
              <w:t>6</w:t>
            </w:r>
            <w:r w:rsidRPr="00262C0D">
              <w:rPr>
                <w:rFonts w:eastAsia="Times New Roman" w:cstheme="minorHAnsi"/>
                <w:b/>
                <w:bCs/>
                <w:color w:val="000000"/>
                <w:sz w:val="15"/>
                <w:szCs w:val="15"/>
                <w:lang w:eastAsia="ru-RU"/>
              </w:rPr>
              <w:t>.04-26.05</w:t>
            </w:r>
            <w:r>
              <w:rPr>
                <w:rFonts w:eastAsia="Times New Roman" w:cstheme="minorHAnsi"/>
                <w:b/>
                <w:bCs/>
                <w:color w:val="000000"/>
                <w:sz w:val="15"/>
                <w:szCs w:val="15"/>
                <w:lang w:eastAsia="ru-RU"/>
              </w:rPr>
              <w:t>,</w:t>
            </w:r>
          </w:p>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Pr>
                <w:rFonts w:eastAsia="Times New Roman" w:cstheme="minorHAnsi"/>
                <w:b/>
                <w:bCs/>
                <w:color w:val="000000"/>
                <w:sz w:val="15"/>
                <w:szCs w:val="15"/>
                <w:lang w:eastAsia="ru-RU"/>
              </w:rPr>
              <w:t>20.08-10.10</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26.05-09.07</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
                <w:color w:val="000000"/>
                <w:sz w:val="15"/>
                <w:szCs w:val="15"/>
                <w:lang w:eastAsia="ru-RU"/>
              </w:rPr>
              <w:t>10.07-19.08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вид на город</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Pr>
                <w:rFonts w:eastAsia="Times New Roman" w:cstheme="minorHAnsi"/>
                <w:color w:val="000000"/>
                <w:sz w:val="15"/>
                <w:szCs w:val="15"/>
                <w:lang w:eastAsia="ru-RU"/>
              </w:rPr>
              <w:t xml:space="preserve">14670 / </w:t>
            </w:r>
            <w:r w:rsidRPr="00262C0D">
              <w:rPr>
                <w:rFonts w:eastAsia="Times New Roman" w:cstheme="minorHAnsi"/>
                <w:color w:val="000000"/>
                <w:sz w:val="15"/>
                <w:szCs w:val="15"/>
                <w:lang w:eastAsia="ru-RU"/>
              </w:rPr>
              <w:t>17940</w:t>
            </w:r>
            <w:r>
              <w:rPr>
                <w:rFonts w:eastAsia="Times New Roman" w:cstheme="minorHAnsi"/>
                <w:color w:val="000000"/>
                <w:sz w:val="15"/>
                <w:szCs w:val="15"/>
                <w:lang w:eastAsia="ru-RU"/>
              </w:rPr>
              <w:t xml:space="preserve"> </w:t>
            </w:r>
            <w:r>
              <w:rPr>
                <w:rFonts w:eastAsia="Times New Roman" w:cstheme="minorHAnsi"/>
                <w:color w:val="000000"/>
                <w:sz w:val="15"/>
                <w:szCs w:val="15"/>
                <w:highlight w:val="green"/>
                <w:lang w:eastAsia="ru-RU"/>
              </w:rPr>
              <w:t xml:space="preserve">/ </w:t>
            </w:r>
            <w:r w:rsidRPr="00ED6FFB">
              <w:rPr>
                <w:rFonts w:eastAsia="Times New Roman" w:cstheme="minorHAnsi"/>
                <w:color w:val="000000"/>
                <w:sz w:val="15"/>
                <w:szCs w:val="15"/>
                <w:highlight w:val="green"/>
                <w:lang w:eastAsia="ru-RU"/>
              </w:rPr>
              <w:t>14970</w:t>
            </w:r>
          </w:p>
        </w:tc>
        <w:tc>
          <w:tcPr>
            <w:tcW w:w="1560" w:type="dxa"/>
            <w:tcBorders>
              <w:left w:val="single" w:sz="4" w:space="0" w:color="000000"/>
              <w:bottom w:val="single" w:sz="4" w:space="0" w:color="000000"/>
            </w:tcBorders>
            <w:shd w:val="clear" w:color="auto" w:fill="auto"/>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lang w:val="en-US" w:eastAsia="ru-RU"/>
              </w:rPr>
            </w:pPr>
            <w:r>
              <w:rPr>
                <w:rFonts w:eastAsia="Times New Roman" w:cstheme="minorHAnsi"/>
                <w:color w:val="000000"/>
                <w:sz w:val="15"/>
                <w:szCs w:val="15"/>
                <w:highlight w:val="green"/>
                <w:lang w:val="en-US" w:eastAsia="ru-RU"/>
              </w:rPr>
              <w:t>23300</w:t>
            </w:r>
            <w:r>
              <w:rPr>
                <w:rFonts w:eastAsia="Times New Roman" w:cstheme="minorHAnsi"/>
                <w:color w:val="000000"/>
                <w:sz w:val="15"/>
                <w:szCs w:val="15"/>
                <w:highlight w:val="green"/>
                <w:lang w:eastAsia="ru-RU"/>
              </w:rPr>
              <w:t xml:space="preserve"> </w:t>
            </w:r>
            <w:r>
              <w:rPr>
                <w:rFonts w:eastAsia="Times New Roman" w:cstheme="minorHAnsi"/>
                <w:color w:val="000000"/>
                <w:sz w:val="15"/>
                <w:szCs w:val="15"/>
                <w:highlight w:val="green"/>
                <w:lang w:val="en-US" w:eastAsia="ru-RU"/>
              </w:rPr>
              <w:t>/</w:t>
            </w:r>
            <w:r>
              <w:rPr>
                <w:rFonts w:eastAsia="Times New Roman" w:cstheme="minorHAnsi"/>
                <w:color w:val="000000"/>
                <w:sz w:val="15"/>
                <w:szCs w:val="15"/>
                <w:highlight w:val="green"/>
                <w:lang w:eastAsia="ru-RU"/>
              </w:rPr>
              <w:t xml:space="preserve"> </w:t>
            </w:r>
            <w:r>
              <w:rPr>
                <w:rFonts w:eastAsia="Times New Roman" w:cstheme="minorHAnsi"/>
                <w:color w:val="000000"/>
                <w:sz w:val="15"/>
                <w:szCs w:val="15"/>
                <w:highlight w:val="green"/>
                <w:lang w:val="en-US" w:eastAsia="ru-RU"/>
              </w:rPr>
              <w:t>29850 /</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val="en-US" w:eastAsia="ru-RU"/>
              </w:rPr>
              <w:t>23900</w:t>
            </w:r>
          </w:p>
        </w:tc>
        <w:tc>
          <w:tcPr>
            <w:tcW w:w="1559" w:type="dxa"/>
            <w:vMerge w:val="restart"/>
            <w:tcBorders>
              <w:top w:val="single" w:sz="4" w:space="0" w:color="000000"/>
              <w:left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12590</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1890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xml:space="preserve">/ </w:t>
            </w:r>
            <w:r w:rsidRPr="008B5886">
              <w:rPr>
                <w:rFonts w:ascii="Calibri" w:eastAsia="Garamond" w:hAnsi="Calibri" w:cs="Times New Roman"/>
                <w:color w:val="000000"/>
                <w:sz w:val="15"/>
                <w:szCs w:val="15"/>
                <w:highlight w:val="green"/>
                <w:lang w:val="en-US" w:eastAsia="ru-RU"/>
              </w:rPr>
              <w:t>3770</w:t>
            </w:r>
            <w:r>
              <w:rPr>
                <w:rFonts w:ascii="Calibri" w:eastAsia="Garamond" w:hAnsi="Calibri" w:cs="Times New Roman"/>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2600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xml:space="preserve">/ </w:t>
            </w:r>
            <w:r w:rsidRPr="008B5886">
              <w:rPr>
                <w:rFonts w:ascii="Calibri" w:eastAsia="Garamond" w:hAnsi="Calibri" w:cs="Times New Roman"/>
                <w:color w:val="000000"/>
                <w:sz w:val="15"/>
                <w:szCs w:val="15"/>
                <w:highlight w:val="green"/>
                <w:lang w:val="en-US" w:eastAsia="ru-RU"/>
              </w:rPr>
              <w:t>5200</w:t>
            </w:r>
            <w:r>
              <w:rPr>
                <w:rFonts w:ascii="Calibri" w:eastAsia="Garamond" w:hAnsi="Calibri" w:cs="Times New Roman"/>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1950 / </w:t>
            </w:r>
            <w:r w:rsidRPr="008B5886">
              <w:rPr>
                <w:rFonts w:ascii="Calibri" w:eastAsia="Garamond" w:hAnsi="Calibri" w:cs="Times New Roman"/>
                <w:color w:val="000000"/>
                <w:sz w:val="15"/>
                <w:szCs w:val="15"/>
                <w:highlight w:val="green"/>
                <w:lang w:val="en-US" w:eastAsia="ru-RU"/>
              </w:rPr>
              <w:t>3900</w:t>
            </w:r>
            <w:r>
              <w:rPr>
                <w:rFonts w:ascii="Calibri" w:eastAsia="Garamond" w:hAnsi="Calibri" w:cs="Times New Roman"/>
                <w:color w:val="000000"/>
                <w:sz w:val="15"/>
                <w:szCs w:val="15"/>
                <w:lang w:eastAsia="ru-RU"/>
              </w:rPr>
              <w:t xml:space="preserve">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вид на Неву</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Pr>
                <w:rFonts w:eastAsia="Times New Roman" w:cstheme="minorHAnsi"/>
                <w:color w:val="000000"/>
                <w:sz w:val="15"/>
                <w:szCs w:val="15"/>
                <w:lang w:eastAsia="ru-RU"/>
              </w:rPr>
              <w:t xml:space="preserve">15860 / </w:t>
            </w:r>
            <w:r w:rsidRPr="00262C0D">
              <w:rPr>
                <w:rFonts w:eastAsia="Times New Roman" w:cstheme="minorHAnsi"/>
                <w:color w:val="000000"/>
                <w:sz w:val="15"/>
                <w:szCs w:val="15"/>
                <w:lang w:eastAsia="ru-RU"/>
              </w:rPr>
              <w:t>19130</w:t>
            </w:r>
            <w:r>
              <w:rPr>
                <w:rFonts w:eastAsia="Times New Roman" w:cstheme="minorHAnsi"/>
                <w:color w:val="000000"/>
                <w:sz w:val="15"/>
                <w:szCs w:val="15"/>
                <w:lang w:eastAsia="ru-RU"/>
              </w:rPr>
              <w:t xml:space="preserve"> </w:t>
            </w:r>
            <w:r>
              <w:rPr>
                <w:rFonts w:eastAsia="Times New Roman" w:cstheme="minorHAnsi"/>
                <w:color w:val="000000"/>
                <w:sz w:val="15"/>
                <w:szCs w:val="15"/>
                <w:highlight w:val="green"/>
                <w:lang w:eastAsia="ru-RU"/>
              </w:rPr>
              <w:t xml:space="preserve">/ </w:t>
            </w:r>
            <w:r w:rsidRPr="00ED6FFB">
              <w:rPr>
                <w:rFonts w:eastAsia="Times New Roman" w:cstheme="minorHAnsi"/>
                <w:color w:val="000000"/>
                <w:sz w:val="15"/>
                <w:szCs w:val="15"/>
                <w:highlight w:val="green"/>
                <w:lang w:eastAsia="ru-RU"/>
              </w:rPr>
              <w:t>16160</w:t>
            </w:r>
          </w:p>
        </w:tc>
        <w:tc>
          <w:tcPr>
            <w:tcW w:w="1560" w:type="dxa"/>
            <w:tcBorders>
              <w:left w:val="single" w:sz="4" w:space="0" w:color="000000"/>
              <w:bottom w:val="single" w:sz="4" w:space="0" w:color="000000"/>
            </w:tcBorders>
            <w:shd w:val="clear" w:color="auto" w:fill="auto"/>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lang w:val="en-US" w:eastAsia="ru-RU"/>
              </w:rPr>
            </w:pPr>
            <w:r>
              <w:rPr>
                <w:rFonts w:eastAsia="Times New Roman" w:cstheme="minorHAnsi"/>
                <w:color w:val="000000"/>
                <w:sz w:val="15"/>
                <w:szCs w:val="15"/>
                <w:lang w:eastAsia="ru-RU"/>
              </w:rPr>
              <w:t xml:space="preserve">21510 / </w:t>
            </w:r>
            <w:r w:rsidRPr="00262C0D">
              <w:rPr>
                <w:rFonts w:eastAsia="Times New Roman" w:cstheme="minorHAnsi"/>
                <w:color w:val="000000"/>
                <w:sz w:val="15"/>
                <w:szCs w:val="15"/>
                <w:lang w:eastAsia="ru-RU"/>
              </w:rPr>
              <w:t>28060</w:t>
            </w:r>
            <w:r>
              <w:rPr>
                <w:rFonts w:eastAsia="Times New Roman" w:cstheme="minorHAnsi"/>
                <w:color w:val="000000"/>
                <w:sz w:val="15"/>
                <w:szCs w:val="15"/>
                <w:lang w:eastAsia="ru-RU"/>
              </w:rPr>
              <w:t xml:space="preserve"> </w:t>
            </w:r>
            <w:r>
              <w:rPr>
                <w:rFonts w:eastAsia="Times New Roman" w:cstheme="minorHAnsi"/>
                <w:color w:val="000000"/>
                <w:sz w:val="15"/>
                <w:szCs w:val="15"/>
                <w:highlight w:val="green"/>
                <w:lang w:val="en-US"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val="en-US" w:eastAsia="ru-RU"/>
              </w:rPr>
              <w:t>22710</w:t>
            </w:r>
          </w:p>
        </w:tc>
        <w:tc>
          <w:tcPr>
            <w:tcW w:w="1559" w:type="dxa"/>
            <w:vMerge/>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2150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3380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2860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4810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3640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val="en-US" w:eastAsia="ru-RU"/>
              </w:rPr>
            </w:pPr>
            <w:r>
              <w:rPr>
                <w:rFonts w:eastAsia="Times New Roman" w:cstheme="minorHAnsi"/>
                <w:color w:val="000000"/>
                <w:sz w:val="15"/>
                <w:szCs w:val="15"/>
                <w:lang w:eastAsia="ru-RU"/>
              </w:rPr>
              <w:t xml:space="preserve">16750 / </w:t>
            </w:r>
            <w:r w:rsidRPr="00262C0D">
              <w:rPr>
                <w:rFonts w:eastAsia="Times New Roman" w:cstheme="minorHAnsi"/>
                <w:color w:val="000000"/>
                <w:sz w:val="15"/>
                <w:szCs w:val="15"/>
                <w:lang w:eastAsia="ru-RU"/>
              </w:rPr>
              <w:t>20620</w:t>
            </w:r>
            <w:r>
              <w:rPr>
                <w:rFonts w:eastAsia="Times New Roman" w:cstheme="minorHAnsi"/>
                <w:color w:val="000000"/>
                <w:sz w:val="15"/>
                <w:szCs w:val="15"/>
                <w:lang w:eastAsia="ru-RU"/>
              </w:rPr>
              <w:t xml:space="preserve"> </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17350</w:t>
            </w:r>
          </w:p>
        </w:tc>
        <w:tc>
          <w:tcPr>
            <w:tcW w:w="1560" w:type="dxa"/>
            <w:tcBorders>
              <w:left w:val="single" w:sz="4" w:space="0" w:color="000000"/>
              <w:bottom w:val="single" w:sz="4" w:space="0" w:color="000000"/>
            </w:tcBorders>
            <w:shd w:val="clear" w:color="auto" w:fill="auto"/>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lang w:val="en-US" w:eastAsia="ru-RU"/>
              </w:rPr>
            </w:pPr>
            <w:r>
              <w:rPr>
                <w:rFonts w:eastAsia="Times New Roman" w:cstheme="minorHAnsi"/>
                <w:color w:val="000000"/>
                <w:sz w:val="15"/>
                <w:szCs w:val="15"/>
                <w:lang w:eastAsia="ru-RU"/>
              </w:rPr>
              <w:t xml:space="preserve">27470 / </w:t>
            </w:r>
            <w:r w:rsidRPr="00262C0D">
              <w:rPr>
                <w:rFonts w:eastAsia="Times New Roman" w:cstheme="minorHAnsi"/>
                <w:color w:val="000000"/>
                <w:sz w:val="15"/>
                <w:szCs w:val="15"/>
                <w:lang w:eastAsia="ru-RU"/>
              </w:rPr>
              <w:t>35210</w:t>
            </w:r>
            <w:r>
              <w:rPr>
                <w:rFonts w:eastAsia="Times New Roman" w:cstheme="minorHAnsi"/>
                <w:color w:val="000000"/>
                <w:sz w:val="15"/>
                <w:szCs w:val="15"/>
                <w:lang w:eastAsia="ru-RU"/>
              </w:rPr>
              <w:t xml:space="preserve"> </w:t>
            </w:r>
            <w:r>
              <w:rPr>
                <w:rFonts w:eastAsia="Times New Roman" w:cstheme="minorHAnsi"/>
                <w:color w:val="000000"/>
                <w:sz w:val="15"/>
                <w:szCs w:val="15"/>
                <w:highlight w:val="green"/>
                <w:lang w:val="en-US"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val="en-US" w:eastAsia="ru-RU"/>
              </w:rPr>
              <w:t>28660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нет</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2340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4680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3190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6370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2470 / 4940 / нет</w:t>
            </w:r>
          </w:p>
        </w:tc>
      </w:tr>
      <w:tr w:rsidR="008330EC" w:rsidRPr="0039200A" w:rsidTr="00DF11CF">
        <w:trPr>
          <w:trHeight w:val="86"/>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b/>
                <w:color w:val="000000"/>
                <w:sz w:val="15"/>
                <w:szCs w:val="15"/>
                <w:lang w:eastAsia="ru-RU"/>
              </w:rPr>
              <w:t>«А-отель Фонтанка» *** Заезд 07.06-03.07 / 05.07-09.10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Andale Sans UI" w:cstheme="minorHAnsi"/>
                <w:b/>
                <w:bCs/>
                <w:sz w:val="15"/>
                <w:szCs w:val="15"/>
                <w:lang w:eastAsia="ja-JP" w:bidi="fa-IR"/>
              </w:rPr>
            </w:pPr>
            <w:r w:rsidRPr="00262C0D">
              <w:rPr>
                <w:rFonts w:eastAsia="Times New Roman" w:cstheme="minorHAnsi"/>
                <w:b/>
                <w:bCs/>
                <w:sz w:val="15"/>
                <w:szCs w:val="15"/>
                <w:lang w:eastAsia="ru-RU"/>
              </w:rPr>
              <w:t>15.05-03.07</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CA4B37" w:rsidRDefault="008330EC" w:rsidP="00DF11CF">
            <w:pPr>
              <w:snapToGrid w:val="0"/>
              <w:spacing w:after="0" w:line="240" w:lineRule="auto"/>
              <w:ind w:right="-1"/>
              <w:jc w:val="center"/>
              <w:rPr>
                <w:rFonts w:eastAsia="Andale Sans UI" w:cstheme="minorHAnsi"/>
                <w:b/>
                <w:bCs/>
                <w:sz w:val="15"/>
                <w:szCs w:val="15"/>
                <w:lang w:val="en-US" w:eastAsia="ja-JP" w:bidi="fa-IR"/>
              </w:rPr>
            </w:pPr>
            <w:r w:rsidRPr="00262C0D">
              <w:rPr>
                <w:rFonts w:eastAsia="Andale Sans UI" w:cstheme="minorHAnsi"/>
                <w:b/>
                <w:bCs/>
                <w:sz w:val="15"/>
                <w:szCs w:val="15"/>
                <w:lang w:eastAsia="ja-JP" w:bidi="fa-IR"/>
              </w:rPr>
              <w:t>03.07-</w:t>
            </w:r>
            <w:r>
              <w:rPr>
                <w:rFonts w:eastAsia="Andale Sans UI" w:cstheme="minorHAnsi"/>
                <w:b/>
                <w:bCs/>
                <w:sz w:val="15"/>
                <w:szCs w:val="15"/>
                <w:highlight w:val="green"/>
                <w:lang w:eastAsia="ja-JP" w:bidi="fa-IR"/>
              </w:rPr>
              <w:t>10</w:t>
            </w:r>
            <w:r w:rsidRPr="00CA4B37">
              <w:rPr>
                <w:rFonts w:eastAsia="Andale Sans UI" w:cstheme="minorHAnsi"/>
                <w:b/>
                <w:bCs/>
                <w:sz w:val="15"/>
                <w:szCs w:val="15"/>
                <w:highlight w:val="green"/>
                <w:lang w:eastAsia="ja-JP" w:bidi="fa-IR"/>
              </w:rPr>
              <w:t>.</w:t>
            </w:r>
            <w:r w:rsidRPr="00CA4B37">
              <w:rPr>
                <w:rFonts w:eastAsia="Andale Sans UI" w:cstheme="minorHAnsi"/>
                <w:b/>
                <w:bCs/>
                <w:sz w:val="15"/>
                <w:szCs w:val="15"/>
                <w:highlight w:val="green"/>
                <w:lang w:val="en-US" w:eastAsia="ja-JP" w:bidi="fa-IR"/>
              </w:rPr>
              <w:t>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17350 / 13180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25680 / 17350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В 3-хместном – 17350 / 13180</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2470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4290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2470</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1560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2470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1560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«Отель Парк Крестовский» *** Заезд 05.07-10.07 / 12.07-28.08</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01.07-11.07</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12.07-28.08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val="en-US" w:eastAsia="ru-RU"/>
              </w:rPr>
            </w:pPr>
            <w:r w:rsidRPr="00262C0D">
              <w:rPr>
                <w:rFonts w:eastAsia="Times New Roman" w:cstheme="minorHAnsi"/>
                <w:color w:val="000000"/>
                <w:sz w:val="15"/>
                <w:szCs w:val="15"/>
                <w:lang w:eastAsia="ru-RU"/>
              </w:rPr>
              <w:t>Комфорт</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17940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13480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29850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18540</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11990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11400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2600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5200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1300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1630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2730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1170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 xml:space="preserve">«Охтинская» *** Заезды </w:t>
            </w:r>
            <w:r>
              <w:rPr>
                <w:rFonts w:eastAsia="Times New Roman" w:cstheme="minorHAnsi"/>
                <w:b/>
                <w:color w:val="000000"/>
                <w:sz w:val="15"/>
                <w:szCs w:val="15"/>
                <w:lang w:eastAsia="ru-RU"/>
              </w:rPr>
              <w:t>07.06-03.07</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
                <w:color w:val="000000"/>
                <w:sz w:val="15"/>
                <w:szCs w:val="15"/>
                <w:lang w:eastAsia="ru-RU"/>
              </w:rPr>
              <w:t>07.06-04.07</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val="en-US" w:eastAsia="ru-RU"/>
              </w:rPr>
            </w:pPr>
            <w:r w:rsidRPr="00262C0D">
              <w:rPr>
                <w:rFonts w:eastAsia="Times New Roman" w:cstheme="minorHAnsi"/>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18240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29550</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11990</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2670 / 5140 / 1300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val="en-US" w:eastAsia="ru-RU"/>
              </w:rPr>
            </w:pPr>
            <w:r w:rsidRPr="00262C0D">
              <w:rPr>
                <w:rFonts w:eastAsia="Times New Roman" w:cstheme="minorHAnsi"/>
                <w:b/>
                <w:color w:val="000000"/>
                <w:sz w:val="15"/>
                <w:szCs w:val="15"/>
                <w:lang w:val="en-US" w:eastAsia="ru-RU"/>
              </w:rPr>
              <w:t>«</w:t>
            </w:r>
            <w:r w:rsidRPr="00262C0D">
              <w:rPr>
                <w:rFonts w:eastAsia="Times New Roman" w:cstheme="minorHAnsi"/>
                <w:b/>
                <w:color w:val="000000"/>
                <w:sz w:val="15"/>
                <w:szCs w:val="15"/>
                <w:lang w:eastAsia="ru-RU"/>
              </w:rPr>
              <w:t>Октябрьская</w:t>
            </w:r>
            <w:r w:rsidRPr="00262C0D">
              <w:rPr>
                <w:rFonts w:eastAsia="Times New Roman" w:cstheme="minorHAnsi"/>
                <w:b/>
                <w:color w:val="000000"/>
                <w:sz w:val="15"/>
                <w:szCs w:val="15"/>
                <w:lang w:val="en-US" w:eastAsia="ru-RU"/>
              </w:rPr>
              <w:t xml:space="preserve">» **** + </w:t>
            </w:r>
            <w:r w:rsidRPr="00262C0D">
              <w:rPr>
                <w:rFonts w:eastAsia="Garamond" w:cstheme="minorHAnsi"/>
                <w:b/>
                <w:sz w:val="15"/>
                <w:szCs w:val="15"/>
                <w:lang w:val="en-US" w:eastAsia="ru-RU"/>
              </w:rPr>
              <w:t xml:space="preserve">«Best Western Plus Centre Hotel» </w:t>
            </w:r>
            <w:r w:rsidRPr="00262C0D">
              <w:rPr>
                <w:rFonts w:eastAsia="Times New Roman" w:cstheme="minorHAnsi"/>
                <w:b/>
                <w:color w:val="000000"/>
                <w:sz w:val="15"/>
                <w:szCs w:val="15"/>
                <w:lang w:val="en-US" w:eastAsia="ru-RU"/>
              </w:rPr>
              <w:t>****</w:t>
            </w:r>
          </w:p>
          <w:p w:rsidR="008330EC" w:rsidRPr="00262C0D" w:rsidRDefault="008330EC" w:rsidP="00DF11CF">
            <w:pPr>
              <w:snapToGrid w:val="0"/>
              <w:spacing w:after="0" w:line="240" w:lineRule="auto"/>
              <w:ind w:right="-1"/>
              <w:rPr>
                <w:rFonts w:eastAsia="Times New Roman" w:cstheme="minorHAnsi"/>
                <w:b/>
                <w:color w:val="000000"/>
                <w:sz w:val="15"/>
                <w:szCs w:val="15"/>
                <w:lang w:val="en-US" w:eastAsia="ru-RU"/>
              </w:rPr>
            </w:pPr>
            <w:r w:rsidRPr="00262C0D">
              <w:rPr>
                <w:rFonts w:eastAsia="Times New Roman" w:cstheme="minorHAnsi"/>
                <w:b/>
                <w:color w:val="000000"/>
                <w:sz w:val="15"/>
                <w:szCs w:val="15"/>
                <w:lang w:eastAsia="ru-RU"/>
              </w:rPr>
              <w:t>Заезд</w:t>
            </w:r>
            <w:r w:rsidRPr="00262C0D">
              <w:rPr>
                <w:rFonts w:eastAsia="Times New Roman" w:cstheme="minorHAnsi"/>
                <w:b/>
                <w:color w:val="000000"/>
                <w:sz w:val="15"/>
                <w:szCs w:val="15"/>
                <w:lang w:val="en-US" w:eastAsia="ru-RU"/>
              </w:rPr>
              <w:t xml:space="preserve"> 26.04-15.05, 06.09-02.10 / 17.05-10</w:t>
            </w:r>
            <w:r w:rsidRPr="00262C0D">
              <w:rPr>
                <w:rFonts w:eastAsia="Times New Roman" w:cstheme="minorHAnsi"/>
                <w:b/>
                <w:color w:val="000000"/>
                <w:sz w:val="15"/>
                <w:szCs w:val="15"/>
                <w:lang w:eastAsia="ru-RU"/>
              </w:rPr>
              <w:t>.</w:t>
            </w:r>
            <w:r w:rsidRPr="00262C0D">
              <w:rPr>
                <w:rFonts w:eastAsia="Times New Roman" w:cstheme="minorHAnsi"/>
                <w:b/>
                <w:color w:val="000000"/>
                <w:sz w:val="15"/>
                <w:szCs w:val="15"/>
                <w:lang w:val="en-US" w:eastAsia="ru-RU"/>
              </w:rPr>
              <w:t xml:space="preserve">07 / </w:t>
            </w:r>
            <w:r w:rsidRPr="00262C0D">
              <w:rPr>
                <w:rFonts w:eastAsia="Times New Roman" w:cstheme="minorHAnsi"/>
                <w:b/>
                <w:color w:val="000000"/>
                <w:sz w:val="15"/>
                <w:szCs w:val="15"/>
                <w:lang w:eastAsia="ru-RU"/>
              </w:rPr>
              <w:t>12</w:t>
            </w:r>
            <w:r w:rsidRPr="00262C0D">
              <w:rPr>
                <w:rFonts w:eastAsia="Times New Roman" w:cstheme="minorHAnsi"/>
                <w:b/>
                <w:color w:val="000000"/>
                <w:sz w:val="15"/>
                <w:szCs w:val="15"/>
                <w:lang w:val="en-US" w:eastAsia="ru-RU"/>
              </w:rPr>
              <w:t>.07-2</w:t>
            </w:r>
            <w:r w:rsidRPr="00262C0D">
              <w:rPr>
                <w:rFonts w:eastAsia="Times New Roman" w:cstheme="minorHAnsi"/>
                <w:b/>
                <w:color w:val="000000"/>
                <w:sz w:val="15"/>
                <w:szCs w:val="15"/>
                <w:lang w:eastAsia="ru-RU"/>
              </w:rPr>
              <w:t>8</w:t>
            </w:r>
            <w:r w:rsidRPr="00262C0D">
              <w:rPr>
                <w:rFonts w:eastAsia="Times New Roman" w:cstheme="minorHAnsi"/>
                <w:b/>
                <w:color w:val="000000"/>
                <w:sz w:val="15"/>
                <w:szCs w:val="15"/>
                <w:lang w:val="en-US" w:eastAsia="ru-RU"/>
              </w:rPr>
              <w:t>.08 / 0</w:t>
            </w:r>
            <w:r w:rsidRPr="00262C0D">
              <w:rPr>
                <w:rFonts w:eastAsia="Times New Roman" w:cstheme="minorHAnsi"/>
                <w:b/>
                <w:color w:val="000000"/>
                <w:sz w:val="15"/>
                <w:szCs w:val="15"/>
                <w:lang w:eastAsia="ru-RU"/>
              </w:rPr>
              <w:t>4</w:t>
            </w:r>
            <w:r w:rsidRPr="00262C0D">
              <w:rPr>
                <w:rFonts w:eastAsia="Times New Roman" w:cstheme="minorHAnsi"/>
                <w:b/>
                <w:color w:val="000000"/>
                <w:sz w:val="15"/>
                <w:szCs w:val="15"/>
                <w:lang w:val="en-US" w:eastAsia="ru-RU"/>
              </w:rPr>
              <w:t>.10-0</w:t>
            </w:r>
            <w:r w:rsidRPr="00262C0D">
              <w:rPr>
                <w:rFonts w:eastAsia="Times New Roman" w:cstheme="minorHAnsi"/>
                <w:b/>
                <w:color w:val="000000"/>
                <w:sz w:val="15"/>
                <w:szCs w:val="15"/>
                <w:lang w:eastAsia="ru-RU"/>
              </w:rPr>
              <w:t>9</w:t>
            </w:r>
            <w:r w:rsidRPr="00262C0D">
              <w:rPr>
                <w:rFonts w:eastAsia="Times New Roman" w:cstheme="minorHAnsi"/>
                <w:b/>
                <w:color w:val="000000"/>
                <w:sz w:val="15"/>
                <w:szCs w:val="15"/>
                <w:lang w:val="en-US" w:eastAsia="ru-RU"/>
              </w:rPr>
              <w:t>.10</w:t>
            </w:r>
          </w:p>
        </w:tc>
        <w:tc>
          <w:tcPr>
            <w:tcW w:w="109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29.04-15.05, 01.09-30.09</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16.05-09.07</w:t>
            </w:r>
          </w:p>
        </w:tc>
        <w:tc>
          <w:tcPr>
            <w:tcW w:w="109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09.07-31.08</w:t>
            </w:r>
          </w:p>
        </w:tc>
        <w:tc>
          <w:tcPr>
            <w:tcW w:w="109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312A9C">
              <w:rPr>
                <w:rFonts w:ascii="Calibri" w:eastAsia="Times New Roman" w:hAnsi="Calibri" w:cs="Times New Roman"/>
                <w:b/>
                <w:color w:val="000000"/>
                <w:sz w:val="15"/>
                <w:szCs w:val="15"/>
                <w:highlight w:val="green"/>
                <w:lang w:eastAsia="ru-RU"/>
              </w:rPr>
              <w:t>01.10-30.10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МТ (18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w:t>
            </w:r>
          </w:p>
        </w:tc>
        <w:tc>
          <w:tcPr>
            <w:tcW w:w="1559" w:type="dxa"/>
            <w:tcBorders>
              <w:left w:val="single" w:sz="4" w:space="0" w:color="000000"/>
              <w:bottom w:val="single" w:sz="4" w:space="0" w:color="000000"/>
            </w:tcBorders>
            <w:shd w:val="clear" w:color="auto" w:fill="auto"/>
            <w:vAlign w:val="center"/>
          </w:tcPr>
          <w:p w:rsidR="008330EC" w:rsidRPr="00312A9C"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val="en-US" w:eastAsia="ru-RU"/>
              </w:rPr>
              <w:t>17650/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23000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18240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14070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val="en-US" w:eastAsia="ru-RU"/>
              </w:rPr>
            </w:pPr>
            <w:r w:rsidRPr="00262C0D">
              <w:rPr>
                <w:rFonts w:eastAsia="Times New Roman" w:cstheme="minorHAnsi"/>
                <w:color w:val="000000"/>
                <w:sz w:val="15"/>
                <w:szCs w:val="15"/>
                <w:lang w:val="en-US" w:eastAsia="ru-RU"/>
              </w:rPr>
              <w:t>25800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36990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26870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19730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Нет в номерах категории МТ и МТК</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2540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4320</w:t>
            </w:r>
            <w:r>
              <w:rPr>
                <w:rFonts w:eastAsia="Times New Roman"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3710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6760</w:t>
            </w:r>
            <w:r>
              <w:rPr>
                <w:rFonts w:eastAsia="Times New Roman"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2670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4550</w:t>
            </w:r>
            <w:r>
              <w:rPr>
                <w:rFonts w:eastAsia="Times New Roman"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F16A37"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A37">
              <w:rPr>
                <w:rFonts w:ascii="Calibri" w:eastAsia="Times New Roman" w:hAnsi="Calibri" w:cs="Times New Roman"/>
                <w:color w:val="000000"/>
                <w:sz w:val="15"/>
                <w:szCs w:val="15"/>
                <w:highlight w:val="green"/>
                <w:lang w:eastAsia="ru-RU"/>
              </w:rPr>
              <w:t>1750 / 3000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 (28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 /</w:t>
            </w:r>
          </w:p>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МТК (18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 кондиционер)</w:t>
            </w:r>
          </w:p>
        </w:tc>
        <w:tc>
          <w:tcPr>
            <w:tcW w:w="1559" w:type="dxa"/>
            <w:tcBorders>
              <w:left w:val="single" w:sz="4" w:space="0" w:color="000000"/>
              <w:bottom w:val="single" w:sz="4" w:space="0" w:color="000000"/>
            </w:tcBorders>
            <w:shd w:val="clear" w:color="auto" w:fill="auto"/>
            <w:vAlign w:val="center"/>
          </w:tcPr>
          <w:p w:rsidR="008330EC" w:rsidRPr="00312A9C"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val="en-US" w:eastAsia="ru-RU"/>
              </w:rPr>
              <w:t>17940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23300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18540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14670</w:t>
            </w:r>
          </w:p>
        </w:tc>
        <w:tc>
          <w:tcPr>
            <w:tcW w:w="1560" w:type="dxa"/>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val="en-US" w:eastAsia="ru-RU"/>
              </w:rPr>
            </w:pPr>
            <w:r w:rsidRPr="00262C0D">
              <w:rPr>
                <w:rFonts w:eastAsia="Times New Roman" w:cstheme="minorHAnsi"/>
                <w:color w:val="000000"/>
                <w:sz w:val="15"/>
                <w:szCs w:val="15"/>
                <w:lang w:val="en-US" w:eastAsia="ru-RU"/>
              </w:rPr>
              <w:t>27470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38780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28480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20920</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val="en-US" w:eastAsia="ru-RU"/>
              </w:rPr>
            </w:pPr>
            <w:r w:rsidRPr="00262C0D">
              <w:rPr>
                <w:rFonts w:eastAsia="Times New Roman" w:cstheme="minorHAnsi"/>
                <w:color w:val="000000"/>
                <w:sz w:val="15"/>
                <w:szCs w:val="15"/>
                <w:lang w:val="en-US" w:eastAsia="ru-RU"/>
              </w:rPr>
              <w:t>14970</w:t>
            </w:r>
            <w:r w:rsidRPr="00262C0D">
              <w:rPr>
                <w:rFonts w:eastAsia="Times New Roman" w:cstheme="minorHAnsi"/>
                <w:color w:val="000000"/>
                <w:sz w:val="15"/>
                <w:szCs w:val="15"/>
                <w:lang w:eastAsia="ru-RU"/>
              </w:rPr>
              <w:t xml:space="preserve"> </w:t>
            </w:r>
            <w:proofErr w:type="spellStart"/>
            <w:r w:rsidRPr="00262C0D">
              <w:rPr>
                <w:rFonts w:eastAsia="Times New Roman" w:cstheme="minorHAnsi"/>
                <w:color w:val="000000"/>
                <w:sz w:val="15"/>
                <w:szCs w:val="15"/>
                <w:lang w:eastAsia="ru-RU"/>
              </w:rPr>
              <w:t>Взр</w:t>
            </w:r>
            <w:proofErr w:type="spellEnd"/>
            <w:r w:rsidRPr="00262C0D">
              <w:rPr>
                <w:rFonts w:eastAsia="Times New Roman" w:cstheme="minorHAnsi"/>
                <w:color w:val="000000"/>
                <w:sz w:val="15"/>
                <w:szCs w:val="15"/>
                <w:lang w:eastAsia="ru-RU"/>
              </w:rPr>
              <w:t xml:space="preserve">. / </w:t>
            </w:r>
            <w:proofErr w:type="spellStart"/>
            <w:r w:rsidRPr="00262C0D">
              <w:rPr>
                <w:rFonts w:eastAsia="Times New Roman" w:cstheme="minorHAnsi"/>
                <w:color w:val="000000"/>
                <w:sz w:val="15"/>
                <w:szCs w:val="15"/>
                <w:lang w:eastAsia="ru-RU"/>
              </w:rPr>
              <w:t>реб</w:t>
            </w:r>
            <w:proofErr w:type="spellEnd"/>
            <w:r w:rsidRPr="00262C0D">
              <w:rPr>
                <w:rFonts w:eastAsia="Times New Roman" w:cstheme="minorHAnsi"/>
                <w:color w:val="000000"/>
                <w:sz w:val="15"/>
                <w:szCs w:val="15"/>
                <w:lang w:eastAsia="ru-RU"/>
              </w:rPr>
              <w:t xml:space="preserve">. До 12 лет </w:t>
            </w:r>
            <w:r w:rsidRPr="00262C0D">
              <w:rPr>
                <w:rFonts w:eastAsia="Times New Roman" w:cstheme="minorHAnsi"/>
                <w:color w:val="000000"/>
                <w:sz w:val="15"/>
                <w:szCs w:val="15"/>
                <w:lang w:val="en-US" w:eastAsia="ru-RU"/>
              </w:rPr>
              <w:t>10500</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2600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4570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3770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6910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2730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4830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1950,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F16A37"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A37">
              <w:rPr>
                <w:rFonts w:ascii="Calibri" w:eastAsia="Times New Roman" w:hAnsi="Calibri" w:cs="Times New Roman"/>
                <w:color w:val="000000"/>
                <w:sz w:val="15"/>
                <w:szCs w:val="15"/>
                <w:highlight w:val="green"/>
                <w:lang w:eastAsia="ru-RU"/>
              </w:rPr>
              <w:t>1890 / 3250 / 1950, 980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МК (28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 xml:space="preserve">, кондиционер) и Стандартный </w:t>
            </w:r>
            <w:r w:rsidRPr="00262C0D">
              <w:rPr>
                <w:rFonts w:eastAsia="Times New Roman" w:cstheme="minorHAnsi"/>
                <w:b/>
                <w:color w:val="000000"/>
                <w:sz w:val="15"/>
                <w:szCs w:val="15"/>
                <w:lang w:val="en-US" w:eastAsia="ru-RU"/>
              </w:rPr>
              <w:t>Best</w:t>
            </w:r>
            <w:r w:rsidRPr="00262C0D">
              <w:rPr>
                <w:rFonts w:eastAsia="Times New Roman" w:cstheme="minorHAnsi"/>
                <w:b/>
                <w:color w:val="000000"/>
                <w:sz w:val="15"/>
                <w:szCs w:val="15"/>
                <w:lang w:eastAsia="ru-RU"/>
              </w:rPr>
              <w:t xml:space="preserve"> </w:t>
            </w:r>
            <w:r w:rsidRPr="00262C0D">
              <w:rPr>
                <w:rFonts w:eastAsia="Times New Roman" w:cstheme="minorHAnsi"/>
                <w:b/>
                <w:color w:val="000000"/>
                <w:sz w:val="15"/>
                <w:szCs w:val="15"/>
                <w:lang w:val="en-US" w:eastAsia="ru-RU"/>
              </w:rPr>
              <w:t>Western</w:t>
            </w:r>
          </w:p>
        </w:tc>
        <w:tc>
          <w:tcPr>
            <w:tcW w:w="1559" w:type="dxa"/>
            <w:tcBorders>
              <w:left w:val="single" w:sz="4" w:space="0" w:color="000000"/>
              <w:bottom w:val="single" w:sz="4" w:space="0" w:color="000000"/>
            </w:tcBorders>
            <w:shd w:val="clear" w:color="auto" w:fill="auto"/>
            <w:vAlign w:val="center"/>
          </w:tcPr>
          <w:p w:rsidR="008330EC" w:rsidRPr="00312A9C"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val="en-US" w:eastAsia="ru-RU"/>
              </w:rPr>
              <w:t>18540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23900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19130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15260</w:t>
            </w:r>
          </w:p>
        </w:tc>
        <w:tc>
          <w:tcPr>
            <w:tcW w:w="1560" w:type="dxa"/>
            <w:tcBorders>
              <w:top w:val="single" w:sz="4" w:space="0" w:color="000000"/>
              <w:left w:val="single" w:sz="4" w:space="0" w:color="000000"/>
              <w:bottom w:val="single" w:sz="4" w:space="0" w:color="000000"/>
            </w:tcBorders>
            <w:shd w:val="clear" w:color="auto" w:fill="auto"/>
            <w:vAlign w:val="center"/>
          </w:tcPr>
          <w:p w:rsidR="008330EC" w:rsidRPr="00312A9C"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val="en-US" w:eastAsia="ru-RU"/>
              </w:rPr>
              <w:t>28120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38840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29310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val="en-US" w:eastAsia="ru-RU"/>
              </w:rPr>
              <w:t>21570</w:t>
            </w:r>
          </w:p>
        </w:tc>
        <w:tc>
          <w:tcPr>
            <w:tcW w:w="1559" w:type="dxa"/>
            <w:vMerge/>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2730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4550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3900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6760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2860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4680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F16A37"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A37">
              <w:rPr>
                <w:rFonts w:ascii="Calibri" w:eastAsia="Times New Roman" w:hAnsi="Calibri" w:cs="Times New Roman"/>
                <w:color w:val="000000"/>
                <w:sz w:val="15"/>
                <w:szCs w:val="15"/>
                <w:highlight w:val="green"/>
                <w:lang w:eastAsia="ru-RU"/>
              </w:rPr>
              <w:t>2000 / 3400 / 1950, 980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Garamond" w:cstheme="minorHAnsi"/>
                <w:b/>
                <w:bCs/>
                <w:sz w:val="15"/>
                <w:szCs w:val="15"/>
                <w:lang w:eastAsia="ru-RU"/>
              </w:rPr>
              <w:t xml:space="preserve"> «Литейный» мини-отель Заезды в мае</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Andale Sans UI" w:cstheme="minorHAnsi"/>
                <w:b/>
                <w:bCs/>
                <w:sz w:val="15"/>
                <w:szCs w:val="15"/>
                <w:lang w:eastAsia="ja-JP" w:bidi="fa-IR"/>
              </w:rPr>
            </w:pPr>
            <w:r w:rsidRPr="00262C0D">
              <w:rPr>
                <w:rFonts w:eastAsia="Andale Sans UI" w:cstheme="minorHAnsi"/>
                <w:b/>
                <w:bCs/>
                <w:sz w:val="15"/>
                <w:szCs w:val="15"/>
                <w:lang w:eastAsia="ja-JP" w:bidi="fa-IR"/>
              </w:rPr>
              <w:t>май</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Pr>
                <w:rFonts w:eastAsia="Times New Roman" w:cstheme="minorHAnsi"/>
                <w:color w:val="000000"/>
                <w:sz w:val="15"/>
                <w:szCs w:val="15"/>
                <w:lang w:eastAsia="ru-RU"/>
              </w:rPr>
              <w:t>К</w:t>
            </w:r>
            <w:r w:rsidRPr="00262C0D">
              <w:rPr>
                <w:rFonts w:eastAsia="Times New Roman" w:cstheme="minorHAnsi"/>
                <w:color w:val="000000"/>
                <w:sz w:val="15"/>
                <w:szCs w:val="15"/>
                <w:lang w:eastAsia="ru-RU"/>
              </w:rPr>
              <w:t>омфорт</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Pr>
                <w:rFonts w:eastAsia="Times New Roman" w:cstheme="minorHAnsi"/>
                <w:color w:val="000000"/>
                <w:sz w:val="15"/>
                <w:szCs w:val="15"/>
                <w:lang w:eastAsia="ru-RU"/>
              </w:rPr>
              <w:t>13120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Pr>
                <w:rFonts w:eastAsia="Times New Roman" w:cstheme="minorHAnsi"/>
                <w:color w:val="000000"/>
                <w:sz w:val="15"/>
                <w:szCs w:val="15"/>
                <w:lang w:eastAsia="ru-RU"/>
              </w:rPr>
              <w:t>19070</w:t>
            </w:r>
          </w:p>
        </w:tc>
        <w:tc>
          <w:tcPr>
            <w:tcW w:w="1559" w:type="dxa"/>
            <w:tcBorders>
              <w:top w:val="single" w:sz="4" w:space="0" w:color="000000"/>
              <w:left w:val="single" w:sz="4" w:space="0" w:color="000000"/>
            </w:tcBorders>
            <w:shd w:val="clear" w:color="auto" w:fill="FFFFFF" w:themeFill="background1"/>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В 3-местном – 1</w:t>
            </w:r>
            <w:r>
              <w:rPr>
                <w:rFonts w:eastAsia="Garamond" w:cstheme="minorHAnsi"/>
                <w:color w:val="000000"/>
                <w:sz w:val="15"/>
                <w:szCs w:val="15"/>
                <w:lang w:eastAsia="ru-RU"/>
              </w:rPr>
              <w:t>2730</w:t>
            </w:r>
            <w:r w:rsidRPr="00262C0D">
              <w:rPr>
                <w:rFonts w:eastAsia="Garamond" w:cstheme="minorHAnsi"/>
                <w:color w:val="000000"/>
                <w:sz w:val="15"/>
                <w:szCs w:val="15"/>
                <w:lang w:eastAsia="ru-RU"/>
              </w:rPr>
              <w:t>; в 4-местном – 1</w:t>
            </w:r>
            <w:r>
              <w:rPr>
                <w:rFonts w:eastAsia="Garamond" w:cstheme="minorHAnsi"/>
                <w:color w:val="000000"/>
                <w:sz w:val="15"/>
                <w:szCs w:val="15"/>
                <w:lang w:eastAsia="ru-RU"/>
              </w:rPr>
              <w:t>223</w:t>
            </w:r>
            <w:r w:rsidRPr="00262C0D">
              <w:rPr>
                <w:rFonts w:eastAsia="Garamond" w:cstheme="minorHAnsi"/>
                <w:color w:val="000000"/>
                <w:sz w:val="15"/>
                <w:szCs w:val="15"/>
                <w:lang w:eastAsia="ru-RU"/>
              </w:rPr>
              <w:t>0</w:t>
            </w:r>
          </w:p>
        </w:tc>
        <w:tc>
          <w:tcPr>
            <w:tcW w:w="4394" w:type="dxa"/>
            <w:gridSpan w:val="6"/>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08"/>
              <w:jc w:val="center"/>
              <w:rPr>
                <w:rFonts w:eastAsia="Garamond" w:cstheme="minorHAnsi"/>
                <w:color w:val="000000"/>
                <w:sz w:val="15"/>
                <w:szCs w:val="15"/>
                <w:lang w:eastAsia="ru-RU"/>
              </w:rPr>
            </w:pPr>
            <w:r w:rsidRPr="00262C0D">
              <w:rPr>
                <w:rFonts w:eastAsia="Garamond" w:cstheme="minorHAnsi"/>
                <w:color w:val="000000"/>
                <w:sz w:val="15"/>
                <w:szCs w:val="15"/>
                <w:lang w:eastAsia="ru-RU"/>
              </w:rPr>
              <w:t>1300 / 2600 / 3-хместн. 1220; 4-хместн. 1110</w:t>
            </w:r>
          </w:p>
        </w:tc>
      </w:tr>
      <w:tr w:rsidR="008330EC" w:rsidRPr="0039200A" w:rsidTr="00DF11CF">
        <w:trPr>
          <w:trHeight w:val="274"/>
        </w:trPr>
        <w:tc>
          <w:tcPr>
            <w:tcW w:w="11028" w:type="dxa"/>
            <w:gridSpan w:val="10"/>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w:t>
            </w:r>
            <w:r w:rsidRPr="00244CC3">
              <w:rPr>
                <w:rFonts w:ascii="Calibri" w:eastAsia="Times New Roman" w:hAnsi="Calibri" w:cs="Times New Roman"/>
                <w:b/>
                <w:sz w:val="18"/>
                <w:szCs w:val="18"/>
                <w:lang w:eastAsia="ru-RU"/>
              </w:rPr>
              <w:t xml:space="preserve">гостиницы – </w:t>
            </w:r>
            <w:r>
              <w:rPr>
                <w:rFonts w:ascii="Calibri" w:eastAsia="Times New Roman" w:hAnsi="Calibri" w:cs="Times New Roman"/>
                <w:b/>
                <w:sz w:val="18"/>
                <w:szCs w:val="18"/>
                <w:lang w:eastAsia="ru-RU"/>
              </w:rPr>
              <w:t>6040</w:t>
            </w:r>
            <w:r w:rsidRPr="00244CC3">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262C0D">
        <w:rPr>
          <w:rFonts w:ascii="Calibri" w:eastAsia="Times New Roman" w:hAnsi="Calibri" w:cs="Times New Roman"/>
          <w:bCs/>
          <w:color w:val="000000"/>
          <w:sz w:val="18"/>
          <w:szCs w:val="18"/>
          <w:lang w:eastAsia="ru-RU"/>
        </w:rPr>
        <w:t>1050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500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tabs>
          <w:tab w:val="left" w:pos="10773"/>
        </w:tabs>
        <w:spacing w:after="0" w:line="240" w:lineRule="auto"/>
        <w:jc w:val="both"/>
        <w:rPr>
          <w:rFonts w:eastAsia="Times New Roman" w:cs="Times New Roman"/>
          <w:color w:val="000000"/>
          <w:sz w:val="18"/>
          <w:szCs w:val="18"/>
          <w:lang w:eastAsia="ru-RU"/>
        </w:rPr>
      </w:pPr>
      <w:r w:rsidRPr="004E26BE">
        <w:rPr>
          <w:rFonts w:eastAsia="Times New Roman" w:cs="Times New Roman"/>
          <w:iCs/>
          <w:color w:val="000000"/>
          <w:sz w:val="18"/>
          <w:szCs w:val="18"/>
          <w:lang w:eastAsia="ru-RU"/>
        </w:rPr>
        <w:t>*</w:t>
      </w:r>
      <w:hyperlink r:id="rId18"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p>
    <w:p w:rsidR="008330EC" w:rsidRDefault="008330EC" w:rsidP="008330EC">
      <w:pPr>
        <w:tabs>
          <w:tab w:val="left" w:pos="10773"/>
        </w:tabs>
        <w:spacing w:after="0" w:line="240" w:lineRule="auto"/>
        <w:jc w:val="both"/>
        <w:rPr>
          <w:rFonts w:eastAsia="Times New Roman" w:cs="Times New Roman"/>
          <w:color w:val="000000"/>
          <w:sz w:val="18"/>
          <w:szCs w:val="18"/>
          <w:lang w:eastAsia="ru-RU"/>
        </w:rPr>
      </w:pPr>
    </w:p>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w:t>
      </w:r>
      <w:r>
        <w:rPr>
          <w:rFonts w:ascii="Calibri" w:eastAsia="Georgia" w:hAnsi="Calibri" w:cs="Georgia"/>
          <w:b/>
          <w:bCs/>
          <w:i/>
          <w:color w:val="000000"/>
          <w:sz w:val="18"/>
          <w:szCs w:val="18"/>
          <w:lang w:eastAsia="ru-RU"/>
        </w:rPr>
        <w:t>7</w:t>
      </w:r>
      <w:r w:rsidRPr="006D563B">
        <w:rPr>
          <w:rFonts w:ascii="Calibri" w:eastAsia="Georgia" w:hAnsi="Calibri" w:cs="Georgia"/>
          <w:b/>
          <w:bCs/>
          <w:i/>
          <w:color w:val="000000"/>
          <w:sz w:val="18"/>
          <w:szCs w:val="18"/>
          <w:lang w:eastAsia="ru-RU"/>
        </w:rPr>
        <w:t xml:space="preserve"> дней / </w:t>
      </w:r>
      <w:r>
        <w:rPr>
          <w:rFonts w:ascii="Calibri" w:eastAsia="Georgia" w:hAnsi="Calibri" w:cs="Georgia"/>
          <w:b/>
          <w:bCs/>
          <w:i/>
          <w:color w:val="000000"/>
          <w:sz w:val="18"/>
          <w:szCs w:val="18"/>
          <w:lang w:eastAsia="ru-RU"/>
        </w:rPr>
        <w:t>6</w:t>
      </w:r>
      <w:r w:rsidRPr="006D563B">
        <w:rPr>
          <w:rFonts w:ascii="Calibri" w:eastAsia="Georgia" w:hAnsi="Calibri" w:cs="Georgia"/>
          <w:b/>
          <w:bCs/>
          <w:i/>
          <w:color w:val="000000"/>
          <w:sz w:val="18"/>
          <w:szCs w:val="18"/>
          <w:lang w:eastAsia="ru-RU"/>
        </w:rPr>
        <w:t xml:space="preserve"> ночей (среда </w:t>
      </w:r>
      <w:r w:rsidRPr="006D563B">
        <w:rPr>
          <w:rFonts w:ascii="Calibri" w:eastAsia="Times New Roman" w:hAnsi="Calibri" w:cs="Times New Roman"/>
          <w:b/>
          <w:bCs/>
          <w:i/>
          <w:iCs/>
          <w:color w:val="000000"/>
          <w:sz w:val="18"/>
          <w:szCs w:val="18"/>
          <w:lang w:eastAsia="ru-RU"/>
        </w:rPr>
        <w:t>–</w:t>
      </w:r>
      <w:r w:rsidRPr="006D563B">
        <w:rPr>
          <w:rFonts w:ascii="Calibri" w:eastAsia="Times New Roman" w:hAnsi="Calibri" w:cs="Times New Roman"/>
          <w:bCs/>
          <w:i/>
          <w:iCs/>
          <w:color w:val="000000"/>
          <w:sz w:val="18"/>
          <w:szCs w:val="18"/>
          <w:lang w:eastAsia="ru-RU"/>
        </w:rPr>
        <w:t xml:space="preserve"> </w:t>
      </w:r>
      <w:r>
        <w:rPr>
          <w:rFonts w:ascii="Calibri" w:eastAsia="Georgia" w:hAnsi="Calibri" w:cs="Georgia"/>
          <w:b/>
          <w:bCs/>
          <w:i/>
          <w:color w:val="000000"/>
          <w:sz w:val="18"/>
          <w:szCs w:val="18"/>
          <w:lang w:eastAsia="ru-RU"/>
        </w:rPr>
        <w:t>вторник</w:t>
      </w:r>
      <w:r w:rsidRPr="006D563B">
        <w:rPr>
          <w:rFonts w:ascii="Calibri" w:eastAsia="Georgia" w:hAnsi="Calibri" w:cs="Georgia"/>
          <w:b/>
          <w:bCs/>
          <w:i/>
          <w:color w:val="000000"/>
          <w:sz w:val="18"/>
          <w:szCs w:val="18"/>
          <w:lang w:eastAsia="ru-RU"/>
        </w:rPr>
        <w:t>)</w:t>
      </w:r>
      <w:r>
        <w:rPr>
          <w:rFonts w:ascii="Calibri" w:eastAsia="Georgia" w:hAnsi="Calibri" w:cs="Georgia"/>
          <w:b/>
          <w:bCs/>
          <w:color w:val="000000"/>
          <w:sz w:val="20"/>
          <w:szCs w:val="20"/>
          <w:lang w:eastAsia="ru-RU"/>
        </w:rPr>
        <w:t xml:space="preserve"> </w:t>
      </w:r>
      <w:r w:rsidRPr="0039200A">
        <w:rPr>
          <w:rFonts w:ascii="Calibri" w:eastAsia="Times New Roman" w:hAnsi="Calibri" w:cs="Times New Roman"/>
          <w:b/>
          <w:i/>
          <w:iCs/>
          <w:sz w:val="18"/>
          <w:szCs w:val="18"/>
          <w:lang w:eastAsia="ru-RU"/>
        </w:rPr>
        <w:t xml:space="preserve">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1098"/>
        <w:gridCol w:w="366"/>
        <w:gridCol w:w="733"/>
        <w:gridCol w:w="732"/>
        <w:gridCol w:w="366"/>
        <w:gridCol w:w="1099"/>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Гостиница /</w:t>
            </w:r>
          </w:p>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color w:val="000000"/>
                <w:sz w:val="15"/>
                <w:szCs w:val="15"/>
                <w:lang w:eastAsia="ru-RU"/>
              </w:rPr>
              <w:t>доп. кровать</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Доп. ночь</w:t>
            </w:r>
          </w:p>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½ 2-м / 1-м / доп. кровать</w:t>
            </w:r>
          </w:p>
        </w:tc>
      </w:tr>
      <w:tr w:rsidR="008330EC" w:rsidRPr="0039200A" w:rsidTr="00DF11CF">
        <w:trPr>
          <w:trHeight w:val="155"/>
        </w:trPr>
        <w:tc>
          <w:tcPr>
            <w:tcW w:w="6634" w:type="dxa"/>
            <w:gridSpan w:val="4"/>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 xml:space="preserve">«Андерсен» *** Заезд </w:t>
            </w:r>
            <w:r w:rsidRPr="00CF7CC1">
              <w:rPr>
                <w:rFonts w:eastAsia="Times New Roman" w:cstheme="minorHAnsi"/>
                <w:b/>
                <w:color w:val="000000"/>
                <w:sz w:val="15"/>
                <w:szCs w:val="15"/>
                <w:highlight w:val="green"/>
                <w:lang w:val="en-US" w:eastAsia="ru-RU"/>
              </w:rPr>
              <w:t>05</w:t>
            </w:r>
            <w:r>
              <w:rPr>
                <w:rFonts w:eastAsia="Times New Roman" w:cstheme="minorHAnsi"/>
                <w:b/>
                <w:color w:val="000000"/>
                <w:sz w:val="15"/>
                <w:szCs w:val="15"/>
                <w:highlight w:val="green"/>
                <w:lang w:eastAsia="ru-RU"/>
              </w:rPr>
              <w:t>.07-11</w:t>
            </w:r>
            <w:r w:rsidRPr="00CF7CC1">
              <w:rPr>
                <w:rFonts w:eastAsia="Times New Roman" w:cstheme="minorHAnsi"/>
                <w:b/>
                <w:color w:val="000000"/>
                <w:sz w:val="15"/>
                <w:szCs w:val="15"/>
                <w:highlight w:val="green"/>
                <w:lang w:eastAsia="ru-RU"/>
              </w:rPr>
              <w:t>.07 /</w:t>
            </w:r>
            <w:r>
              <w:rPr>
                <w:rFonts w:eastAsia="Times New Roman" w:cstheme="minorHAnsi"/>
                <w:b/>
                <w:color w:val="000000"/>
                <w:sz w:val="15"/>
                <w:szCs w:val="15"/>
                <w:lang w:eastAsia="ru-RU"/>
              </w:rPr>
              <w:t xml:space="preserve"> 12.07-29.08</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8B5886">
              <w:rPr>
                <w:rFonts w:eastAsia="Times New Roman" w:cstheme="minorHAnsi"/>
                <w:b/>
                <w:color w:val="000000"/>
                <w:sz w:val="15"/>
                <w:szCs w:val="15"/>
                <w:highlight w:val="green"/>
                <w:lang w:eastAsia="ru-RU"/>
              </w:rPr>
              <w:t>01.07-09.07</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
                <w:color w:val="000000"/>
                <w:sz w:val="15"/>
                <w:szCs w:val="15"/>
                <w:lang w:eastAsia="ru-RU"/>
              </w:rPr>
              <w:t>10.07-31.08</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rPr>
                <w:rFonts w:eastAsia="Times New Roman" w:cstheme="minorHAnsi"/>
                <w:bCs/>
                <w:color w:val="000000"/>
                <w:sz w:val="15"/>
                <w:szCs w:val="15"/>
                <w:lang w:eastAsia="ru-RU"/>
              </w:rPr>
            </w:pPr>
            <w:r w:rsidRPr="00F93540">
              <w:rPr>
                <w:rFonts w:eastAsia="Times New Roman" w:cstheme="minorHAnsi"/>
                <w:bCs/>
                <w:color w:val="000000"/>
                <w:sz w:val="15"/>
                <w:szCs w:val="15"/>
                <w:lang w:eastAsia="ru-RU"/>
              </w:rPr>
              <w:t>Стандартный</w:t>
            </w:r>
          </w:p>
        </w:tc>
        <w:tc>
          <w:tcPr>
            <w:tcW w:w="1559"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CF7CC1">
              <w:rPr>
                <w:rFonts w:eastAsia="Times New Roman" w:cstheme="minorHAnsi"/>
                <w:bCs/>
                <w:color w:val="000000"/>
                <w:sz w:val="15"/>
                <w:szCs w:val="15"/>
                <w:highlight w:val="green"/>
                <w:lang w:eastAsia="ru-RU"/>
              </w:rPr>
              <w:t>19540 /</w:t>
            </w:r>
            <w:r>
              <w:rPr>
                <w:rFonts w:eastAsia="Times New Roman" w:cstheme="minorHAnsi"/>
                <w:bCs/>
                <w:color w:val="000000"/>
                <w:sz w:val="15"/>
                <w:szCs w:val="15"/>
                <w:lang w:eastAsia="ru-RU"/>
              </w:rPr>
              <w:t xml:space="preserve"> 16330</w:t>
            </w:r>
          </w:p>
        </w:tc>
        <w:tc>
          <w:tcPr>
            <w:tcW w:w="1560"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CF7CC1">
              <w:rPr>
                <w:rFonts w:eastAsia="Times New Roman" w:cstheme="minorHAnsi"/>
                <w:bCs/>
                <w:color w:val="000000"/>
                <w:sz w:val="15"/>
                <w:szCs w:val="15"/>
                <w:highlight w:val="green"/>
                <w:lang w:eastAsia="ru-RU"/>
              </w:rPr>
              <w:t>32400 /</w:t>
            </w:r>
            <w:r>
              <w:rPr>
                <w:rFonts w:eastAsia="Times New Roman" w:cstheme="minorHAnsi"/>
                <w:bCs/>
                <w:color w:val="000000"/>
                <w:sz w:val="15"/>
                <w:szCs w:val="15"/>
                <w:lang w:eastAsia="ru-RU"/>
              </w:rPr>
              <w:t xml:space="preserve"> 25970</w:t>
            </w:r>
          </w:p>
        </w:tc>
        <w:tc>
          <w:tcPr>
            <w:tcW w:w="1559" w:type="dxa"/>
            <w:vMerge w:val="restart"/>
            <w:tcBorders>
              <w:left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Pr>
                <w:rFonts w:eastAsia="Times New Roman" w:cstheme="minorHAnsi"/>
                <w:bCs/>
                <w:color w:val="000000"/>
                <w:sz w:val="15"/>
                <w:szCs w:val="15"/>
                <w:lang w:eastAsia="ru-RU"/>
              </w:rPr>
              <w:t>нет</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highlight w:val="green"/>
                <w:lang w:eastAsia="ru-RU"/>
              </w:rPr>
            </w:pPr>
            <w:r w:rsidRPr="008B5886">
              <w:rPr>
                <w:rFonts w:eastAsia="Times New Roman" w:cstheme="minorHAnsi"/>
                <w:color w:val="000000"/>
                <w:sz w:val="15"/>
                <w:szCs w:val="15"/>
                <w:highlight w:val="green"/>
                <w:lang w:eastAsia="ru-RU"/>
              </w:rPr>
              <w:t>2340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4680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нет</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F93540">
              <w:rPr>
                <w:rFonts w:eastAsia="Times New Roman" w:cstheme="minorHAnsi"/>
                <w:bCs/>
                <w:color w:val="000000"/>
                <w:sz w:val="15"/>
                <w:szCs w:val="15"/>
                <w:lang w:eastAsia="ru-RU"/>
              </w:rPr>
              <w:t>1760</w:t>
            </w:r>
            <w:r>
              <w:rPr>
                <w:rFonts w:eastAsia="Times New Roman" w:cstheme="minorHAnsi"/>
                <w:bCs/>
                <w:color w:val="000000"/>
                <w:sz w:val="15"/>
                <w:szCs w:val="15"/>
                <w:lang w:eastAsia="ru-RU"/>
              </w:rPr>
              <w:t xml:space="preserve"> </w:t>
            </w:r>
            <w:r w:rsidRPr="00F93540">
              <w:rPr>
                <w:rFonts w:eastAsia="Times New Roman" w:cstheme="minorHAnsi"/>
                <w:bCs/>
                <w:color w:val="000000"/>
                <w:sz w:val="15"/>
                <w:szCs w:val="15"/>
                <w:lang w:eastAsia="ru-RU"/>
              </w:rPr>
              <w:t>/</w:t>
            </w:r>
            <w:r>
              <w:rPr>
                <w:rFonts w:eastAsia="Times New Roman" w:cstheme="minorHAnsi"/>
                <w:bCs/>
                <w:color w:val="000000"/>
                <w:sz w:val="15"/>
                <w:szCs w:val="15"/>
                <w:lang w:eastAsia="ru-RU"/>
              </w:rPr>
              <w:t xml:space="preserve"> </w:t>
            </w:r>
            <w:r w:rsidRPr="00F93540">
              <w:rPr>
                <w:rFonts w:eastAsia="Times New Roman" w:cstheme="minorHAnsi"/>
                <w:bCs/>
                <w:color w:val="000000"/>
                <w:sz w:val="15"/>
                <w:szCs w:val="15"/>
                <w:lang w:eastAsia="ru-RU"/>
              </w:rPr>
              <w:t>3510</w:t>
            </w:r>
            <w:r>
              <w:rPr>
                <w:rFonts w:eastAsia="Times New Roman" w:cstheme="minorHAnsi"/>
                <w:bCs/>
                <w:color w:val="000000"/>
                <w:sz w:val="15"/>
                <w:szCs w:val="15"/>
                <w:lang w:eastAsia="ru-RU"/>
              </w:rPr>
              <w:t xml:space="preserve"> </w:t>
            </w:r>
            <w:r>
              <w:rPr>
                <w:rFonts w:ascii="Calibri" w:eastAsia="Garamond" w:hAnsi="Calibri" w:cs="Times New Roman"/>
                <w:color w:val="000000"/>
                <w:sz w:val="15"/>
                <w:szCs w:val="15"/>
                <w:lang w:eastAsia="ru-RU"/>
              </w:rPr>
              <w:t>/ нет</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rPr>
                <w:rFonts w:eastAsia="Times New Roman" w:cstheme="minorHAnsi"/>
                <w:bCs/>
                <w:color w:val="000000"/>
                <w:sz w:val="15"/>
                <w:szCs w:val="15"/>
                <w:lang w:eastAsia="ru-RU"/>
              </w:rPr>
            </w:pPr>
            <w:r w:rsidRPr="00F93540">
              <w:rPr>
                <w:rFonts w:eastAsia="Times New Roman" w:cstheme="minorHAnsi"/>
                <w:bCs/>
                <w:color w:val="000000"/>
                <w:sz w:val="15"/>
                <w:szCs w:val="15"/>
                <w:lang w:eastAsia="ru-RU"/>
              </w:rPr>
              <w:t>Классический</w:t>
            </w:r>
          </w:p>
        </w:tc>
        <w:tc>
          <w:tcPr>
            <w:tcW w:w="1559" w:type="dxa"/>
            <w:tcBorders>
              <w:left w:val="single" w:sz="4" w:space="0" w:color="000000"/>
              <w:bottom w:val="single" w:sz="4" w:space="0" w:color="000000"/>
            </w:tcBorders>
            <w:shd w:val="clear" w:color="auto" w:fill="FFFFFF" w:themeFill="background1"/>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CF7CC1">
              <w:rPr>
                <w:rFonts w:eastAsia="Times New Roman" w:cstheme="minorHAnsi"/>
                <w:bCs/>
                <w:color w:val="000000"/>
                <w:sz w:val="15"/>
                <w:szCs w:val="15"/>
                <w:highlight w:val="green"/>
                <w:lang w:eastAsia="ru-RU"/>
              </w:rPr>
              <w:t>20260 /</w:t>
            </w:r>
            <w:r>
              <w:rPr>
                <w:rFonts w:eastAsia="Times New Roman" w:cstheme="minorHAnsi"/>
                <w:bCs/>
                <w:color w:val="000000"/>
                <w:sz w:val="15"/>
                <w:szCs w:val="15"/>
                <w:lang w:eastAsia="ru-RU"/>
              </w:rPr>
              <w:t xml:space="preserve"> 16680</w:t>
            </w:r>
          </w:p>
        </w:tc>
        <w:tc>
          <w:tcPr>
            <w:tcW w:w="1560" w:type="dxa"/>
            <w:tcBorders>
              <w:left w:val="single" w:sz="4" w:space="0" w:color="000000"/>
              <w:bottom w:val="single" w:sz="4" w:space="0" w:color="000000"/>
            </w:tcBorders>
            <w:shd w:val="clear" w:color="auto" w:fill="FFFFFF" w:themeFill="background1"/>
            <w:vAlign w:val="center"/>
          </w:tcPr>
          <w:p w:rsidR="008330EC" w:rsidRPr="00262C0D" w:rsidRDefault="008330EC" w:rsidP="00DF11CF">
            <w:pPr>
              <w:snapToGrid w:val="0"/>
              <w:spacing w:after="0" w:line="240" w:lineRule="auto"/>
              <w:ind w:right="-1"/>
              <w:jc w:val="center"/>
              <w:rPr>
                <w:rFonts w:eastAsia="Times New Roman" w:cstheme="minorHAnsi"/>
                <w:b/>
                <w:bCs/>
                <w:color w:val="000000"/>
                <w:sz w:val="15"/>
                <w:szCs w:val="15"/>
                <w:lang w:eastAsia="ru-RU"/>
              </w:rPr>
            </w:pPr>
            <w:r w:rsidRPr="00CF7CC1">
              <w:rPr>
                <w:rFonts w:eastAsia="Times New Roman" w:cstheme="minorHAnsi"/>
                <w:bCs/>
                <w:color w:val="000000"/>
                <w:sz w:val="15"/>
                <w:szCs w:val="15"/>
                <w:highlight w:val="green"/>
                <w:lang w:eastAsia="ru-RU"/>
              </w:rPr>
              <w:t>33830 /</w:t>
            </w:r>
            <w:r>
              <w:rPr>
                <w:rFonts w:eastAsia="Times New Roman" w:cstheme="minorHAnsi"/>
                <w:bCs/>
                <w:color w:val="000000"/>
                <w:sz w:val="15"/>
                <w:szCs w:val="15"/>
                <w:lang w:eastAsia="ru-RU"/>
              </w:rPr>
              <w:t xml:space="preserve"> 26680</w:t>
            </w:r>
          </w:p>
        </w:tc>
        <w:tc>
          <w:tcPr>
            <w:tcW w:w="1559" w:type="dxa"/>
            <w:vMerge/>
            <w:tcBorders>
              <w:left w:val="single" w:sz="4" w:space="0" w:color="000000"/>
              <w:bottom w:val="single" w:sz="4" w:space="0" w:color="000000"/>
            </w:tcBorders>
            <w:shd w:val="clear" w:color="auto" w:fill="FFFFFF" w:themeFill="background1"/>
            <w:vAlign w:val="center"/>
          </w:tcPr>
          <w:p w:rsidR="008330EC" w:rsidRPr="00262C0D" w:rsidRDefault="008330EC" w:rsidP="00DF11CF">
            <w:pPr>
              <w:snapToGrid w:val="0"/>
              <w:spacing w:after="0" w:line="240" w:lineRule="auto"/>
              <w:ind w:right="-1"/>
              <w:rPr>
                <w:rFonts w:eastAsia="Times New Roman" w:cstheme="minorHAnsi"/>
                <w:b/>
                <w:bCs/>
                <w:color w:val="000000"/>
                <w:sz w:val="15"/>
                <w:szCs w:val="15"/>
                <w:lang w:eastAsia="ru-RU"/>
              </w:rPr>
            </w:pP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highlight w:val="green"/>
                <w:lang w:eastAsia="ru-RU"/>
              </w:rPr>
            </w:pPr>
            <w:r w:rsidRPr="008B5886">
              <w:rPr>
                <w:rFonts w:eastAsia="Times New Roman" w:cstheme="minorHAnsi"/>
                <w:color w:val="000000"/>
                <w:sz w:val="15"/>
                <w:szCs w:val="15"/>
                <w:highlight w:val="green"/>
                <w:lang w:eastAsia="ru-RU"/>
              </w:rPr>
              <w:t>2470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4940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нет</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Cs/>
                <w:color w:val="000000"/>
                <w:sz w:val="15"/>
                <w:szCs w:val="15"/>
                <w:lang w:eastAsia="ru-RU"/>
              </w:rPr>
              <w:t xml:space="preserve">1820 / 3640 </w:t>
            </w:r>
            <w:r>
              <w:rPr>
                <w:rFonts w:ascii="Calibri" w:eastAsia="Garamond" w:hAnsi="Calibri" w:cs="Times New Roman"/>
                <w:color w:val="000000"/>
                <w:sz w:val="15"/>
                <w:szCs w:val="15"/>
                <w:lang w:eastAsia="ru-RU"/>
              </w:rPr>
              <w:t>/ нет</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rPr>
                <w:rFonts w:eastAsia="Times New Roman" w:cstheme="minorHAnsi"/>
                <w:bCs/>
                <w:color w:val="000000"/>
                <w:sz w:val="15"/>
                <w:szCs w:val="15"/>
                <w:lang w:eastAsia="ru-RU"/>
              </w:rPr>
            </w:pPr>
            <w:r w:rsidRPr="00F93540">
              <w:rPr>
                <w:rFonts w:eastAsia="Times New Roman" w:cstheme="minorHAnsi"/>
                <w:bCs/>
                <w:color w:val="000000"/>
                <w:sz w:val="15"/>
                <w:szCs w:val="15"/>
                <w:lang w:eastAsia="ru-RU"/>
              </w:rPr>
              <w:t>Улучшенный</w:t>
            </w:r>
          </w:p>
        </w:tc>
        <w:tc>
          <w:tcPr>
            <w:tcW w:w="1559"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CF7CC1">
              <w:rPr>
                <w:rFonts w:eastAsia="Times New Roman" w:cstheme="minorHAnsi"/>
                <w:bCs/>
                <w:color w:val="000000"/>
                <w:sz w:val="15"/>
                <w:szCs w:val="15"/>
                <w:highlight w:val="green"/>
                <w:lang w:eastAsia="ru-RU"/>
              </w:rPr>
              <w:t>20610 /</w:t>
            </w:r>
            <w:r>
              <w:rPr>
                <w:rFonts w:eastAsia="Times New Roman" w:cstheme="minorHAnsi"/>
                <w:bCs/>
                <w:color w:val="000000"/>
                <w:sz w:val="15"/>
                <w:szCs w:val="15"/>
                <w:lang w:eastAsia="ru-RU"/>
              </w:rPr>
              <w:t xml:space="preserve"> 17400</w:t>
            </w:r>
          </w:p>
        </w:tc>
        <w:tc>
          <w:tcPr>
            <w:tcW w:w="1560" w:type="dxa"/>
            <w:tcBorders>
              <w:left w:val="single" w:sz="4" w:space="0" w:color="000000"/>
              <w:bottom w:val="single" w:sz="4" w:space="0" w:color="000000"/>
            </w:tcBorders>
            <w:shd w:val="clear" w:color="auto" w:fill="FFFFFF" w:themeFill="background1"/>
            <w:vAlign w:val="center"/>
          </w:tcPr>
          <w:p w:rsidR="008330EC" w:rsidRPr="00F93540" w:rsidRDefault="008330EC" w:rsidP="00DF11CF">
            <w:pPr>
              <w:snapToGrid w:val="0"/>
              <w:spacing w:after="0" w:line="240" w:lineRule="auto"/>
              <w:ind w:right="-1"/>
              <w:jc w:val="center"/>
              <w:rPr>
                <w:rFonts w:eastAsia="Times New Roman" w:cstheme="minorHAnsi"/>
                <w:bCs/>
                <w:color w:val="000000"/>
                <w:sz w:val="15"/>
                <w:szCs w:val="15"/>
                <w:lang w:eastAsia="ru-RU"/>
              </w:rPr>
            </w:pPr>
            <w:r w:rsidRPr="00CF7CC1">
              <w:rPr>
                <w:rFonts w:eastAsia="Times New Roman" w:cstheme="minorHAnsi"/>
                <w:bCs/>
                <w:color w:val="000000"/>
                <w:sz w:val="15"/>
                <w:szCs w:val="15"/>
                <w:highlight w:val="green"/>
                <w:lang w:eastAsia="ru-RU"/>
              </w:rPr>
              <w:t>34540 /</w:t>
            </w:r>
            <w:r>
              <w:rPr>
                <w:rFonts w:eastAsia="Times New Roman" w:cstheme="minorHAnsi"/>
                <w:bCs/>
                <w:color w:val="000000"/>
                <w:sz w:val="15"/>
                <w:szCs w:val="15"/>
                <w:lang w:eastAsia="ru-RU"/>
              </w:rPr>
              <w:t xml:space="preserve"> 28110</w:t>
            </w:r>
          </w:p>
        </w:tc>
        <w:tc>
          <w:tcPr>
            <w:tcW w:w="1559" w:type="dxa"/>
            <w:tcBorders>
              <w:left w:val="single" w:sz="4" w:space="0" w:color="000000"/>
              <w:bottom w:val="single" w:sz="4" w:space="0" w:color="000000"/>
            </w:tcBorders>
            <w:shd w:val="clear" w:color="auto" w:fill="FFFFFF" w:themeFill="background1"/>
            <w:vAlign w:val="center"/>
          </w:tcPr>
          <w:p w:rsidR="008330EC" w:rsidRPr="00121867" w:rsidRDefault="008330EC" w:rsidP="00DF11CF">
            <w:pPr>
              <w:snapToGrid w:val="0"/>
              <w:spacing w:after="0" w:line="240" w:lineRule="auto"/>
              <w:ind w:right="-1"/>
              <w:jc w:val="center"/>
              <w:rPr>
                <w:rFonts w:eastAsia="Times New Roman" w:cstheme="minorHAnsi"/>
                <w:bCs/>
                <w:color w:val="000000"/>
                <w:sz w:val="15"/>
                <w:szCs w:val="15"/>
                <w:lang w:val="en-US" w:eastAsia="ru-RU"/>
              </w:rPr>
            </w:pPr>
            <w:r>
              <w:rPr>
                <w:rFonts w:eastAsia="Times New Roman" w:cstheme="minorHAnsi"/>
                <w:bCs/>
                <w:color w:val="000000"/>
                <w:sz w:val="15"/>
                <w:szCs w:val="15"/>
                <w:lang w:val="en-US" w:eastAsia="ru-RU"/>
              </w:rPr>
              <w:t>13830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8B5886" w:rsidRDefault="008330EC" w:rsidP="00DF11CF">
            <w:pPr>
              <w:snapToGrid w:val="0"/>
              <w:spacing w:after="0" w:line="240" w:lineRule="auto"/>
              <w:ind w:right="-1"/>
              <w:jc w:val="center"/>
              <w:rPr>
                <w:rFonts w:eastAsia="Times New Roman" w:cstheme="minorHAnsi"/>
                <w:color w:val="000000"/>
                <w:sz w:val="15"/>
                <w:szCs w:val="15"/>
                <w:highlight w:val="green"/>
                <w:lang w:eastAsia="ru-RU"/>
              </w:rPr>
            </w:pPr>
            <w:r w:rsidRPr="008B5886">
              <w:rPr>
                <w:rFonts w:eastAsia="Times New Roman" w:cstheme="minorHAnsi"/>
                <w:color w:val="000000"/>
                <w:sz w:val="15"/>
                <w:szCs w:val="15"/>
                <w:highlight w:val="green"/>
                <w:lang w:eastAsia="ru-RU"/>
              </w:rPr>
              <w:t>2540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5070</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8B5886">
              <w:rPr>
                <w:rFonts w:eastAsia="Times New Roman" w:cstheme="minorHAnsi"/>
                <w:color w:val="000000"/>
                <w:sz w:val="15"/>
                <w:szCs w:val="15"/>
                <w:highlight w:val="green"/>
                <w:lang w:eastAsia="ru-RU"/>
              </w:rPr>
              <w:t>1300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121867" w:rsidRDefault="008330EC" w:rsidP="00DF11CF">
            <w:pPr>
              <w:snapToGrid w:val="0"/>
              <w:spacing w:after="0" w:line="240" w:lineRule="auto"/>
              <w:ind w:right="-1"/>
              <w:jc w:val="center"/>
              <w:rPr>
                <w:rFonts w:eastAsia="Times New Roman" w:cstheme="minorHAnsi"/>
                <w:b/>
                <w:color w:val="000000"/>
                <w:sz w:val="15"/>
                <w:szCs w:val="15"/>
                <w:lang w:val="en-US" w:eastAsia="ru-RU"/>
              </w:rPr>
            </w:pPr>
            <w:r>
              <w:rPr>
                <w:rFonts w:eastAsia="Times New Roman" w:cstheme="minorHAnsi"/>
                <w:bCs/>
                <w:color w:val="000000"/>
                <w:sz w:val="15"/>
                <w:szCs w:val="15"/>
                <w:lang w:eastAsia="ru-RU"/>
              </w:rPr>
              <w:t xml:space="preserve">1950 / 3900 / </w:t>
            </w:r>
            <w:r>
              <w:rPr>
                <w:rFonts w:eastAsia="Times New Roman" w:cstheme="minorHAnsi"/>
                <w:bCs/>
                <w:color w:val="000000"/>
                <w:sz w:val="15"/>
                <w:szCs w:val="15"/>
                <w:lang w:val="en-US" w:eastAsia="ru-RU"/>
              </w:rPr>
              <w:t>1300</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Default="008330EC" w:rsidP="00DF11CF">
            <w:pPr>
              <w:snapToGrid w:val="0"/>
              <w:spacing w:after="0" w:line="240" w:lineRule="auto"/>
              <w:ind w:right="-1"/>
              <w:rPr>
                <w:rFonts w:eastAsia="Times New Roman" w:cstheme="minorHAnsi"/>
                <w:bCs/>
                <w:color w:val="000000"/>
                <w:sz w:val="15"/>
                <w:szCs w:val="15"/>
                <w:lang w:eastAsia="ru-RU"/>
              </w:rPr>
            </w:pPr>
            <w:r w:rsidRPr="00466404">
              <w:rPr>
                <w:rFonts w:eastAsia="Times New Roman" w:cstheme="minorHAnsi"/>
                <w:b/>
                <w:color w:val="000000"/>
                <w:sz w:val="15"/>
                <w:szCs w:val="15"/>
                <w:highlight w:val="green"/>
                <w:lang w:eastAsia="ru-RU"/>
              </w:rPr>
              <w:lastRenderedPageBreak/>
              <w:t>«</w:t>
            </w:r>
            <w:r>
              <w:rPr>
                <w:rFonts w:eastAsia="Times New Roman" w:cstheme="minorHAnsi"/>
                <w:b/>
                <w:color w:val="000000"/>
                <w:sz w:val="15"/>
                <w:szCs w:val="15"/>
                <w:highlight w:val="green"/>
                <w:lang w:eastAsia="ru-RU"/>
              </w:rPr>
              <w:t>Палантин</w:t>
            </w:r>
            <w:r w:rsidRPr="00466404">
              <w:rPr>
                <w:rFonts w:eastAsia="Times New Roman" w:cstheme="minorHAnsi"/>
                <w:b/>
                <w:color w:val="000000"/>
                <w:sz w:val="15"/>
                <w:szCs w:val="15"/>
                <w:highlight w:val="green"/>
                <w:lang w:eastAsia="ru-RU"/>
              </w:rPr>
              <w:t xml:space="preserve">» *** Заезд </w:t>
            </w:r>
            <w:r w:rsidRPr="00466404">
              <w:rPr>
                <w:rFonts w:eastAsia="Times New Roman" w:cstheme="minorHAnsi"/>
                <w:b/>
                <w:color w:val="000000"/>
                <w:sz w:val="15"/>
                <w:szCs w:val="15"/>
                <w:highlight w:val="green"/>
                <w:lang w:val="en-US" w:eastAsia="ru-RU"/>
              </w:rPr>
              <w:t>05</w:t>
            </w:r>
            <w:r w:rsidRPr="00466404">
              <w:rPr>
                <w:rFonts w:eastAsia="Times New Roman" w:cstheme="minorHAnsi"/>
                <w:b/>
                <w:color w:val="000000"/>
                <w:sz w:val="15"/>
                <w:szCs w:val="15"/>
                <w:highlight w:val="green"/>
                <w:lang w:eastAsia="ru-RU"/>
              </w:rPr>
              <w:t>.07-</w:t>
            </w:r>
            <w:r>
              <w:rPr>
                <w:rFonts w:eastAsia="Times New Roman" w:cstheme="minorHAnsi"/>
                <w:b/>
                <w:color w:val="000000"/>
                <w:sz w:val="15"/>
                <w:szCs w:val="15"/>
                <w:highlight w:val="green"/>
                <w:lang w:eastAsia="ru-RU"/>
              </w:rPr>
              <w:t>29</w:t>
            </w:r>
            <w:r w:rsidRPr="00466404">
              <w:rPr>
                <w:rFonts w:eastAsia="Times New Roman" w:cstheme="minorHAnsi"/>
                <w:b/>
                <w:color w:val="000000"/>
                <w:sz w:val="15"/>
                <w:szCs w:val="15"/>
                <w:highlight w:val="green"/>
                <w:lang w:eastAsia="ru-RU"/>
              </w:rPr>
              <w:t>.0</w:t>
            </w:r>
            <w:r>
              <w:rPr>
                <w:rFonts w:eastAsia="Times New Roman" w:cstheme="minorHAnsi"/>
                <w:b/>
                <w:color w:val="000000"/>
                <w:sz w:val="15"/>
                <w:szCs w:val="15"/>
                <w:highlight w:val="green"/>
                <w:lang w:eastAsia="ru-RU"/>
              </w:rPr>
              <w:t>8</w:t>
            </w:r>
            <w:r w:rsidRPr="00466404">
              <w:rPr>
                <w:rFonts w:eastAsia="Times New Roman" w:cstheme="minorHAnsi"/>
                <w:b/>
                <w:color w:val="000000"/>
                <w:sz w:val="15"/>
                <w:szCs w:val="15"/>
                <w:highlight w:val="green"/>
                <w:lang w:eastAsia="ru-RU"/>
              </w:rPr>
              <w:t xml:space="preserve"> / </w:t>
            </w:r>
            <w:r>
              <w:rPr>
                <w:rFonts w:eastAsia="Times New Roman" w:cstheme="minorHAnsi"/>
                <w:b/>
                <w:color w:val="000000"/>
                <w:sz w:val="15"/>
                <w:szCs w:val="15"/>
                <w:highlight w:val="green"/>
                <w:lang w:eastAsia="ru-RU"/>
              </w:rPr>
              <w:t>06</w:t>
            </w:r>
            <w:r w:rsidRPr="00466404">
              <w:rPr>
                <w:rFonts w:eastAsia="Times New Roman" w:cstheme="minorHAnsi"/>
                <w:b/>
                <w:color w:val="000000"/>
                <w:sz w:val="15"/>
                <w:szCs w:val="15"/>
                <w:highlight w:val="green"/>
                <w:lang w:eastAsia="ru-RU"/>
              </w:rPr>
              <w:t>.0</w:t>
            </w:r>
            <w:r>
              <w:rPr>
                <w:rFonts w:eastAsia="Times New Roman" w:cstheme="minorHAnsi"/>
                <w:b/>
                <w:color w:val="000000"/>
                <w:sz w:val="15"/>
                <w:szCs w:val="15"/>
                <w:highlight w:val="green"/>
                <w:lang w:eastAsia="ru-RU"/>
              </w:rPr>
              <w:t>9</w:t>
            </w:r>
            <w:r w:rsidRPr="00466404">
              <w:rPr>
                <w:rFonts w:eastAsia="Times New Roman" w:cstheme="minorHAnsi"/>
                <w:b/>
                <w:color w:val="000000"/>
                <w:sz w:val="15"/>
                <w:szCs w:val="15"/>
                <w:highlight w:val="green"/>
                <w:lang w:eastAsia="ru-RU"/>
              </w:rPr>
              <w:t>-</w:t>
            </w:r>
            <w:r>
              <w:rPr>
                <w:rFonts w:eastAsia="Times New Roman" w:cstheme="minorHAnsi"/>
                <w:b/>
                <w:color w:val="000000"/>
                <w:sz w:val="15"/>
                <w:szCs w:val="15"/>
                <w:highlight w:val="green"/>
                <w:lang w:eastAsia="ru-RU"/>
              </w:rPr>
              <w:t>10.</w:t>
            </w:r>
            <w:r w:rsidRPr="00466404">
              <w:rPr>
                <w:rFonts w:eastAsia="Times New Roman" w:cstheme="minorHAnsi"/>
                <w:b/>
                <w:color w:val="000000"/>
                <w:sz w:val="15"/>
                <w:szCs w:val="15"/>
                <w:highlight w:val="green"/>
                <w:lang w:eastAsia="ru-RU"/>
              </w:rPr>
              <w:t>10</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466404" w:rsidRDefault="008330EC" w:rsidP="00DF11CF">
            <w:pPr>
              <w:snapToGrid w:val="0"/>
              <w:spacing w:after="0" w:line="240" w:lineRule="auto"/>
              <w:ind w:right="-1"/>
              <w:jc w:val="center"/>
              <w:rPr>
                <w:rFonts w:eastAsia="Times New Roman" w:cstheme="minorHAnsi"/>
                <w:b/>
                <w:color w:val="000000"/>
                <w:sz w:val="15"/>
                <w:szCs w:val="15"/>
                <w:highlight w:val="green"/>
                <w:lang w:eastAsia="ru-RU"/>
              </w:rPr>
            </w:pPr>
            <w:r w:rsidRPr="00466404">
              <w:rPr>
                <w:rFonts w:eastAsia="Times New Roman" w:cstheme="minorHAnsi"/>
                <w:b/>
                <w:color w:val="000000"/>
                <w:sz w:val="15"/>
                <w:szCs w:val="15"/>
                <w:highlight w:val="green"/>
                <w:lang w:val="en-US" w:eastAsia="ru-RU"/>
              </w:rPr>
              <w:t>03</w:t>
            </w:r>
            <w:r w:rsidRPr="00466404">
              <w:rPr>
                <w:rFonts w:eastAsia="Times New Roman" w:cstheme="minorHAnsi"/>
                <w:b/>
                <w:color w:val="000000"/>
                <w:sz w:val="15"/>
                <w:szCs w:val="15"/>
                <w:highlight w:val="green"/>
                <w:lang w:eastAsia="ru-RU"/>
              </w:rPr>
              <w:t>.07-2</w:t>
            </w:r>
            <w:r>
              <w:rPr>
                <w:rFonts w:eastAsia="Times New Roman" w:cstheme="minorHAnsi"/>
                <w:b/>
                <w:color w:val="000000"/>
                <w:sz w:val="15"/>
                <w:szCs w:val="15"/>
                <w:highlight w:val="green"/>
                <w:lang w:eastAsia="ru-RU"/>
              </w:rPr>
              <w:t>9</w:t>
            </w:r>
            <w:r w:rsidRPr="00466404">
              <w:rPr>
                <w:rFonts w:eastAsia="Times New Roman" w:cstheme="minorHAnsi"/>
                <w:b/>
                <w:color w:val="000000"/>
                <w:sz w:val="15"/>
                <w:szCs w:val="15"/>
                <w:highlight w:val="green"/>
                <w:lang w:eastAsia="ru-RU"/>
              </w:rPr>
              <w:t>.08</w:t>
            </w:r>
          </w:p>
        </w:tc>
        <w:tc>
          <w:tcPr>
            <w:tcW w:w="2197" w:type="dxa"/>
            <w:gridSpan w:val="3"/>
            <w:tcBorders>
              <w:left w:val="single" w:sz="4" w:space="0" w:color="000000"/>
              <w:bottom w:val="single" w:sz="4" w:space="0" w:color="000000"/>
              <w:right w:val="single" w:sz="4" w:space="0" w:color="000000"/>
            </w:tcBorders>
            <w:shd w:val="clear" w:color="auto" w:fill="FFFF99"/>
            <w:vAlign w:val="center"/>
          </w:tcPr>
          <w:p w:rsidR="008330EC" w:rsidRPr="00466404" w:rsidRDefault="008330EC" w:rsidP="00DF11CF">
            <w:pPr>
              <w:snapToGrid w:val="0"/>
              <w:spacing w:after="0" w:line="240" w:lineRule="auto"/>
              <w:ind w:right="-1"/>
              <w:jc w:val="center"/>
              <w:rPr>
                <w:rFonts w:eastAsia="Times New Roman" w:cstheme="minorHAnsi"/>
                <w:b/>
                <w:bCs/>
                <w:color w:val="000000"/>
                <w:sz w:val="15"/>
                <w:szCs w:val="15"/>
                <w:lang w:eastAsia="ru-RU"/>
              </w:rPr>
            </w:pPr>
            <w:r w:rsidRPr="00466404">
              <w:rPr>
                <w:rFonts w:eastAsia="Times New Roman" w:cstheme="minorHAnsi"/>
                <w:b/>
                <w:bCs/>
                <w:color w:val="000000"/>
                <w:sz w:val="15"/>
                <w:szCs w:val="15"/>
                <w:highlight w:val="green"/>
                <w:lang w:eastAsia="ru-RU"/>
              </w:rPr>
              <w:t>06.09-</w:t>
            </w:r>
            <w:r>
              <w:rPr>
                <w:rFonts w:eastAsia="Times New Roman" w:cstheme="minorHAnsi"/>
                <w:b/>
                <w:bCs/>
                <w:color w:val="000000"/>
                <w:sz w:val="15"/>
                <w:szCs w:val="15"/>
                <w:highlight w:val="green"/>
                <w:lang w:eastAsia="ru-RU"/>
              </w:rPr>
              <w:t>10</w:t>
            </w:r>
            <w:r w:rsidRPr="00466404">
              <w:rPr>
                <w:rFonts w:eastAsia="Times New Roman" w:cstheme="minorHAnsi"/>
                <w:b/>
                <w:bCs/>
                <w:color w:val="000000"/>
                <w:sz w:val="15"/>
                <w:szCs w:val="15"/>
                <w:highlight w:val="green"/>
                <w:lang w:eastAsia="ru-RU"/>
              </w:rPr>
              <w:t>.10</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lang w:val="en-US"/>
              </w:rPr>
            </w:pPr>
            <w:r>
              <w:rPr>
                <w:rFonts w:cstheme="minorHAnsi"/>
                <w:color w:val="000000"/>
                <w:sz w:val="15"/>
                <w:szCs w:val="15"/>
                <w:highlight w:val="green"/>
              </w:rPr>
              <w:t xml:space="preserve">Бизнес </w:t>
            </w:r>
            <w:r>
              <w:rPr>
                <w:rFonts w:cstheme="minorHAnsi"/>
                <w:color w:val="000000"/>
                <w:sz w:val="15"/>
                <w:szCs w:val="15"/>
                <w:highlight w:val="green"/>
                <w:lang w:val="en-US"/>
              </w:rPr>
              <w:t>twin / dbl</w:t>
            </w:r>
          </w:p>
        </w:tc>
        <w:tc>
          <w:tcPr>
            <w:tcW w:w="1559" w:type="dxa"/>
            <w:tcBorders>
              <w:left w:val="single" w:sz="4" w:space="0" w:color="000000"/>
              <w:bottom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16680 / 14540</w:t>
            </w:r>
          </w:p>
        </w:tc>
        <w:tc>
          <w:tcPr>
            <w:tcW w:w="1560" w:type="dxa"/>
            <w:tcBorders>
              <w:left w:val="single" w:sz="4" w:space="0" w:color="000000"/>
              <w:bottom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23830 / 19540</w:t>
            </w:r>
          </w:p>
        </w:tc>
        <w:tc>
          <w:tcPr>
            <w:tcW w:w="1559" w:type="dxa"/>
            <w:vMerge w:val="restart"/>
            <w:tcBorders>
              <w:left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lang w:eastAsia="ru-RU"/>
              </w:rPr>
            </w:pPr>
            <w:r w:rsidRPr="00466404">
              <w:rPr>
                <w:rFonts w:eastAsia="Times New Roman" w:cstheme="minorHAnsi"/>
                <w:bCs/>
                <w:color w:val="000000"/>
                <w:sz w:val="15"/>
                <w:szCs w:val="15"/>
                <w:highlight w:val="green"/>
                <w:lang w:eastAsia="ru-RU"/>
              </w:rPr>
              <w:t>12760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sidRPr="004E6742">
              <w:rPr>
                <w:rFonts w:eastAsia="Andale Sans UI" w:cstheme="minorHAnsi"/>
                <w:bCs/>
                <w:sz w:val="15"/>
                <w:szCs w:val="15"/>
                <w:highlight w:val="green"/>
                <w:lang w:eastAsia="ja-JP" w:bidi="fa-IR"/>
              </w:rPr>
              <w:t>1820 / 3120 / 1110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1430 / 2340 / 1110</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t>Студия</w:t>
            </w:r>
            <w:r>
              <w:rPr>
                <w:rFonts w:cstheme="minorHAnsi"/>
                <w:color w:val="000000"/>
                <w:sz w:val="15"/>
                <w:szCs w:val="15"/>
                <w:highlight w:val="green"/>
                <w:lang w:val="en-US"/>
              </w:rPr>
              <w:t xml:space="preserve"> dbl</w:t>
            </w:r>
          </w:p>
        </w:tc>
        <w:tc>
          <w:tcPr>
            <w:tcW w:w="1559" w:type="dxa"/>
            <w:tcBorders>
              <w:left w:val="single" w:sz="4" w:space="0" w:color="000000"/>
              <w:bottom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18110 / 15970</w:t>
            </w:r>
          </w:p>
        </w:tc>
        <w:tc>
          <w:tcPr>
            <w:tcW w:w="1560" w:type="dxa"/>
            <w:tcBorders>
              <w:left w:val="single" w:sz="4" w:space="0" w:color="000000"/>
              <w:bottom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26680 / 22400</w:t>
            </w:r>
          </w:p>
        </w:tc>
        <w:tc>
          <w:tcPr>
            <w:tcW w:w="1559" w:type="dxa"/>
            <w:vMerge/>
            <w:tcBorders>
              <w:left w:val="single" w:sz="4" w:space="0" w:color="000000"/>
            </w:tcBorders>
            <w:shd w:val="clear" w:color="auto" w:fill="FFFFFF" w:themeFill="background1"/>
            <w:vAlign w:val="center"/>
          </w:tcPr>
          <w:p w:rsidR="008330EC" w:rsidRDefault="008330EC" w:rsidP="00DF11CF">
            <w:pPr>
              <w:snapToGrid w:val="0"/>
              <w:spacing w:after="0" w:line="240" w:lineRule="auto"/>
              <w:ind w:right="-1"/>
              <w:jc w:val="center"/>
              <w:rPr>
                <w:rFonts w:eastAsia="Times New Roman" w:cstheme="minorHAnsi"/>
                <w:bCs/>
                <w:color w:val="000000"/>
                <w:sz w:val="15"/>
                <w:szCs w:val="15"/>
                <w:lang w:val="en-US" w:eastAsia="ru-RU"/>
              </w:rPr>
            </w:pP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2080 / 3640 / 1110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1690 / 2860 / 1110</w:t>
            </w:r>
          </w:p>
        </w:tc>
      </w:tr>
      <w:tr w:rsidR="008330EC" w:rsidRPr="0039200A" w:rsidTr="00DF11CF">
        <w:trPr>
          <w:trHeight w:val="194"/>
        </w:trPr>
        <w:tc>
          <w:tcPr>
            <w:tcW w:w="1956" w:type="dxa"/>
            <w:tcBorders>
              <w:left w:val="single" w:sz="4" w:space="0" w:color="000000"/>
              <w:bottom w:val="single" w:sz="4" w:space="0" w:color="000000"/>
            </w:tcBorders>
            <w:shd w:val="clear" w:color="auto" w:fill="FFFFFF" w:themeFill="background1"/>
            <w:vAlign w:val="center"/>
          </w:tcPr>
          <w:p w:rsidR="008330EC" w:rsidRPr="004E6742"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t>Люкс</w:t>
            </w:r>
            <w:r>
              <w:rPr>
                <w:rFonts w:cstheme="minorHAnsi"/>
                <w:color w:val="000000"/>
                <w:sz w:val="15"/>
                <w:szCs w:val="15"/>
                <w:highlight w:val="green"/>
                <w:lang w:val="en-US"/>
              </w:rPr>
              <w:t xml:space="preserve"> dbl</w:t>
            </w:r>
          </w:p>
        </w:tc>
        <w:tc>
          <w:tcPr>
            <w:tcW w:w="1559" w:type="dxa"/>
            <w:tcBorders>
              <w:left w:val="single" w:sz="4" w:space="0" w:color="000000"/>
              <w:bottom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18830 / 17400</w:t>
            </w:r>
          </w:p>
        </w:tc>
        <w:tc>
          <w:tcPr>
            <w:tcW w:w="1560" w:type="dxa"/>
            <w:tcBorders>
              <w:left w:val="single" w:sz="4" w:space="0" w:color="000000"/>
              <w:bottom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28110 / 25260</w:t>
            </w:r>
          </w:p>
        </w:tc>
        <w:tc>
          <w:tcPr>
            <w:tcW w:w="1559" w:type="dxa"/>
            <w:vMerge/>
            <w:tcBorders>
              <w:left w:val="single" w:sz="4" w:space="0" w:color="000000"/>
              <w:bottom w:val="single" w:sz="4" w:space="0" w:color="000000"/>
            </w:tcBorders>
            <w:shd w:val="clear" w:color="auto" w:fill="FFFFFF" w:themeFill="background1"/>
            <w:vAlign w:val="center"/>
          </w:tcPr>
          <w:p w:rsidR="008330EC" w:rsidRDefault="008330EC" w:rsidP="00DF11CF">
            <w:pPr>
              <w:snapToGrid w:val="0"/>
              <w:spacing w:after="0" w:line="240" w:lineRule="auto"/>
              <w:ind w:right="-1"/>
              <w:jc w:val="center"/>
              <w:rPr>
                <w:rFonts w:eastAsia="Times New Roman" w:cstheme="minorHAnsi"/>
                <w:bCs/>
                <w:color w:val="000000"/>
                <w:sz w:val="15"/>
                <w:szCs w:val="15"/>
                <w:lang w:val="en-US" w:eastAsia="ru-RU"/>
              </w:rPr>
            </w:pP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2210 / 3900 / 1110</w:t>
            </w:r>
          </w:p>
        </w:tc>
        <w:tc>
          <w:tcPr>
            <w:tcW w:w="2197" w:type="dxa"/>
            <w:gridSpan w:val="3"/>
            <w:tcBorders>
              <w:left w:val="single" w:sz="4" w:space="0" w:color="000000"/>
              <w:bottom w:val="single" w:sz="4" w:space="0" w:color="000000"/>
              <w:right w:val="single" w:sz="4" w:space="0" w:color="000000"/>
            </w:tcBorders>
            <w:shd w:val="clear" w:color="auto" w:fill="FFFFFF" w:themeFill="background1"/>
            <w:vAlign w:val="center"/>
          </w:tcPr>
          <w:p w:rsidR="008330EC" w:rsidRPr="00466404" w:rsidRDefault="008330EC" w:rsidP="00DF11CF">
            <w:pPr>
              <w:snapToGrid w:val="0"/>
              <w:spacing w:after="0" w:line="240" w:lineRule="auto"/>
              <w:ind w:right="-1"/>
              <w:jc w:val="center"/>
              <w:rPr>
                <w:rFonts w:eastAsia="Times New Roman" w:cstheme="minorHAnsi"/>
                <w:bCs/>
                <w:color w:val="000000"/>
                <w:sz w:val="15"/>
                <w:szCs w:val="15"/>
                <w:highlight w:val="green"/>
                <w:lang w:eastAsia="ru-RU"/>
              </w:rPr>
            </w:pPr>
            <w:r w:rsidRPr="00466404">
              <w:rPr>
                <w:rFonts w:eastAsia="Times New Roman" w:cstheme="minorHAnsi"/>
                <w:bCs/>
                <w:color w:val="000000"/>
                <w:sz w:val="15"/>
                <w:szCs w:val="15"/>
                <w:highlight w:val="green"/>
                <w:lang w:eastAsia="ru-RU"/>
              </w:rPr>
              <w:t>1950 / 3380 / 1110</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color w:val="000000"/>
                <w:sz w:val="15"/>
                <w:szCs w:val="15"/>
                <w:highlight w:val="cyan"/>
                <w:lang w:eastAsia="ru-RU"/>
              </w:rPr>
            </w:pPr>
            <w:r w:rsidRPr="00262C0D">
              <w:rPr>
                <w:rFonts w:eastAsia="Times New Roman" w:cstheme="minorHAnsi"/>
                <w:b/>
                <w:bCs/>
                <w:color w:val="000000"/>
                <w:sz w:val="15"/>
                <w:szCs w:val="15"/>
                <w:lang w:eastAsia="ru-RU"/>
              </w:rPr>
              <w:t>«Санкт-Петербург» *** Заезд 26.04-23.05 / 24.05-27.06</w:t>
            </w:r>
            <w:r>
              <w:rPr>
                <w:rFonts w:eastAsia="Times New Roman" w:cstheme="minorHAnsi"/>
                <w:b/>
                <w:bCs/>
                <w:color w:val="000000"/>
                <w:sz w:val="15"/>
                <w:szCs w:val="15"/>
                <w:lang w:eastAsia="ru-RU"/>
              </w:rPr>
              <w:t xml:space="preserve"> / 12.07-29.08</w:t>
            </w:r>
          </w:p>
        </w:tc>
        <w:tc>
          <w:tcPr>
            <w:tcW w:w="1464" w:type="dxa"/>
            <w:gridSpan w:val="2"/>
            <w:tcBorders>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eastAsia="Times New Roman" w:cstheme="minorHAnsi"/>
                <w:b/>
                <w:bCs/>
                <w:color w:val="000000"/>
                <w:sz w:val="15"/>
                <w:szCs w:val="15"/>
                <w:lang w:eastAsia="ru-RU"/>
              </w:rPr>
            </w:pPr>
            <w:r w:rsidRPr="00262C0D">
              <w:rPr>
                <w:rFonts w:eastAsia="Times New Roman" w:cstheme="minorHAnsi"/>
                <w:b/>
                <w:bCs/>
                <w:color w:val="000000"/>
                <w:sz w:val="15"/>
                <w:szCs w:val="15"/>
                <w:lang w:eastAsia="ru-RU"/>
              </w:rPr>
              <w:t>2</w:t>
            </w:r>
            <w:r>
              <w:rPr>
                <w:rFonts w:eastAsia="Times New Roman" w:cstheme="minorHAnsi"/>
                <w:b/>
                <w:bCs/>
                <w:color w:val="000000"/>
                <w:sz w:val="15"/>
                <w:szCs w:val="15"/>
                <w:lang w:eastAsia="ru-RU"/>
              </w:rPr>
              <w:t>6</w:t>
            </w:r>
            <w:r w:rsidRPr="00262C0D">
              <w:rPr>
                <w:rFonts w:eastAsia="Times New Roman" w:cstheme="minorHAnsi"/>
                <w:b/>
                <w:bCs/>
                <w:color w:val="000000"/>
                <w:sz w:val="15"/>
                <w:szCs w:val="15"/>
                <w:lang w:eastAsia="ru-RU"/>
              </w:rPr>
              <w:t>.04-26.05</w:t>
            </w:r>
            <w:r>
              <w:rPr>
                <w:rFonts w:eastAsia="Times New Roman" w:cstheme="minorHAnsi"/>
                <w:b/>
                <w:bCs/>
                <w:color w:val="000000"/>
                <w:sz w:val="15"/>
                <w:szCs w:val="15"/>
                <w:lang w:eastAsia="ru-RU"/>
              </w:rPr>
              <w:t>,</w:t>
            </w:r>
          </w:p>
          <w:p w:rsidR="008330EC" w:rsidRPr="001F61BE" w:rsidRDefault="008330EC" w:rsidP="00DF11CF">
            <w:pPr>
              <w:snapToGrid w:val="0"/>
              <w:spacing w:after="0" w:line="240" w:lineRule="auto"/>
              <w:ind w:right="-1"/>
              <w:jc w:val="center"/>
              <w:rPr>
                <w:rFonts w:eastAsia="Times New Roman" w:cstheme="minorHAnsi"/>
                <w:b/>
                <w:bCs/>
                <w:color w:val="000000"/>
                <w:sz w:val="15"/>
                <w:szCs w:val="15"/>
                <w:lang w:eastAsia="ru-RU"/>
              </w:rPr>
            </w:pPr>
            <w:r>
              <w:rPr>
                <w:rFonts w:eastAsia="Times New Roman" w:cstheme="minorHAnsi"/>
                <w:b/>
                <w:bCs/>
                <w:color w:val="000000"/>
                <w:sz w:val="15"/>
                <w:szCs w:val="15"/>
                <w:lang w:eastAsia="ru-RU"/>
              </w:rPr>
              <w:t>20.08-10.10</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26.05-09.07</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
                <w:color w:val="000000"/>
                <w:sz w:val="15"/>
                <w:szCs w:val="15"/>
                <w:lang w:eastAsia="ru-RU"/>
              </w:rPr>
              <w:t>10.07-19.08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вид на город</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Pr>
                <w:rFonts w:eastAsia="Times New Roman" w:cstheme="minorHAnsi"/>
                <w:color w:val="000000"/>
                <w:sz w:val="15"/>
                <w:szCs w:val="15"/>
                <w:lang w:eastAsia="ru-RU"/>
              </w:rPr>
              <w:t xml:space="preserve">17040 / </w:t>
            </w:r>
            <w:r w:rsidRPr="007D738F">
              <w:rPr>
                <w:rFonts w:eastAsia="Times New Roman" w:cstheme="minorHAnsi"/>
                <w:color w:val="000000"/>
                <w:sz w:val="15"/>
                <w:szCs w:val="15"/>
                <w:lang w:eastAsia="ru-RU"/>
              </w:rPr>
              <w:t>20970</w:t>
            </w:r>
            <w:r>
              <w:rPr>
                <w:rFonts w:eastAsia="Times New Roman" w:cstheme="minorHAnsi"/>
                <w:color w:val="000000"/>
                <w:sz w:val="15"/>
                <w:szCs w:val="15"/>
                <w:lang w:eastAsia="ru-RU"/>
              </w:rPr>
              <w:t xml:space="preserve"> / 17400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CF7CC1">
              <w:rPr>
                <w:rFonts w:eastAsia="Times New Roman" w:cstheme="minorHAnsi"/>
                <w:color w:val="000000"/>
                <w:sz w:val="15"/>
                <w:szCs w:val="15"/>
                <w:highlight w:val="green"/>
                <w:lang w:eastAsia="ru-RU"/>
              </w:rPr>
              <w:t>27400</w:t>
            </w:r>
            <w:r>
              <w:rPr>
                <w:rFonts w:eastAsia="Times New Roman" w:cstheme="minorHAnsi"/>
                <w:color w:val="000000"/>
                <w:sz w:val="15"/>
                <w:szCs w:val="15"/>
                <w:highlight w:val="green"/>
                <w:lang w:eastAsia="ru-RU"/>
              </w:rPr>
              <w:t xml:space="preserve"> </w:t>
            </w:r>
            <w:r w:rsidRPr="00CF7CC1">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CF7CC1">
              <w:rPr>
                <w:rFonts w:eastAsia="Times New Roman" w:cstheme="minorHAnsi"/>
                <w:color w:val="000000"/>
                <w:sz w:val="15"/>
                <w:szCs w:val="15"/>
                <w:highlight w:val="green"/>
                <w:lang w:eastAsia="ru-RU"/>
              </w:rPr>
              <w:t>35260</w:t>
            </w:r>
            <w:r>
              <w:rPr>
                <w:rFonts w:eastAsia="Times New Roman" w:cstheme="minorHAnsi"/>
                <w:color w:val="000000"/>
                <w:sz w:val="15"/>
                <w:szCs w:val="15"/>
                <w:highlight w:val="green"/>
                <w:lang w:eastAsia="ru-RU"/>
              </w:rPr>
              <w:t xml:space="preserve"> </w:t>
            </w:r>
            <w:r w:rsidRPr="00CF7CC1">
              <w:rPr>
                <w:rFonts w:eastAsia="Times New Roman" w:cstheme="minorHAnsi"/>
                <w:color w:val="000000"/>
                <w:sz w:val="15"/>
                <w:szCs w:val="15"/>
                <w:highlight w:val="green"/>
                <w:lang w:eastAsia="ru-RU"/>
              </w:rPr>
              <w:t>/</w:t>
            </w:r>
            <w:r>
              <w:rPr>
                <w:rFonts w:eastAsia="Times New Roman" w:cstheme="minorHAnsi"/>
                <w:color w:val="000000"/>
                <w:sz w:val="15"/>
                <w:szCs w:val="15"/>
                <w:highlight w:val="green"/>
                <w:lang w:eastAsia="ru-RU"/>
              </w:rPr>
              <w:t xml:space="preserve"> </w:t>
            </w:r>
            <w:r w:rsidRPr="00CF7CC1">
              <w:rPr>
                <w:rFonts w:eastAsia="Times New Roman" w:cstheme="minorHAnsi"/>
                <w:color w:val="000000"/>
                <w:sz w:val="15"/>
                <w:szCs w:val="15"/>
                <w:highlight w:val="green"/>
                <w:lang w:eastAsia="ru-RU"/>
              </w:rPr>
              <w:t>28110</w:t>
            </w:r>
          </w:p>
        </w:tc>
        <w:tc>
          <w:tcPr>
            <w:tcW w:w="1559" w:type="dxa"/>
            <w:vMerge w:val="restart"/>
            <w:tcBorders>
              <w:top w:val="single" w:sz="4" w:space="0" w:color="000000"/>
              <w:lef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14540</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1890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xml:space="preserve">/ </w:t>
            </w:r>
            <w:r w:rsidRPr="008B5886">
              <w:rPr>
                <w:rFonts w:ascii="Calibri" w:eastAsia="Garamond" w:hAnsi="Calibri" w:cs="Times New Roman"/>
                <w:color w:val="000000"/>
                <w:sz w:val="15"/>
                <w:szCs w:val="15"/>
                <w:highlight w:val="green"/>
                <w:lang w:val="en-US" w:eastAsia="ru-RU"/>
              </w:rPr>
              <w:t>3770</w:t>
            </w:r>
            <w:r>
              <w:rPr>
                <w:rFonts w:ascii="Calibri" w:eastAsia="Garamond" w:hAnsi="Calibri" w:cs="Times New Roman"/>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2600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xml:space="preserve">/ </w:t>
            </w:r>
            <w:r w:rsidRPr="008B5886">
              <w:rPr>
                <w:rFonts w:ascii="Calibri" w:eastAsia="Garamond" w:hAnsi="Calibri" w:cs="Times New Roman"/>
                <w:color w:val="000000"/>
                <w:sz w:val="15"/>
                <w:szCs w:val="15"/>
                <w:highlight w:val="green"/>
                <w:lang w:val="en-US" w:eastAsia="ru-RU"/>
              </w:rPr>
              <w:t>5200</w:t>
            </w:r>
            <w:r>
              <w:rPr>
                <w:rFonts w:ascii="Calibri" w:eastAsia="Garamond" w:hAnsi="Calibri" w:cs="Times New Roman"/>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1950 / </w:t>
            </w:r>
            <w:r w:rsidRPr="008B5886">
              <w:rPr>
                <w:rFonts w:ascii="Calibri" w:eastAsia="Garamond" w:hAnsi="Calibri" w:cs="Times New Roman"/>
                <w:color w:val="000000"/>
                <w:sz w:val="15"/>
                <w:szCs w:val="15"/>
                <w:highlight w:val="green"/>
                <w:lang w:val="en-US" w:eastAsia="ru-RU"/>
              </w:rPr>
              <w:t>3900</w:t>
            </w:r>
            <w:r>
              <w:rPr>
                <w:rFonts w:ascii="Calibri" w:eastAsia="Garamond" w:hAnsi="Calibri" w:cs="Times New Roman"/>
                <w:color w:val="000000"/>
                <w:sz w:val="15"/>
                <w:szCs w:val="15"/>
                <w:lang w:eastAsia="ru-RU"/>
              </w:rPr>
              <w:t xml:space="preserve">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вид на Неву</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Pr>
                <w:rFonts w:eastAsia="Times New Roman" w:cstheme="minorHAnsi"/>
                <w:color w:val="000000"/>
                <w:sz w:val="15"/>
                <w:szCs w:val="15"/>
                <w:lang w:eastAsia="ru-RU"/>
              </w:rPr>
              <w:t xml:space="preserve">18470 / </w:t>
            </w:r>
            <w:r w:rsidRPr="007D738F">
              <w:rPr>
                <w:rFonts w:eastAsia="Times New Roman" w:cstheme="minorHAnsi"/>
                <w:color w:val="000000"/>
                <w:sz w:val="15"/>
                <w:szCs w:val="15"/>
                <w:lang w:eastAsia="ru-RU"/>
              </w:rPr>
              <w:t>22400</w:t>
            </w:r>
            <w:r>
              <w:rPr>
                <w:rFonts w:eastAsia="Times New Roman" w:cstheme="minorHAnsi"/>
                <w:color w:val="000000"/>
                <w:sz w:val="15"/>
                <w:szCs w:val="15"/>
                <w:lang w:eastAsia="ru-RU"/>
              </w:rPr>
              <w:t xml:space="preserve"> / 18830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Pr>
                <w:rFonts w:eastAsia="Times New Roman" w:cstheme="minorHAnsi"/>
                <w:color w:val="000000"/>
                <w:sz w:val="15"/>
                <w:szCs w:val="15"/>
                <w:lang w:eastAsia="ru-RU"/>
              </w:rPr>
              <w:t xml:space="preserve">25260 / </w:t>
            </w:r>
            <w:r w:rsidRPr="007D738F">
              <w:rPr>
                <w:rFonts w:eastAsia="Times New Roman" w:cstheme="minorHAnsi"/>
                <w:color w:val="000000"/>
                <w:sz w:val="15"/>
                <w:szCs w:val="15"/>
                <w:lang w:eastAsia="ru-RU"/>
              </w:rPr>
              <w:t>33110</w:t>
            </w:r>
            <w:r>
              <w:rPr>
                <w:rFonts w:eastAsia="Times New Roman" w:cstheme="minorHAnsi"/>
                <w:color w:val="000000"/>
                <w:sz w:val="15"/>
                <w:szCs w:val="15"/>
                <w:lang w:eastAsia="ru-RU"/>
              </w:rPr>
              <w:t xml:space="preserve"> / 26680</w:t>
            </w:r>
          </w:p>
        </w:tc>
        <w:tc>
          <w:tcPr>
            <w:tcW w:w="1559" w:type="dxa"/>
            <w:vMerge/>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2150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3380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2860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4810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1430</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2210 / 3640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val="en-US" w:eastAsia="ru-RU"/>
              </w:rPr>
            </w:pPr>
            <w:r>
              <w:rPr>
                <w:rFonts w:eastAsia="Times New Roman" w:cstheme="minorHAnsi"/>
                <w:color w:val="000000"/>
                <w:sz w:val="15"/>
                <w:szCs w:val="15"/>
                <w:lang w:eastAsia="ru-RU"/>
              </w:rPr>
              <w:t xml:space="preserve">19540 / </w:t>
            </w:r>
            <w:r w:rsidRPr="007D738F">
              <w:rPr>
                <w:rFonts w:eastAsia="Times New Roman" w:cstheme="minorHAnsi"/>
                <w:color w:val="000000"/>
                <w:sz w:val="15"/>
                <w:szCs w:val="15"/>
                <w:lang w:eastAsia="ru-RU"/>
              </w:rPr>
              <w:t>24180</w:t>
            </w:r>
            <w:r>
              <w:rPr>
                <w:rFonts w:eastAsia="Times New Roman" w:cstheme="minorHAnsi"/>
                <w:color w:val="000000"/>
                <w:sz w:val="15"/>
                <w:szCs w:val="15"/>
                <w:lang w:eastAsia="ru-RU"/>
              </w:rPr>
              <w:t xml:space="preserve"> / 20260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Pr>
                <w:rFonts w:eastAsia="Times New Roman" w:cstheme="minorHAnsi"/>
                <w:color w:val="000000"/>
                <w:sz w:val="15"/>
                <w:szCs w:val="15"/>
                <w:lang w:eastAsia="ru-RU"/>
              </w:rPr>
              <w:t xml:space="preserve">32400 / </w:t>
            </w:r>
            <w:r w:rsidRPr="007D738F">
              <w:rPr>
                <w:rFonts w:eastAsia="Times New Roman" w:cstheme="minorHAnsi"/>
                <w:color w:val="000000"/>
                <w:sz w:val="15"/>
                <w:szCs w:val="15"/>
                <w:lang w:eastAsia="ru-RU"/>
              </w:rPr>
              <w:t>41680</w:t>
            </w:r>
            <w:r>
              <w:rPr>
                <w:rFonts w:eastAsia="Times New Roman" w:cstheme="minorHAnsi"/>
                <w:color w:val="000000"/>
                <w:sz w:val="15"/>
                <w:szCs w:val="15"/>
                <w:lang w:eastAsia="ru-RU"/>
              </w:rPr>
              <w:t xml:space="preserve"> / 33830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2340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4680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Garamond" w:cstheme="minorHAnsi"/>
                <w:color w:val="000000"/>
                <w:sz w:val="15"/>
                <w:szCs w:val="15"/>
                <w:lang w:eastAsia="ru-RU"/>
              </w:rPr>
            </w:pPr>
            <w:r w:rsidRPr="00262C0D">
              <w:rPr>
                <w:rFonts w:eastAsia="Garamond" w:cstheme="minorHAnsi"/>
                <w:color w:val="000000"/>
                <w:sz w:val="15"/>
                <w:szCs w:val="15"/>
                <w:lang w:eastAsia="ru-RU"/>
              </w:rPr>
              <w:t>3190</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w:t>
            </w:r>
            <w:r>
              <w:rPr>
                <w:rFonts w:eastAsia="Garamond" w:cstheme="minorHAnsi"/>
                <w:color w:val="000000"/>
                <w:sz w:val="15"/>
                <w:szCs w:val="15"/>
                <w:lang w:eastAsia="ru-RU"/>
              </w:rPr>
              <w:t xml:space="preserve"> </w:t>
            </w:r>
            <w:r w:rsidRPr="00262C0D">
              <w:rPr>
                <w:rFonts w:eastAsia="Garamond" w:cstheme="minorHAnsi"/>
                <w:color w:val="000000"/>
                <w:sz w:val="15"/>
                <w:szCs w:val="15"/>
                <w:lang w:eastAsia="ru-RU"/>
              </w:rPr>
              <w:t>6370</w:t>
            </w:r>
            <w:r>
              <w:rPr>
                <w:rFonts w:eastAsia="Garamond"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465" w:type="dxa"/>
            <w:gridSpan w:val="2"/>
            <w:tcBorders>
              <w:top w:val="single" w:sz="4" w:space="0" w:color="000000"/>
              <w:left w:val="single" w:sz="4" w:space="0" w:color="000000"/>
              <w:bottom w:val="single" w:sz="4" w:space="0" w:color="000000"/>
              <w:right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2470 / 4940 / нет</w:t>
            </w:r>
          </w:p>
        </w:tc>
      </w:tr>
      <w:tr w:rsidR="008330EC" w:rsidRPr="0039200A" w:rsidTr="00DF11CF">
        <w:trPr>
          <w:trHeight w:val="86"/>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color w:val="000000"/>
                <w:sz w:val="15"/>
                <w:szCs w:val="15"/>
                <w:highlight w:val="cyan"/>
                <w:lang w:eastAsia="ru-RU"/>
              </w:rPr>
            </w:pPr>
            <w:r w:rsidRPr="00262C0D">
              <w:rPr>
                <w:rFonts w:eastAsia="Times New Roman" w:cstheme="minorHAnsi"/>
                <w:b/>
                <w:color w:val="000000"/>
                <w:sz w:val="15"/>
                <w:szCs w:val="15"/>
                <w:lang w:eastAsia="ru-RU"/>
              </w:rPr>
              <w:t>«А-отель Фонтанка» *** Заезд 07.06-04.07 / 05.07-10.10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5C233D" w:rsidRDefault="008330EC" w:rsidP="00DF11CF">
            <w:pPr>
              <w:snapToGrid w:val="0"/>
              <w:spacing w:after="0" w:line="240" w:lineRule="auto"/>
              <w:ind w:right="-1"/>
              <w:jc w:val="center"/>
              <w:rPr>
                <w:rFonts w:eastAsia="Andale Sans UI" w:cstheme="minorHAnsi"/>
                <w:b/>
                <w:bCs/>
                <w:sz w:val="15"/>
                <w:szCs w:val="15"/>
                <w:lang w:eastAsia="ja-JP" w:bidi="fa-IR"/>
              </w:rPr>
            </w:pPr>
            <w:r w:rsidRPr="005C233D">
              <w:rPr>
                <w:rFonts w:eastAsia="Times New Roman" w:cstheme="minorHAnsi"/>
                <w:b/>
                <w:bCs/>
                <w:sz w:val="15"/>
                <w:szCs w:val="15"/>
                <w:lang w:eastAsia="ru-RU"/>
              </w:rPr>
              <w:t>15.05-03.07</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5C233D" w:rsidRDefault="008330EC" w:rsidP="00DF11CF">
            <w:pPr>
              <w:snapToGrid w:val="0"/>
              <w:spacing w:after="0" w:line="240" w:lineRule="auto"/>
              <w:ind w:right="-1"/>
              <w:jc w:val="center"/>
              <w:rPr>
                <w:rFonts w:eastAsia="Andale Sans UI" w:cstheme="minorHAnsi"/>
                <w:b/>
                <w:bCs/>
                <w:sz w:val="15"/>
                <w:szCs w:val="15"/>
                <w:lang w:eastAsia="ja-JP" w:bidi="fa-IR"/>
              </w:rPr>
            </w:pPr>
            <w:r w:rsidRPr="005C233D">
              <w:rPr>
                <w:rFonts w:eastAsia="Andale Sans UI" w:cstheme="minorHAnsi"/>
                <w:b/>
                <w:bCs/>
                <w:sz w:val="15"/>
                <w:szCs w:val="15"/>
                <w:lang w:eastAsia="ja-JP" w:bidi="fa-IR"/>
              </w:rPr>
              <w:t>03.07-</w:t>
            </w:r>
            <w:r>
              <w:rPr>
                <w:rFonts w:eastAsia="Andale Sans UI" w:cstheme="minorHAnsi"/>
                <w:b/>
                <w:bCs/>
                <w:sz w:val="15"/>
                <w:szCs w:val="15"/>
                <w:lang w:eastAsia="ja-JP" w:bidi="fa-IR"/>
              </w:rPr>
              <w:t>10.10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7D738F">
              <w:rPr>
                <w:rFonts w:eastAsia="Times New Roman" w:cstheme="minorHAnsi"/>
                <w:color w:val="000000"/>
                <w:sz w:val="15"/>
                <w:szCs w:val="15"/>
                <w:lang w:eastAsia="ru-RU"/>
              </w:rPr>
              <w:t>20260 / 15260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7D738F">
              <w:rPr>
                <w:rFonts w:eastAsia="Times New Roman" w:cstheme="minorHAnsi"/>
                <w:color w:val="000000"/>
                <w:sz w:val="15"/>
                <w:szCs w:val="15"/>
                <w:lang w:eastAsia="ru-RU"/>
              </w:rPr>
              <w:t>30260 / 20260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7D738F">
              <w:rPr>
                <w:rFonts w:eastAsia="Times New Roman" w:cstheme="minorHAnsi"/>
                <w:color w:val="000000"/>
                <w:sz w:val="15"/>
                <w:szCs w:val="15"/>
                <w:lang w:eastAsia="ru-RU"/>
              </w:rPr>
              <w:t>В 3-хместном – 20260 / 15260</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2470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4290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2470</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1560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2470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1560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b/>
                <w:color w:val="000000"/>
                <w:sz w:val="15"/>
                <w:szCs w:val="15"/>
                <w:highlight w:val="cyan"/>
                <w:lang w:eastAsia="ru-RU"/>
              </w:rPr>
            </w:pPr>
            <w:r w:rsidRPr="00262C0D">
              <w:rPr>
                <w:rFonts w:eastAsia="Times New Roman" w:cstheme="minorHAnsi"/>
                <w:b/>
                <w:color w:val="000000"/>
                <w:sz w:val="15"/>
                <w:szCs w:val="15"/>
                <w:lang w:eastAsia="ru-RU"/>
              </w:rPr>
              <w:t>«Отель Парк Крестовский» *** Заезд 05.07-11.07 / 12.07-29.08</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7D738F" w:rsidRDefault="008330EC" w:rsidP="00DF11CF">
            <w:pPr>
              <w:snapToGrid w:val="0"/>
              <w:spacing w:after="0" w:line="240" w:lineRule="auto"/>
              <w:ind w:right="-1"/>
              <w:jc w:val="center"/>
              <w:rPr>
                <w:rFonts w:eastAsia="Times New Roman" w:cstheme="minorHAnsi"/>
                <w:b/>
                <w:color w:val="000000"/>
                <w:sz w:val="15"/>
                <w:szCs w:val="15"/>
                <w:lang w:eastAsia="ru-RU"/>
              </w:rPr>
            </w:pPr>
            <w:r w:rsidRPr="007D738F">
              <w:rPr>
                <w:rFonts w:eastAsia="Times New Roman" w:cstheme="minorHAnsi"/>
                <w:b/>
                <w:color w:val="000000"/>
                <w:sz w:val="15"/>
                <w:szCs w:val="15"/>
                <w:lang w:eastAsia="ru-RU"/>
              </w:rPr>
              <w:t>01.07-11.07</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7D738F" w:rsidRDefault="008330EC" w:rsidP="00DF11CF">
            <w:pPr>
              <w:snapToGrid w:val="0"/>
              <w:spacing w:after="0" w:line="240" w:lineRule="auto"/>
              <w:ind w:right="-1"/>
              <w:jc w:val="center"/>
              <w:rPr>
                <w:rFonts w:eastAsia="Times New Roman" w:cstheme="minorHAnsi"/>
                <w:b/>
                <w:color w:val="000000"/>
                <w:sz w:val="15"/>
                <w:szCs w:val="15"/>
                <w:lang w:eastAsia="ru-RU"/>
              </w:rPr>
            </w:pPr>
            <w:r w:rsidRPr="007D738F">
              <w:rPr>
                <w:rFonts w:eastAsia="Times New Roman" w:cstheme="minorHAnsi"/>
                <w:b/>
                <w:color w:val="000000"/>
                <w:sz w:val="15"/>
                <w:szCs w:val="15"/>
                <w:lang w:eastAsia="ru-RU"/>
              </w:rPr>
              <w:t>12.07-29.08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val="en-US" w:eastAsia="ru-RU"/>
              </w:rPr>
            </w:pPr>
            <w:r w:rsidRPr="00262C0D">
              <w:rPr>
                <w:rFonts w:eastAsia="Times New Roman" w:cstheme="minorHAnsi"/>
                <w:color w:val="000000"/>
                <w:sz w:val="15"/>
                <w:szCs w:val="15"/>
                <w:lang w:eastAsia="ru-RU"/>
              </w:rPr>
              <w:t>Комфорт</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5C233D">
              <w:rPr>
                <w:rFonts w:eastAsia="Times New Roman" w:cstheme="minorHAnsi"/>
                <w:color w:val="000000"/>
                <w:sz w:val="15"/>
                <w:szCs w:val="15"/>
                <w:lang w:eastAsia="ru-RU"/>
              </w:rPr>
              <w:t>20970 / 15610</w:t>
            </w:r>
          </w:p>
        </w:tc>
        <w:tc>
          <w:tcPr>
            <w:tcW w:w="1560"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5C233D">
              <w:rPr>
                <w:rFonts w:eastAsia="Times New Roman" w:cstheme="minorHAnsi"/>
                <w:color w:val="000000"/>
                <w:sz w:val="15"/>
                <w:szCs w:val="15"/>
                <w:lang w:eastAsia="ru-RU"/>
              </w:rPr>
              <w:t>35260 / 21680</w:t>
            </w:r>
          </w:p>
        </w:tc>
        <w:tc>
          <w:tcPr>
            <w:tcW w:w="1559"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5C233D">
              <w:rPr>
                <w:rFonts w:eastAsia="Times New Roman" w:cstheme="minorHAnsi"/>
                <w:color w:val="000000"/>
                <w:sz w:val="15"/>
                <w:szCs w:val="15"/>
                <w:lang w:eastAsia="ru-RU"/>
              </w:rPr>
              <w:t>13830 / 13110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2600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5200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1300</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1630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2730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1170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b/>
                <w:color w:val="000000"/>
                <w:sz w:val="15"/>
                <w:szCs w:val="15"/>
                <w:highlight w:val="cyan"/>
                <w:lang w:eastAsia="ru-RU"/>
              </w:rPr>
            </w:pPr>
            <w:r w:rsidRPr="00262C0D">
              <w:rPr>
                <w:rFonts w:eastAsia="Times New Roman" w:cstheme="minorHAnsi"/>
                <w:b/>
                <w:color w:val="000000"/>
                <w:sz w:val="15"/>
                <w:szCs w:val="15"/>
                <w:lang w:eastAsia="ru-RU"/>
              </w:rPr>
              <w:t xml:space="preserve">«Охтинская» *** Заезды </w:t>
            </w:r>
            <w:r>
              <w:rPr>
                <w:rFonts w:eastAsia="Times New Roman" w:cstheme="minorHAnsi"/>
                <w:b/>
                <w:color w:val="000000"/>
                <w:sz w:val="15"/>
                <w:szCs w:val="15"/>
                <w:lang w:eastAsia="ru-RU"/>
              </w:rPr>
              <w:t>07.06-04.07</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7D738F" w:rsidRDefault="008330EC" w:rsidP="00DF11CF">
            <w:pPr>
              <w:snapToGrid w:val="0"/>
              <w:spacing w:after="0" w:line="240" w:lineRule="auto"/>
              <w:ind w:right="-1"/>
              <w:jc w:val="center"/>
              <w:rPr>
                <w:rFonts w:eastAsia="Times New Roman" w:cstheme="minorHAnsi"/>
                <w:b/>
                <w:color w:val="000000"/>
                <w:sz w:val="15"/>
                <w:szCs w:val="15"/>
                <w:lang w:eastAsia="ru-RU"/>
              </w:rPr>
            </w:pPr>
            <w:r>
              <w:rPr>
                <w:rFonts w:eastAsia="Times New Roman" w:cstheme="minorHAnsi"/>
                <w:b/>
                <w:color w:val="000000"/>
                <w:sz w:val="15"/>
                <w:szCs w:val="15"/>
                <w:lang w:eastAsia="ru-RU"/>
              </w:rPr>
              <w:t>07.06-04.07</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b/>
                <w:color w:val="000000"/>
                <w:sz w:val="15"/>
                <w:szCs w:val="15"/>
                <w:lang w:val="en-US" w:eastAsia="ru-RU"/>
              </w:rPr>
            </w:pPr>
            <w:r w:rsidRPr="00262C0D">
              <w:rPr>
                <w:rFonts w:eastAsia="Times New Roman" w:cstheme="minorHAnsi"/>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7D738F" w:rsidRDefault="008330EC" w:rsidP="00DF11CF">
            <w:pPr>
              <w:snapToGrid w:val="0"/>
              <w:spacing w:after="0" w:line="240" w:lineRule="auto"/>
              <w:ind w:right="-1"/>
              <w:jc w:val="center"/>
              <w:rPr>
                <w:rFonts w:eastAsia="Times New Roman" w:cstheme="minorHAnsi"/>
                <w:color w:val="000000"/>
                <w:sz w:val="15"/>
                <w:szCs w:val="15"/>
                <w:lang w:eastAsia="ru-RU"/>
              </w:rPr>
            </w:pPr>
            <w:r w:rsidRPr="007D738F">
              <w:rPr>
                <w:rFonts w:eastAsia="Times New Roman" w:cstheme="minorHAnsi"/>
                <w:color w:val="000000"/>
                <w:sz w:val="15"/>
                <w:szCs w:val="15"/>
                <w:lang w:eastAsia="ru-RU"/>
              </w:rPr>
              <w:t>21330</w:t>
            </w:r>
          </w:p>
        </w:tc>
        <w:tc>
          <w:tcPr>
            <w:tcW w:w="1560" w:type="dxa"/>
            <w:tcBorders>
              <w:left w:val="single" w:sz="4" w:space="0" w:color="000000"/>
              <w:bottom w:val="single" w:sz="4" w:space="0" w:color="000000"/>
            </w:tcBorders>
            <w:shd w:val="clear" w:color="auto" w:fill="auto"/>
            <w:vAlign w:val="center"/>
          </w:tcPr>
          <w:p w:rsidR="008330EC" w:rsidRPr="007D738F" w:rsidRDefault="008330EC" w:rsidP="00DF11CF">
            <w:pPr>
              <w:snapToGrid w:val="0"/>
              <w:spacing w:after="0" w:line="240" w:lineRule="auto"/>
              <w:ind w:right="-1"/>
              <w:jc w:val="center"/>
              <w:rPr>
                <w:rFonts w:eastAsia="Times New Roman" w:cstheme="minorHAnsi"/>
                <w:color w:val="000000"/>
                <w:sz w:val="15"/>
                <w:szCs w:val="15"/>
                <w:lang w:eastAsia="ru-RU"/>
              </w:rPr>
            </w:pPr>
            <w:r w:rsidRPr="007D738F">
              <w:rPr>
                <w:rFonts w:eastAsia="Times New Roman" w:cstheme="minorHAnsi"/>
                <w:color w:val="000000"/>
                <w:sz w:val="15"/>
                <w:szCs w:val="15"/>
                <w:lang w:eastAsia="ru-RU"/>
              </w:rPr>
              <w:t>34900</w:t>
            </w:r>
          </w:p>
        </w:tc>
        <w:tc>
          <w:tcPr>
            <w:tcW w:w="1559" w:type="dxa"/>
            <w:tcBorders>
              <w:left w:val="single" w:sz="4" w:space="0" w:color="000000"/>
              <w:bottom w:val="single" w:sz="4" w:space="0" w:color="000000"/>
            </w:tcBorders>
            <w:shd w:val="clear" w:color="auto" w:fill="auto"/>
            <w:vAlign w:val="center"/>
          </w:tcPr>
          <w:p w:rsidR="008330EC" w:rsidRPr="007D738F" w:rsidRDefault="008330EC" w:rsidP="00DF11CF">
            <w:pPr>
              <w:snapToGrid w:val="0"/>
              <w:spacing w:after="0" w:line="240" w:lineRule="auto"/>
              <w:ind w:right="-1"/>
              <w:jc w:val="center"/>
              <w:rPr>
                <w:rFonts w:eastAsia="Times New Roman" w:cstheme="minorHAnsi"/>
                <w:color w:val="000000"/>
                <w:sz w:val="15"/>
                <w:szCs w:val="15"/>
                <w:lang w:eastAsia="ru-RU"/>
              </w:rPr>
            </w:pPr>
            <w:r w:rsidRPr="007D738F">
              <w:rPr>
                <w:rFonts w:eastAsia="Times New Roman" w:cstheme="minorHAnsi"/>
                <w:color w:val="000000"/>
                <w:sz w:val="15"/>
                <w:szCs w:val="15"/>
                <w:lang w:eastAsia="ru-RU"/>
              </w:rPr>
              <w:t>13830</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7D738F" w:rsidRDefault="008330EC" w:rsidP="00DF11CF">
            <w:pPr>
              <w:snapToGrid w:val="0"/>
              <w:spacing w:after="0" w:line="240" w:lineRule="auto"/>
              <w:ind w:right="-1"/>
              <w:jc w:val="center"/>
              <w:rPr>
                <w:rFonts w:eastAsia="Times New Roman" w:cstheme="minorHAnsi"/>
                <w:color w:val="000000"/>
                <w:sz w:val="15"/>
                <w:szCs w:val="15"/>
                <w:lang w:eastAsia="ru-RU"/>
              </w:rPr>
            </w:pPr>
            <w:r w:rsidRPr="007D738F">
              <w:rPr>
                <w:rFonts w:eastAsia="Times New Roman" w:cstheme="minorHAnsi"/>
                <w:color w:val="000000"/>
                <w:sz w:val="15"/>
                <w:szCs w:val="15"/>
                <w:lang w:eastAsia="ru-RU"/>
              </w:rPr>
              <w:t>2670 / 5140 / 1300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5C233D" w:rsidRDefault="008330EC" w:rsidP="00DF11CF">
            <w:pPr>
              <w:snapToGrid w:val="0"/>
              <w:spacing w:after="0" w:line="240" w:lineRule="auto"/>
              <w:ind w:right="-1"/>
              <w:rPr>
                <w:rFonts w:eastAsia="Times New Roman" w:cstheme="minorHAnsi"/>
                <w:b/>
                <w:color w:val="000000"/>
                <w:sz w:val="15"/>
                <w:szCs w:val="15"/>
                <w:lang w:val="en-US" w:eastAsia="ru-RU"/>
              </w:rPr>
            </w:pPr>
            <w:r w:rsidRPr="005C233D">
              <w:rPr>
                <w:rFonts w:eastAsia="Times New Roman" w:cstheme="minorHAnsi"/>
                <w:b/>
                <w:color w:val="000000"/>
                <w:sz w:val="15"/>
                <w:szCs w:val="15"/>
                <w:lang w:val="en-US" w:eastAsia="ru-RU"/>
              </w:rPr>
              <w:t>«</w:t>
            </w:r>
            <w:r w:rsidRPr="005C233D">
              <w:rPr>
                <w:rFonts w:eastAsia="Times New Roman" w:cstheme="minorHAnsi"/>
                <w:b/>
                <w:color w:val="000000"/>
                <w:sz w:val="15"/>
                <w:szCs w:val="15"/>
                <w:lang w:eastAsia="ru-RU"/>
              </w:rPr>
              <w:t>Октябрьская</w:t>
            </w:r>
            <w:r w:rsidRPr="005C233D">
              <w:rPr>
                <w:rFonts w:eastAsia="Times New Roman" w:cstheme="minorHAnsi"/>
                <w:b/>
                <w:color w:val="000000"/>
                <w:sz w:val="15"/>
                <w:szCs w:val="15"/>
                <w:lang w:val="en-US" w:eastAsia="ru-RU"/>
              </w:rPr>
              <w:t xml:space="preserve">» **** + </w:t>
            </w:r>
            <w:r w:rsidRPr="005C233D">
              <w:rPr>
                <w:rFonts w:eastAsia="Garamond" w:cstheme="minorHAnsi"/>
                <w:b/>
                <w:sz w:val="15"/>
                <w:szCs w:val="15"/>
                <w:lang w:val="en-US" w:eastAsia="ru-RU"/>
              </w:rPr>
              <w:t xml:space="preserve">«Best Western Plus Centre Hotel» </w:t>
            </w:r>
            <w:r w:rsidRPr="005C233D">
              <w:rPr>
                <w:rFonts w:eastAsia="Times New Roman" w:cstheme="minorHAnsi"/>
                <w:b/>
                <w:color w:val="000000"/>
                <w:sz w:val="15"/>
                <w:szCs w:val="15"/>
                <w:lang w:val="en-US" w:eastAsia="ru-RU"/>
              </w:rPr>
              <w:t>****</w:t>
            </w:r>
          </w:p>
          <w:p w:rsidR="008330EC" w:rsidRPr="00262C0D" w:rsidRDefault="008330EC" w:rsidP="00DF11CF">
            <w:pPr>
              <w:snapToGrid w:val="0"/>
              <w:spacing w:after="0" w:line="240" w:lineRule="auto"/>
              <w:ind w:right="-1"/>
              <w:rPr>
                <w:rFonts w:eastAsia="Times New Roman" w:cstheme="minorHAnsi"/>
                <w:b/>
                <w:color w:val="000000"/>
                <w:sz w:val="15"/>
                <w:szCs w:val="15"/>
                <w:highlight w:val="cyan"/>
                <w:lang w:val="en-US" w:eastAsia="ru-RU"/>
              </w:rPr>
            </w:pPr>
            <w:r w:rsidRPr="005C233D">
              <w:rPr>
                <w:rFonts w:eastAsia="Times New Roman" w:cstheme="minorHAnsi"/>
                <w:b/>
                <w:color w:val="000000"/>
                <w:sz w:val="15"/>
                <w:szCs w:val="15"/>
                <w:lang w:eastAsia="ru-RU"/>
              </w:rPr>
              <w:t>Заезд</w:t>
            </w:r>
            <w:r w:rsidRPr="005C233D">
              <w:rPr>
                <w:rFonts w:eastAsia="Times New Roman" w:cstheme="minorHAnsi"/>
                <w:b/>
                <w:color w:val="000000"/>
                <w:sz w:val="15"/>
                <w:szCs w:val="15"/>
                <w:lang w:val="en-US" w:eastAsia="ru-RU"/>
              </w:rPr>
              <w:t xml:space="preserve"> 26.04-1</w:t>
            </w:r>
            <w:r w:rsidRPr="005C233D">
              <w:rPr>
                <w:rFonts w:eastAsia="Times New Roman" w:cstheme="minorHAnsi"/>
                <w:b/>
                <w:color w:val="000000"/>
                <w:sz w:val="15"/>
                <w:szCs w:val="15"/>
                <w:lang w:eastAsia="ru-RU"/>
              </w:rPr>
              <w:t>6</w:t>
            </w:r>
            <w:r w:rsidRPr="005C233D">
              <w:rPr>
                <w:rFonts w:eastAsia="Times New Roman" w:cstheme="minorHAnsi"/>
                <w:b/>
                <w:color w:val="000000"/>
                <w:sz w:val="15"/>
                <w:szCs w:val="15"/>
                <w:lang w:val="en-US" w:eastAsia="ru-RU"/>
              </w:rPr>
              <w:t>.05, 06.09-0</w:t>
            </w:r>
            <w:r w:rsidRPr="005C233D">
              <w:rPr>
                <w:rFonts w:eastAsia="Times New Roman" w:cstheme="minorHAnsi"/>
                <w:b/>
                <w:color w:val="000000"/>
                <w:sz w:val="15"/>
                <w:szCs w:val="15"/>
                <w:lang w:eastAsia="ru-RU"/>
              </w:rPr>
              <w:t>3</w:t>
            </w:r>
            <w:r w:rsidRPr="005C233D">
              <w:rPr>
                <w:rFonts w:eastAsia="Times New Roman" w:cstheme="minorHAnsi"/>
                <w:b/>
                <w:color w:val="000000"/>
                <w:sz w:val="15"/>
                <w:szCs w:val="15"/>
                <w:lang w:val="en-US" w:eastAsia="ru-RU"/>
              </w:rPr>
              <w:t>.10 / 17.05-1</w:t>
            </w:r>
            <w:r w:rsidRPr="005C233D">
              <w:rPr>
                <w:rFonts w:eastAsia="Times New Roman" w:cstheme="minorHAnsi"/>
                <w:b/>
                <w:color w:val="000000"/>
                <w:sz w:val="15"/>
                <w:szCs w:val="15"/>
                <w:lang w:eastAsia="ru-RU"/>
              </w:rPr>
              <w:t>1.</w:t>
            </w:r>
            <w:r w:rsidRPr="005C233D">
              <w:rPr>
                <w:rFonts w:eastAsia="Times New Roman" w:cstheme="minorHAnsi"/>
                <w:b/>
                <w:color w:val="000000"/>
                <w:sz w:val="15"/>
                <w:szCs w:val="15"/>
                <w:lang w:val="en-US" w:eastAsia="ru-RU"/>
              </w:rPr>
              <w:t xml:space="preserve">07 / </w:t>
            </w:r>
            <w:r w:rsidRPr="005C233D">
              <w:rPr>
                <w:rFonts w:eastAsia="Times New Roman" w:cstheme="minorHAnsi"/>
                <w:b/>
                <w:color w:val="000000"/>
                <w:sz w:val="15"/>
                <w:szCs w:val="15"/>
                <w:lang w:eastAsia="ru-RU"/>
              </w:rPr>
              <w:t>12</w:t>
            </w:r>
            <w:r w:rsidRPr="005C233D">
              <w:rPr>
                <w:rFonts w:eastAsia="Times New Roman" w:cstheme="minorHAnsi"/>
                <w:b/>
                <w:color w:val="000000"/>
                <w:sz w:val="15"/>
                <w:szCs w:val="15"/>
                <w:lang w:val="en-US" w:eastAsia="ru-RU"/>
              </w:rPr>
              <w:t>.07-2</w:t>
            </w:r>
            <w:r w:rsidRPr="005C233D">
              <w:rPr>
                <w:rFonts w:eastAsia="Times New Roman" w:cstheme="minorHAnsi"/>
                <w:b/>
                <w:color w:val="000000"/>
                <w:sz w:val="15"/>
                <w:szCs w:val="15"/>
                <w:lang w:eastAsia="ru-RU"/>
              </w:rPr>
              <w:t>9</w:t>
            </w:r>
            <w:r w:rsidRPr="005C233D">
              <w:rPr>
                <w:rFonts w:eastAsia="Times New Roman" w:cstheme="minorHAnsi"/>
                <w:b/>
                <w:color w:val="000000"/>
                <w:sz w:val="15"/>
                <w:szCs w:val="15"/>
                <w:lang w:val="en-US" w:eastAsia="ru-RU"/>
              </w:rPr>
              <w:t>.08 / 0</w:t>
            </w:r>
            <w:r w:rsidRPr="005C233D">
              <w:rPr>
                <w:rFonts w:eastAsia="Times New Roman" w:cstheme="minorHAnsi"/>
                <w:b/>
                <w:color w:val="000000"/>
                <w:sz w:val="15"/>
                <w:szCs w:val="15"/>
                <w:lang w:eastAsia="ru-RU"/>
              </w:rPr>
              <w:t>4</w:t>
            </w:r>
            <w:r w:rsidRPr="005C233D">
              <w:rPr>
                <w:rFonts w:eastAsia="Times New Roman" w:cstheme="minorHAnsi"/>
                <w:b/>
                <w:color w:val="000000"/>
                <w:sz w:val="15"/>
                <w:szCs w:val="15"/>
                <w:lang w:val="en-US" w:eastAsia="ru-RU"/>
              </w:rPr>
              <w:t>.10-</w:t>
            </w:r>
            <w:r w:rsidRPr="005C233D">
              <w:rPr>
                <w:rFonts w:eastAsia="Times New Roman" w:cstheme="minorHAnsi"/>
                <w:b/>
                <w:color w:val="000000"/>
                <w:sz w:val="15"/>
                <w:szCs w:val="15"/>
                <w:lang w:eastAsia="ru-RU"/>
              </w:rPr>
              <w:t>10</w:t>
            </w:r>
            <w:r w:rsidRPr="005C233D">
              <w:rPr>
                <w:rFonts w:eastAsia="Times New Roman" w:cstheme="minorHAnsi"/>
                <w:b/>
                <w:color w:val="000000"/>
                <w:sz w:val="15"/>
                <w:szCs w:val="15"/>
                <w:lang w:val="en-US" w:eastAsia="ru-RU"/>
              </w:rPr>
              <w:t>.10</w:t>
            </w:r>
          </w:p>
        </w:tc>
        <w:tc>
          <w:tcPr>
            <w:tcW w:w="109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29.04-15.05, 01.09-30.09</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16.05-09.07</w:t>
            </w:r>
          </w:p>
        </w:tc>
        <w:tc>
          <w:tcPr>
            <w:tcW w:w="109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262C0D">
              <w:rPr>
                <w:rFonts w:eastAsia="Times New Roman" w:cstheme="minorHAnsi"/>
                <w:b/>
                <w:color w:val="000000"/>
                <w:sz w:val="15"/>
                <w:szCs w:val="15"/>
                <w:lang w:eastAsia="ru-RU"/>
              </w:rPr>
              <w:t>09.07-31.08</w:t>
            </w:r>
          </w:p>
        </w:tc>
        <w:tc>
          <w:tcPr>
            <w:tcW w:w="109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62C0D" w:rsidRDefault="008330EC" w:rsidP="00DF11CF">
            <w:pPr>
              <w:snapToGrid w:val="0"/>
              <w:spacing w:after="0" w:line="240" w:lineRule="auto"/>
              <w:ind w:right="-1"/>
              <w:jc w:val="center"/>
              <w:rPr>
                <w:rFonts w:eastAsia="Times New Roman" w:cstheme="minorHAnsi"/>
                <w:b/>
                <w:color w:val="000000"/>
                <w:sz w:val="15"/>
                <w:szCs w:val="15"/>
                <w:lang w:eastAsia="ru-RU"/>
              </w:rPr>
            </w:pPr>
            <w:r w:rsidRPr="00312A9C">
              <w:rPr>
                <w:rFonts w:ascii="Calibri" w:eastAsia="Times New Roman" w:hAnsi="Calibri" w:cs="Times New Roman"/>
                <w:b/>
                <w:color w:val="000000"/>
                <w:sz w:val="15"/>
                <w:szCs w:val="15"/>
                <w:highlight w:val="green"/>
                <w:lang w:eastAsia="ru-RU"/>
              </w:rPr>
              <w:t>01.10-30.10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МТ (18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w:t>
            </w:r>
          </w:p>
        </w:tc>
        <w:tc>
          <w:tcPr>
            <w:tcW w:w="1559" w:type="dxa"/>
            <w:tcBorders>
              <w:left w:val="single" w:sz="4" w:space="0" w:color="000000"/>
              <w:bottom w:val="single" w:sz="4" w:space="0" w:color="000000"/>
            </w:tcBorders>
            <w:shd w:val="clear" w:color="auto" w:fill="auto"/>
            <w:vAlign w:val="center"/>
          </w:tcPr>
          <w:p w:rsidR="008330EC" w:rsidRPr="004078C6" w:rsidRDefault="008330EC" w:rsidP="00DF11CF">
            <w:pPr>
              <w:snapToGrid w:val="0"/>
              <w:spacing w:after="0" w:line="240" w:lineRule="auto"/>
              <w:ind w:right="-1"/>
              <w:jc w:val="center"/>
              <w:rPr>
                <w:rFonts w:eastAsia="Times New Roman" w:cstheme="minorHAnsi"/>
                <w:color w:val="000000"/>
                <w:sz w:val="15"/>
                <w:szCs w:val="15"/>
                <w:lang w:eastAsia="ru-RU"/>
              </w:rPr>
            </w:pPr>
            <w:r w:rsidRPr="005C233D">
              <w:rPr>
                <w:rFonts w:eastAsia="Times New Roman" w:cstheme="minorHAnsi"/>
                <w:color w:val="000000"/>
                <w:sz w:val="15"/>
                <w:szCs w:val="15"/>
                <w:lang w:eastAsia="ru-RU"/>
              </w:rPr>
              <w:t>20610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27040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21330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16330</w:t>
            </w:r>
          </w:p>
        </w:tc>
        <w:tc>
          <w:tcPr>
            <w:tcW w:w="1560" w:type="dxa"/>
            <w:tcBorders>
              <w:left w:val="single" w:sz="4" w:space="0" w:color="000000"/>
              <w:bottom w:val="single" w:sz="4" w:space="0" w:color="000000"/>
            </w:tcBorders>
            <w:shd w:val="clear" w:color="auto" w:fill="auto"/>
            <w:vAlign w:val="center"/>
          </w:tcPr>
          <w:p w:rsidR="008330EC" w:rsidRPr="005C233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5C233D">
              <w:rPr>
                <w:rFonts w:eastAsia="Times New Roman" w:cstheme="minorHAnsi"/>
                <w:color w:val="000000"/>
                <w:sz w:val="15"/>
                <w:szCs w:val="15"/>
                <w:lang w:eastAsia="ru-RU"/>
              </w:rPr>
              <w:t>30400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43830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31680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23110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7D738F">
              <w:rPr>
                <w:rFonts w:eastAsia="Times New Roman" w:cstheme="minorHAnsi"/>
                <w:color w:val="000000"/>
                <w:sz w:val="15"/>
                <w:szCs w:val="15"/>
                <w:lang w:eastAsia="ru-RU"/>
              </w:rPr>
              <w:t>Нет в номерах категории МТ и МТК</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2540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4320</w:t>
            </w:r>
            <w:r>
              <w:rPr>
                <w:rFonts w:eastAsia="Times New Roman"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3710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6760</w:t>
            </w:r>
            <w:r>
              <w:rPr>
                <w:rFonts w:eastAsia="Times New Roman"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2670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4550</w:t>
            </w:r>
            <w:r>
              <w:rPr>
                <w:rFonts w:eastAsia="Times New Roman" w:cstheme="minorHAnsi"/>
                <w:color w:val="000000"/>
                <w:sz w:val="15"/>
                <w:szCs w:val="15"/>
                <w:lang w:eastAsia="ru-RU"/>
              </w:rPr>
              <w:t xml:space="preserve"> </w:t>
            </w:r>
            <w:r>
              <w:rPr>
                <w:rFonts w:ascii="Calibri" w:eastAsia="Garamond" w:hAnsi="Calibri" w:cs="Times New Roman"/>
                <w:color w:val="000000"/>
                <w:sz w:val="15"/>
                <w:szCs w:val="15"/>
                <w:lang w:eastAsia="ru-RU"/>
              </w:rPr>
              <w:t>/ нет</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F16A37"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A37">
              <w:rPr>
                <w:rFonts w:ascii="Calibri" w:eastAsia="Times New Roman" w:hAnsi="Calibri" w:cs="Times New Roman"/>
                <w:color w:val="000000"/>
                <w:sz w:val="15"/>
                <w:szCs w:val="15"/>
                <w:highlight w:val="green"/>
                <w:lang w:eastAsia="ru-RU"/>
              </w:rPr>
              <w:t>1750 / 3000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 (28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 /</w:t>
            </w:r>
          </w:p>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МТК (18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 кондиционер)</w:t>
            </w:r>
          </w:p>
        </w:tc>
        <w:tc>
          <w:tcPr>
            <w:tcW w:w="1559" w:type="dxa"/>
            <w:tcBorders>
              <w:left w:val="single" w:sz="4" w:space="0" w:color="000000"/>
              <w:bottom w:val="single" w:sz="4" w:space="0" w:color="000000"/>
            </w:tcBorders>
            <w:shd w:val="clear" w:color="auto" w:fill="auto"/>
            <w:vAlign w:val="center"/>
          </w:tcPr>
          <w:p w:rsidR="008330EC" w:rsidRPr="004078C6" w:rsidRDefault="008330EC" w:rsidP="00DF11CF">
            <w:pPr>
              <w:snapToGrid w:val="0"/>
              <w:spacing w:after="0" w:line="240" w:lineRule="auto"/>
              <w:ind w:right="-1"/>
              <w:jc w:val="center"/>
              <w:rPr>
                <w:rFonts w:eastAsia="Times New Roman" w:cstheme="minorHAnsi"/>
                <w:color w:val="000000"/>
                <w:sz w:val="15"/>
                <w:szCs w:val="15"/>
                <w:lang w:eastAsia="ru-RU"/>
              </w:rPr>
            </w:pPr>
            <w:r w:rsidRPr="005C233D">
              <w:rPr>
                <w:rFonts w:eastAsia="Times New Roman" w:cstheme="minorHAnsi"/>
                <w:color w:val="000000"/>
                <w:sz w:val="15"/>
                <w:szCs w:val="15"/>
                <w:lang w:eastAsia="ru-RU"/>
              </w:rPr>
              <w:t>20970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2</w:t>
            </w:r>
            <w:r w:rsidRPr="005C233D">
              <w:rPr>
                <w:rFonts w:eastAsia="Times New Roman" w:cstheme="minorHAnsi"/>
                <w:color w:val="000000"/>
                <w:sz w:val="15"/>
                <w:szCs w:val="15"/>
                <w:lang w:eastAsia="ru-RU"/>
              </w:rPr>
              <w:t>7400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21680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1</w:t>
            </w:r>
            <w:r w:rsidRPr="005C233D">
              <w:rPr>
                <w:rFonts w:eastAsia="Times New Roman" w:cstheme="minorHAnsi"/>
                <w:color w:val="000000"/>
                <w:sz w:val="15"/>
                <w:szCs w:val="15"/>
                <w:lang w:eastAsia="ru-RU"/>
              </w:rPr>
              <w:t>7040</w:t>
            </w:r>
          </w:p>
        </w:tc>
        <w:tc>
          <w:tcPr>
            <w:tcW w:w="1560" w:type="dxa"/>
            <w:tcBorders>
              <w:left w:val="single" w:sz="4" w:space="0" w:color="000000"/>
              <w:bottom w:val="single" w:sz="4" w:space="0" w:color="000000"/>
            </w:tcBorders>
            <w:shd w:val="clear" w:color="auto" w:fill="auto"/>
            <w:vAlign w:val="center"/>
          </w:tcPr>
          <w:p w:rsidR="008330EC" w:rsidRPr="005C233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r w:rsidRPr="005C233D">
              <w:rPr>
                <w:rFonts w:eastAsia="Times New Roman" w:cstheme="minorHAnsi"/>
                <w:color w:val="000000"/>
                <w:sz w:val="15"/>
                <w:szCs w:val="15"/>
                <w:lang w:eastAsia="ru-RU"/>
              </w:rPr>
              <w:t>32400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45970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33610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24540</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val="en-US" w:eastAsia="ru-RU"/>
              </w:rPr>
            </w:pPr>
            <w:r w:rsidRPr="007D738F">
              <w:rPr>
                <w:rFonts w:eastAsia="Times New Roman" w:cstheme="minorHAnsi"/>
                <w:color w:val="000000"/>
                <w:sz w:val="15"/>
                <w:szCs w:val="15"/>
                <w:lang w:val="en-US" w:eastAsia="ru-RU"/>
              </w:rPr>
              <w:t>1</w:t>
            </w:r>
            <w:r w:rsidRPr="007D738F">
              <w:rPr>
                <w:rFonts w:eastAsia="Times New Roman" w:cstheme="minorHAnsi"/>
                <w:color w:val="000000"/>
                <w:sz w:val="15"/>
                <w:szCs w:val="15"/>
                <w:lang w:eastAsia="ru-RU"/>
              </w:rPr>
              <w:t>740</w:t>
            </w:r>
            <w:r w:rsidRPr="007D738F">
              <w:rPr>
                <w:rFonts w:eastAsia="Times New Roman" w:cstheme="minorHAnsi"/>
                <w:color w:val="000000"/>
                <w:sz w:val="15"/>
                <w:szCs w:val="15"/>
                <w:lang w:val="en-US" w:eastAsia="ru-RU"/>
              </w:rPr>
              <w:t>0</w:t>
            </w:r>
            <w:r w:rsidRPr="007D738F">
              <w:rPr>
                <w:rFonts w:eastAsia="Times New Roman" w:cstheme="minorHAnsi"/>
                <w:color w:val="000000"/>
                <w:sz w:val="15"/>
                <w:szCs w:val="15"/>
                <w:lang w:eastAsia="ru-RU"/>
              </w:rPr>
              <w:t xml:space="preserve"> </w:t>
            </w:r>
            <w:proofErr w:type="spellStart"/>
            <w:r w:rsidRPr="007D738F">
              <w:rPr>
                <w:rFonts w:eastAsia="Times New Roman" w:cstheme="minorHAnsi"/>
                <w:color w:val="000000"/>
                <w:sz w:val="15"/>
                <w:szCs w:val="15"/>
                <w:lang w:eastAsia="ru-RU"/>
              </w:rPr>
              <w:t>Взр</w:t>
            </w:r>
            <w:proofErr w:type="spellEnd"/>
            <w:r w:rsidRPr="007D738F">
              <w:rPr>
                <w:rFonts w:eastAsia="Times New Roman" w:cstheme="minorHAnsi"/>
                <w:color w:val="000000"/>
                <w:sz w:val="15"/>
                <w:szCs w:val="15"/>
                <w:lang w:eastAsia="ru-RU"/>
              </w:rPr>
              <w:t xml:space="preserve">. / </w:t>
            </w:r>
            <w:proofErr w:type="spellStart"/>
            <w:r w:rsidRPr="007D738F">
              <w:rPr>
                <w:rFonts w:eastAsia="Times New Roman" w:cstheme="minorHAnsi"/>
                <w:color w:val="000000"/>
                <w:sz w:val="15"/>
                <w:szCs w:val="15"/>
                <w:lang w:eastAsia="ru-RU"/>
              </w:rPr>
              <w:t>реб</w:t>
            </w:r>
            <w:proofErr w:type="spellEnd"/>
            <w:r w:rsidRPr="007D738F">
              <w:rPr>
                <w:rFonts w:eastAsia="Times New Roman" w:cstheme="minorHAnsi"/>
                <w:color w:val="000000"/>
                <w:sz w:val="15"/>
                <w:szCs w:val="15"/>
                <w:lang w:eastAsia="ru-RU"/>
              </w:rPr>
              <w:t xml:space="preserve">. До 12 лет </w:t>
            </w:r>
            <w:r w:rsidRPr="007D738F">
              <w:rPr>
                <w:rFonts w:eastAsia="Times New Roman" w:cstheme="minorHAnsi"/>
                <w:color w:val="000000"/>
                <w:sz w:val="15"/>
                <w:szCs w:val="15"/>
                <w:lang w:val="en-US" w:eastAsia="ru-RU"/>
              </w:rPr>
              <w:t>1</w:t>
            </w:r>
            <w:r w:rsidRPr="007D738F">
              <w:rPr>
                <w:rFonts w:eastAsia="Times New Roman" w:cstheme="minorHAnsi"/>
                <w:color w:val="000000"/>
                <w:sz w:val="15"/>
                <w:szCs w:val="15"/>
                <w:lang w:eastAsia="ru-RU"/>
              </w:rPr>
              <w:t>204</w:t>
            </w:r>
            <w:r w:rsidRPr="007D738F">
              <w:rPr>
                <w:rFonts w:eastAsia="Times New Roman" w:cstheme="minorHAnsi"/>
                <w:color w:val="000000"/>
                <w:sz w:val="15"/>
                <w:szCs w:val="15"/>
                <w:lang w:val="en-US" w:eastAsia="ru-RU"/>
              </w:rPr>
              <w:t>0</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2600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4570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3770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6910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2730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4830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1950,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F16A37"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A37">
              <w:rPr>
                <w:rFonts w:ascii="Calibri" w:eastAsia="Times New Roman" w:hAnsi="Calibri" w:cs="Times New Roman"/>
                <w:color w:val="000000"/>
                <w:sz w:val="15"/>
                <w:szCs w:val="15"/>
                <w:highlight w:val="green"/>
                <w:lang w:eastAsia="ru-RU"/>
              </w:rPr>
              <w:t>1890 / 3250 / 1950, 980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sidRPr="00262C0D">
              <w:rPr>
                <w:rFonts w:eastAsia="Times New Roman" w:cstheme="minorHAnsi"/>
                <w:color w:val="000000"/>
                <w:sz w:val="15"/>
                <w:szCs w:val="15"/>
                <w:lang w:eastAsia="ru-RU"/>
              </w:rPr>
              <w:t>Стандартный  МК (28 кв</w:t>
            </w:r>
            <w:proofErr w:type="gramStart"/>
            <w:r w:rsidRPr="00262C0D">
              <w:rPr>
                <w:rFonts w:eastAsia="Times New Roman" w:cstheme="minorHAnsi"/>
                <w:color w:val="000000"/>
                <w:sz w:val="15"/>
                <w:szCs w:val="15"/>
                <w:lang w:eastAsia="ru-RU"/>
              </w:rPr>
              <w:t>.м</w:t>
            </w:r>
            <w:proofErr w:type="gramEnd"/>
            <w:r w:rsidRPr="00262C0D">
              <w:rPr>
                <w:rFonts w:eastAsia="Times New Roman" w:cstheme="minorHAnsi"/>
                <w:color w:val="000000"/>
                <w:sz w:val="15"/>
                <w:szCs w:val="15"/>
                <w:lang w:eastAsia="ru-RU"/>
              </w:rPr>
              <w:t xml:space="preserve">, кондиционер) и Стандартный </w:t>
            </w:r>
            <w:r w:rsidRPr="00262C0D">
              <w:rPr>
                <w:rFonts w:eastAsia="Times New Roman" w:cstheme="minorHAnsi"/>
                <w:b/>
                <w:color w:val="000000"/>
                <w:sz w:val="15"/>
                <w:szCs w:val="15"/>
                <w:lang w:val="en-US" w:eastAsia="ru-RU"/>
              </w:rPr>
              <w:t>Best</w:t>
            </w:r>
            <w:r w:rsidRPr="00262C0D">
              <w:rPr>
                <w:rFonts w:eastAsia="Times New Roman" w:cstheme="minorHAnsi"/>
                <w:b/>
                <w:color w:val="000000"/>
                <w:sz w:val="15"/>
                <w:szCs w:val="15"/>
                <w:lang w:eastAsia="ru-RU"/>
              </w:rPr>
              <w:t xml:space="preserve"> </w:t>
            </w:r>
            <w:r w:rsidRPr="00262C0D">
              <w:rPr>
                <w:rFonts w:eastAsia="Times New Roman" w:cstheme="minorHAnsi"/>
                <w:b/>
                <w:color w:val="000000"/>
                <w:sz w:val="15"/>
                <w:szCs w:val="15"/>
                <w:lang w:val="en-US" w:eastAsia="ru-RU"/>
              </w:rPr>
              <w:t>Western</w:t>
            </w:r>
          </w:p>
        </w:tc>
        <w:tc>
          <w:tcPr>
            <w:tcW w:w="1559" w:type="dxa"/>
            <w:tcBorders>
              <w:left w:val="single" w:sz="4" w:space="0" w:color="000000"/>
              <w:bottom w:val="single" w:sz="4" w:space="0" w:color="000000"/>
            </w:tcBorders>
            <w:shd w:val="clear" w:color="auto" w:fill="auto"/>
            <w:vAlign w:val="center"/>
          </w:tcPr>
          <w:p w:rsidR="008330EC" w:rsidRPr="004078C6" w:rsidRDefault="008330EC" w:rsidP="00DF11CF">
            <w:pPr>
              <w:snapToGrid w:val="0"/>
              <w:spacing w:after="0" w:line="240" w:lineRule="auto"/>
              <w:ind w:right="-1"/>
              <w:jc w:val="center"/>
              <w:rPr>
                <w:rFonts w:eastAsia="Times New Roman" w:cstheme="minorHAnsi"/>
                <w:color w:val="000000"/>
                <w:sz w:val="15"/>
                <w:szCs w:val="15"/>
                <w:lang w:eastAsia="ru-RU"/>
              </w:rPr>
            </w:pPr>
            <w:r w:rsidRPr="005C233D">
              <w:rPr>
                <w:rFonts w:eastAsia="Times New Roman" w:cstheme="minorHAnsi"/>
                <w:color w:val="000000"/>
                <w:sz w:val="15"/>
                <w:szCs w:val="15"/>
                <w:lang w:eastAsia="ru-RU"/>
              </w:rPr>
              <w:t>21680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val="en-US" w:eastAsia="ru-RU"/>
              </w:rPr>
              <w:t>2</w:t>
            </w:r>
            <w:r w:rsidRPr="005C233D">
              <w:rPr>
                <w:rFonts w:eastAsia="Times New Roman" w:cstheme="minorHAnsi"/>
                <w:color w:val="000000"/>
                <w:sz w:val="15"/>
                <w:szCs w:val="15"/>
                <w:lang w:eastAsia="ru-RU"/>
              </w:rPr>
              <w:t>8110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22400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17760</w:t>
            </w:r>
          </w:p>
        </w:tc>
        <w:tc>
          <w:tcPr>
            <w:tcW w:w="1560" w:type="dxa"/>
            <w:tcBorders>
              <w:left w:val="single" w:sz="4" w:space="0" w:color="000000"/>
              <w:bottom w:val="single" w:sz="4" w:space="0" w:color="000000"/>
            </w:tcBorders>
            <w:shd w:val="clear" w:color="auto" w:fill="auto"/>
            <w:vAlign w:val="center"/>
          </w:tcPr>
          <w:p w:rsidR="008330EC" w:rsidRPr="004078C6" w:rsidRDefault="008330EC" w:rsidP="00DF11CF">
            <w:pPr>
              <w:snapToGrid w:val="0"/>
              <w:spacing w:after="0" w:line="240" w:lineRule="auto"/>
              <w:ind w:right="-1"/>
              <w:jc w:val="center"/>
              <w:rPr>
                <w:rFonts w:eastAsia="Times New Roman" w:cstheme="minorHAnsi"/>
                <w:color w:val="000000"/>
                <w:sz w:val="15"/>
                <w:szCs w:val="15"/>
                <w:lang w:eastAsia="ru-RU"/>
              </w:rPr>
            </w:pPr>
            <w:r w:rsidRPr="005C233D">
              <w:rPr>
                <w:rFonts w:eastAsia="Times New Roman" w:cstheme="minorHAnsi"/>
                <w:color w:val="000000"/>
                <w:sz w:val="15"/>
                <w:szCs w:val="15"/>
                <w:lang w:eastAsia="ru-RU"/>
              </w:rPr>
              <w:t>33180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460</w:t>
            </w:r>
            <w:r w:rsidRPr="005C233D">
              <w:rPr>
                <w:rFonts w:eastAsia="Times New Roman" w:cstheme="minorHAnsi"/>
                <w:color w:val="000000"/>
                <w:sz w:val="15"/>
                <w:szCs w:val="15"/>
                <w:lang w:val="en-US" w:eastAsia="ru-RU"/>
              </w:rPr>
              <w:t>40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34610</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5C233D">
              <w:rPr>
                <w:rFonts w:eastAsia="Times New Roman" w:cstheme="minorHAnsi"/>
                <w:color w:val="000000"/>
                <w:sz w:val="15"/>
                <w:szCs w:val="15"/>
                <w:lang w:eastAsia="ru-RU"/>
              </w:rPr>
              <w:t>25330</w:t>
            </w:r>
          </w:p>
        </w:tc>
        <w:tc>
          <w:tcPr>
            <w:tcW w:w="1559" w:type="dxa"/>
            <w:vMerge/>
            <w:tcBorders>
              <w:top w:val="single" w:sz="4" w:space="0" w:color="000000"/>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highlight w:val="cyan"/>
                <w:lang w:eastAsia="ru-RU"/>
              </w:rPr>
            </w:pP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2730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4550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3900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6760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8" w:type="dxa"/>
            <w:gridSpan w:val="2"/>
            <w:tcBorders>
              <w:top w:val="single" w:sz="4" w:space="0" w:color="000000"/>
              <w:left w:val="single" w:sz="4" w:space="0" w:color="000000"/>
              <w:bottom w:val="single" w:sz="4" w:space="0" w:color="000000"/>
              <w:right w:val="single" w:sz="4" w:space="0" w:color="000000"/>
            </w:tcBorders>
            <w:vAlign w:val="center"/>
          </w:tcPr>
          <w:p w:rsidR="008330EC" w:rsidRPr="00262C0D" w:rsidRDefault="008330EC" w:rsidP="00DF11CF">
            <w:pPr>
              <w:snapToGrid w:val="0"/>
              <w:spacing w:after="0" w:line="240" w:lineRule="auto"/>
              <w:ind w:right="-1"/>
              <w:jc w:val="center"/>
              <w:rPr>
                <w:rFonts w:eastAsia="Times New Roman" w:cstheme="minorHAnsi"/>
                <w:color w:val="000000"/>
                <w:sz w:val="15"/>
                <w:szCs w:val="15"/>
                <w:lang w:eastAsia="ru-RU"/>
              </w:rPr>
            </w:pPr>
            <w:r w:rsidRPr="00262C0D">
              <w:rPr>
                <w:rFonts w:eastAsia="Times New Roman" w:cstheme="minorHAnsi"/>
                <w:color w:val="000000"/>
                <w:sz w:val="15"/>
                <w:szCs w:val="15"/>
                <w:lang w:eastAsia="ru-RU"/>
              </w:rPr>
              <w:t>2860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4680</w:t>
            </w:r>
            <w:r>
              <w:rPr>
                <w:rFonts w:eastAsia="Times New Roman" w:cstheme="minorHAnsi"/>
                <w:color w:val="000000"/>
                <w:sz w:val="15"/>
                <w:szCs w:val="15"/>
                <w:lang w:eastAsia="ru-RU"/>
              </w:rPr>
              <w:t xml:space="preserve"> </w:t>
            </w:r>
            <w:r w:rsidRPr="00262C0D">
              <w:rPr>
                <w:rFonts w:eastAsia="Times New Roman" w:cstheme="minorHAnsi"/>
                <w:color w:val="000000"/>
                <w:sz w:val="15"/>
                <w:szCs w:val="15"/>
                <w:lang w:eastAsia="ru-RU"/>
              </w:rPr>
              <w:t>/</w:t>
            </w:r>
            <w:r>
              <w:rPr>
                <w:rFonts w:eastAsia="Times New Roman" w:cstheme="minorHAnsi"/>
                <w:color w:val="000000"/>
                <w:sz w:val="15"/>
                <w:szCs w:val="15"/>
                <w:lang w:eastAsia="ru-RU"/>
              </w:rPr>
              <w:t xml:space="preserve"> 1950, </w:t>
            </w:r>
            <w:r w:rsidRPr="00262C0D">
              <w:rPr>
                <w:rFonts w:eastAsia="Times New Roman" w:cstheme="minorHAnsi"/>
                <w:color w:val="000000"/>
                <w:sz w:val="15"/>
                <w:szCs w:val="15"/>
                <w:lang w:eastAsia="ru-RU"/>
              </w:rPr>
              <w:t>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F16A37"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F16A37">
              <w:rPr>
                <w:rFonts w:ascii="Calibri" w:eastAsia="Times New Roman" w:hAnsi="Calibri" w:cs="Times New Roman"/>
                <w:color w:val="000000"/>
                <w:sz w:val="15"/>
                <w:szCs w:val="15"/>
                <w:highlight w:val="green"/>
                <w:lang w:eastAsia="ru-RU"/>
              </w:rPr>
              <w:t>2000 / 3400 / 1950, 980</w:t>
            </w:r>
          </w:p>
        </w:tc>
      </w:tr>
      <w:tr w:rsidR="008330EC" w:rsidRPr="0039200A" w:rsidTr="00DF11CF">
        <w:trPr>
          <w:trHeight w:val="112"/>
        </w:trPr>
        <w:tc>
          <w:tcPr>
            <w:tcW w:w="6634" w:type="dxa"/>
            <w:gridSpan w:val="4"/>
            <w:tcBorders>
              <w:top w:val="single" w:sz="4" w:space="0" w:color="000000"/>
              <w:left w:val="single" w:sz="4" w:space="0" w:color="000000"/>
              <w:bottom w:val="single" w:sz="4" w:space="0" w:color="000000"/>
            </w:tcBorders>
            <w:shd w:val="clear" w:color="auto" w:fill="FFFF99"/>
            <w:vAlign w:val="center"/>
          </w:tcPr>
          <w:p w:rsidR="008330EC" w:rsidRPr="00262C0D" w:rsidRDefault="008330EC" w:rsidP="00DF11CF">
            <w:pPr>
              <w:snapToGrid w:val="0"/>
              <w:spacing w:after="0" w:line="240" w:lineRule="auto"/>
              <w:ind w:right="-1"/>
              <w:rPr>
                <w:rFonts w:eastAsia="Times New Roman" w:cstheme="minorHAnsi"/>
                <w:color w:val="000000"/>
                <w:sz w:val="15"/>
                <w:szCs w:val="15"/>
                <w:highlight w:val="cyan"/>
                <w:lang w:eastAsia="ru-RU"/>
              </w:rPr>
            </w:pPr>
            <w:r w:rsidRPr="005C233D">
              <w:rPr>
                <w:rFonts w:eastAsia="Garamond" w:cstheme="minorHAnsi"/>
                <w:b/>
                <w:bCs/>
                <w:sz w:val="15"/>
                <w:szCs w:val="15"/>
                <w:lang w:eastAsia="ru-RU"/>
              </w:rPr>
              <w:t xml:space="preserve"> «Литейный» мини-отель Заезды в мае</w:t>
            </w:r>
          </w:p>
        </w:tc>
        <w:tc>
          <w:tcPr>
            <w:tcW w:w="4394"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7D738F" w:rsidRDefault="008330EC" w:rsidP="00DF11CF">
            <w:pPr>
              <w:snapToGrid w:val="0"/>
              <w:spacing w:after="0" w:line="240" w:lineRule="auto"/>
              <w:ind w:right="-1"/>
              <w:jc w:val="center"/>
              <w:rPr>
                <w:rFonts w:eastAsia="Andale Sans UI" w:cstheme="minorHAnsi"/>
                <w:b/>
                <w:bCs/>
                <w:sz w:val="15"/>
                <w:szCs w:val="15"/>
                <w:lang w:eastAsia="ja-JP" w:bidi="fa-IR"/>
              </w:rPr>
            </w:pPr>
            <w:r w:rsidRPr="007D738F">
              <w:rPr>
                <w:rFonts w:eastAsia="Andale Sans UI" w:cstheme="minorHAnsi"/>
                <w:b/>
                <w:bCs/>
                <w:sz w:val="15"/>
                <w:szCs w:val="15"/>
                <w:lang w:eastAsia="ja-JP" w:bidi="fa-IR"/>
              </w:rPr>
              <w:t>май</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262C0D" w:rsidRDefault="008330EC" w:rsidP="00DF11CF">
            <w:pPr>
              <w:snapToGrid w:val="0"/>
              <w:spacing w:after="0" w:line="240" w:lineRule="auto"/>
              <w:ind w:right="-1"/>
              <w:rPr>
                <w:rFonts w:eastAsia="Times New Roman" w:cstheme="minorHAnsi"/>
                <w:color w:val="000000"/>
                <w:sz w:val="15"/>
                <w:szCs w:val="15"/>
                <w:lang w:eastAsia="ru-RU"/>
              </w:rPr>
            </w:pPr>
            <w:r>
              <w:rPr>
                <w:rFonts w:eastAsia="Times New Roman" w:cstheme="minorHAnsi"/>
                <w:color w:val="000000"/>
                <w:sz w:val="15"/>
                <w:szCs w:val="15"/>
                <w:lang w:eastAsia="ru-RU"/>
              </w:rPr>
              <w:t>К</w:t>
            </w:r>
            <w:r w:rsidRPr="00262C0D">
              <w:rPr>
                <w:rFonts w:eastAsia="Times New Roman" w:cstheme="minorHAnsi"/>
                <w:color w:val="000000"/>
                <w:sz w:val="15"/>
                <w:szCs w:val="15"/>
                <w:lang w:eastAsia="ru-RU"/>
              </w:rPr>
              <w:t>омфорт</w:t>
            </w:r>
          </w:p>
        </w:tc>
        <w:tc>
          <w:tcPr>
            <w:tcW w:w="1559" w:type="dxa"/>
            <w:tcBorders>
              <w:left w:val="single" w:sz="4" w:space="0" w:color="000000"/>
              <w:bottom w:val="single" w:sz="4" w:space="0" w:color="000000"/>
            </w:tcBorders>
            <w:shd w:val="clear" w:color="auto" w:fill="auto"/>
            <w:vAlign w:val="center"/>
          </w:tcPr>
          <w:p w:rsidR="008330EC" w:rsidRPr="002E4229" w:rsidRDefault="008330EC" w:rsidP="00DF11CF">
            <w:pPr>
              <w:snapToGrid w:val="0"/>
              <w:spacing w:after="0" w:line="240" w:lineRule="auto"/>
              <w:ind w:right="-1"/>
              <w:jc w:val="center"/>
              <w:rPr>
                <w:rFonts w:eastAsia="Times New Roman" w:cstheme="minorHAnsi"/>
                <w:color w:val="000000"/>
                <w:sz w:val="15"/>
                <w:szCs w:val="15"/>
                <w:lang w:eastAsia="ru-RU"/>
              </w:rPr>
            </w:pPr>
            <w:r w:rsidRPr="002E4229">
              <w:rPr>
                <w:rFonts w:eastAsia="Times New Roman" w:cstheme="minorHAnsi"/>
                <w:color w:val="000000"/>
                <w:sz w:val="15"/>
                <w:szCs w:val="15"/>
                <w:lang w:eastAsia="ru-RU"/>
              </w:rPr>
              <w:t>14960</w:t>
            </w:r>
          </w:p>
        </w:tc>
        <w:tc>
          <w:tcPr>
            <w:tcW w:w="1560" w:type="dxa"/>
            <w:tcBorders>
              <w:left w:val="single" w:sz="4" w:space="0" w:color="000000"/>
              <w:bottom w:val="single" w:sz="4" w:space="0" w:color="000000"/>
            </w:tcBorders>
            <w:shd w:val="clear" w:color="auto" w:fill="auto"/>
            <w:vAlign w:val="center"/>
          </w:tcPr>
          <w:p w:rsidR="008330EC" w:rsidRPr="002E4229" w:rsidRDefault="008330EC" w:rsidP="00DF11CF">
            <w:pPr>
              <w:snapToGrid w:val="0"/>
              <w:spacing w:after="0" w:line="240" w:lineRule="auto"/>
              <w:ind w:right="-1"/>
              <w:jc w:val="center"/>
              <w:rPr>
                <w:rFonts w:eastAsia="Times New Roman" w:cstheme="minorHAnsi"/>
                <w:color w:val="000000"/>
                <w:sz w:val="15"/>
                <w:szCs w:val="15"/>
                <w:lang w:eastAsia="ru-RU"/>
              </w:rPr>
            </w:pPr>
            <w:r w:rsidRPr="002E4229">
              <w:rPr>
                <w:rFonts w:eastAsia="Times New Roman" w:cstheme="minorHAnsi"/>
                <w:color w:val="000000"/>
                <w:sz w:val="15"/>
                <w:szCs w:val="15"/>
                <w:lang w:eastAsia="ru-RU"/>
              </w:rPr>
              <w:t>22100</w:t>
            </w:r>
          </w:p>
        </w:tc>
        <w:tc>
          <w:tcPr>
            <w:tcW w:w="1559" w:type="dxa"/>
            <w:tcBorders>
              <w:top w:val="single" w:sz="4" w:space="0" w:color="000000"/>
              <w:left w:val="single" w:sz="4" w:space="0" w:color="000000"/>
              <w:bottom w:val="single" w:sz="4" w:space="0" w:color="000000"/>
            </w:tcBorders>
            <w:shd w:val="clear" w:color="auto" w:fill="FFFFFF" w:themeFill="background1"/>
            <w:vAlign w:val="center"/>
          </w:tcPr>
          <w:p w:rsidR="008330EC" w:rsidRPr="002E4229" w:rsidRDefault="008330EC" w:rsidP="00DF11CF">
            <w:pPr>
              <w:snapToGrid w:val="0"/>
              <w:spacing w:after="0" w:line="240" w:lineRule="auto"/>
              <w:ind w:right="-1"/>
              <w:jc w:val="center"/>
              <w:rPr>
                <w:rFonts w:eastAsia="Garamond" w:cstheme="minorHAnsi"/>
                <w:color w:val="000000"/>
                <w:sz w:val="15"/>
                <w:szCs w:val="15"/>
                <w:lang w:eastAsia="ru-RU"/>
              </w:rPr>
            </w:pPr>
            <w:r w:rsidRPr="002E4229">
              <w:rPr>
                <w:rFonts w:eastAsia="Garamond" w:cstheme="minorHAnsi"/>
                <w:color w:val="000000"/>
                <w:sz w:val="15"/>
                <w:szCs w:val="15"/>
                <w:lang w:eastAsia="ru-RU"/>
              </w:rPr>
              <w:t>В 3-местном – 14480; в 4-местном – 13890</w:t>
            </w:r>
          </w:p>
        </w:tc>
        <w:tc>
          <w:tcPr>
            <w:tcW w:w="4394" w:type="dxa"/>
            <w:gridSpan w:val="6"/>
            <w:tcBorders>
              <w:top w:val="single" w:sz="4" w:space="0" w:color="000000"/>
              <w:left w:val="single" w:sz="4" w:space="0" w:color="000000"/>
              <w:bottom w:val="single" w:sz="4" w:space="0" w:color="000000"/>
              <w:right w:val="single" w:sz="4" w:space="0" w:color="000000"/>
            </w:tcBorders>
            <w:vAlign w:val="center"/>
          </w:tcPr>
          <w:p w:rsidR="008330EC" w:rsidRPr="007D738F" w:rsidRDefault="008330EC" w:rsidP="00DF11CF">
            <w:pPr>
              <w:snapToGrid w:val="0"/>
              <w:spacing w:after="0" w:line="240" w:lineRule="auto"/>
              <w:ind w:right="-108"/>
              <w:jc w:val="center"/>
              <w:rPr>
                <w:rFonts w:eastAsia="Garamond" w:cstheme="minorHAnsi"/>
                <w:color w:val="000000"/>
                <w:sz w:val="15"/>
                <w:szCs w:val="15"/>
                <w:lang w:eastAsia="ru-RU"/>
              </w:rPr>
            </w:pPr>
            <w:r w:rsidRPr="007D738F">
              <w:rPr>
                <w:rFonts w:eastAsia="Garamond" w:cstheme="minorHAnsi"/>
                <w:color w:val="000000"/>
                <w:sz w:val="15"/>
                <w:szCs w:val="15"/>
                <w:lang w:eastAsia="ru-RU"/>
              </w:rPr>
              <w:t>1300 / 2600 / 3-хместн. 1220; 4-хместн. 1110</w:t>
            </w:r>
          </w:p>
        </w:tc>
      </w:tr>
      <w:tr w:rsidR="008330EC" w:rsidRPr="0039200A" w:rsidTr="00DF11CF">
        <w:trPr>
          <w:trHeight w:val="274"/>
        </w:trPr>
        <w:tc>
          <w:tcPr>
            <w:tcW w:w="11028" w:type="dxa"/>
            <w:gridSpan w:val="10"/>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w:t>
            </w:r>
            <w:r w:rsidRPr="00244CC3">
              <w:rPr>
                <w:rFonts w:ascii="Calibri" w:eastAsia="Times New Roman" w:hAnsi="Calibri" w:cs="Times New Roman"/>
                <w:b/>
                <w:sz w:val="18"/>
                <w:szCs w:val="18"/>
                <w:lang w:eastAsia="ru-RU"/>
              </w:rPr>
              <w:t xml:space="preserve">гостиницы – </w:t>
            </w:r>
            <w:r>
              <w:rPr>
                <w:rFonts w:ascii="Calibri" w:eastAsia="Times New Roman" w:hAnsi="Calibri" w:cs="Times New Roman"/>
                <w:b/>
                <w:sz w:val="18"/>
                <w:szCs w:val="18"/>
                <w:lang w:eastAsia="ru-RU"/>
              </w:rPr>
              <w:t>6680</w:t>
            </w:r>
            <w:r w:rsidRPr="00244CC3">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262C0D">
        <w:rPr>
          <w:rFonts w:ascii="Calibri" w:eastAsia="Times New Roman" w:hAnsi="Calibri" w:cs="Times New Roman"/>
          <w:bCs/>
          <w:color w:val="000000"/>
          <w:sz w:val="18"/>
          <w:szCs w:val="18"/>
          <w:lang w:eastAsia="ru-RU"/>
        </w:rPr>
        <w:t>1230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680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200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6D563B" w:rsidRDefault="008330EC" w:rsidP="008330EC">
      <w:pPr>
        <w:tabs>
          <w:tab w:val="left" w:pos="10773"/>
        </w:tabs>
        <w:spacing w:after="0" w:line="240" w:lineRule="auto"/>
        <w:jc w:val="both"/>
        <w:rPr>
          <w:rFonts w:ascii="Calibri" w:eastAsia="Times New Roman" w:hAnsi="Calibri" w:cs="Times New Roman"/>
          <w:iCs/>
          <w:color w:val="000000"/>
          <w:sz w:val="18"/>
          <w:szCs w:val="18"/>
          <w:lang w:eastAsia="ru-RU"/>
        </w:rPr>
      </w:pPr>
      <w:r w:rsidRPr="004E26BE">
        <w:rPr>
          <w:rFonts w:eastAsia="Times New Roman" w:cs="Times New Roman"/>
          <w:iCs/>
          <w:color w:val="000000"/>
          <w:sz w:val="18"/>
          <w:szCs w:val="18"/>
          <w:lang w:eastAsia="ru-RU"/>
        </w:rPr>
        <w:t>*</w:t>
      </w:r>
      <w:hyperlink r:id="rId19"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p>
    <w:p w:rsidR="008330EC" w:rsidRDefault="008330EC" w:rsidP="008330EC">
      <w:pPr>
        <w:spacing w:after="200" w:line="276" w:lineRule="auto"/>
        <w:rPr>
          <w:rFonts w:ascii="Calibri" w:eastAsia="Garamond" w:hAnsi="Calibri" w:cs="Times New Roman"/>
          <w:b/>
          <w:iCs/>
          <w:color w:val="000000"/>
          <w:sz w:val="28"/>
          <w:szCs w:val="28"/>
          <w:lang w:eastAsia="ru-RU"/>
        </w:rPr>
      </w:pPr>
      <w:r>
        <w:rPr>
          <w:rFonts w:ascii="Calibri" w:eastAsia="Garamond" w:hAnsi="Calibri" w:cs="Times New Roman"/>
          <w:b/>
          <w:iCs/>
          <w:color w:val="000000"/>
          <w:sz w:val="28"/>
          <w:szCs w:val="28"/>
          <w:lang w:eastAsia="ru-RU"/>
        </w:rPr>
        <w:br w:type="page"/>
      </w:r>
    </w:p>
    <w:p w:rsidR="008330EC" w:rsidRPr="0039200A" w:rsidRDefault="008330EC" w:rsidP="008330EC">
      <w:pPr>
        <w:tabs>
          <w:tab w:val="left" w:pos="10773"/>
        </w:tabs>
        <w:spacing w:after="0" w:line="240" w:lineRule="auto"/>
        <w:jc w:val="center"/>
        <w:rPr>
          <w:rFonts w:ascii="Calibri" w:eastAsia="Times New Roman" w:hAnsi="Calibri" w:cs="Times New Roman"/>
          <w:color w:val="000000"/>
          <w:sz w:val="18"/>
          <w:szCs w:val="18"/>
          <w:lang w:eastAsia="ru-RU"/>
        </w:rPr>
      </w:pPr>
      <w:r w:rsidRPr="0039200A">
        <w:rPr>
          <w:rFonts w:ascii="Calibri" w:eastAsia="Garamond" w:hAnsi="Calibri" w:cs="Times New Roman"/>
          <w:b/>
          <w:iCs/>
          <w:color w:val="000000"/>
          <w:sz w:val="28"/>
          <w:szCs w:val="28"/>
          <w:lang w:eastAsia="ru-RU"/>
        </w:rPr>
        <w:lastRenderedPageBreak/>
        <w:t>РЕГУЛЯРНЫЙ СБОРНЫЙ ТУР ЛЕТО 201</w:t>
      </w:r>
      <w:r>
        <w:rPr>
          <w:rFonts w:ascii="Calibri" w:eastAsia="Garamond" w:hAnsi="Calibri" w:cs="Times New Roman"/>
          <w:b/>
          <w:iCs/>
          <w:color w:val="000000"/>
          <w:sz w:val="28"/>
          <w:szCs w:val="28"/>
          <w:lang w:eastAsia="ru-RU"/>
        </w:rPr>
        <w:t>7</w:t>
      </w:r>
    </w:p>
    <w:p w:rsidR="008330EC" w:rsidRPr="00DE0B75" w:rsidRDefault="008330EC" w:rsidP="008330EC">
      <w:pPr>
        <w:tabs>
          <w:tab w:val="left" w:pos="10773"/>
        </w:tabs>
        <w:spacing w:after="0" w:line="240" w:lineRule="auto"/>
        <w:jc w:val="center"/>
        <w:rPr>
          <w:rFonts w:ascii="Calibri" w:eastAsia="Times New Roman" w:hAnsi="Calibri" w:cs="Times New Roman"/>
          <w:bCs/>
          <w:color w:val="FF0000"/>
          <w:sz w:val="24"/>
          <w:szCs w:val="24"/>
          <w:lang w:eastAsia="ru-RU"/>
        </w:rPr>
      </w:pPr>
      <w:r w:rsidRPr="00DE0B75">
        <w:rPr>
          <w:rFonts w:ascii="Calibri" w:eastAsia="Times New Roman" w:hAnsi="Calibri" w:cs="Times New Roman"/>
          <w:b/>
          <w:bCs/>
          <w:color w:val="FF0000"/>
          <w:sz w:val="24"/>
          <w:szCs w:val="24"/>
          <w:lang w:eastAsia="ru-RU"/>
        </w:rPr>
        <w:t>«Семь петербургских историй»</w:t>
      </w:r>
      <w:r w:rsidRPr="00DE0B75">
        <w:rPr>
          <w:rFonts w:ascii="Calibri" w:eastAsia="Times New Roman" w:hAnsi="Calibri" w:cs="Times New Roman"/>
          <w:bCs/>
          <w:color w:val="FF0000"/>
          <w:sz w:val="24"/>
          <w:szCs w:val="24"/>
          <w:lang w:eastAsia="ru-RU"/>
        </w:rPr>
        <w:t xml:space="preserve"> </w:t>
      </w:r>
    </w:p>
    <w:p w:rsidR="008330EC" w:rsidRPr="00DE0B75" w:rsidRDefault="008330EC" w:rsidP="008330EC">
      <w:pPr>
        <w:tabs>
          <w:tab w:val="left" w:pos="10773"/>
        </w:tabs>
        <w:spacing w:after="0" w:line="240" w:lineRule="auto"/>
        <w:jc w:val="center"/>
        <w:rPr>
          <w:rFonts w:ascii="Calibri" w:eastAsia="Times New Roman" w:hAnsi="Calibri" w:cs="Times New Roman"/>
          <w:b/>
          <w:bCs/>
          <w:color w:val="FF0000"/>
          <w:lang w:eastAsia="ru-RU"/>
        </w:rPr>
      </w:pPr>
      <w:r w:rsidRPr="00DE0B75">
        <w:rPr>
          <w:rFonts w:ascii="Calibri" w:eastAsia="Times New Roman" w:hAnsi="Calibri" w:cs="Times New Roman"/>
          <w:b/>
          <w:bCs/>
          <w:color w:val="FF0000"/>
          <w:lang w:eastAsia="ru-RU"/>
        </w:rPr>
        <w:t xml:space="preserve">7 дней / 6 ночей (пятница </w:t>
      </w:r>
      <w:r w:rsidRPr="00DE0B75">
        <w:rPr>
          <w:rFonts w:ascii="Calibri" w:eastAsia="Times New Roman" w:hAnsi="Calibri" w:cs="Times New Roman"/>
          <w:b/>
          <w:bCs/>
          <w:iCs/>
          <w:color w:val="FF0000"/>
          <w:lang w:eastAsia="ru-RU"/>
        </w:rPr>
        <w:t>–</w:t>
      </w:r>
      <w:r w:rsidRPr="00DE0B75">
        <w:rPr>
          <w:rFonts w:ascii="Calibri" w:eastAsia="Times New Roman" w:hAnsi="Calibri" w:cs="Times New Roman"/>
          <w:bCs/>
          <w:iCs/>
          <w:color w:val="FF0000"/>
          <w:lang w:eastAsia="ru-RU"/>
        </w:rPr>
        <w:t xml:space="preserve"> </w:t>
      </w:r>
      <w:r w:rsidRPr="00DE0B75">
        <w:rPr>
          <w:rFonts w:ascii="Calibri" w:eastAsia="Times New Roman" w:hAnsi="Calibri" w:cs="Times New Roman"/>
          <w:b/>
          <w:bCs/>
          <w:color w:val="FF0000"/>
          <w:lang w:eastAsia="ru-RU"/>
        </w:rPr>
        <w:t>четверг)</w:t>
      </w:r>
    </w:p>
    <w:p w:rsidR="008330EC" w:rsidRPr="00DE0B75" w:rsidRDefault="008330EC" w:rsidP="008330EC">
      <w:pPr>
        <w:spacing w:after="0" w:line="240" w:lineRule="auto"/>
        <w:jc w:val="center"/>
        <w:rPr>
          <w:color w:val="0000FF"/>
          <w:sz w:val="20"/>
          <w:szCs w:val="20"/>
        </w:rPr>
      </w:pPr>
      <w:r w:rsidRPr="00DE0B75">
        <w:rPr>
          <w:b/>
          <w:color w:val="0000FF"/>
          <w:sz w:val="20"/>
          <w:szCs w:val="20"/>
        </w:rPr>
        <w:t>Июнь:</w:t>
      </w:r>
      <w:r w:rsidRPr="00DE0B75">
        <w:rPr>
          <w:color w:val="0000FF"/>
          <w:sz w:val="20"/>
          <w:szCs w:val="20"/>
        </w:rPr>
        <w:t xml:space="preserve"> 16.06-22.06, 23.06-29.06, 30.06-06.07</w:t>
      </w:r>
    </w:p>
    <w:p w:rsidR="008330EC" w:rsidRPr="00DE0B75" w:rsidRDefault="008330EC" w:rsidP="008330EC">
      <w:pPr>
        <w:spacing w:after="0" w:line="240" w:lineRule="auto"/>
        <w:jc w:val="center"/>
        <w:rPr>
          <w:rFonts w:cs="Georgia"/>
          <w:color w:val="0000FF"/>
          <w:sz w:val="20"/>
          <w:szCs w:val="20"/>
        </w:rPr>
      </w:pPr>
      <w:r w:rsidRPr="00DE0B75">
        <w:rPr>
          <w:b/>
          <w:color w:val="0000FF"/>
          <w:sz w:val="20"/>
          <w:szCs w:val="20"/>
        </w:rPr>
        <w:t>Июль:</w:t>
      </w:r>
      <w:r w:rsidRPr="00DE0B75">
        <w:rPr>
          <w:bCs/>
          <w:iCs/>
          <w:color w:val="0000FF"/>
          <w:sz w:val="20"/>
          <w:szCs w:val="20"/>
        </w:rPr>
        <w:t xml:space="preserve"> </w:t>
      </w:r>
      <w:r w:rsidRPr="00DE0B75">
        <w:rPr>
          <w:rFonts w:cs="Georgia"/>
          <w:color w:val="0000FF"/>
          <w:sz w:val="20"/>
          <w:szCs w:val="20"/>
        </w:rPr>
        <w:t>07.07-13.07, 14.07-20.07, 21.07-27.07, 28.07-03.08,</w:t>
      </w:r>
    </w:p>
    <w:p w:rsidR="008330EC" w:rsidRPr="00DE0B75" w:rsidRDefault="008330EC" w:rsidP="008330EC">
      <w:pPr>
        <w:spacing w:after="0" w:line="240" w:lineRule="auto"/>
        <w:jc w:val="center"/>
        <w:rPr>
          <w:rFonts w:cs="Georgia"/>
          <w:color w:val="0000FF"/>
          <w:sz w:val="20"/>
          <w:szCs w:val="20"/>
        </w:rPr>
      </w:pPr>
      <w:r w:rsidRPr="00DE0B75">
        <w:rPr>
          <w:b/>
          <w:color w:val="0000FF"/>
          <w:sz w:val="20"/>
          <w:szCs w:val="20"/>
        </w:rPr>
        <w:t>Август:</w:t>
      </w:r>
      <w:r w:rsidRPr="00DE0B75">
        <w:rPr>
          <w:color w:val="0000FF"/>
          <w:sz w:val="20"/>
          <w:szCs w:val="20"/>
        </w:rPr>
        <w:t xml:space="preserve"> </w:t>
      </w:r>
      <w:r w:rsidRPr="00DE0B75">
        <w:rPr>
          <w:rFonts w:cs="Georgia"/>
          <w:color w:val="0000FF"/>
          <w:sz w:val="20"/>
          <w:szCs w:val="20"/>
        </w:rPr>
        <w:t>04.08-10.08, 11.08-17.08, 18.08-24.08</w:t>
      </w:r>
    </w:p>
    <w:p w:rsidR="008330EC" w:rsidRDefault="008330EC" w:rsidP="008330EC">
      <w:pPr>
        <w:tabs>
          <w:tab w:val="left" w:pos="10773"/>
        </w:tabs>
        <w:spacing w:after="0" w:line="240" w:lineRule="auto"/>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Начнём каждый день с чистого листа – новой истории, повествующей о том или ином районе Петербурга, знаменитых и малоизвестных памятниках и музеях, ведь именно из них складывается целостный образ нашего города.</w:t>
      </w:r>
    </w:p>
    <w:p w:rsidR="008330EC" w:rsidRPr="00202619"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202619">
        <w:rPr>
          <w:rFonts w:ascii="Calibri" w:eastAsia="Times New Roman" w:hAnsi="Calibri" w:cs="Times New Roman"/>
          <w:b/>
          <w:bCs/>
          <w:color w:val="000000"/>
          <w:sz w:val="18"/>
          <w:szCs w:val="18"/>
          <w:lang w:eastAsia="ru-RU"/>
        </w:rPr>
        <w:t>Программа</w:t>
      </w:r>
      <w:r w:rsidRPr="00202619">
        <w:rPr>
          <w:rFonts w:ascii="Calibri" w:eastAsia="Garamond" w:hAnsi="Calibri" w:cs="Times New Roman"/>
          <w:b/>
          <w:bCs/>
          <w:color w:val="000000"/>
          <w:sz w:val="18"/>
          <w:szCs w:val="18"/>
          <w:lang w:eastAsia="ru-RU"/>
        </w:rPr>
        <w:t xml:space="preserve"> </w:t>
      </w:r>
      <w:r w:rsidRPr="00202619">
        <w:rPr>
          <w:rFonts w:ascii="Calibri" w:eastAsia="Times New Roman" w:hAnsi="Calibri" w:cs="Times New Roman"/>
          <w:b/>
          <w:bCs/>
          <w:color w:val="000000"/>
          <w:sz w:val="18"/>
          <w:szCs w:val="18"/>
          <w:lang w:eastAsia="ru-RU"/>
        </w:rPr>
        <w:t>тура*:</w:t>
      </w:r>
    </w:p>
    <w:tbl>
      <w:tblPr>
        <w:tblW w:w="11057" w:type="dxa"/>
        <w:tblInd w:w="-34" w:type="dxa"/>
        <w:tblLayout w:type="fixed"/>
        <w:tblLook w:val="0000"/>
      </w:tblPr>
      <w:tblGrid>
        <w:gridCol w:w="596"/>
        <w:gridCol w:w="10461"/>
      </w:tblGrid>
      <w:tr w:rsidR="008330EC" w:rsidRPr="004153F8" w:rsidTr="00DF11CF">
        <w:trPr>
          <w:trHeight w:val="2646"/>
        </w:trPr>
        <w:tc>
          <w:tcPr>
            <w:tcW w:w="596" w:type="dxa"/>
            <w:tcBorders>
              <w:top w:val="single" w:sz="4" w:space="0" w:color="000000"/>
              <w:left w:val="single" w:sz="4" w:space="0" w:color="000000"/>
              <w:bottom w:val="single" w:sz="4" w:space="0" w:color="000000"/>
              <w:right w:val="nil"/>
            </w:tcBorders>
            <w:vAlign w:val="center"/>
          </w:tcPr>
          <w:p w:rsidR="008330EC" w:rsidRPr="00202619" w:rsidRDefault="008330EC" w:rsidP="00DF11CF">
            <w:pPr>
              <w:snapToGrid w:val="0"/>
              <w:spacing w:after="0" w:line="240" w:lineRule="auto"/>
              <w:ind w:left="-79" w:right="-137"/>
              <w:jc w:val="center"/>
              <w:rPr>
                <w:rFonts w:ascii="Calibri" w:eastAsia="Garamond"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1</w:t>
            </w:r>
            <w:r w:rsidRPr="00202619">
              <w:rPr>
                <w:rFonts w:ascii="Calibri" w:eastAsia="Garamond" w:hAnsi="Calibri" w:cs="Times New Roman"/>
                <w:bCs/>
                <w:color w:val="000000"/>
                <w:sz w:val="18"/>
                <w:szCs w:val="18"/>
                <w:lang w:eastAsia="ru-RU"/>
              </w:rPr>
              <w:t xml:space="preserve"> </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день</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kern w:val="2"/>
                <w:sz w:val="18"/>
                <w:szCs w:val="18"/>
                <w:lang w:eastAsia="ru-RU" w:bidi="hi-IN"/>
              </w:rPr>
            </w:pPr>
            <w:r w:rsidRPr="00202619">
              <w:rPr>
                <w:rFonts w:ascii="Calibri" w:eastAsia="Times New Roman" w:hAnsi="Calibri" w:cs="Times New Roman"/>
                <w:bCs/>
                <w:color w:val="000000"/>
                <w:kern w:val="2"/>
                <w:sz w:val="18"/>
                <w:szCs w:val="18"/>
                <w:lang w:eastAsia="ru-RU" w:bidi="hi-IN"/>
              </w:rPr>
              <w:t>Пт.</w:t>
            </w:r>
          </w:p>
        </w:tc>
        <w:tc>
          <w:tcPr>
            <w:tcW w:w="10461" w:type="dxa"/>
            <w:tcBorders>
              <w:top w:val="single" w:sz="4" w:space="0" w:color="000000"/>
              <w:left w:val="single" w:sz="4" w:space="0" w:color="000000"/>
              <w:bottom w:val="single" w:sz="4" w:space="0" w:color="000000"/>
              <w:right w:val="single" w:sz="4" w:space="0" w:color="000000"/>
            </w:tcBorders>
          </w:tcPr>
          <w:p w:rsidR="008330EC" w:rsidRPr="00202619"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 </w:t>
            </w:r>
            <w:r w:rsidRPr="00F32071">
              <w:rPr>
                <w:rFonts w:ascii="Calibri" w:eastAsia="Times New Roman" w:hAnsi="Calibri" w:cs="Times New Roman"/>
                <w:color w:val="000000"/>
                <w:sz w:val="18"/>
                <w:szCs w:val="18"/>
                <w:lang w:eastAsia="ru-RU"/>
              </w:rPr>
              <w:t>850</w:t>
            </w:r>
            <w:r w:rsidRPr="0039200A">
              <w:rPr>
                <w:rFonts w:ascii="Calibri" w:eastAsia="Times New Roman"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ещи сдаются в камеру хранения гостиницы.</w:t>
            </w:r>
          </w:p>
          <w:p w:rsidR="008330EC"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Default="008330EC"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 xml:space="preserve">. </w:t>
            </w:r>
            <w:r w:rsidRPr="00A60825">
              <w:rPr>
                <w:rFonts w:ascii="Calibri" w:eastAsia="Times New Roman" w:hAnsi="Calibri" w:cs="Georgia"/>
                <w:color w:val="000000" w:themeColor="text1"/>
                <w:sz w:val="18"/>
                <w:szCs w:val="18"/>
                <w:lang w:eastAsia="ru-RU"/>
              </w:rPr>
              <w:t xml:space="preserve">Групповой </w:t>
            </w:r>
            <w:proofErr w:type="spellStart"/>
            <w:r w:rsidRPr="00A60825">
              <w:rPr>
                <w:rFonts w:ascii="Calibri" w:eastAsia="Times New Roman" w:hAnsi="Calibri" w:cs="Georgia"/>
                <w:color w:val="000000" w:themeColor="text1"/>
                <w:sz w:val="18"/>
                <w:szCs w:val="18"/>
                <w:lang w:eastAsia="ru-RU"/>
              </w:rPr>
              <w:t>трансфер</w:t>
            </w:r>
            <w:proofErr w:type="spellEnd"/>
            <w:r w:rsidRPr="00A60825">
              <w:rPr>
                <w:rFonts w:ascii="Calibri" w:eastAsia="Times New Roman" w:hAnsi="Calibri" w:cs="Georgia"/>
                <w:color w:val="000000" w:themeColor="text1"/>
                <w:sz w:val="18"/>
                <w:szCs w:val="18"/>
                <w:lang w:eastAsia="ru-RU"/>
              </w:rPr>
              <w:t>.</w:t>
            </w:r>
          </w:p>
          <w:p w:rsidR="008330EC" w:rsidRPr="002B4761" w:rsidRDefault="008330EC" w:rsidP="00DF11CF">
            <w:pPr>
              <w:shd w:val="clear" w:color="auto" w:fill="FFFFFF" w:themeFill="background1"/>
              <w:tabs>
                <w:tab w:val="left" w:pos="10773"/>
              </w:tabs>
              <w:snapToGrid w:val="0"/>
              <w:spacing w:after="0" w:line="240" w:lineRule="auto"/>
              <w:ind w:left="289"/>
              <w:jc w:val="both"/>
              <w:rPr>
                <w:rFonts w:ascii="Calibri" w:eastAsia="Times New Roman" w:hAnsi="Calibri" w:cs="Georgia"/>
                <w:color w:val="000000" w:themeColor="text1"/>
                <w:sz w:val="18"/>
                <w:szCs w:val="18"/>
                <w:lang w:eastAsia="ru-RU"/>
              </w:rPr>
            </w:pPr>
            <w:r w:rsidRPr="002B4761">
              <w:rPr>
                <w:rFonts w:ascii="Calibri" w:eastAsia="Times New Roman" w:hAnsi="Calibri" w:cs="Georgia"/>
                <w:b/>
                <w:bCs/>
                <w:color w:val="000000" w:themeColor="text1"/>
                <w:sz w:val="18"/>
                <w:szCs w:val="18"/>
                <w:lang w:eastAsia="ru-RU"/>
              </w:rPr>
              <w:t>Встреча</w:t>
            </w:r>
            <w:r w:rsidRPr="002B4761">
              <w:rPr>
                <w:rFonts w:ascii="Calibri" w:eastAsia="Times New Roman" w:hAnsi="Calibri" w:cs="Georgia"/>
                <w:b/>
                <w:bCs/>
                <w:color w:val="000000"/>
                <w:sz w:val="18"/>
                <w:szCs w:val="18"/>
                <w:lang w:eastAsia="ru-RU"/>
              </w:rPr>
              <w:t xml:space="preserve"> с гидом в холле гостиницы</w:t>
            </w:r>
            <w:r w:rsidRPr="002B4761">
              <w:rPr>
                <w:rFonts w:ascii="Calibri" w:eastAsia="Times New Roman" w:hAnsi="Calibri" w:cs="Georgia"/>
                <w:bCs/>
                <w:color w:val="000000"/>
                <w:sz w:val="18"/>
                <w:szCs w:val="18"/>
                <w:lang w:eastAsia="ru-RU"/>
              </w:rPr>
              <w:t xml:space="preserve">, табличка по названию тура: </w:t>
            </w:r>
          </w:p>
          <w:p w:rsidR="008330EC" w:rsidRPr="002B4761" w:rsidRDefault="008330EC" w:rsidP="00DF11CF">
            <w:pPr>
              <w:shd w:val="clear" w:color="auto" w:fill="FFFFFF" w:themeFill="background1"/>
              <w:tabs>
                <w:tab w:val="left" w:pos="10773"/>
              </w:tabs>
              <w:spacing w:after="0" w:line="240" w:lineRule="auto"/>
              <w:ind w:left="289"/>
              <w:jc w:val="both"/>
              <w:rPr>
                <w:rFonts w:ascii="Calibri" w:eastAsia="Times New Roman" w:hAnsi="Calibri" w:cs="Times New Roman"/>
                <w:color w:val="000000"/>
                <w:sz w:val="18"/>
                <w:szCs w:val="18"/>
                <w:lang w:eastAsia="ru-RU"/>
              </w:rPr>
            </w:pPr>
            <w:r w:rsidRPr="002B4761">
              <w:rPr>
                <w:rFonts w:ascii="Calibri" w:eastAsia="Times New Roman" w:hAnsi="Calibri" w:cs="Georgia"/>
                <w:bCs/>
                <w:color w:val="000000"/>
                <w:sz w:val="18"/>
                <w:szCs w:val="18"/>
                <w:lang w:eastAsia="ru-RU"/>
              </w:rPr>
              <w:t>13:30 Отъезд от отеля «Литейный»</w:t>
            </w:r>
          </w:p>
          <w:p w:rsidR="008330EC" w:rsidRPr="002B4761" w:rsidRDefault="008330EC" w:rsidP="00DF11CF">
            <w:pPr>
              <w:shd w:val="clear" w:color="auto" w:fill="FFFFFF" w:themeFill="background1"/>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2B4761">
              <w:rPr>
                <w:rFonts w:ascii="Calibri" w:eastAsia="Times New Roman" w:hAnsi="Calibri" w:cs="Georgia"/>
                <w:bCs/>
                <w:color w:val="000000"/>
                <w:sz w:val="18"/>
                <w:szCs w:val="18"/>
                <w:lang w:eastAsia="ru-RU"/>
              </w:rPr>
              <w:t>14:00 Отъезд от гостиницы «Санкт-Петербург»</w:t>
            </w:r>
          </w:p>
          <w:p w:rsidR="008330EC" w:rsidRPr="000F6A8E" w:rsidRDefault="008330EC" w:rsidP="00DF11CF">
            <w:pPr>
              <w:shd w:val="clear" w:color="auto" w:fill="FFFFFF" w:themeFill="background1"/>
              <w:tabs>
                <w:tab w:val="left" w:pos="10773"/>
              </w:tabs>
              <w:spacing w:after="0" w:line="240" w:lineRule="auto"/>
              <w:jc w:val="both"/>
              <w:rPr>
                <w:rFonts w:ascii="Calibri" w:eastAsia="Times New Roman" w:hAnsi="Calibri" w:cs="Times New Roman"/>
                <w:color w:val="000000"/>
                <w:sz w:val="18"/>
                <w:szCs w:val="18"/>
                <w:highlight w:val="yellow"/>
                <w:lang w:eastAsia="ru-RU"/>
              </w:rPr>
            </w:pPr>
            <w:r w:rsidRPr="002B4761">
              <w:rPr>
                <w:rFonts w:ascii="Calibri" w:eastAsia="Times New Roman" w:hAnsi="Calibri" w:cs="Times New Roman"/>
                <w:color w:val="000000"/>
                <w:sz w:val="18"/>
                <w:szCs w:val="18"/>
                <w:lang w:eastAsia="ru-RU"/>
              </w:rPr>
              <w:t>Автобусная</w:t>
            </w:r>
            <w:r w:rsidRPr="0036684E">
              <w:rPr>
                <w:rFonts w:ascii="Calibri" w:eastAsia="Garamond" w:hAnsi="Calibri" w:cs="Times New Roman"/>
                <w:color w:val="000000"/>
                <w:sz w:val="18"/>
                <w:szCs w:val="18"/>
                <w:lang w:eastAsia="ru-RU"/>
              </w:rPr>
              <w:t xml:space="preserve"> </w:t>
            </w:r>
            <w:r w:rsidRPr="0036684E">
              <w:rPr>
                <w:rFonts w:ascii="Calibri" w:eastAsia="Times New Roman" w:hAnsi="Calibri" w:cs="Times New Roman"/>
                <w:color w:val="000000"/>
                <w:sz w:val="18"/>
                <w:szCs w:val="18"/>
                <w:lang w:eastAsia="ru-RU"/>
              </w:rPr>
              <w:t>экскурсия</w:t>
            </w:r>
            <w:r w:rsidRPr="0036684E">
              <w:rPr>
                <w:rFonts w:ascii="Calibri" w:eastAsia="Garamond" w:hAnsi="Calibri" w:cs="Times New Roman"/>
                <w:color w:val="000000"/>
                <w:sz w:val="18"/>
                <w:szCs w:val="18"/>
                <w:lang w:eastAsia="ru-RU"/>
              </w:rPr>
              <w:t xml:space="preserve"> </w:t>
            </w:r>
            <w:r w:rsidRPr="0036684E">
              <w:rPr>
                <w:rFonts w:ascii="Calibri" w:eastAsia="Times New Roman" w:hAnsi="Calibri" w:cs="Times New Roman"/>
                <w:b/>
                <w:color w:val="000000"/>
                <w:sz w:val="18"/>
                <w:szCs w:val="18"/>
                <w:lang w:eastAsia="ru-RU"/>
              </w:rPr>
              <w:t>«Петроградская</w:t>
            </w:r>
            <w:r w:rsidRPr="0036684E">
              <w:rPr>
                <w:rFonts w:ascii="Calibri" w:eastAsia="Garamond" w:hAnsi="Calibri" w:cs="Times New Roman"/>
                <w:b/>
                <w:color w:val="000000"/>
                <w:sz w:val="18"/>
                <w:szCs w:val="18"/>
                <w:lang w:eastAsia="ru-RU"/>
              </w:rPr>
              <w:t xml:space="preserve"> </w:t>
            </w:r>
            <w:r w:rsidRPr="0036684E">
              <w:rPr>
                <w:rFonts w:ascii="Calibri" w:eastAsia="Times New Roman" w:hAnsi="Calibri" w:cs="Times New Roman"/>
                <w:b/>
                <w:color w:val="000000"/>
                <w:sz w:val="18"/>
                <w:szCs w:val="18"/>
                <w:lang w:eastAsia="ru-RU"/>
              </w:rPr>
              <w:t>сторона</w:t>
            </w:r>
            <w:r w:rsidRPr="0036684E">
              <w:rPr>
                <w:rFonts w:ascii="Calibri" w:eastAsia="Garamond" w:hAnsi="Calibri" w:cs="Times New Roman"/>
                <w:b/>
                <w:color w:val="000000"/>
                <w:sz w:val="18"/>
                <w:szCs w:val="18"/>
                <w:lang w:eastAsia="ru-RU"/>
              </w:rPr>
              <w:t xml:space="preserve"> </w:t>
            </w:r>
            <w:r w:rsidRPr="0036684E">
              <w:rPr>
                <w:rFonts w:ascii="Calibri" w:eastAsia="Garamond" w:hAnsi="Calibri" w:cs="Times New Roman"/>
                <w:color w:val="000000"/>
                <w:sz w:val="18"/>
                <w:szCs w:val="18"/>
                <w:lang w:eastAsia="ru-RU"/>
              </w:rPr>
              <w:t>–</w:t>
            </w:r>
            <w:r w:rsidRPr="0036684E">
              <w:rPr>
                <w:rFonts w:ascii="Calibri" w:eastAsia="Garamond" w:hAnsi="Calibri" w:cs="Times New Roman"/>
                <w:b/>
                <w:color w:val="000000"/>
                <w:sz w:val="18"/>
                <w:szCs w:val="18"/>
                <w:lang w:eastAsia="ru-RU"/>
              </w:rPr>
              <w:t xml:space="preserve"> </w:t>
            </w:r>
            <w:r w:rsidRPr="0036684E">
              <w:rPr>
                <w:rFonts w:ascii="Calibri" w:eastAsia="Times New Roman" w:hAnsi="Calibri" w:cs="Times New Roman"/>
                <w:b/>
                <w:color w:val="000000"/>
                <w:sz w:val="18"/>
                <w:szCs w:val="18"/>
                <w:lang w:eastAsia="ru-RU"/>
              </w:rPr>
              <w:t>Рождение</w:t>
            </w:r>
            <w:r w:rsidRPr="0036684E">
              <w:rPr>
                <w:rFonts w:ascii="Calibri" w:eastAsia="Garamond" w:hAnsi="Calibri" w:cs="Times New Roman"/>
                <w:b/>
                <w:color w:val="000000"/>
                <w:sz w:val="18"/>
                <w:szCs w:val="18"/>
                <w:lang w:eastAsia="ru-RU"/>
              </w:rPr>
              <w:t xml:space="preserve"> </w:t>
            </w:r>
            <w:r w:rsidRPr="0036684E">
              <w:rPr>
                <w:rFonts w:ascii="Calibri" w:eastAsia="Times New Roman" w:hAnsi="Calibri" w:cs="Times New Roman"/>
                <w:b/>
                <w:color w:val="000000"/>
                <w:sz w:val="18"/>
                <w:szCs w:val="18"/>
                <w:lang w:eastAsia="ru-RU"/>
              </w:rPr>
              <w:t>города».</w:t>
            </w:r>
            <w:r w:rsidRPr="0036684E">
              <w:rPr>
                <w:rFonts w:ascii="Calibri" w:eastAsia="Garamond" w:hAnsi="Calibri" w:cs="Times New Roman"/>
                <w:b/>
                <w:color w:val="000000"/>
                <w:sz w:val="18"/>
                <w:szCs w:val="18"/>
                <w:lang w:eastAsia="ru-RU"/>
              </w:rPr>
              <w:t xml:space="preserve"> </w:t>
            </w:r>
            <w:r w:rsidRPr="0036684E">
              <w:rPr>
                <w:rFonts w:ascii="Calibri" w:eastAsia="Times New Roman" w:hAnsi="Calibri" w:cs="Times New Roman"/>
                <w:color w:val="000000"/>
                <w:sz w:val="18"/>
                <w:szCs w:val="18"/>
                <w:lang w:eastAsia="ru-RU"/>
              </w:rPr>
              <w:t>Петербург «родился» на Заячьем</w:t>
            </w:r>
            <w:r>
              <w:rPr>
                <w:rFonts w:ascii="Calibri" w:eastAsia="Times New Roman" w:hAnsi="Calibri" w:cs="Times New Roman"/>
                <w:color w:val="000000"/>
                <w:sz w:val="18"/>
                <w:szCs w:val="18"/>
                <w:lang w:eastAsia="ru-RU"/>
              </w:rPr>
              <w:t xml:space="preserve"> острове и развивался рядом с ним. Но вскоре все центральные учреждения покинули эти места, и своё второе рождение Петроградская сторона пережила на рубеже </w:t>
            </w:r>
            <w:r>
              <w:rPr>
                <w:rFonts w:ascii="Calibri" w:eastAsia="Times New Roman" w:hAnsi="Calibri" w:cs="Times New Roman"/>
                <w:color w:val="000000"/>
                <w:sz w:val="18"/>
                <w:szCs w:val="18"/>
                <w:lang w:val="en-US" w:eastAsia="ru-RU"/>
              </w:rPr>
              <w:t>XIX</w:t>
            </w:r>
            <w:r w:rsidRPr="00852627">
              <w:rPr>
                <w:rFonts w:ascii="Calibri" w:eastAsia="Times New Roman" w:hAnsi="Calibri" w:cs="Times New Roman"/>
                <w:color w:val="000000"/>
                <w:sz w:val="18"/>
                <w:szCs w:val="18"/>
                <w:lang w:eastAsia="ru-RU"/>
              </w:rPr>
              <w:t>-</w:t>
            </w:r>
            <w:r>
              <w:rPr>
                <w:rFonts w:ascii="Calibri" w:eastAsia="Times New Roman" w:hAnsi="Calibri" w:cs="Times New Roman"/>
                <w:color w:val="000000"/>
                <w:sz w:val="18"/>
                <w:szCs w:val="18"/>
                <w:lang w:val="en-US" w:eastAsia="ru-RU"/>
              </w:rPr>
              <w:t>XX</w:t>
            </w:r>
            <w:r>
              <w:rPr>
                <w:rFonts w:ascii="Calibri" w:eastAsia="Times New Roman" w:hAnsi="Calibri" w:cs="Times New Roman"/>
                <w:color w:val="000000"/>
                <w:sz w:val="18"/>
                <w:szCs w:val="18"/>
                <w:lang w:eastAsia="ru-RU"/>
              </w:rPr>
              <w:t xml:space="preserve"> столетий. Какой она стала – увидите на экскурсии.</w:t>
            </w:r>
          </w:p>
          <w:p w:rsidR="008330EC" w:rsidRPr="0036684E" w:rsidRDefault="008330EC" w:rsidP="00DF11CF">
            <w:pPr>
              <w:spacing w:after="0" w:line="240" w:lineRule="auto"/>
              <w:jc w:val="both"/>
              <w:rPr>
                <w:rFonts w:ascii="Calibri" w:eastAsia="Garamond" w:hAnsi="Calibri" w:cs="Times New Roman"/>
                <w:color w:val="000000"/>
                <w:sz w:val="18"/>
                <w:szCs w:val="18"/>
                <w:lang w:eastAsia="ru-RU"/>
              </w:rPr>
            </w:pPr>
            <w:r w:rsidRPr="0036684E">
              <w:rPr>
                <w:rFonts w:ascii="Calibri" w:eastAsia="Times New Roman" w:hAnsi="Calibri" w:cs="Times New Roman"/>
                <w:b/>
                <w:color w:val="000000"/>
                <w:sz w:val="18"/>
                <w:szCs w:val="18"/>
                <w:lang w:eastAsia="ru-RU"/>
              </w:rPr>
              <w:t>Экскурсия</w:t>
            </w:r>
            <w:r w:rsidRPr="0036684E">
              <w:rPr>
                <w:rFonts w:ascii="Calibri" w:eastAsia="Garamond" w:hAnsi="Calibri" w:cs="Times New Roman"/>
                <w:b/>
                <w:color w:val="000000"/>
                <w:sz w:val="18"/>
                <w:szCs w:val="18"/>
                <w:lang w:eastAsia="ru-RU"/>
              </w:rPr>
              <w:t xml:space="preserve"> </w:t>
            </w:r>
            <w:r w:rsidRPr="0036684E">
              <w:rPr>
                <w:rFonts w:ascii="Calibri" w:eastAsia="Times New Roman" w:hAnsi="Calibri" w:cs="Times New Roman"/>
                <w:b/>
                <w:color w:val="000000"/>
                <w:sz w:val="18"/>
                <w:szCs w:val="18"/>
                <w:lang w:eastAsia="ru-RU"/>
              </w:rPr>
              <w:t>в</w:t>
            </w:r>
            <w:r w:rsidRPr="0036684E">
              <w:rPr>
                <w:rFonts w:ascii="Calibri" w:eastAsia="Garamond" w:hAnsi="Calibri" w:cs="Times New Roman"/>
                <w:b/>
                <w:color w:val="000000"/>
                <w:sz w:val="18"/>
                <w:szCs w:val="18"/>
                <w:lang w:eastAsia="ru-RU"/>
              </w:rPr>
              <w:t xml:space="preserve"> </w:t>
            </w:r>
            <w:r w:rsidRPr="0036684E">
              <w:rPr>
                <w:rFonts w:ascii="Calibri" w:eastAsia="Times New Roman" w:hAnsi="Calibri" w:cs="Times New Roman"/>
                <w:b/>
                <w:color w:val="000000"/>
                <w:sz w:val="18"/>
                <w:szCs w:val="18"/>
                <w:lang w:eastAsia="ru-RU"/>
              </w:rPr>
              <w:t xml:space="preserve">Петропавловскую крепость </w:t>
            </w:r>
            <w:r w:rsidRPr="0036684E">
              <w:rPr>
                <w:rFonts w:ascii="Calibri" w:eastAsia="Times New Roman" w:hAnsi="Calibri" w:cs="Georgia"/>
                <w:b/>
                <w:color w:val="000000"/>
                <w:sz w:val="18"/>
                <w:szCs w:val="18"/>
                <w:lang w:eastAsia="ru-RU"/>
              </w:rPr>
              <w:t>с посещением собора Святых Петра и Павла и казематов Трубецкого бастиона</w:t>
            </w:r>
            <w:r w:rsidRPr="0036684E">
              <w:rPr>
                <w:rFonts w:ascii="Calibri" w:eastAsia="Times New Roman" w:hAnsi="Calibri" w:cs="Georgia"/>
                <w:color w:val="000000"/>
                <w:sz w:val="18"/>
                <w:szCs w:val="18"/>
                <w:lang w:eastAsia="ru-RU"/>
              </w:rPr>
              <w:t xml:space="preserve">. Петропавловская крепость – «сердце» Петербурга, </w:t>
            </w:r>
            <w:proofErr w:type="gramStart"/>
            <w:r w:rsidRPr="0036684E">
              <w:rPr>
                <w:rFonts w:ascii="Calibri" w:eastAsia="Times New Roman" w:hAnsi="Calibri" w:cs="Georgia"/>
                <w:color w:val="000000"/>
                <w:sz w:val="18"/>
                <w:szCs w:val="18"/>
                <w:lang w:eastAsia="ru-RU"/>
              </w:rPr>
              <w:t>с даты</w:t>
            </w:r>
            <w:proofErr w:type="gramEnd"/>
            <w:r w:rsidRPr="0036684E">
              <w:rPr>
                <w:rFonts w:ascii="Calibri" w:eastAsia="Times New Roman" w:hAnsi="Calibri" w:cs="Georgia"/>
                <w:color w:val="000000"/>
                <w:sz w:val="18"/>
                <w:szCs w:val="18"/>
                <w:lang w:eastAsia="ru-RU"/>
              </w:rPr>
              <w:t xml:space="preserve"> её основания в 1703 году наш город ведёт свою историю.</w:t>
            </w:r>
            <w:r w:rsidRPr="0036684E">
              <w:rPr>
                <w:rFonts w:ascii="Calibri" w:eastAsia="Garamond" w:hAnsi="Calibri" w:cs="Times New Roman"/>
                <w:color w:val="000000"/>
                <w:sz w:val="18"/>
                <w:szCs w:val="18"/>
                <w:lang w:eastAsia="ru-RU"/>
              </w:rPr>
              <w:t xml:space="preserve">  </w:t>
            </w:r>
          </w:p>
          <w:p w:rsidR="008330EC" w:rsidRPr="0036684E" w:rsidRDefault="008330EC" w:rsidP="00DF11CF">
            <w:pPr>
              <w:spacing w:after="0"/>
              <w:rPr>
                <w:rFonts w:ascii="Times New Roman" w:eastAsia="Times New Roman" w:hAnsi="Times New Roman" w:cs="Times New Roman"/>
                <w:sz w:val="24"/>
                <w:szCs w:val="24"/>
                <w:lang w:eastAsia="ru-RU"/>
              </w:rPr>
            </w:pPr>
            <w:r w:rsidRPr="0036684E">
              <w:rPr>
                <w:rFonts w:ascii="Calibri" w:eastAsia="Times New Roman" w:hAnsi="Calibri" w:cs="Times New Roman"/>
                <w:b/>
                <w:bCs/>
                <w:color w:val="000000"/>
                <w:sz w:val="18"/>
                <w:szCs w:val="18"/>
                <w:lang w:eastAsia="ru-RU"/>
              </w:rPr>
              <w:t xml:space="preserve">Экскурсия «Тайны старого дома» </w:t>
            </w:r>
            <w:r w:rsidRPr="0036684E">
              <w:rPr>
                <w:rFonts w:ascii="Calibri" w:eastAsia="Times New Roman" w:hAnsi="Calibri" w:cs="Calibri"/>
                <w:color w:val="000000"/>
                <w:sz w:val="18"/>
                <w:szCs w:val="18"/>
                <w:lang w:eastAsia="ru-RU"/>
              </w:rPr>
              <w:t>в ф</w:t>
            </w:r>
            <w:r w:rsidRPr="00BA1E04">
              <w:rPr>
                <w:rFonts w:ascii="Calibri" w:eastAsia="Times New Roman" w:hAnsi="Calibri" w:cs="Calibri"/>
                <w:color w:val="000000"/>
                <w:sz w:val="18"/>
                <w:szCs w:val="18"/>
                <w:highlight w:val="green"/>
                <w:lang w:eastAsia="ru-RU"/>
              </w:rPr>
              <w:t>илиал</w:t>
            </w:r>
            <w:r w:rsidRPr="0036684E">
              <w:rPr>
                <w:rFonts w:ascii="Calibri" w:eastAsia="Times New Roman" w:hAnsi="Calibri" w:cs="Calibri"/>
                <w:color w:val="000000"/>
                <w:sz w:val="18"/>
                <w:szCs w:val="18"/>
                <w:lang w:eastAsia="ru-RU"/>
              </w:rPr>
              <w:t>е государственного музея истории Санкт-Петербурга расскажет об истории одного из крупнейших доходных домов дореволюционного Петербурга. Что такое доходный дом? Кто его «бывшие» жильцы и как складывалась их жизнь? Кто был «домовой прислугой», а кто «квартирной» и чем отличались их обязанности? Об этом вы узнаете в ходе пешеходной экскурсии по дворам «таинственного дома»</w:t>
            </w:r>
            <w:r>
              <w:rPr>
                <w:rFonts w:ascii="Calibri" w:eastAsia="Times New Roman" w:hAnsi="Calibri" w:cs="Calibri"/>
                <w:color w:val="000000"/>
                <w:sz w:val="18"/>
                <w:szCs w:val="18"/>
                <w:lang w:eastAsia="ru-RU"/>
              </w:rPr>
              <w:t>.</w:t>
            </w:r>
          </w:p>
          <w:p w:rsidR="008330EC" w:rsidRPr="004153F8" w:rsidRDefault="008330EC" w:rsidP="00DF11CF">
            <w:pPr>
              <w:tabs>
                <w:tab w:val="left" w:pos="10773"/>
              </w:tabs>
              <w:spacing w:after="0" w:line="240" w:lineRule="auto"/>
              <w:jc w:val="both"/>
              <w:rPr>
                <w:rFonts w:ascii="Calibri" w:eastAsia="Times New Roman" w:hAnsi="Calibri" w:cs="Times New Roman"/>
                <w:color w:val="000000"/>
                <w:kern w:val="2"/>
                <w:sz w:val="18"/>
                <w:szCs w:val="18"/>
                <w:highlight w:val="yellow"/>
                <w:lang w:eastAsia="ru-RU" w:bidi="hi-IN"/>
              </w:rPr>
            </w:pPr>
            <w:proofErr w:type="spellStart"/>
            <w:r w:rsidRPr="0038546C">
              <w:rPr>
                <w:rFonts w:ascii="Calibri" w:eastAsia="Times New Roman" w:hAnsi="Calibri" w:cs="Times New Roman"/>
                <w:color w:val="000000"/>
                <w:sz w:val="18"/>
                <w:szCs w:val="18"/>
                <w:lang w:eastAsia="ru-RU"/>
              </w:rPr>
              <w:t>Трансфер</w:t>
            </w:r>
            <w:proofErr w:type="spellEnd"/>
            <w:r w:rsidRPr="0038546C">
              <w:rPr>
                <w:rFonts w:ascii="Calibri" w:eastAsia="Times New Roman" w:hAnsi="Calibri" w:cs="Times New Roman"/>
                <w:color w:val="000000"/>
                <w:sz w:val="18"/>
                <w:szCs w:val="18"/>
                <w:lang w:eastAsia="ru-RU"/>
              </w:rPr>
              <w:t xml:space="preserve"> по гостиницам. Размещение.</w:t>
            </w:r>
          </w:p>
        </w:tc>
      </w:tr>
      <w:tr w:rsidR="008330EC" w:rsidRPr="004153F8" w:rsidTr="00DF11CF">
        <w:trPr>
          <w:trHeight w:val="2022"/>
        </w:trPr>
        <w:tc>
          <w:tcPr>
            <w:tcW w:w="596" w:type="dxa"/>
            <w:tcBorders>
              <w:top w:val="single" w:sz="4" w:space="0" w:color="000000"/>
              <w:left w:val="single" w:sz="4" w:space="0" w:color="000000"/>
              <w:bottom w:val="single" w:sz="4" w:space="0" w:color="000000"/>
              <w:right w:val="nil"/>
            </w:tcBorders>
            <w:vAlign w:val="center"/>
          </w:tcPr>
          <w:p w:rsidR="008330EC" w:rsidRPr="00202619" w:rsidRDefault="008330EC" w:rsidP="00DF11CF">
            <w:pPr>
              <w:snapToGrid w:val="0"/>
              <w:spacing w:after="0" w:line="240" w:lineRule="auto"/>
              <w:ind w:left="-79" w:right="-137"/>
              <w:jc w:val="center"/>
              <w:rPr>
                <w:rFonts w:ascii="Calibri" w:eastAsia="Garamond"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2</w:t>
            </w:r>
            <w:r w:rsidRPr="00202619">
              <w:rPr>
                <w:rFonts w:ascii="Calibri" w:eastAsia="Garamond" w:hAnsi="Calibri" w:cs="Times New Roman"/>
                <w:bCs/>
                <w:color w:val="000000"/>
                <w:sz w:val="18"/>
                <w:szCs w:val="18"/>
                <w:lang w:eastAsia="ru-RU"/>
              </w:rPr>
              <w:t xml:space="preserve"> </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день</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Сб.</w:t>
            </w:r>
          </w:p>
        </w:tc>
        <w:tc>
          <w:tcPr>
            <w:tcW w:w="10461" w:type="dxa"/>
            <w:tcBorders>
              <w:top w:val="single" w:sz="4" w:space="0" w:color="000000"/>
              <w:left w:val="single" w:sz="4" w:space="0" w:color="000000"/>
              <w:bottom w:val="single" w:sz="4" w:space="0" w:color="000000"/>
              <w:right w:val="single" w:sz="4" w:space="0" w:color="000000"/>
            </w:tcBorders>
          </w:tcPr>
          <w:p w:rsidR="008330EC" w:rsidRPr="000F6A8E" w:rsidRDefault="008330EC" w:rsidP="00DF11CF">
            <w:pPr>
              <w:snapToGrid w:val="0"/>
              <w:spacing w:after="0" w:line="240" w:lineRule="auto"/>
              <w:jc w:val="both"/>
              <w:rPr>
                <w:rFonts w:ascii="Calibri" w:eastAsia="Garamond" w:hAnsi="Calibri" w:cs="Times New Roman"/>
                <w:color w:val="000000"/>
                <w:sz w:val="18"/>
                <w:szCs w:val="18"/>
                <w:lang w:eastAsia="ru-RU"/>
              </w:rPr>
            </w:pPr>
            <w:r w:rsidRPr="000F6A8E">
              <w:rPr>
                <w:rFonts w:ascii="Calibri" w:eastAsia="Times New Roman" w:hAnsi="Calibri" w:cs="Times New Roman"/>
                <w:color w:val="000000"/>
                <w:sz w:val="18"/>
                <w:szCs w:val="18"/>
                <w:lang w:eastAsia="ru-RU"/>
              </w:rPr>
              <w:t>Завтрак</w:t>
            </w:r>
            <w:r w:rsidRPr="000F6A8E">
              <w:rPr>
                <w:rFonts w:ascii="Calibri" w:eastAsia="Garamond" w:hAnsi="Calibri" w:cs="Times New Roman"/>
                <w:color w:val="000000"/>
                <w:sz w:val="18"/>
                <w:szCs w:val="18"/>
                <w:lang w:eastAsia="ru-RU"/>
              </w:rPr>
              <w:t xml:space="preserve"> </w:t>
            </w:r>
            <w:r w:rsidRPr="000F6A8E">
              <w:rPr>
                <w:rFonts w:ascii="Calibri" w:eastAsia="Times New Roman" w:hAnsi="Calibri" w:cs="Times New Roman"/>
                <w:color w:val="000000"/>
                <w:sz w:val="18"/>
                <w:szCs w:val="18"/>
                <w:lang w:eastAsia="ru-RU"/>
              </w:rPr>
              <w:t>в</w:t>
            </w:r>
            <w:r w:rsidRPr="000F6A8E">
              <w:rPr>
                <w:rFonts w:ascii="Calibri" w:eastAsia="Garamond" w:hAnsi="Calibri" w:cs="Times New Roman"/>
                <w:color w:val="000000"/>
                <w:sz w:val="18"/>
                <w:szCs w:val="18"/>
                <w:lang w:eastAsia="ru-RU"/>
              </w:rPr>
              <w:t xml:space="preserve"> </w:t>
            </w:r>
            <w:r w:rsidRPr="000F6A8E">
              <w:rPr>
                <w:rFonts w:ascii="Calibri" w:eastAsia="Times New Roman" w:hAnsi="Calibri" w:cs="Times New Roman"/>
                <w:color w:val="000000"/>
                <w:sz w:val="18"/>
                <w:szCs w:val="18"/>
                <w:lang w:eastAsia="ru-RU"/>
              </w:rPr>
              <w:t>гостинице.</w:t>
            </w:r>
            <w:r w:rsidRPr="000F6A8E">
              <w:rPr>
                <w:rFonts w:ascii="Calibri" w:eastAsia="Garamond" w:hAnsi="Calibri" w:cs="Times New Roman"/>
                <w:color w:val="000000"/>
                <w:sz w:val="18"/>
                <w:szCs w:val="18"/>
                <w:lang w:eastAsia="ru-RU"/>
              </w:rPr>
              <w:t xml:space="preserve"> Встреча с гидом в холле гостиницы.</w:t>
            </w:r>
          </w:p>
          <w:p w:rsidR="008330EC" w:rsidRPr="000F6A8E" w:rsidRDefault="008330EC" w:rsidP="00DF11CF">
            <w:pPr>
              <w:spacing w:after="0" w:line="240" w:lineRule="auto"/>
              <w:jc w:val="both"/>
              <w:rPr>
                <w:rFonts w:ascii="Calibri" w:eastAsia="Times New Roman" w:hAnsi="Calibri" w:cs="Times New Roman"/>
                <w:color w:val="000000"/>
                <w:sz w:val="18"/>
                <w:szCs w:val="18"/>
                <w:lang w:eastAsia="ru-RU"/>
              </w:rPr>
            </w:pPr>
            <w:r w:rsidRPr="000F6A8E">
              <w:rPr>
                <w:rFonts w:ascii="Calibri" w:eastAsia="Times New Roman" w:hAnsi="Calibri" w:cs="Times New Roman"/>
                <w:color w:val="000000"/>
                <w:sz w:val="18"/>
                <w:szCs w:val="18"/>
                <w:lang w:eastAsia="ru-RU"/>
              </w:rPr>
              <w:t>10:00</w:t>
            </w:r>
            <w:r w:rsidRPr="000F6A8E">
              <w:rPr>
                <w:rFonts w:ascii="Calibri" w:eastAsia="Garamond" w:hAnsi="Calibri" w:cs="Times New Roman"/>
                <w:color w:val="000000"/>
                <w:sz w:val="18"/>
                <w:szCs w:val="18"/>
                <w:lang w:eastAsia="ru-RU"/>
              </w:rPr>
              <w:t xml:space="preserve"> </w:t>
            </w:r>
            <w:r w:rsidRPr="000F6A8E">
              <w:rPr>
                <w:rFonts w:ascii="Calibri" w:eastAsia="Times New Roman" w:hAnsi="Calibri" w:cs="Times New Roman"/>
                <w:color w:val="000000"/>
                <w:sz w:val="18"/>
                <w:szCs w:val="18"/>
                <w:lang w:eastAsia="ru-RU"/>
              </w:rPr>
              <w:t>Автобусная</w:t>
            </w:r>
            <w:r w:rsidRPr="000F6A8E">
              <w:rPr>
                <w:rFonts w:ascii="Calibri" w:eastAsia="Garamond" w:hAnsi="Calibri" w:cs="Times New Roman"/>
                <w:color w:val="000000"/>
                <w:sz w:val="18"/>
                <w:szCs w:val="18"/>
                <w:lang w:eastAsia="ru-RU"/>
              </w:rPr>
              <w:t xml:space="preserve"> </w:t>
            </w:r>
            <w:r w:rsidRPr="000F6A8E">
              <w:rPr>
                <w:rFonts w:ascii="Calibri" w:eastAsia="Times New Roman" w:hAnsi="Calibri" w:cs="Times New Roman"/>
                <w:color w:val="000000"/>
                <w:sz w:val="18"/>
                <w:szCs w:val="18"/>
                <w:lang w:eastAsia="ru-RU"/>
              </w:rPr>
              <w:t>экскурсия</w:t>
            </w:r>
            <w:r w:rsidRPr="000F6A8E">
              <w:rPr>
                <w:rFonts w:ascii="Calibri" w:eastAsia="Garamond" w:hAnsi="Calibri" w:cs="Times New Roman"/>
                <w:color w:val="000000"/>
                <w:sz w:val="18"/>
                <w:szCs w:val="18"/>
                <w:lang w:eastAsia="ru-RU"/>
              </w:rPr>
              <w:t xml:space="preserve"> </w:t>
            </w:r>
            <w:r w:rsidRPr="000F6A8E">
              <w:rPr>
                <w:rFonts w:ascii="Calibri" w:eastAsia="Times New Roman" w:hAnsi="Calibri" w:cs="Times New Roman"/>
                <w:b/>
                <w:color w:val="000000"/>
                <w:sz w:val="18"/>
                <w:szCs w:val="18"/>
                <w:lang w:eastAsia="ru-RU"/>
              </w:rPr>
              <w:t>«Парадный</w:t>
            </w:r>
            <w:r w:rsidRPr="000F6A8E">
              <w:rPr>
                <w:rFonts w:ascii="Calibri" w:eastAsia="Garamond" w:hAnsi="Calibri" w:cs="Times New Roman"/>
                <w:b/>
                <w:color w:val="000000"/>
                <w:sz w:val="18"/>
                <w:szCs w:val="18"/>
                <w:lang w:eastAsia="ru-RU"/>
              </w:rPr>
              <w:t xml:space="preserve"> </w:t>
            </w:r>
            <w:r w:rsidRPr="000F6A8E">
              <w:rPr>
                <w:rFonts w:ascii="Calibri" w:eastAsia="Times New Roman" w:hAnsi="Calibri" w:cs="Times New Roman"/>
                <w:b/>
                <w:color w:val="000000"/>
                <w:sz w:val="18"/>
                <w:szCs w:val="18"/>
                <w:lang w:eastAsia="ru-RU"/>
              </w:rPr>
              <w:t>Петербург»</w:t>
            </w:r>
            <w:r w:rsidRPr="000F6A8E">
              <w:rPr>
                <w:rFonts w:ascii="Calibri" w:eastAsia="Garamond" w:hAnsi="Calibri" w:cs="Times New Roman"/>
                <w:color w:val="000000"/>
                <w:sz w:val="18"/>
                <w:szCs w:val="18"/>
                <w:lang w:eastAsia="ru-RU"/>
              </w:rPr>
              <w:t>. Мы увидим</w:t>
            </w:r>
            <w:r w:rsidRPr="000F6A8E">
              <w:rPr>
                <w:rFonts w:ascii="Calibri" w:eastAsia="Times New Roman" w:hAnsi="Calibri" w:cs="Times New Roman"/>
                <w:color w:val="000000"/>
                <w:sz w:val="18"/>
                <w:szCs w:val="18"/>
                <w:lang w:eastAsia="ru-RU"/>
              </w:rPr>
              <w:t xml:space="preserve"> город, где соединились блеск императорского двора и величие церквей, мощь царской гвардии и работа высших органов власти.</w:t>
            </w:r>
          </w:p>
          <w:p w:rsidR="008330EC" w:rsidRPr="00A10F3E" w:rsidRDefault="008330EC" w:rsidP="00DF11CF">
            <w:pPr>
              <w:spacing w:after="0" w:line="240" w:lineRule="auto"/>
              <w:jc w:val="both"/>
              <w:rPr>
                <w:rFonts w:ascii="Calibri" w:eastAsia="Garamond" w:hAnsi="Calibri" w:cs="Times New Roman"/>
                <w:color w:val="000000"/>
                <w:sz w:val="18"/>
                <w:szCs w:val="18"/>
                <w:lang w:eastAsia="ru-RU"/>
              </w:rPr>
            </w:pPr>
            <w:r w:rsidRPr="000F6A8E">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2</w:t>
            </w:r>
            <w:r w:rsidRPr="000F6A8E">
              <w:rPr>
                <w:rFonts w:ascii="Calibri" w:eastAsia="Times New Roman" w:hAnsi="Calibri" w:cs="Times New Roman"/>
                <w:color w:val="000000"/>
                <w:sz w:val="18"/>
                <w:szCs w:val="18"/>
                <w:lang w:eastAsia="ru-RU"/>
              </w:rPr>
              <w:t>:00</w:t>
            </w:r>
            <w:r w:rsidRPr="000F6A8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Экскурсия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b/>
                <w:color w:val="000000"/>
                <w:sz w:val="18"/>
                <w:szCs w:val="18"/>
                <w:lang w:eastAsia="ru-RU"/>
              </w:rPr>
              <w:t>Исаакиевский</w:t>
            </w:r>
            <w:r w:rsidRPr="00A10F3E">
              <w:rPr>
                <w:rFonts w:ascii="Calibri" w:eastAsia="Garamond" w:hAnsi="Calibri" w:cs="Times New Roman"/>
                <w:b/>
                <w:color w:val="000000"/>
                <w:sz w:val="18"/>
                <w:szCs w:val="18"/>
                <w:lang w:eastAsia="ru-RU"/>
              </w:rPr>
              <w:t xml:space="preserve"> </w:t>
            </w:r>
            <w:r w:rsidRPr="00A10F3E">
              <w:rPr>
                <w:rFonts w:ascii="Calibri" w:eastAsia="Times New Roman" w:hAnsi="Calibri" w:cs="Times New Roman"/>
                <w:b/>
                <w:color w:val="000000"/>
                <w:sz w:val="18"/>
                <w:szCs w:val="18"/>
                <w:lang w:eastAsia="ru-RU"/>
              </w:rPr>
              <w:t xml:space="preserve">собор </w:t>
            </w:r>
            <w:r w:rsidRPr="00A10F3E">
              <w:rPr>
                <w:rFonts w:ascii="Calibri" w:eastAsia="Garamond" w:hAnsi="Calibri" w:cs="Times New Roman"/>
                <w:color w:val="000000"/>
                <w:sz w:val="18"/>
                <w:szCs w:val="18"/>
                <w:lang w:eastAsia="ru-RU"/>
              </w:rPr>
              <w:t>–</w:t>
            </w:r>
            <w:r w:rsidRPr="00A10F3E">
              <w:rPr>
                <w:rFonts w:ascii="Calibri" w:eastAsia="Times New Roman" w:hAnsi="Calibri" w:cs="Times New Roman"/>
                <w:color w:val="000000"/>
                <w:sz w:val="18"/>
                <w:szCs w:val="18"/>
                <w:lang w:eastAsia="zh-CN"/>
              </w:rPr>
              <w:t xml:space="preserve"> крупнейший православный храм Санкт-Петербурга.</w:t>
            </w:r>
          </w:p>
          <w:p w:rsidR="008330EC"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A10F3E">
              <w:rPr>
                <w:rFonts w:ascii="Calibri" w:eastAsia="Garamond" w:hAnsi="Calibri" w:cs="Times New Roman"/>
                <w:color w:val="000000"/>
                <w:sz w:val="18"/>
                <w:szCs w:val="18"/>
                <w:lang w:eastAsia="ru-RU"/>
              </w:rPr>
              <w:t xml:space="preserve">Обзорная </w:t>
            </w:r>
            <w:r w:rsidRPr="00A10F3E">
              <w:rPr>
                <w:rFonts w:ascii="Calibri" w:eastAsia="Times New Roman" w:hAnsi="Calibri" w:cs="Times New Roman"/>
                <w:color w:val="000000"/>
                <w:sz w:val="18"/>
                <w:szCs w:val="18"/>
                <w:lang w:eastAsia="ru-RU"/>
              </w:rPr>
              <w:t>экскурсия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по</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Эрмитажу</w:t>
            </w:r>
            <w:r w:rsidRPr="00A10F3E">
              <w:rPr>
                <w:rFonts w:ascii="Calibri" w:eastAsia="Garamond" w:hAnsi="Calibri" w:cs="Times New Roman"/>
                <w:b/>
                <w:bCs/>
                <w:color w:val="000000"/>
                <w:sz w:val="18"/>
                <w:szCs w:val="18"/>
                <w:lang w:eastAsia="ru-RU"/>
              </w:rPr>
              <w:t xml:space="preserve"> </w:t>
            </w:r>
            <w:r w:rsidRPr="00A10F3E">
              <w:rPr>
                <w:rFonts w:ascii="Calibri" w:eastAsia="Garamond" w:hAnsi="Calibri" w:cs="Times New Roman"/>
                <w:color w:val="000000"/>
                <w:sz w:val="18"/>
                <w:szCs w:val="18"/>
                <w:lang w:eastAsia="ru-RU"/>
              </w:rPr>
              <w:t>–</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color w:val="000000"/>
                <w:sz w:val="18"/>
                <w:szCs w:val="18"/>
                <w:lang w:eastAsia="ru-RU"/>
              </w:rPr>
              <w:t>один</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из</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величайших</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музеев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мира,</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расположенный</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шести</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уникальных</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зданиях,</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том</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числе,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Зимнем</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дворце</w:t>
            </w:r>
            <w:r w:rsidRPr="00A10F3E">
              <w:rPr>
                <w:rFonts w:ascii="Calibri" w:eastAsia="Garamond" w:hAnsi="Calibri" w:cs="Times New Roman"/>
                <w:color w:val="000000"/>
                <w:sz w:val="18"/>
                <w:szCs w:val="18"/>
                <w:lang w:eastAsia="ru-RU"/>
              </w:rPr>
              <w:t xml:space="preserve"> – </w:t>
            </w:r>
            <w:r w:rsidRPr="00A10F3E">
              <w:rPr>
                <w:rFonts w:ascii="Calibri" w:eastAsia="Times New Roman" w:hAnsi="Calibri" w:cs="Times New Roman"/>
                <w:color w:val="000000"/>
                <w:sz w:val="18"/>
                <w:szCs w:val="18"/>
                <w:lang w:eastAsia="ru-RU"/>
              </w:rPr>
              <w:t>резиденции</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русских</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царей.</w:t>
            </w:r>
            <w:r w:rsidRPr="004153F8">
              <w:rPr>
                <w:rFonts w:ascii="Calibri" w:eastAsia="Garamond" w:hAnsi="Calibri" w:cs="Times New Roman"/>
                <w:color w:val="000000"/>
                <w:sz w:val="18"/>
                <w:szCs w:val="18"/>
                <w:highlight w:val="yellow"/>
                <w:lang w:eastAsia="ru-RU"/>
              </w:rPr>
              <w:t xml:space="preserve"> </w:t>
            </w:r>
          </w:p>
          <w:p w:rsidR="008330EC" w:rsidRPr="00A10F3E" w:rsidRDefault="008330EC" w:rsidP="00DF11CF">
            <w:pPr>
              <w:snapToGrid w:val="0"/>
              <w:spacing w:after="0" w:line="240" w:lineRule="auto"/>
              <w:jc w:val="both"/>
              <w:rPr>
                <w:rFonts w:ascii="Calibri" w:eastAsia="Times New Roman" w:hAnsi="Calibri" w:cs="Times New Roman"/>
                <w:bCs/>
                <w:i/>
                <w:color w:val="000000"/>
                <w:sz w:val="18"/>
                <w:szCs w:val="18"/>
                <w:lang w:eastAsia="ru-RU"/>
              </w:rPr>
            </w:pPr>
            <w:r w:rsidRPr="00A10F3E">
              <w:rPr>
                <w:rFonts w:ascii="Calibri" w:eastAsia="Times New Roman" w:hAnsi="Calibri" w:cs="Times New Roman"/>
                <w:color w:val="000000"/>
                <w:sz w:val="18"/>
                <w:szCs w:val="18"/>
                <w:lang w:eastAsia="ru-RU"/>
              </w:rPr>
              <w:t>Окончание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программы</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центре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города.</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Самостоятельное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возвращение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гостиницу.</w:t>
            </w:r>
          </w:p>
          <w:p w:rsidR="008330EC" w:rsidRPr="00A10F3E" w:rsidRDefault="008330EC" w:rsidP="00DF11CF">
            <w:pPr>
              <w:suppressLineNumbers/>
              <w:suppressAutoHyphens/>
              <w:snapToGrid w:val="0"/>
              <w:spacing w:after="0" w:line="240" w:lineRule="auto"/>
              <w:jc w:val="both"/>
              <w:rPr>
                <w:rFonts w:ascii="Calibri" w:eastAsia="Times New Roman" w:hAnsi="Calibri" w:cs="Times New Roman"/>
                <w:i/>
                <w:iCs/>
                <w:color w:val="000000"/>
                <w:sz w:val="18"/>
                <w:szCs w:val="18"/>
                <w:lang w:eastAsia="zh-CN"/>
              </w:rPr>
            </w:pPr>
            <w:r w:rsidRPr="00A10F3E">
              <w:rPr>
                <w:rFonts w:ascii="Calibri" w:eastAsia="Times New Roman" w:hAnsi="Calibri" w:cs="Times New Roman"/>
                <w:i/>
                <w:iCs/>
                <w:color w:val="000000"/>
                <w:sz w:val="18"/>
                <w:szCs w:val="18"/>
                <w:lang w:eastAsia="zh-CN"/>
              </w:rPr>
              <w:t>Дополнительно:</w:t>
            </w:r>
            <w:r w:rsidRPr="00A10F3E">
              <w:rPr>
                <w:rFonts w:ascii="Calibri" w:eastAsia="Garamond" w:hAnsi="Calibri" w:cs="Times New Roman"/>
                <w:color w:val="000000"/>
                <w:sz w:val="18"/>
                <w:szCs w:val="18"/>
                <w:lang w:eastAsia="zh-CN"/>
              </w:rPr>
              <w:t xml:space="preserve"> </w:t>
            </w:r>
            <w:r w:rsidRPr="00A10F3E">
              <w:rPr>
                <w:rFonts w:ascii="Calibri" w:eastAsia="Times New Roman" w:hAnsi="Calibri" w:cs="Times New Roman"/>
                <w:b/>
                <w:bCs/>
                <w:color w:val="000000"/>
                <w:sz w:val="18"/>
                <w:szCs w:val="18"/>
                <w:lang w:eastAsia="zh-CN"/>
              </w:rPr>
              <w:t>экскурсия</w:t>
            </w:r>
            <w:r w:rsidRPr="00A10F3E">
              <w:rPr>
                <w:rFonts w:ascii="Calibri" w:eastAsia="Garamond" w:hAnsi="Calibri" w:cs="Times New Roman"/>
                <w:b/>
                <w:bCs/>
                <w:color w:val="000000"/>
                <w:sz w:val="18"/>
                <w:szCs w:val="18"/>
                <w:lang w:eastAsia="zh-CN"/>
              </w:rPr>
              <w:t xml:space="preserve"> </w:t>
            </w:r>
            <w:r w:rsidRPr="00A10F3E">
              <w:rPr>
                <w:rFonts w:ascii="Calibri" w:eastAsia="Times New Roman" w:hAnsi="Calibri" w:cs="Times New Roman"/>
                <w:b/>
                <w:bCs/>
                <w:color w:val="000000"/>
                <w:sz w:val="18"/>
                <w:szCs w:val="18"/>
                <w:lang w:eastAsia="zh-CN"/>
              </w:rPr>
              <w:t>по</w:t>
            </w:r>
            <w:r w:rsidRPr="00A10F3E">
              <w:rPr>
                <w:rFonts w:ascii="Calibri" w:eastAsia="Garamond" w:hAnsi="Calibri" w:cs="Times New Roman"/>
                <w:b/>
                <w:bCs/>
                <w:color w:val="000000"/>
                <w:sz w:val="18"/>
                <w:szCs w:val="18"/>
                <w:lang w:eastAsia="zh-CN"/>
              </w:rPr>
              <w:t xml:space="preserve"> </w:t>
            </w:r>
            <w:r w:rsidRPr="00A10F3E">
              <w:rPr>
                <w:rFonts w:ascii="Calibri" w:eastAsia="Times New Roman" w:hAnsi="Calibri" w:cs="Times New Roman"/>
                <w:b/>
                <w:bCs/>
                <w:color w:val="000000"/>
                <w:sz w:val="18"/>
                <w:szCs w:val="18"/>
                <w:lang w:eastAsia="zh-CN"/>
              </w:rPr>
              <w:t>рекам</w:t>
            </w:r>
            <w:r w:rsidRPr="00A10F3E">
              <w:rPr>
                <w:rFonts w:ascii="Calibri" w:eastAsia="Garamond" w:hAnsi="Calibri" w:cs="Times New Roman"/>
                <w:b/>
                <w:bCs/>
                <w:color w:val="000000"/>
                <w:sz w:val="18"/>
                <w:szCs w:val="18"/>
                <w:lang w:eastAsia="zh-CN"/>
              </w:rPr>
              <w:t xml:space="preserve"> </w:t>
            </w:r>
            <w:r w:rsidRPr="00A10F3E">
              <w:rPr>
                <w:rFonts w:ascii="Calibri" w:eastAsia="Times New Roman" w:hAnsi="Calibri" w:cs="Times New Roman"/>
                <w:b/>
                <w:bCs/>
                <w:color w:val="000000"/>
                <w:sz w:val="18"/>
                <w:szCs w:val="18"/>
                <w:lang w:eastAsia="zh-CN"/>
              </w:rPr>
              <w:t>и</w:t>
            </w:r>
            <w:r w:rsidRPr="00A10F3E">
              <w:rPr>
                <w:rFonts w:ascii="Calibri" w:eastAsia="Garamond" w:hAnsi="Calibri" w:cs="Times New Roman"/>
                <w:b/>
                <w:bCs/>
                <w:color w:val="000000"/>
                <w:sz w:val="18"/>
                <w:szCs w:val="18"/>
                <w:lang w:eastAsia="zh-CN"/>
              </w:rPr>
              <w:t xml:space="preserve"> </w:t>
            </w:r>
            <w:r w:rsidRPr="00A10F3E">
              <w:rPr>
                <w:rFonts w:ascii="Calibri" w:eastAsia="Times New Roman" w:hAnsi="Calibri" w:cs="Times New Roman"/>
                <w:b/>
                <w:bCs/>
                <w:color w:val="000000"/>
                <w:sz w:val="18"/>
                <w:szCs w:val="18"/>
                <w:lang w:eastAsia="zh-CN"/>
              </w:rPr>
              <w:t>каналам</w:t>
            </w:r>
            <w:r w:rsidRPr="00A10F3E">
              <w:rPr>
                <w:rFonts w:ascii="Calibri" w:eastAsia="Garamond" w:hAnsi="Calibri" w:cs="Times New Roman"/>
                <w:b/>
                <w:bCs/>
                <w:color w:val="000000"/>
                <w:sz w:val="18"/>
                <w:szCs w:val="18"/>
                <w:lang w:eastAsia="zh-CN"/>
              </w:rPr>
              <w:t xml:space="preserve"> </w:t>
            </w:r>
            <w:r w:rsidRPr="00A10F3E">
              <w:rPr>
                <w:rFonts w:ascii="Calibri" w:eastAsia="Times New Roman" w:hAnsi="Calibri" w:cs="Times New Roman"/>
                <w:b/>
                <w:bCs/>
                <w:color w:val="000000"/>
                <w:sz w:val="18"/>
                <w:szCs w:val="18"/>
                <w:lang w:eastAsia="zh-CN"/>
              </w:rPr>
              <w:t>Санкт-Петербурга</w:t>
            </w:r>
            <w:r w:rsidRPr="00A10F3E">
              <w:rPr>
                <w:rFonts w:ascii="Calibri" w:eastAsia="Garamond" w:hAnsi="Calibri" w:cs="Times New Roman"/>
                <w:color w:val="000000"/>
                <w:sz w:val="18"/>
                <w:szCs w:val="18"/>
                <w:lang w:eastAsia="zh-CN"/>
              </w:rPr>
              <w:t xml:space="preserve"> </w:t>
            </w:r>
            <w:r w:rsidRPr="00A10F3E">
              <w:rPr>
                <w:rFonts w:ascii="Calibri" w:eastAsia="Times New Roman" w:hAnsi="Calibri" w:cs="Times New Roman"/>
                <w:b/>
                <w:sz w:val="18"/>
                <w:szCs w:val="18"/>
                <w:lang w:eastAsia="zh-CN"/>
              </w:rPr>
              <w:t>(</w:t>
            </w:r>
            <w:r w:rsidRPr="00824F2B">
              <w:rPr>
                <w:rFonts w:ascii="Calibri" w:eastAsia="Times New Roman" w:hAnsi="Calibri" w:cs="Times New Roman"/>
                <w:b/>
                <w:sz w:val="18"/>
                <w:szCs w:val="18"/>
                <w:highlight w:val="green"/>
                <w:lang w:eastAsia="zh-CN"/>
              </w:rPr>
              <w:t>500</w:t>
            </w:r>
            <w:r>
              <w:rPr>
                <w:rFonts w:ascii="Calibri" w:eastAsia="Times New Roman" w:hAnsi="Calibri" w:cs="Times New Roman"/>
                <w:b/>
                <w:bCs/>
                <w:iCs/>
                <w:sz w:val="18"/>
                <w:szCs w:val="18"/>
                <w:lang w:eastAsia="zh-CN"/>
              </w:rPr>
              <w:t xml:space="preserve"> руб./</w:t>
            </w:r>
            <w:proofErr w:type="spellStart"/>
            <w:r>
              <w:rPr>
                <w:rFonts w:ascii="Calibri" w:eastAsia="Times New Roman" w:hAnsi="Calibri" w:cs="Times New Roman"/>
                <w:b/>
                <w:bCs/>
                <w:iCs/>
                <w:sz w:val="18"/>
                <w:szCs w:val="18"/>
                <w:lang w:eastAsia="zh-CN"/>
              </w:rPr>
              <w:t>взр</w:t>
            </w:r>
            <w:proofErr w:type="spellEnd"/>
            <w:r>
              <w:rPr>
                <w:rFonts w:ascii="Calibri" w:eastAsia="Times New Roman" w:hAnsi="Calibri" w:cs="Times New Roman"/>
                <w:b/>
                <w:bCs/>
                <w:iCs/>
                <w:sz w:val="18"/>
                <w:szCs w:val="18"/>
                <w:lang w:eastAsia="zh-CN"/>
              </w:rPr>
              <w:t xml:space="preserve">., </w:t>
            </w:r>
            <w:r w:rsidRPr="00824F2B">
              <w:rPr>
                <w:rFonts w:ascii="Calibri" w:eastAsia="Times New Roman" w:hAnsi="Calibri" w:cs="Times New Roman"/>
                <w:b/>
                <w:bCs/>
                <w:iCs/>
                <w:sz w:val="18"/>
                <w:szCs w:val="18"/>
                <w:highlight w:val="green"/>
                <w:lang w:eastAsia="zh-CN"/>
              </w:rPr>
              <w:t>350</w:t>
            </w:r>
            <w:r>
              <w:rPr>
                <w:rFonts w:ascii="Calibri" w:eastAsia="Times New Roman" w:hAnsi="Calibri" w:cs="Times New Roman"/>
                <w:b/>
                <w:bCs/>
                <w:iCs/>
                <w:sz w:val="18"/>
                <w:szCs w:val="18"/>
                <w:lang w:eastAsia="zh-CN"/>
              </w:rPr>
              <w:t xml:space="preserve"> руб./</w:t>
            </w:r>
            <w:proofErr w:type="spellStart"/>
            <w:r w:rsidRPr="00A10F3E">
              <w:rPr>
                <w:rFonts w:ascii="Calibri" w:eastAsia="Times New Roman" w:hAnsi="Calibri" w:cs="Times New Roman"/>
                <w:b/>
                <w:bCs/>
                <w:iCs/>
                <w:sz w:val="18"/>
                <w:szCs w:val="18"/>
                <w:lang w:eastAsia="zh-CN"/>
              </w:rPr>
              <w:t>шк</w:t>
            </w:r>
            <w:proofErr w:type="spellEnd"/>
            <w:r w:rsidRPr="00A10F3E">
              <w:rPr>
                <w:rFonts w:ascii="Calibri" w:eastAsia="Times New Roman" w:hAnsi="Calibri" w:cs="Times New Roman"/>
                <w:b/>
                <w:bCs/>
                <w:i/>
                <w:iCs/>
                <w:sz w:val="18"/>
                <w:szCs w:val="18"/>
                <w:lang w:eastAsia="zh-CN"/>
              </w:rPr>
              <w:t>.</w:t>
            </w:r>
            <w:r w:rsidRPr="00A10F3E">
              <w:rPr>
                <w:rFonts w:ascii="Calibri" w:eastAsia="Times New Roman" w:hAnsi="Calibri" w:cs="Times New Roman"/>
                <w:b/>
                <w:bCs/>
                <w:iCs/>
                <w:sz w:val="18"/>
                <w:szCs w:val="18"/>
                <w:lang w:eastAsia="zh-CN"/>
              </w:rPr>
              <w:t>).</w:t>
            </w:r>
          </w:p>
          <w:p w:rsidR="008330EC" w:rsidRPr="004153F8" w:rsidRDefault="008330EC" w:rsidP="00DF11CF">
            <w:pPr>
              <w:spacing w:after="0" w:line="240" w:lineRule="auto"/>
              <w:jc w:val="both"/>
              <w:rPr>
                <w:rFonts w:ascii="Calibri" w:eastAsia="Garamond" w:hAnsi="Calibri" w:cs="Times New Roman"/>
                <w:b/>
                <w:bCs/>
                <w:iCs/>
                <w:color w:val="000000"/>
                <w:sz w:val="18"/>
                <w:szCs w:val="18"/>
                <w:highlight w:val="yellow"/>
                <w:lang w:eastAsia="ru-RU"/>
              </w:rPr>
            </w:pPr>
            <w:r w:rsidRPr="00A10F3E">
              <w:rPr>
                <w:rFonts w:ascii="Calibri" w:eastAsia="Times New Roman" w:hAnsi="Calibri" w:cs="Times New Roman"/>
                <w:i/>
                <w:iCs/>
                <w:color w:val="000000"/>
                <w:sz w:val="18"/>
                <w:szCs w:val="18"/>
                <w:lang w:eastAsia="ru-RU"/>
              </w:rPr>
              <w:t>Дополнительно:</w:t>
            </w:r>
            <w:r w:rsidRPr="00A10F3E">
              <w:rPr>
                <w:rFonts w:ascii="Calibri" w:eastAsia="Garamond" w:hAnsi="Calibri" w:cs="Times New Roman"/>
                <w:color w:val="000000"/>
                <w:sz w:val="18"/>
                <w:szCs w:val="18"/>
                <w:lang w:eastAsia="ru-RU"/>
              </w:rPr>
              <w:t xml:space="preserve"> 23:30-02:30 </w:t>
            </w:r>
            <w:r w:rsidRPr="00A10F3E">
              <w:rPr>
                <w:rFonts w:ascii="Calibri" w:eastAsia="Times New Roman" w:hAnsi="Calibri" w:cs="Times New Roman"/>
                <w:color w:val="000000"/>
                <w:sz w:val="18"/>
                <w:szCs w:val="18"/>
                <w:lang w:eastAsia="ru-RU"/>
              </w:rPr>
              <w:t>Автобусная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экскурсия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b/>
                <w:bCs/>
                <w:color w:val="000000"/>
                <w:sz w:val="18"/>
                <w:szCs w:val="18"/>
                <w:lang w:eastAsia="ru-RU"/>
              </w:rPr>
              <w:t>«Ночной</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Петербург»</w:t>
            </w:r>
            <w:r w:rsidRPr="00A10F3E">
              <w:rPr>
                <w:rFonts w:ascii="Calibri" w:eastAsia="Times New Roman" w:hAnsi="Calibri" w:cs="Times New Roman"/>
                <w:b/>
                <w:bCs/>
                <w:i/>
                <w:color w:val="000000"/>
                <w:sz w:val="18"/>
                <w:szCs w:val="18"/>
                <w:lang w:eastAsia="ru-RU"/>
              </w:rPr>
              <w:t xml:space="preserve"> </w:t>
            </w:r>
            <w:r w:rsidRPr="00A10F3E">
              <w:rPr>
                <w:rFonts w:ascii="Calibri" w:eastAsia="Times New Roman" w:hAnsi="Calibri" w:cs="Times New Roman"/>
                <w:b/>
                <w:color w:val="000000"/>
                <w:sz w:val="18"/>
                <w:szCs w:val="18"/>
                <w:lang w:eastAsia="ru-RU"/>
              </w:rPr>
              <w:t>(</w:t>
            </w:r>
            <w:r w:rsidRPr="00824F2B">
              <w:rPr>
                <w:rFonts w:ascii="Calibri" w:eastAsia="Times New Roman" w:hAnsi="Calibri" w:cs="Times New Roman"/>
                <w:b/>
                <w:color w:val="000000"/>
                <w:sz w:val="18"/>
                <w:szCs w:val="18"/>
                <w:highlight w:val="green"/>
                <w:lang w:eastAsia="ru-RU"/>
              </w:rPr>
              <w:t>650</w:t>
            </w:r>
            <w:r w:rsidRPr="00A10F3E">
              <w:rPr>
                <w:rFonts w:ascii="Calibri" w:eastAsia="Times New Roman" w:hAnsi="Calibri" w:cs="Times New Roman"/>
                <w:b/>
                <w:bCs/>
                <w:iCs/>
                <w:color w:val="000000"/>
                <w:sz w:val="18"/>
                <w:szCs w:val="18"/>
                <w:lang w:eastAsia="ru-RU"/>
              </w:rPr>
              <w:t xml:space="preserve"> руб./</w:t>
            </w:r>
            <w:proofErr w:type="spellStart"/>
            <w:r w:rsidRPr="00A10F3E">
              <w:rPr>
                <w:rFonts w:ascii="Calibri" w:eastAsia="Times New Roman" w:hAnsi="Calibri" w:cs="Times New Roman"/>
                <w:b/>
                <w:bCs/>
                <w:iCs/>
                <w:color w:val="000000"/>
                <w:sz w:val="18"/>
                <w:szCs w:val="18"/>
                <w:lang w:eastAsia="ru-RU"/>
              </w:rPr>
              <w:t>взр</w:t>
            </w:r>
            <w:proofErr w:type="spellEnd"/>
            <w:r w:rsidRPr="00A10F3E">
              <w:rPr>
                <w:rFonts w:ascii="Calibri" w:eastAsia="Times New Roman" w:hAnsi="Calibri" w:cs="Times New Roman"/>
                <w:b/>
                <w:bCs/>
                <w:iCs/>
                <w:color w:val="000000"/>
                <w:sz w:val="18"/>
                <w:szCs w:val="18"/>
                <w:lang w:eastAsia="ru-RU"/>
              </w:rPr>
              <w:t xml:space="preserve">., </w:t>
            </w:r>
            <w:r w:rsidRPr="00824F2B">
              <w:rPr>
                <w:rFonts w:ascii="Calibri" w:eastAsia="Times New Roman" w:hAnsi="Calibri" w:cs="Times New Roman"/>
                <w:b/>
                <w:bCs/>
                <w:iCs/>
                <w:color w:val="000000"/>
                <w:sz w:val="18"/>
                <w:szCs w:val="18"/>
                <w:highlight w:val="green"/>
                <w:lang w:eastAsia="ru-RU"/>
              </w:rPr>
              <w:t>500</w:t>
            </w:r>
            <w:r w:rsidRPr="00A10F3E">
              <w:rPr>
                <w:rFonts w:ascii="Calibri" w:eastAsia="Times New Roman" w:hAnsi="Calibri" w:cs="Times New Roman"/>
                <w:b/>
                <w:bCs/>
                <w:iCs/>
                <w:color w:val="000000"/>
                <w:sz w:val="18"/>
                <w:szCs w:val="18"/>
                <w:lang w:eastAsia="ru-RU"/>
              </w:rPr>
              <w:t xml:space="preserve"> руб./</w:t>
            </w:r>
            <w:proofErr w:type="spellStart"/>
            <w:r w:rsidRPr="00A10F3E">
              <w:rPr>
                <w:rFonts w:ascii="Calibri" w:eastAsia="Times New Roman" w:hAnsi="Calibri" w:cs="Times New Roman"/>
                <w:b/>
                <w:bCs/>
                <w:iCs/>
                <w:color w:val="000000"/>
                <w:sz w:val="18"/>
                <w:szCs w:val="18"/>
                <w:lang w:eastAsia="ru-RU"/>
              </w:rPr>
              <w:t>шк</w:t>
            </w:r>
            <w:proofErr w:type="spellEnd"/>
            <w:r w:rsidRPr="00A10F3E">
              <w:rPr>
                <w:rFonts w:ascii="Calibri" w:eastAsia="Times New Roman" w:hAnsi="Calibri" w:cs="Times New Roman"/>
                <w:b/>
                <w:bCs/>
                <w:i/>
                <w:iCs/>
                <w:color w:val="000000"/>
                <w:sz w:val="18"/>
                <w:szCs w:val="18"/>
                <w:lang w:eastAsia="ru-RU"/>
              </w:rPr>
              <w:t>.</w:t>
            </w:r>
            <w:r w:rsidRPr="00A10F3E">
              <w:rPr>
                <w:rFonts w:ascii="Calibri" w:eastAsia="Times New Roman" w:hAnsi="Calibri" w:cs="Times New Roman"/>
                <w:b/>
                <w:bCs/>
                <w:iCs/>
                <w:color w:val="000000"/>
                <w:sz w:val="18"/>
                <w:szCs w:val="18"/>
                <w:lang w:eastAsia="ru-RU"/>
              </w:rPr>
              <w:t>)</w:t>
            </w:r>
          </w:p>
        </w:tc>
      </w:tr>
      <w:tr w:rsidR="008330EC" w:rsidRPr="004153F8" w:rsidTr="00DF11CF">
        <w:trPr>
          <w:trHeight w:val="948"/>
        </w:trPr>
        <w:tc>
          <w:tcPr>
            <w:tcW w:w="596" w:type="dxa"/>
            <w:tcBorders>
              <w:top w:val="single" w:sz="4" w:space="0" w:color="000000"/>
              <w:left w:val="single" w:sz="4" w:space="0" w:color="000000"/>
              <w:bottom w:val="single" w:sz="4" w:space="0" w:color="000000"/>
              <w:right w:val="nil"/>
            </w:tcBorders>
            <w:vAlign w:val="center"/>
          </w:tcPr>
          <w:p w:rsidR="008330EC" w:rsidRPr="00202619" w:rsidRDefault="008330EC" w:rsidP="00DF11CF">
            <w:pPr>
              <w:snapToGrid w:val="0"/>
              <w:spacing w:after="0" w:line="240" w:lineRule="auto"/>
              <w:ind w:left="-79" w:right="-137"/>
              <w:jc w:val="center"/>
              <w:rPr>
                <w:rFonts w:ascii="Calibri" w:eastAsia="Garamond"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3</w:t>
            </w:r>
            <w:r w:rsidRPr="00202619">
              <w:rPr>
                <w:rFonts w:ascii="Calibri" w:eastAsia="Garamond" w:hAnsi="Calibri" w:cs="Times New Roman"/>
                <w:bCs/>
                <w:color w:val="000000"/>
                <w:sz w:val="18"/>
                <w:szCs w:val="18"/>
                <w:lang w:eastAsia="ru-RU"/>
              </w:rPr>
              <w:t xml:space="preserve"> </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день</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Вс.</w:t>
            </w:r>
          </w:p>
        </w:tc>
        <w:tc>
          <w:tcPr>
            <w:tcW w:w="10461" w:type="dxa"/>
            <w:tcBorders>
              <w:top w:val="single" w:sz="4" w:space="0" w:color="000000"/>
              <w:left w:val="single" w:sz="4" w:space="0" w:color="000000"/>
              <w:bottom w:val="single" w:sz="4" w:space="0" w:color="000000"/>
              <w:right w:val="single" w:sz="4" w:space="0" w:color="000000"/>
            </w:tcBorders>
          </w:tcPr>
          <w:p w:rsidR="008330EC" w:rsidRPr="00A10F3E"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A10F3E">
              <w:rPr>
                <w:rFonts w:ascii="Calibri" w:eastAsia="Times New Roman" w:hAnsi="Calibri" w:cs="Times New Roman"/>
                <w:color w:val="000000"/>
                <w:sz w:val="18"/>
                <w:szCs w:val="18"/>
                <w:lang w:eastAsia="ru-RU"/>
              </w:rPr>
              <w:t>Завтрак</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 xml:space="preserve">гостинице. </w:t>
            </w:r>
            <w:r w:rsidRPr="00A10F3E">
              <w:rPr>
                <w:rFonts w:ascii="Calibri" w:eastAsia="Garamond" w:hAnsi="Calibri" w:cs="Times New Roman"/>
                <w:color w:val="000000"/>
                <w:sz w:val="18"/>
                <w:szCs w:val="18"/>
                <w:lang w:eastAsia="ru-RU"/>
              </w:rPr>
              <w:t>Встреча с гидом в холле гостиницы.</w:t>
            </w:r>
          </w:p>
          <w:p w:rsidR="008330EC" w:rsidRPr="004153F8" w:rsidRDefault="008330EC" w:rsidP="00DF11CF">
            <w:pPr>
              <w:spacing w:after="0" w:line="240" w:lineRule="auto"/>
              <w:jc w:val="both"/>
              <w:rPr>
                <w:rFonts w:ascii="Calibri" w:eastAsia="Times New Roman" w:hAnsi="Calibri" w:cs="Times New Roman"/>
                <w:b/>
                <w:bCs/>
                <w:color w:val="000000"/>
                <w:sz w:val="18"/>
                <w:szCs w:val="18"/>
                <w:highlight w:val="yellow"/>
                <w:lang w:eastAsia="ru-RU"/>
              </w:rPr>
            </w:pPr>
            <w:r w:rsidRPr="00A10F3E">
              <w:rPr>
                <w:rFonts w:ascii="Calibri" w:eastAsia="Times New Roman" w:hAnsi="Calibri" w:cs="Times New Roman"/>
                <w:color w:val="000000"/>
                <w:sz w:val="18"/>
                <w:szCs w:val="18"/>
                <w:lang w:eastAsia="ru-RU"/>
              </w:rPr>
              <w:t>Автобусная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экскурсия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b/>
                <w:bCs/>
                <w:color w:val="000000"/>
                <w:sz w:val="18"/>
                <w:szCs w:val="18"/>
                <w:lang w:eastAsia="ru-RU"/>
              </w:rPr>
              <w:t>«По</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старой</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Петергофской</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дороге»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с</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посещением</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Нижнего</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парка</w:t>
            </w:r>
            <w:r w:rsidRPr="00A10F3E">
              <w:rPr>
                <w:rFonts w:ascii="Calibri" w:eastAsia="Garamond" w:hAnsi="Calibri" w:cs="Times New Roman"/>
                <w:b/>
                <w:bCs/>
                <w:color w:val="000000"/>
                <w:sz w:val="18"/>
                <w:szCs w:val="18"/>
                <w:lang w:eastAsia="ru-RU"/>
              </w:rPr>
              <w:t xml:space="preserve"> Петергофа </w:t>
            </w:r>
            <w:r w:rsidRPr="00A10F3E">
              <w:rPr>
                <w:rFonts w:ascii="Calibri" w:eastAsia="Times New Roman" w:hAnsi="Calibri" w:cs="Times New Roman"/>
                <w:b/>
                <w:bCs/>
                <w:color w:val="000000"/>
                <w:sz w:val="18"/>
                <w:szCs w:val="18"/>
                <w:lang w:eastAsia="ru-RU"/>
              </w:rPr>
              <w:t>с</w:t>
            </w:r>
            <w:r w:rsidRPr="00A10F3E">
              <w:rPr>
                <w:rFonts w:ascii="Calibri" w:eastAsia="Garamond" w:hAnsi="Calibri" w:cs="Times New Roman"/>
                <w:b/>
                <w:bCs/>
                <w:color w:val="000000"/>
                <w:sz w:val="18"/>
                <w:szCs w:val="18"/>
                <w:lang w:eastAsia="ru-RU"/>
              </w:rPr>
              <w:t xml:space="preserve"> </w:t>
            </w:r>
            <w:r w:rsidRPr="00A10F3E">
              <w:rPr>
                <w:rFonts w:ascii="Calibri" w:eastAsia="Times New Roman" w:hAnsi="Calibri" w:cs="Times New Roman"/>
                <w:b/>
                <w:bCs/>
                <w:color w:val="000000"/>
                <w:sz w:val="18"/>
                <w:szCs w:val="18"/>
                <w:lang w:eastAsia="ru-RU"/>
              </w:rPr>
              <w:t>фонтанами</w:t>
            </w:r>
            <w:r w:rsidRPr="00A10F3E">
              <w:rPr>
                <w:rFonts w:ascii="Calibri" w:eastAsia="Times New Roman" w:hAnsi="Calibri" w:cs="Times New Roman"/>
                <w:bCs/>
                <w:color w:val="000000"/>
                <w:sz w:val="18"/>
                <w:szCs w:val="18"/>
                <w:lang w:eastAsia="ru-RU"/>
              </w:rPr>
              <w:t>.</w:t>
            </w:r>
            <w:r w:rsidRPr="00A10F3E">
              <w:rPr>
                <w:rFonts w:ascii="Calibri" w:eastAsia="Garamond" w:hAnsi="Calibri" w:cs="Times New Roman"/>
                <w:bCs/>
                <w:color w:val="000000"/>
                <w:sz w:val="18"/>
                <w:szCs w:val="18"/>
                <w:lang w:eastAsia="ru-RU"/>
              </w:rPr>
              <w:t xml:space="preserve"> Здесь вы увидите знаменитые каскады и фонтаны, прогуляетесь</w:t>
            </w:r>
            <w:r w:rsidRPr="000D76BD">
              <w:rPr>
                <w:rFonts w:ascii="Calibri" w:eastAsia="Garamond" w:hAnsi="Calibri" w:cs="Times New Roman"/>
                <w:bCs/>
                <w:color w:val="000000"/>
                <w:sz w:val="18"/>
                <w:szCs w:val="18"/>
                <w:lang w:eastAsia="ru-RU"/>
              </w:rPr>
              <w:t xml:space="preserve"> по тенистым аллеям, станете жертвой фонтанов-шутих и наверняка подружитесь с местными жителями – белками.</w:t>
            </w:r>
          </w:p>
          <w:p w:rsidR="008330EC" w:rsidRPr="004153F8" w:rsidRDefault="008330EC" w:rsidP="00DF11CF">
            <w:pPr>
              <w:spacing w:after="0" w:line="240" w:lineRule="auto"/>
              <w:jc w:val="both"/>
              <w:rPr>
                <w:rFonts w:ascii="Calibri" w:eastAsia="Garamond" w:hAnsi="Calibri" w:cs="Times New Roman"/>
                <w:color w:val="000000"/>
                <w:sz w:val="18"/>
                <w:szCs w:val="18"/>
                <w:highlight w:val="yellow"/>
                <w:lang w:eastAsia="ru-RU"/>
              </w:rPr>
            </w:pPr>
            <w:r w:rsidRPr="00A10F3E">
              <w:rPr>
                <w:rFonts w:ascii="Calibri" w:eastAsia="Times New Roman" w:hAnsi="Calibri" w:cs="Times New Roman"/>
                <w:color w:val="000000"/>
                <w:sz w:val="18"/>
                <w:szCs w:val="18"/>
                <w:lang w:eastAsia="ru-RU"/>
              </w:rPr>
              <w:t>16.00</w:t>
            </w:r>
            <w:r w:rsidRPr="00A10F3E">
              <w:rPr>
                <w:rFonts w:ascii="Calibri" w:eastAsia="Garamond" w:hAnsi="Calibri" w:cs="Times New Roman"/>
                <w:color w:val="000000"/>
                <w:sz w:val="18"/>
                <w:szCs w:val="18"/>
                <w:lang w:eastAsia="ru-RU"/>
              </w:rPr>
              <w:t xml:space="preserve"> В</w:t>
            </w:r>
            <w:r w:rsidRPr="00A10F3E">
              <w:rPr>
                <w:rFonts w:ascii="Calibri" w:eastAsia="Times New Roman" w:hAnsi="Calibri" w:cs="Times New Roman"/>
                <w:color w:val="000000"/>
                <w:sz w:val="18"/>
                <w:szCs w:val="18"/>
                <w:lang w:eastAsia="ru-RU"/>
              </w:rPr>
              <w:t>озвращение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центр </w:t>
            </w:r>
            <w:r w:rsidRPr="00A10F3E">
              <w:rPr>
                <w:rFonts w:ascii="Calibri" w:eastAsia="Times New Roman" w:hAnsi="Calibri" w:cs="Times New Roman"/>
                <w:color w:val="000000"/>
                <w:sz w:val="18"/>
                <w:szCs w:val="18"/>
                <w:lang w:eastAsia="ru-RU"/>
              </w:rPr>
              <w:t>города.</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Самостоятельное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возвращение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гостиницу.</w:t>
            </w:r>
          </w:p>
          <w:p w:rsidR="008330EC" w:rsidRPr="004153F8" w:rsidRDefault="008330EC" w:rsidP="00DF11CF">
            <w:pPr>
              <w:autoSpaceDE w:val="0"/>
              <w:autoSpaceDN w:val="0"/>
              <w:adjustRightInd w:val="0"/>
              <w:spacing w:after="0" w:line="240" w:lineRule="auto"/>
              <w:jc w:val="both"/>
              <w:rPr>
                <w:rFonts w:ascii="Calibri" w:eastAsia="Calibri" w:hAnsi="Calibri" w:cs="CorporateA-LightItalic"/>
                <w:i/>
                <w:iCs/>
                <w:sz w:val="18"/>
                <w:szCs w:val="18"/>
                <w:highlight w:val="yellow"/>
                <w:shd w:val="clear" w:color="auto" w:fill="FFFFFF"/>
              </w:rPr>
            </w:pPr>
            <w:r w:rsidRPr="00A10F3E">
              <w:rPr>
                <w:rFonts w:ascii="Calibri" w:eastAsia="Times New Roman" w:hAnsi="Calibri" w:cs="Times New Roman"/>
                <w:i/>
                <w:iCs/>
                <w:color w:val="000000"/>
                <w:sz w:val="18"/>
                <w:szCs w:val="18"/>
                <w:lang w:eastAsia="ru-RU"/>
              </w:rPr>
              <w:t>Дополнительно:</w:t>
            </w:r>
            <w:r w:rsidRPr="00A10F3E">
              <w:rPr>
                <w:rFonts w:ascii="Calibri" w:eastAsia="Garamond" w:hAnsi="Calibri" w:cs="Times New Roman"/>
                <w:b/>
                <w:i/>
                <w:iCs/>
                <w:color w:val="000000"/>
                <w:sz w:val="18"/>
                <w:szCs w:val="18"/>
                <w:lang w:eastAsia="ru-RU"/>
              </w:rPr>
              <w:t xml:space="preserve"> </w:t>
            </w:r>
            <w:r w:rsidRPr="00A10F3E">
              <w:rPr>
                <w:rFonts w:ascii="Calibri" w:eastAsia="Times New Roman" w:hAnsi="Calibri" w:cs="Times New Roman"/>
                <w:sz w:val="18"/>
                <w:szCs w:val="18"/>
                <w:lang w:eastAsia="ru-RU"/>
              </w:rPr>
              <w:t>Вы можете</w:t>
            </w:r>
            <w:r w:rsidRPr="008B4935">
              <w:rPr>
                <w:rFonts w:ascii="Calibri" w:eastAsia="Times New Roman" w:hAnsi="Calibri" w:cs="Times New Roman"/>
                <w:sz w:val="18"/>
                <w:szCs w:val="18"/>
                <w:lang w:eastAsia="ru-RU"/>
              </w:rPr>
              <w:t xml:space="preserve">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w:t>
            </w:r>
            <w:r w:rsidRPr="008330EC">
              <w:rPr>
                <w:rFonts w:ascii="Calibri" w:eastAsia="Times New Roman" w:hAnsi="Calibri" w:cs="Times New Roman"/>
                <w:sz w:val="18"/>
                <w:szCs w:val="18"/>
                <w:lang w:eastAsia="ru-RU"/>
              </w:rPr>
              <w:t xml:space="preserve">Дворцовой 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tc>
      </w:tr>
      <w:tr w:rsidR="008330EC" w:rsidRPr="004153F8" w:rsidTr="00DF11CF">
        <w:trPr>
          <w:trHeight w:val="2400"/>
        </w:trPr>
        <w:tc>
          <w:tcPr>
            <w:tcW w:w="596" w:type="dxa"/>
            <w:tcBorders>
              <w:top w:val="single" w:sz="4" w:space="0" w:color="000000"/>
              <w:left w:val="single" w:sz="4" w:space="0" w:color="000000"/>
              <w:bottom w:val="single" w:sz="4" w:space="0" w:color="000000"/>
              <w:right w:val="nil"/>
            </w:tcBorders>
            <w:vAlign w:val="center"/>
          </w:tcPr>
          <w:p w:rsidR="008330EC" w:rsidRPr="00202619" w:rsidRDefault="008330EC" w:rsidP="00DF11CF">
            <w:pPr>
              <w:snapToGrid w:val="0"/>
              <w:spacing w:after="0" w:line="240" w:lineRule="auto"/>
              <w:ind w:left="-79" w:right="-137"/>
              <w:jc w:val="center"/>
              <w:rPr>
                <w:rFonts w:ascii="Calibri" w:eastAsia="Garamond"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4</w:t>
            </w:r>
            <w:r w:rsidRPr="00202619">
              <w:rPr>
                <w:rFonts w:ascii="Calibri" w:eastAsia="Garamond" w:hAnsi="Calibri" w:cs="Times New Roman"/>
                <w:bCs/>
                <w:color w:val="000000"/>
                <w:sz w:val="18"/>
                <w:szCs w:val="18"/>
                <w:lang w:eastAsia="ru-RU"/>
              </w:rPr>
              <w:t xml:space="preserve"> </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день</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Пн.</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p>
        </w:tc>
        <w:tc>
          <w:tcPr>
            <w:tcW w:w="10461" w:type="dxa"/>
            <w:tcBorders>
              <w:top w:val="single" w:sz="4" w:space="0" w:color="000000"/>
              <w:left w:val="single" w:sz="4" w:space="0" w:color="000000"/>
              <w:bottom w:val="single" w:sz="4" w:space="0" w:color="000000"/>
              <w:right w:val="single" w:sz="4" w:space="0" w:color="000000"/>
            </w:tcBorders>
          </w:tcPr>
          <w:p w:rsidR="008330EC" w:rsidRPr="00A10F3E" w:rsidRDefault="008330EC" w:rsidP="00DF11CF">
            <w:pPr>
              <w:spacing w:after="0" w:line="240" w:lineRule="auto"/>
              <w:jc w:val="both"/>
              <w:rPr>
                <w:rFonts w:ascii="Calibri" w:eastAsia="Garamond" w:hAnsi="Calibri" w:cs="Times New Roman"/>
                <w:sz w:val="18"/>
                <w:szCs w:val="18"/>
                <w:lang w:eastAsia="ru-RU"/>
              </w:rPr>
            </w:pPr>
            <w:r w:rsidRPr="00A10F3E">
              <w:rPr>
                <w:rFonts w:ascii="Calibri" w:eastAsia="Times New Roman" w:hAnsi="Calibri" w:cs="Times New Roman"/>
                <w:sz w:val="18"/>
                <w:szCs w:val="18"/>
                <w:lang w:eastAsia="ru-RU"/>
              </w:rPr>
              <w:t>Завтрак</w:t>
            </w:r>
            <w:r w:rsidRPr="00A10F3E">
              <w:rPr>
                <w:rFonts w:ascii="Calibri" w:eastAsia="Garamond" w:hAnsi="Calibri" w:cs="Times New Roman"/>
                <w:sz w:val="18"/>
                <w:szCs w:val="18"/>
                <w:lang w:eastAsia="ru-RU"/>
              </w:rPr>
              <w:t xml:space="preserve"> </w:t>
            </w:r>
            <w:r w:rsidRPr="00A10F3E">
              <w:rPr>
                <w:rFonts w:ascii="Calibri" w:eastAsia="Times New Roman" w:hAnsi="Calibri" w:cs="Times New Roman"/>
                <w:sz w:val="18"/>
                <w:szCs w:val="18"/>
                <w:lang w:eastAsia="ru-RU"/>
              </w:rPr>
              <w:t>в</w:t>
            </w:r>
            <w:r w:rsidRPr="00A10F3E">
              <w:rPr>
                <w:rFonts w:ascii="Calibri" w:eastAsia="Garamond" w:hAnsi="Calibri" w:cs="Times New Roman"/>
                <w:sz w:val="18"/>
                <w:szCs w:val="18"/>
                <w:lang w:eastAsia="ru-RU"/>
              </w:rPr>
              <w:t xml:space="preserve"> </w:t>
            </w:r>
            <w:r w:rsidRPr="00A10F3E">
              <w:rPr>
                <w:rFonts w:ascii="Calibri" w:eastAsia="Times New Roman" w:hAnsi="Calibri" w:cs="Times New Roman"/>
                <w:sz w:val="18"/>
                <w:szCs w:val="18"/>
                <w:lang w:eastAsia="ru-RU"/>
              </w:rPr>
              <w:t>гостинице.</w:t>
            </w:r>
            <w:r w:rsidRPr="00A10F3E">
              <w:rPr>
                <w:rFonts w:ascii="Calibri" w:eastAsia="Garamond" w:hAnsi="Calibri" w:cs="Times New Roman"/>
                <w:sz w:val="18"/>
                <w:szCs w:val="18"/>
                <w:lang w:eastAsia="ru-RU"/>
              </w:rPr>
              <w:t xml:space="preserve"> Встреча с гидом в холле гостиницы.</w:t>
            </w:r>
          </w:p>
          <w:p w:rsidR="008330EC" w:rsidRPr="00A10F3E" w:rsidRDefault="008330EC" w:rsidP="00DF11CF">
            <w:pPr>
              <w:spacing w:after="0" w:line="240" w:lineRule="auto"/>
              <w:jc w:val="both"/>
              <w:rPr>
                <w:rFonts w:ascii="Calibri" w:eastAsia="Garamond" w:hAnsi="Calibri" w:cs="Times New Roman"/>
                <w:color w:val="000000"/>
                <w:sz w:val="18"/>
                <w:szCs w:val="18"/>
                <w:lang w:eastAsia="ru-RU"/>
              </w:rPr>
            </w:pPr>
            <w:r w:rsidRPr="00A10F3E">
              <w:rPr>
                <w:rFonts w:ascii="Calibri" w:eastAsia="Times New Roman" w:hAnsi="Calibri" w:cs="Times New Roman"/>
                <w:color w:val="000000"/>
                <w:sz w:val="18"/>
                <w:szCs w:val="18"/>
                <w:lang w:eastAsia="ru-RU"/>
              </w:rPr>
              <w:t>10:00</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Автобусная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экскурсия</w:t>
            </w:r>
            <w:r w:rsidRPr="00A10F3E">
              <w:rPr>
                <w:rFonts w:ascii="Calibri" w:eastAsia="Garamond" w:hAnsi="Calibri" w:cs="Times New Roman"/>
                <w:color w:val="000000"/>
                <w:sz w:val="18"/>
                <w:szCs w:val="18"/>
                <w:lang w:eastAsia="ru-RU"/>
              </w:rPr>
              <w:t xml:space="preserve"> </w:t>
            </w:r>
            <w:r w:rsidRPr="00A10F3E">
              <w:rPr>
                <w:rFonts w:ascii="Calibri" w:eastAsia="Garamond" w:hAnsi="Calibri" w:cs="Times New Roman"/>
                <w:b/>
                <w:color w:val="000000"/>
                <w:sz w:val="18"/>
                <w:szCs w:val="18"/>
                <w:lang w:eastAsia="ru-RU"/>
              </w:rPr>
              <w:t>«На Острова»</w:t>
            </w:r>
            <w:r w:rsidRPr="00A10F3E">
              <w:rPr>
                <w:rFonts w:ascii="Calibri" w:eastAsia="Garamond" w:hAnsi="Calibri" w:cs="Times New Roman"/>
                <w:color w:val="000000"/>
                <w:sz w:val="18"/>
                <w:szCs w:val="18"/>
                <w:lang w:eastAsia="ru-RU"/>
              </w:rPr>
              <w:t>:</w:t>
            </w:r>
            <w:r w:rsidRPr="00A10F3E">
              <w:rPr>
                <w:rFonts w:ascii="Times New Roman" w:eastAsia="Times New Roman" w:hAnsi="Times New Roman" w:cs="Times New Roman"/>
                <w:sz w:val="24"/>
                <w:szCs w:val="24"/>
                <w:lang w:eastAsia="ru-RU"/>
              </w:rPr>
              <w:t xml:space="preserve"> </w:t>
            </w:r>
            <w:r w:rsidRPr="00A10F3E">
              <w:rPr>
                <w:rFonts w:ascii="Calibri" w:eastAsia="Garamond" w:hAnsi="Calibri" w:cs="Times New Roman"/>
                <w:color w:val="000000"/>
                <w:sz w:val="18"/>
                <w:szCs w:val="18"/>
                <w:lang w:eastAsia="ru-RU"/>
              </w:rPr>
              <w:t>Среди островов Невской дельты есть Острова с большой буквы. Они занимают особое положение, это своего рода «загород в городе» вблизи моря. У каждого из них – своё предназначение. Каменный – излюбленный район для петербургских дач и особняков, Крестовский – место народных гуляний и спортивных соревнований (здесь обитали гребные и гимнастические общества, яхт-клубы), Елагин – остров-парк для отдыха и развлечений современных петербуржцев, присоединиться к которым мы предлагаем и вам.</w:t>
            </w:r>
          </w:p>
          <w:p w:rsidR="008330EC" w:rsidRPr="00A10F3E" w:rsidRDefault="008330EC" w:rsidP="00DF11CF">
            <w:pPr>
              <w:autoSpaceDE w:val="0"/>
              <w:autoSpaceDN w:val="0"/>
              <w:adjustRightInd w:val="0"/>
              <w:spacing w:after="0" w:line="240" w:lineRule="auto"/>
              <w:jc w:val="both"/>
              <w:rPr>
                <w:rFonts w:ascii="Calibri" w:eastAsia="Calibri" w:hAnsi="Calibri" w:cs="CorporateA-LightItalic"/>
                <w:iCs/>
                <w:sz w:val="18"/>
                <w:szCs w:val="18"/>
                <w:shd w:val="clear" w:color="auto" w:fill="FFFFFF"/>
              </w:rPr>
            </w:pPr>
            <w:r w:rsidRPr="00A10F3E">
              <w:rPr>
                <w:rFonts w:ascii="Calibri" w:eastAsia="Calibri" w:hAnsi="Calibri" w:cs="CorporateA-LightItalic"/>
                <w:b/>
                <w:iCs/>
                <w:sz w:val="18"/>
                <w:szCs w:val="18"/>
                <w:shd w:val="clear" w:color="auto" w:fill="FFFFFF"/>
              </w:rPr>
              <w:t>Мастер-класс «Петербургские истории»</w:t>
            </w:r>
            <w:r w:rsidRPr="00A10F3E">
              <w:rPr>
                <w:rFonts w:ascii="Calibri" w:eastAsia="Calibri" w:hAnsi="Calibri" w:cs="CorporateA-LightItalic"/>
                <w:iCs/>
                <w:sz w:val="18"/>
                <w:szCs w:val="18"/>
                <w:shd w:val="clear" w:color="auto" w:fill="FFFFFF"/>
              </w:rPr>
              <w:t xml:space="preserve"> на Творческой даче Елагина острова, где мастера помогут вам изобразить наш город таким, каким его видите именно вы, чтобы ваша «Петербургская история» получилась действительно уникальной.</w:t>
            </w:r>
          </w:p>
          <w:p w:rsidR="008330EC" w:rsidRPr="00A10F3E" w:rsidRDefault="008330EC" w:rsidP="00DF11CF">
            <w:pPr>
              <w:autoSpaceDE w:val="0"/>
              <w:autoSpaceDN w:val="0"/>
              <w:adjustRightInd w:val="0"/>
              <w:spacing w:after="0" w:line="240" w:lineRule="auto"/>
              <w:jc w:val="both"/>
              <w:rPr>
                <w:rFonts w:ascii="Calibri" w:eastAsia="Calibri" w:hAnsi="Calibri" w:cs="CorporateA-LightItalic"/>
                <w:iCs/>
                <w:sz w:val="18"/>
                <w:szCs w:val="18"/>
                <w:shd w:val="clear" w:color="auto" w:fill="FFFFFF"/>
              </w:rPr>
            </w:pPr>
            <w:r w:rsidRPr="00A10F3E">
              <w:rPr>
                <w:rFonts w:ascii="Calibri" w:eastAsia="Calibri" w:hAnsi="Calibri" w:cs="CorporateA-LightItalic"/>
                <w:iCs/>
                <w:sz w:val="18"/>
                <w:szCs w:val="18"/>
                <w:shd w:val="clear" w:color="auto" w:fill="FFFFFF"/>
              </w:rPr>
              <w:t xml:space="preserve">Свободное время для прогулки по парку, посещения музея Художественного стекла и </w:t>
            </w:r>
            <w:proofErr w:type="spellStart"/>
            <w:r w:rsidRPr="00A10F3E">
              <w:rPr>
                <w:rFonts w:ascii="Calibri" w:eastAsia="Calibri" w:hAnsi="Calibri" w:cs="CorporateA-LightItalic"/>
                <w:iCs/>
                <w:sz w:val="18"/>
                <w:szCs w:val="18"/>
                <w:shd w:val="clear" w:color="auto" w:fill="FFFFFF"/>
              </w:rPr>
              <w:t>Елагиноостровского</w:t>
            </w:r>
            <w:proofErr w:type="spellEnd"/>
            <w:r w:rsidRPr="00A10F3E">
              <w:rPr>
                <w:rFonts w:ascii="Calibri" w:eastAsia="Calibri" w:hAnsi="Calibri" w:cs="CorporateA-LightItalic"/>
                <w:iCs/>
                <w:sz w:val="18"/>
                <w:szCs w:val="18"/>
                <w:shd w:val="clear" w:color="auto" w:fill="FFFFFF"/>
              </w:rPr>
              <w:t xml:space="preserve"> дворца. </w:t>
            </w:r>
          </w:p>
          <w:p w:rsidR="008330EC" w:rsidRPr="00A10F3E" w:rsidRDefault="008330EC" w:rsidP="00DF11CF">
            <w:pPr>
              <w:autoSpaceDE w:val="0"/>
              <w:autoSpaceDN w:val="0"/>
              <w:adjustRightInd w:val="0"/>
              <w:spacing w:after="0" w:line="240" w:lineRule="auto"/>
              <w:jc w:val="both"/>
              <w:rPr>
                <w:rFonts w:ascii="Calibri" w:eastAsia="Calibri" w:hAnsi="Calibri" w:cs="CorporateA-LightItalic"/>
                <w:iCs/>
                <w:sz w:val="18"/>
                <w:szCs w:val="18"/>
                <w:shd w:val="clear" w:color="auto" w:fill="FFFFFF"/>
              </w:rPr>
            </w:pPr>
            <w:r w:rsidRPr="00A10F3E">
              <w:rPr>
                <w:rFonts w:ascii="Calibri" w:eastAsia="Calibri" w:hAnsi="Calibri" w:cs="CorporateA-LightItalic"/>
                <w:iCs/>
                <w:sz w:val="18"/>
                <w:szCs w:val="18"/>
                <w:shd w:val="clear" w:color="auto" w:fill="FFFFFF"/>
              </w:rPr>
              <w:t>Самостоятельное возвращение в гостиницу.</w:t>
            </w:r>
          </w:p>
          <w:p w:rsidR="008330EC" w:rsidRPr="003156B5" w:rsidRDefault="008330EC" w:rsidP="00DF11CF">
            <w:pPr>
              <w:spacing w:after="0" w:line="240" w:lineRule="auto"/>
              <w:jc w:val="both"/>
              <w:rPr>
                <w:rFonts w:ascii="Calibri" w:eastAsia="Times New Roman" w:hAnsi="Calibri" w:cs="Times New Roman"/>
                <w:b/>
                <w:bCs/>
                <w:sz w:val="18"/>
                <w:szCs w:val="18"/>
                <w:highlight w:val="yellow"/>
                <w:lang w:eastAsia="ru-RU"/>
              </w:rPr>
            </w:pPr>
            <w:r w:rsidRPr="00A10F3E">
              <w:rPr>
                <w:rFonts w:ascii="Calibri" w:eastAsia="Calibri" w:hAnsi="Calibri" w:cs="Times New Roman"/>
                <w:i/>
                <w:sz w:val="18"/>
                <w:szCs w:val="18"/>
              </w:rPr>
              <w:t>Дополнительно:</w:t>
            </w:r>
            <w:r w:rsidRPr="00A10F3E">
              <w:rPr>
                <w:rFonts w:ascii="Calibri" w:eastAsia="Garamond" w:hAnsi="Calibri" w:cs="Times New Roman"/>
                <w:i/>
                <w:iCs/>
                <w:sz w:val="18"/>
                <w:szCs w:val="18"/>
              </w:rPr>
              <w:t xml:space="preserve"> </w:t>
            </w:r>
            <w:r w:rsidRPr="00A10F3E">
              <w:rPr>
                <w:rFonts w:ascii="Calibri" w:eastAsia="Times New Roman" w:hAnsi="Calibri" w:cs="Times New Roman"/>
                <w:b/>
                <w:sz w:val="18"/>
                <w:szCs w:val="18"/>
                <w:shd w:val="clear" w:color="auto" w:fill="FFFFFF"/>
                <w:lang w:eastAsia="ru-RU"/>
              </w:rPr>
              <w:t>Экскурсия в Кронштадт «Отсель грозить мы будем шведу…»</w:t>
            </w:r>
            <w:r w:rsidRPr="00A10F3E">
              <w:rPr>
                <w:rFonts w:ascii="Calibri" w:eastAsia="Times New Roman" w:hAnsi="Calibri" w:cs="Times New Roman"/>
                <w:sz w:val="18"/>
                <w:szCs w:val="18"/>
                <w:shd w:val="clear" w:color="auto" w:fill="FFFFFF"/>
                <w:lang w:eastAsia="ru-RU"/>
              </w:rPr>
              <w:t xml:space="preserve">. Кронштадт – </w:t>
            </w:r>
            <w:r w:rsidRPr="00A10F3E">
              <w:rPr>
                <w:rFonts w:ascii="Calibri" w:eastAsia="Times New Roman" w:hAnsi="Calibri" w:cs="Times New Roman"/>
                <w:sz w:val="18"/>
                <w:szCs w:val="18"/>
                <w:lang w:eastAsia="ru-RU"/>
              </w:rPr>
              <w:t>ровесник Петербурга и его надёжная защита – расположился</w:t>
            </w:r>
            <w:r w:rsidRPr="00D40679">
              <w:rPr>
                <w:rFonts w:ascii="Calibri" w:eastAsia="Times New Roman" w:hAnsi="Calibri" w:cs="Times New Roman"/>
                <w:sz w:val="18"/>
                <w:szCs w:val="18"/>
                <w:lang w:eastAsia="ru-RU"/>
              </w:rPr>
              <w:t xml:space="preserve"> на острове </w:t>
            </w:r>
            <w:proofErr w:type="spellStart"/>
            <w:r w:rsidRPr="00D40679">
              <w:rPr>
                <w:rFonts w:ascii="Calibri" w:eastAsia="Times New Roman" w:hAnsi="Calibri" w:cs="Times New Roman"/>
                <w:sz w:val="18"/>
                <w:szCs w:val="18"/>
                <w:lang w:eastAsia="ru-RU"/>
              </w:rPr>
              <w:t>Котлин</w:t>
            </w:r>
            <w:proofErr w:type="spellEnd"/>
            <w:r w:rsidRPr="00D40679">
              <w:rPr>
                <w:rFonts w:ascii="Calibri" w:eastAsia="Times New Roman" w:hAnsi="Calibri" w:cs="Times New Roman"/>
                <w:sz w:val="18"/>
                <w:szCs w:val="18"/>
                <w:lang w:eastAsia="ru-RU"/>
              </w:rPr>
              <w:t xml:space="preserve"> в Финском заливе. Сегодня это уникальный морской, военный малый город, входящий в состав Санкт-Петербурга. </w:t>
            </w:r>
            <w:r w:rsidRPr="00D40679">
              <w:rPr>
                <w:rFonts w:ascii="Calibri" w:eastAsia="Calibri" w:hAnsi="Calibri" w:cs="Times New Roman"/>
                <w:sz w:val="18"/>
                <w:szCs w:val="18"/>
                <w:lang w:eastAsia="ru-RU"/>
              </w:rPr>
              <w:t xml:space="preserve">Посещение памятника всем чинам Российского Флота </w:t>
            </w:r>
            <w:r w:rsidRPr="00D40679">
              <w:rPr>
                <w:rFonts w:ascii="Calibri" w:eastAsia="Times New Roman" w:hAnsi="Calibri" w:cs="Times New Roman"/>
                <w:sz w:val="18"/>
                <w:szCs w:val="18"/>
                <w:shd w:val="clear" w:color="auto" w:fill="FFFFFF"/>
                <w:lang w:eastAsia="ru-RU"/>
              </w:rPr>
              <w:t>–</w:t>
            </w:r>
            <w:r w:rsidRPr="00D40679">
              <w:rPr>
                <w:rFonts w:ascii="Calibri" w:eastAsia="Calibri" w:hAnsi="Calibri" w:cs="Times New Roman"/>
                <w:sz w:val="18"/>
                <w:szCs w:val="18"/>
                <w:lang w:eastAsia="ru-RU"/>
              </w:rPr>
              <w:t xml:space="preserve"> самого большого </w:t>
            </w:r>
            <w:r w:rsidRPr="00D40679">
              <w:rPr>
                <w:rFonts w:ascii="Calibri" w:eastAsia="Calibri" w:hAnsi="Calibri" w:cs="Times New Roman"/>
                <w:b/>
                <w:sz w:val="18"/>
                <w:szCs w:val="18"/>
                <w:lang w:eastAsia="ru-RU"/>
              </w:rPr>
              <w:t>Морского собора</w:t>
            </w:r>
            <w:r w:rsidRPr="00D40679">
              <w:rPr>
                <w:rFonts w:ascii="Calibri" w:eastAsia="Calibri" w:hAnsi="Calibri" w:cs="Times New Roman"/>
                <w:sz w:val="18"/>
                <w:szCs w:val="18"/>
                <w:lang w:eastAsia="ru-RU"/>
              </w:rPr>
              <w:t xml:space="preserve"> в Росси</w:t>
            </w:r>
            <w:r w:rsidRPr="00D40679">
              <w:rPr>
                <w:rFonts w:ascii="Calibri" w:eastAsia="Times New Roman" w:hAnsi="Calibri" w:cs="Times New Roman"/>
                <w:sz w:val="18"/>
                <w:szCs w:val="18"/>
                <w:lang w:eastAsia="ru-RU"/>
              </w:rPr>
              <w:t>и.</w:t>
            </w:r>
            <w:r w:rsidRPr="00D40679">
              <w:rPr>
                <w:rFonts w:ascii="Calibri" w:eastAsia="Times New Roman" w:hAnsi="Calibri" w:cs="Times New Roman"/>
                <w:b/>
                <w:bCs/>
                <w:sz w:val="18"/>
                <w:szCs w:val="18"/>
                <w:lang w:eastAsia="ru-RU"/>
              </w:rPr>
              <w:t xml:space="preserve"> </w:t>
            </w:r>
          </w:p>
          <w:p w:rsidR="008330EC" w:rsidRPr="004153F8" w:rsidRDefault="008330EC" w:rsidP="00DF11CF">
            <w:pPr>
              <w:spacing w:after="0" w:line="240" w:lineRule="auto"/>
              <w:jc w:val="both"/>
              <w:rPr>
                <w:rFonts w:ascii="Calibri" w:eastAsia="Garamond" w:hAnsi="Calibri" w:cs="Times New Roman"/>
                <w:color w:val="000000"/>
                <w:sz w:val="18"/>
                <w:szCs w:val="18"/>
                <w:highlight w:val="yellow"/>
                <w:lang w:eastAsia="ru-RU"/>
              </w:rPr>
            </w:pPr>
            <w:r w:rsidRPr="00824F2B">
              <w:rPr>
                <w:rFonts w:ascii="Calibri" w:eastAsia="Times New Roman" w:hAnsi="Calibri" w:cs="Times New Roman"/>
                <w:b/>
                <w:bCs/>
                <w:sz w:val="18"/>
                <w:szCs w:val="18"/>
                <w:highlight w:val="green"/>
                <w:lang w:eastAsia="ru-RU"/>
              </w:rPr>
              <w:t>900</w:t>
            </w:r>
            <w:r>
              <w:rPr>
                <w:rFonts w:ascii="Calibri" w:eastAsia="Times New Roman" w:hAnsi="Calibri" w:cs="Times New Roman"/>
                <w:b/>
                <w:bCs/>
                <w:sz w:val="18"/>
                <w:szCs w:val="18"/>
                <w:lang w:eastAsia="ru-RU"/>
              </w:rPr>
              <w:t xml:space="preserve"> руб./</w:t>
            </w:r>
            <w:proofErr w:type="spellStart"/>
            <w:r w:rsidRPr="00D40679">
              <w:rPr>
                <w:rFonts w:ascii="Calibri" w:eastAsia="Times New Roman" w:hAnsi="Calibri" w:cs="Times New Roman"/>
                <w:b/>
                <w:bCs/>
                <w:sz w:val="18"/>
                <w:szCs w:val="18"/>
                <w:lang w:eastAsia="ru-RU"/>
              </w:rPr>
              <w:t>взр</w:t>
            </w:r>
            <w:proofErr w:type="spellEnd"/>
            <w:r w:rsidRPr="00D40679">
              <w:rPr>
                <w:rFonts w:ascii="Calibri" w:eastAsia="Times New Roman" w:hAnsi="Calibri" w:cs="Times New Roman"/>
                <w:b/>
                <w:bCs/>
                <w:sz w:val="18"/>
                <w:szCs w:val="18"/>
                <w:lang w:eastAsia="ru-RU"/>
              </w:rPr>
              <w:t xml:space="preserve">., </w:t>
            </w:r>
            <w:r w:rsidRPr="00824F2B">
              <w:rPr>
                <w:rFonts w:ascii="Calibri" w:eastAsia="Times New Roman" w:hAnsi="Calibri" w:cs="Times New Roman"/>
                <w:b/>
                <w:bCs/>
                <w:sz w:val="18"/>
                <w:szCs w:val="18"/>
                <w:highlight w:val="green"/>
                <w:lang w:eastAsia="ru-RU"/>
              </w:rPr>
              <w:t>700</w:t>
            </w:r>
            <w:r>
              <w:rPr>
                <w:rFonts w:ascii="Calibri" w:eastAsia="Times New Roman" w:hAnsi="Calibri" w:cs="Times New Roman"/>
                <w:b/>
                <w:bCs/>
                <w:sz w:val="18"/>
                <w:szCs w:val="18"/>
                <w:lang w:eastAsia="ru-RU"/>
              </w:rPr>
              <w:t xml:space="preserve"> руб./</w:t>
            </w:r>
            <w:proofErr w:type="spellStart"/>
            <w:r w:rsidRPr="00D40679">
              <w:rPr>
                <w:rFonts w:ascii="Calibri" w:eastAsia="Times New Roman" w:hAnsi="Calibri" w:cs="Times New Roman"/>
                <w:b/>
                <w:bCs/>
                <w:sz w:val="18"/>
                <w:szCs w:val="18"/>
                <w:lang w:eastAsia="ru-RU"/>
              </w:rPr>
              <w:t>шк</w:t>
            </w:r>
            <w:proofErr w:type="spellEnd"/>
            <w:r w:rsidRPr="00D40679">
              <w:rPr>
                <w:rFonts w:ascii="Calibri" w:eastAsia="Times New Roman" w:hAnsi="Calibri" w:cs="Times New Roman"/>
                <w:b/>
                <w:bCs/>
                <w:sz w:val="18"/>
                <w:szCs w:val="18"/>
                <w:lang w:eastAsia="ru-RU"/>
              </w:rPr>
              <w:t>.</w:t>
            </w:r>
            <w:r w:rsidRPr="00D40679">
              <w:rPr>
                <w:rFonts w:ascii="Calibri" w:eastAsia="Times New Roman" w:hAnsi="Calibri" w:cs="Times New Roman"/>
                <w:sz w:val="18"/>
                <w:szCs w:val="18"/>
                <w:lang w:eastAsia="ru-RU"/>
              </w:rPr>
              <w:t xml:space="preserve"> Возвращение в центр города.</w:t>
            </w:r>
            <w:r>
              <w:rPr>
                <w:rFonts w:ascii="Calibri" w:eastAsia="Times New Roman" w:hAnsi="Calibri" w:cs="Times New Roman"/>
                <w:sz w:val="18"/>
                <w:szCs w:val="18"/>
                <w:lang w:eastAsia="ru-RU"/>
              </w:rPr>
              <w:t xml:space="preserve"> </w:t>
            </w:r>
            <w:r w:rsidRPr="00A10F3E">
              <w:rPr>
                <w:rFonts w:ascii="Calibri" w:eastAsia="Calibri" w:hAnsi="Calibri" w:cs="CorporateA-LightItalic"/>
                <w:iCs/>
                <w:sz w:val="18"/>
                <w:szCs w:val="18"/>
                <w:shd w:val="clear" w:color="auto" w:fill="FFFFFF"/>
              </w:rPr>
              <w:t>Самостоятельное возвращение в гостиницу.</w:t>
            </w:r>
          </w:p>
        </w:tc>
      </w:tr>
      <w:tr w:rsidR="008330EC" w:rsidRPr="004153F8" w:rsidTr="00DF11CF">
        <w:trPr>
          <w:trHeight w:val="1330"/>
        </w:trPr>
        <w:tc>
          <w:tcPr>
            <w:tcW w:w="596" w:type="dxa"/>
            <w:tcBorders>
              <w:top w:val="single" w:sz="4" w:space="0" w:color="000000"/>
              <w:left w:val="single" w:sz="4" w:space="0" w:color="000000"/>
              <w:bottom w:val="single" w:sz="4" w:space="0" w:color="000000"/>
              <w:right w:val="nil"/>
            </w:tcBorders>
            <w:vAlign w:val="center"/>
          </w:tcPr>
          <w:p w:rsidR="008330EC" w:rsidRPr="00202619" w:rsidRDefault="008330EC" w:rsidP="00DF11CF">
            <w:pPr>
              <w:snapToGrid w:val="0"/>
              <w:spacing w:after="0" w:line="240" w:lineRule="auto"/>
              <w:ind w:left="-79" w:right="-137"/>
              <w:jc w:val="center"/>
              <w:rPr>
                <w:rFonts w:ascii="Calibri" w:eastAsia="Garamond"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5</w:t>
            </w:r>
            <w:r w:rsidRPr="00202619">
              <w:rPr>
                <w:rFonts w:ascii="Calibri" w:eastAsia="Garamond" w:hAnsi="Calibri" w:cs="Times New Roman"/>
                <w:bCs/>
                <w:color w:val="000000"/>
                <w:sz w:val="18"/>
                <w:szCs w:val="18"/>
                <w:lang w:eastAsia="ru-RU"/>
              </w:rPr>
              <w:t xml:space="preserve"> </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день</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proofErr w:type="gramStart"/>
            <w:r w:rsidRPr="00202619">
              <w:rPr>
                <w:rFonts w:ascii="Calibri" w:eastAsia="Times New Roman" w:hAnsi="Calibri" w:cs="Times New Roman"/>
                <w:bCs/>
                <w:color w:val="000000"/>
                <w:sz w:val="18"/>
                <w:szCs w:val="18"/>
                <w:lang w:eastAsia="ru-RU"/>
              </w:rPr>
              <w:t>Вт</w:t>
            </w:r>
            <w:proofErr w:type="gramEnd"/>
            <w:r w:rsidRPr="00202619">
              <w:rPr>
                <w:rFonts w:ascii="Calibri" w:eastAsia="Times New Roman" w:hAnsi="Calibri" w:cs="Times New Roman"/>
                <w:bCs/>
                <w:color w:val="000000"/>
                <w:sz w:val="18"/>
                <w:szCs w:val="18"/>
                <w:lang w:eastAsia="ru-RU"/>
              </w:rPr>
              <w:t>.</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p>
        </w:tc>
        <w:tc>
          <w:tcPr>
            <w:tcW w:w="10461" w:type="dxa"/>
            <w:tcBorders>
              <w:top w:val="single" w:sz="4" w:space="0" w:color="000000"/>
              <w:left w:val="single" w:sz="4" w:space="0" w:color="000000"/>
              <w:bottom w:val="single" w:sz="4" w:space="0" w:color="000000"/>
              <w:right w:val="single" w:sz="4" w:space="0" w:color="000000"/>
            </w:tcBorders>
          </w:tcPr>
          <w:p w:rsidR="008330EC" w:rsidRPr="00A10F3E"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A10F3E">
              <w:rPr>
                <w:rFonts w:ascii="Calibri" w:eastAsia="Times New Roman" w:hAnsi="Calibri" w:cs="Times New Roman"/>
                <w:color w:val="000000"/>
                <w:sz w:val="18"/>
                <w:szCs w:val="18"/>
                <w:lang w:eastAsia="ru-RU"/>
              </w:rPr>
              <w:t>Завтрак</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 xml:space="preserve">гостинице. </w:t>
            </w:r>
            <w:r w:rsidRPr="00A10F3E">
              <w:rPr>
                <w:rFonts w:ascii="Calibri" w:eastAsia="Garamond" w:hAnsi="Calibri" w:cs="Times New Roman"/>
                <w:color w:val="000000"/>
                <w:sz w:val="18"/>
                <w:szCs w:val="18"/>
                <w:lang w:eastAsia="ru-RU"/>
              </w:rPr>
              <w:t>Встреча с гидом в холле гостиницы.</w:t>
            </w:r>
          </w:p>
          <w:p w:rsidR="008330EC" w:rsidRPr="00A10F3E" w:rsidRDefault="008330EC" w:rsidP="00DF11CF">
            <w:pPr>
              <w:spacing w:after="0" w:line="240" w:lineRule="auto"/>
              <w:jc w:val="both"/>
              <w:rPr>
                <w:rFonts w:ascii="Calibri" w:eastAsia="Times New Roman" w:hAnsi="Calibri" w:cs="Times New Roman"/>
                <w:b/>
                <w:color w:val="000000"/>
                <w:sz w:val="18"/>
                <w:szCs w:val="18"/>
                <w:lang w:eastAsia="ru-RU"/>
              </w:rPr>
            </w:pPr>
            <w:r w:rsidRPr="00A10F3E">
              <w:rPr>
                <w:rFonts w:ascii="Calibri" w:eastAsia="Times New Roman" w:hAnsi="Calibri" w:cs="Times New Roman"/>
                <w:color w:val="000000"/>
                <w:sz w:val="18"/>
                <w:szCs w:val="18"/>
                <w:lang w:eastAsia="ru-RU"/>
              </w:rPr>
              <w:t>10:00 Автобусная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экскурсия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b/>
                <w:color w:val="000000"/>
                <w:sz w:val="18"/>
                <w:szCs w:val="18"/>
                <w:lang w:eastAsia="ru-RU"/>
              </w:rPr>
              <w:t>«Васильевский</w:t>
            </w:r>
            <w:r w:rsidRPr="00A10F3E">
              <w:rPr>
                <w:rFonts w:ascii="Calibri" w:eastAsia="Garamond" w:hAnsi="Calibri" w:cs="Times New Roman"/>
                <w:b/>
                <w:color w:val="000000"/>
                <w:sz w:val="18"/>
                <w:szCs w:val="18"/>
                <w:lang w:eastAsia="ru-RU"/>
              </w:rPr>
              <w:t xml:space="preserve"> </w:t>
            </w:r>
            <w:r w:rsidRPr="00A10F3E">
              <w:rPr>
                <w:rFonts w:ascii="Calibri" w:eastAsia="Times New Roman" w:hAnsi="Calibri" w:cs="Times New Roman"/>
                <w:b/>
                <w:color w:val="000000"/>
                <w:sz w:val="18"/>
                <w:szCs w:val="18"/>
                <w:lang w:eastAsia="ru-RU"/>
              </w:rPr>
              <w:t xml:space="preserve">остров </w:t>
            </w:r>
            <w:r w:rsidRPr="00A10F3E">
              <w:rPr>
                <w:rFonts w:ascii="Calibri" w:eastAsia="Garamond" w:hAnsi="Calibri" w:cs="Times New Roman"/>
                <w:color w:val="000000"/>
                <w:sz w:val="18"/>
                <w:szCs w:val="18"/>
                <w:lang w:eastAsia="ru-RU"/>
              </w:rPr>
              <w:t>–</w:t>
            </w:r>
            <w:r w:rsidRPr="00A10F3E">
              <w:rPr>
                <w:rFonts w:ascii="Calibri" w:eastAsia="Times New Roman" w:hAnsi="Calibri" w:cs="Times New Roman"/>
                <w:b/>
                <w:color w:val="000000"/>
                <w:sz w:val="18"/>
                <w:szCs w:val="18"/>
                <w:lang w:eastAsia="ru-RU"/>
              </w:rPr>
              <w:t xml:space="preserve"> Остров</w:t>
            </w:r>
            <w:r w:rsidRPr="00A10F3E">
              <w:rPr>
                <w:rFonts w:ascii="Calibri" w:eastAsia="Garamond" w:hAnsi="Calibri" w:cs="Times New Roman"/>
                <w:b/>
                <w:color w:val="000000"/>
                <w:sz w:val="18"/>
                <w:szCs w:val="18"/>
                <w:lang w:eastAsia="ru-RU"/>
              </w:rPr>
              <w:t xml:space="preserve"> </w:t>
            </w:r>
            <w:r w:rsidRPr="00A10F3E">
              <w:rPr>
                <w:rFonts w:ascii="Calibri" w:eastAsia="Times New Roman" w:hAnsi="Calibri" w:cs="Times New Roman"/>
                <w:b/>
                <w:color w:val="000000"/>
                <w:sz w:val="18"/>
                <w:szCs w:val="18"/>
                <w:lang w:eastAsia="ru-RU"/>
              </w:rPr>
              <w:t xml:space="preserve">музеев». </w:t>
            </w:r>
            <w:r w:rsidRPr="00A10F3E">
              <w:rPr>
                <w:rFonts w:ascii="Calibri" w:eastAsia="Garamond" w:hAnsi="Calibri" w:cs="Times New Roman"/>
                <w:color w:val="000000"/>
                <w:sz w:val="18"/>
                <w:szCs w:val="18"/>
                <w:lang w:eastAsia="ru-RU"/>
              </w:rPr>
              <w:t xml:space="preserve">По замыслу Петра </w:t>
            </w:r>
            <w:r w:rsidRPr="00A10F3E">
              <w:rPr>
                <w:rFonts w:ascii="Calibri" w:eastAsia="Garamond" w:hAnsi="Calibri" w:cs="Times New Roman"/>
                <w:color w:val="000000"/>
                <w:sz w:val="18"/>
                <w:szCs w:val="18"/>
                <w:lang w:val="en-US" w:eastAsia="ru-RU"/>
              </w:rPr>
              <w:t>I</w:t>
            </w:r>
            <w:r w:rsidRPr="00A10F3E">
              <w:rPr>
                <w:rFonts w:ascii="Calibri" w:eastAsia="Garamond" w:hAnsi="Calibri" w:cs="Times New Roman"/>
                <w:color w:val="000000"/>
                <w:sz w:val="18"/>
                <w:szCs w:val="18"/>
                <w:lang w:eastAsia="ru-RU"/>
              </w:rPr>
              <w:t xml:space="preserve"> именно здесь должен был расположиться культурный и политический центр Петербурга. </w:t>
            </w:r>
            <w:r w:rsidRPr="00A10F3E">
              <w:rPr>
                <w:rFonts w:ascii="Calibri" w:eastAsia="Times New Roman" w:hAnsi="Calibri" w:cs="Times New Roman"/>
                <w:color w:val="000000"/>
                <w:sz w:val="18"/>
                <w:szCs w:val="18"/>
                <w:lang w:eastAsia="ru-RU"/>
              </w:rPr>
              <w:t>Посещение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часовни</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b/>
                <w:color w:val="000000"/>
                <w:sz w:val="18"/>
                <w:szCs w:val="18"/>
                <w:lang w:eastAsia="ru-RU"/>
              </w:rPr>
              <w:t>Ксении</w:t>
            </w:r>
            <w:r w:rsidRPr="00A10F3E">
              <w:rPr>
                <w:rFonts w:ascii="Calibri" w:eastAsia="Garamond" w:hAnsi="Calibri" w:cs="Times New Roman"/>
                <w:b/>
                <w:color w:val="000000"/>
                <w:sz w:val="18"/>
                <w:szCs w:val="18"/>
                <w:lang w:eastAsia="ru-RU"/>
              </w:rPr>
              <w:t xml:space="preserve"> Петербургской </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покровительницы</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города.</w:t>
            </w:r>
          </w:p>
          <w:p w:rsidR="008330EC" w:rsidRPr="00A10F3E" w:rsidRDefault="008330EC" w:rsidP="00DF11CF">
            <w:pPr>
              <w:spacing w:after="0" w:line="240" w:lineRule="auto"/>
              <w:jc w:val="both"/>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 xml:space="preserve">13:00 </w:t>
            </w:r>
            <w:r w:rsidRPr="00A10F3E">
              <w:rPr>
                <w:rFonts w:ascii="Calibri" w:eastAsia="Times New Roman" w:hAnsi="Calibri" w:cs="Times New Roman"/>
                <w:color w:val="000000"/>
                <w:sz w:val="18"/>
                <w:szCs w:val="18"/>
                <w:lang w:eastAsia="ru-RU"/>
              </w:rPr>
              <w:t>Экскурсия</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b/>
                <w:bCs/>
                <w:color w:val="000000"/>
                <w:sz w:val="18"/>
                <w:szCs w:val="18"/>
                <w:lang w:eastAsia="ru-RU"/>
              </w:rPr>
              <w:t xml:space="preserve"> Кунсткамеру </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Музей</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антропологии</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и</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этнографии</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имени</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Петра</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Великого</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Российской</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академии</w:t>
            </w:r>
            <w:r w:rsidRPr="00A10F3E">
              <w:rPr>
                <w:rFonts w:ascii="Calibri" w:eastAsia="Garamond" w:hAnsi="Calibri" w:cs="Times New Roman"/>
                <w:bCs/>
                <w:color w:val="000000"/>
                <w:sz w:val="18"/>
                <w:szCs w:val="18"/>
                <w:lang w:eastAsia="ru-RU"/>
              </w:rPr>
              <w:t xml:space="preserve"> </w:t>
            </w:r>
            <w:r w:rsidRPr="00A10F3E">
              <w:rPr>
                <w:rFonts w:ascii="Calibri" w:eastAsia="Times New Roman" w:hAnsi="Calibri" w:cs="Times New Roman"/>
                <w:bCs/>
                <w:color w:val="000000"/>
                <w:sz w:val="18"/>
                <w:szCs w:val="18"/>
                <w:lang w:eastAsia="ru-RU"/>
              </w:rPr>
              <w:t>наук</w:t>
            </w:r>
            <w:r w:rsidRPr="00A10F3E">
              <w:rPr>
                <w:rFonts w:ascii="Calibri" w:eastAsia="Times New Roman" w:hAnsi="Calibri" w:cs="Times New Roman"/>
                <w:color w:val="000000"/>
                <w:sz w:val="18"/>
                <w:szCs w:val="18"/>
                <w:lang w:eastAsia="ru-RU"/>
              </w:rPr>
              <w:t> </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первый</w:t>
            </w:r>
            <w:r w:rsidRPr="00A10F3E">
              <w:rPr>
                <w:rFonts w:ascii="Calibri" w:eastAsia="Garamond" w:hAnsi="Calibri" w:cs="Times New Roman"/>
                <w:color w:val="000000"/>
                <w:sz w:val="18"/>
                <w:szCs w:val="18"/>
                <w:lang w:eastAsia="ru-RU"/>
              </w:rPr>
              <w:t xml:space="preserve"> </w:t>
            </w:r>
            <w:r w:rsidRPr="00A10F3E">
              <w:rPr>
                <w:rFonts w:ascii="Calibri" w:eastAsia="Garamond" w:hAnsi="Calibri" w:cs="Times New Roman"/>
                <w:bCs/>
                <w:color w:val="000000"/>
                <w:sz w:val="18"/>
                <w:szCs w:val="18"/>
                <w:lang w:eastAsia="ru-RU"/>
              </w:rPr>
              <w:t>общедоступный</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музей</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России,</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учреждённый</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императором</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Петром</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val="en-US" w:eastAsia="ru-RU"/>
              </w:rPr>
              <w:t>I</w:t>
            </w:r>
            <w:r w:rsidRPr="00A10F3E">
              <w:rPr>
                <w:rFonts w:ascii="Calibri" w:eastAsia="Times New Roman" w:hAnsi="Calibri" w:cs="Times New Roman"/>
                <w:color w:val="000000"/>
                <w:sz w:val="18"/>
                <w:szCs w:val="18"/>
                <w:lang w:eastAsia="ru-RU"/>
              </w:rPr>
              <w:t>.</w:t>
            </w:r>
          </w:p>
          <w:p w:rsidR="008330EC" w:rsidRPr="004153F8"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A10F3E">
              <w:rPr>
                <w:rFonts w:ascii="Calibri" w:eastAsia="Times New Roman" w:hAnsi="Calibri" w:cs="Times New Roman"/>
                <w:color w:val="000000"/>
                <w:sz w:val="18"/>
                <w:szCs w:val="18"/>
                <w:lang w:eastAsia="ru-RU"/>
              </w:rPr>
              <w:t>Окончание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программы</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центре</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города</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Свободное время.</w:t>
            </w:r>
            <w:r w:rsidRPr="00A10F3E">
              <w:rPr>
                <w:rFonts w:ascii="Calibri" w:eastAsia="Calibri" w:hAnsi="Calibri" w:cs="CorporateA-LightItalic"/>
                <w:iCs/>
                <w:sz w:val="18"/>
                <w:szCs w:val="18"/>
                <w:shd w:val="clear" w:color="auto" w:fill="FFFFFF"/>
              </w:rPr>
              <w:t xml:space="preserve"> Самостоятельное возвращение в гостиницу.</w:t>
            </w:r>
          </w:p>
        </w:tc>
      </w:tr>
      <w:tr w:rsidR="008330EC" w:rsidRPr="004153F8" w:rsidTr="00DF11CF">
        <w:trPr>
          <w:trHeight w:val="280"/>
        </w:trPr>
        <w:tc>
          <w:tcPr>
            <w:tcW w:w="596" w:type="dxa"/>
            <w:tcBorders>
              <w:top w:val="single" w:sz="4" w:space="0" w:color="000000"/>
              <w:left w:val="single" w:sz="4" w:space="0" w:color="000000"/>
              <w:bottom w:val="single" w:sz="4" w:space="0" w:color="000000"/>
              <w:right w:val="nil"/>
            </w:tcBorders>
            <w:vAlign w:val="center"/>
          </w:tcPr>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 xml:space="preserve">6 </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день</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proofErr w:type="gramStart"/>
            <w:r w:rsidRPr="00202619">
              <w:rPr>
                <w:rFonts w:ascii="Calibri" w:eastAsia="Times New Roman" w:hAnsi="Calibri" w:cs="Times New Roman"/>
                <w:bCs/>
                <w:color w:val="000000"/>
                <w:sz w:val="18"/>
                <w:szCs w:val="18"/>
                <w:lang w:eastAsia="ru-RU"/>
              </w:rPr>
              <w:t>Ср</w:t>
            </w:r>
            <w:proofErr w:type="gramEnd"/>
            <w:r w:rsidRPr="00202619">
              <w:rPr>
                <w:rFonts w:ascii="Calibri" w:eastAsia="Times New Roman" w:hAnsi="Calibri" w:cs="Times New Roman"/>
                <w:bCs/>
                <w:color w:val="000000"/>
                <w:sz w:val="18"/>
                <w:szCs w:val="18"/>
                <w:lang w:eastAsia="ru-RU"/>
              </w:rPr>
              <w:t>.</w:t>
            </w:r>
          </w:p>
        </w:tc>
        <w:tc>
          <w:tcPr>
            <w:tcW w:w="10461" w:type="dxa"/>
            <w:tcBorders>
              <w:top w:val="single" w:sz="4" w:space="0" w:color="000000"/>
              <w:left w:val="single" w:sz="4" w:space="0" w:color="000000"/>
              <w:bottom w:val="single" w:sz="4" w:space="0" w:color="000000"/>
              <w:right w:val="single" w:sz="4" w:space="0" w:color="000000"/>
            </w:tcBorders>
          </w:tcPr>
          <w:p w:rsidR="008330EC" w:rsidRPr="00A10F3E"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A10F3E">
              <w:rPr>
                <w:rFonts w:ascii="Calibri" w:eastAsia="Times New Roman" w:hAnsi="Calibri" w:cs="Times New Roman"/>
                <w:color w:val="000000"/>
                <w:sz w:val="18"/>
                <w:szCs w:val="18"/>
                <w:lang w:eastAsia="ru-RU"/>
              </w:rPr>
              <w:t>Завтрак</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в</w:t>
            </w:r>
            <w:r w:rsidRPr="00A10F3E">
              <w:rPr>
                <w:rFonts w:ascii="Calibri" w:eastAsia="Garamond" w:hAnsi="Calibri" w:cs="Times New Roman"/>
                <w:color w:val="000000"/>
                <w:sz w:val="18"/>
                <w:szCs w:val="18"/>
                <w:lang w:eastAsia="ru-RU"/>
              </w:rPr>
              <w:t xml:space="preserve"> </w:t>
            </w:r>
            <w:r w:rsidRPr="00A10F3E">
              <w:rPr>
                <w:rFonts w:ascii="Calibri" w:eastAsia="Times New Roman" w:hAnsi="Calibri" w:cs="Times New Roman"/>
                <w:color w:val="000000"/>
                <w:sz w:val="18"/>
                <w:szCs w:val="18"/>
                <w:lang w:eastAsia="ru-RU"/>
              </w:rPr>
              <w:t xml:space="preserve">гостинице. </w:t>
            </w:r>
            <w:r w:rsidRPr="00A10F3E">
              <w:rPr>
                <w:rFonts w:ascii="Calibri" w:eastAsia="Garamond" w:hAnsi="Calibri" w:cs="Times New Roman"/>
                <w:b/>
                <w:color w:val="000000"/>
                <w:sz w:val="18"/>
                <w:szCs w:val="18"/>
                <w:lang w:eastAsia="ru-RU"/>
              </w:rPr>
              <w:t>СВОБОДНЫЙ ДЕНЬ</w:t>
            </w:r>
            <w:r w:rsidRPr="00A10F3E">
              <w:rPr>
                <w:rFonts w:ascii="Calibri" w:eastAsia="Garamond" w:hAnsi="Calibri" w:cs="Times New Roman"/>
                <w:color w:val="000000"/>
                <w:sz w:val="18"/>
                <w:szCs w:val="18"/>
                <w:lang w:eastAsia="ru-RU"/>
              </w:rPr>
              <w:t>.</w:t>
            </w:r>
          </w:p>
          <w:p w:rsidR="008330EC" w:rsidRDefault="008330EC" w:rsidP="00DF11CF">
            <w:pPr>
              <w:tabs>
                <w:tab w:val="left" w:pos="10773"/>
              </w:tabs>
              <w:spacing w:after="0" w:line="240" w:lineRule="auto"/>
              <w:jc w:val="both"/>
              <w:rPr>
                <w:rFonts w:ascii="Calibri" w:eastAsia="Times New Roman" w:hAnsi="Calibri" w:cs="Times New Roman"/>
                <w:sz w:val="18"/>
                <w:szCs w:val="18"/>
                <w:lang w:eastAsia="ru-RU"/>
              </w:rPr>
            </w:pPr>
            <w:r w:rsidRPr="008253B7">
              <w:rPr>
                <w:rFonts w:ascii="Calibri" w:eastAsia="Times New Roman" w:hAnsi="Calibri" w:cs="Times New Roman"/>
                <w:i/>
                <w:iCs/>
                <w:color w:val="000000"/>
                <w:sz w:val="18"/>
                <w:szCs w:val="18"/>
                <w:lang w:eastAsia="ru-RU"/>
              </w:rPr>
              <w:t>Дополнительно:</w:t>
            </w:r>
            <w:r w:rsidRPr="008253B7">
              <w:rPr>
                <w:rFonts w:ascii="Calibri" w:eastAsia="Garamond" w:hAnsi="Calibri" w:cs="Times New Roman"/>
                <w:i/>
                <w:iCs/>
                <w:color w:val="000000"/>
                <w:sz w:val="18"/>
                <w:szCs w:val="18"/>
                <w:lang w:eastAsia="ru-RU"/>
              </w:rPr>
              <w:t xml:space="preserve"> </w:t>
            </w:r>
            <w:r w:rsidRPr="008253B7">
              <w:rPr>
                <w:rFonts w:ascii="Calibri" w:eastAsia="Garamond" w:hAnsi="Calibri" w:cs="Times New Roman"/>
                <w:iCs/>
                <w:color w:val="000000"/>
                <w:sz w:val="18"/>
                <w:szCs w:val="18"/>
                <w:lang w:eastAsia="ru-RU"/>
              </w:rPr>
              <w:t>10:00-16:00</w:t>
            </w:r>
            <w:r w:rsidRPr="008253B7">
              <w:rPr>
                <w:rFonts w:ascii="Calibri" w:eastAsia="Garamond" w:hAnsi="Calibri" w:cs="Times New Roman"/>
                <w:i/>
                <w:iCs/>
                <w:color w:val="000000"/>
                <w:sz w:val="18"/>
                <w:szCs w:val="18"/>
                <w:lang w:eastAsia="ru-RU"/>
              </w:rPr>
              <w:t xml:space="preserve"> </w:t>
            </w:r>
            <w:r w:rsidRPr="008253B7">
              <w:rPr>
                <w:rFonts w:ascii="Calibri" w:eastAsia="Times New Roman" w:hAnsi="Calibri" w:cs="Times New Roman"/>
                <w:color w:val="000000"/>
                <w:sz w:val="18"/>
                <w:szCs w:val="18"/>
                <w:lang w:eastAsia="ru-RU"/>
              </w:rPr>
              <w:t>Автобусная</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экскурсия</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b/>
                <w:bCs/>
                <w:color w:val="000000"/>
                <w:sz w:val="18"/>
                <w:szCs w:val="18"/>
                <w:lang w:eastAsia="ru-RU"/>
              </w:rPr>
              <w:t>«Под</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сенью</w:t>
            </w:r>
            <w:r w:rsidRPr="008253B7">
              <w:rPr>
                <w:rFonts w:ascii="Calibri" w:eastAsia="Georgia" w:hAnsi="Calibri" w:cs="Times New Roman"/>
                <w:b/>
                <w:bCs/>
                <w:color w:val="000000"/>
                <w:sz w:val="18"/>
                <w:szCs w:val="18"/>
                <w:lang w:eastAsia="ru-RU"/>
              </w:rPr>
              <w:t xml:space="preserve"> </w:t>
            </w:r>
            <w:proofErr w:type="spellStart"/>
            <w:r w:rsidRPr="008253B7">
              <w:rPr>
                <w:rFonts w:ascii="Calibri" w:eastAsia="Times New Roman" w:hAnsi="Calibri" w:cs="Times New Roman"/>
                <w:b/>
                <w:bCs/>
                <w:color w:val="000000"/>
                <w:sz w:val="18"/>
                <w:szCs w:val="18"/>
                <w:lang w:eastAsia="ru-RU"/>
              </w:rPr>
              <w:t>Царскосельских</w:t>
            </w:r>
            <w:proofErr w:type="spellEnd"/>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садов»</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с</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посещением</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b/>
                <w:bCs/>
                <w:color w:val="000000"/>
                <w:sz w:val="18"/>
                <w:szCs w:val="18"/>
                <w:lang w:eastAsia="ru-RU"/>
              </w:rPr>
              <w:t>Екатерининского</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дворца</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со</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знаменитой</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b/>
                <w:bCs/>
                <w:color w:val="000000"/>
                <w:sz w:val="18"/>
                <w:szCs w:val="18"/>
                <w:lang w:eastAsia="ru-RU"/>
              </w:rPr>
              <w:t>Янтарной</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комнатой</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и</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b/>
                <w:bCs/>
                <w:color w:val="000000"/>
                <w:sz w:val="18"/>
                <w:szCs w:val="18"/>
                <w:lang w:eastAsia="ru-RU"/>
              </w:rPr>
              <w:t>Екатерининского</w:t>
            </w:r>
            <w:r w:rsidRPr="008253B7">
              <w:rPr>
                <w:rFonts w:ascii="Calibri" w:eastAsia="Georgia" w:hAnsi="Calibri" w:cs="Times New Roman"/>
                <w:b/>
                <w:bCs/>
                <w:color w:val="000000"/>
                <w:sz w:val="18"/>
                <w:szCs w:val="18"/>
                <w:lang w:eastAsia="ru-RU"/>
              </w:rPr>
              <w:t xml:space="preserve"> </w:t>
            </w:r>
            <w:r w:rsidRPr="008253B7">
              <w:rPr>
                <w:rFonts w:ascii="Calibri" w:eastAsia="Times New Roman" w:hAnsi="Calibri" w:cs="Times New Roman"/>
                <w:b/>
                <w:bCs/>
                <w:color w:val="000000"/>
                <w:sz w:val="18"/>
                <w:szCs w:val="18"/>
                <w:lang w:eastAsia="ru-RU"/>
              </w:rPr>
              <w:t>парка</w:t>
            </w:r>
            <w:r w:rsidRPr="008253B7">
              <w:rPr>
                <w:rFonts w:ascii="Calibri" w:eastAsia="Georgia" w:hAnsi="Calibri" w:cs="Times New Roman"/>
                <w:color w:val="000000"/>
                <w:sz w:val="18"/>
                <w:szCs w:val="18"/>
                <w:lang w:eastAsia="ru-RU"/>
              </w:rPr>
              <w:t xml:space="preserve"> – </w:t>
            </w:r>
            <w:r w:rsidRPr="008253B7">
              <w:rPr>
                <w:rFonts w:ascii="Calibri" w:eastAsia="Times New Roman" w:hAnsi="Calibri" w:cs="Times New Roman"/>
                <w:color w:val="000000"/>
                <w:sz w:val="18"/>
                <w:szCs w:val="18"/>
                <w:lang w:eastAsia="ru-RU"/>
              </w:rPr>
              <w:t xml:space="preserve">любимой летней резиденции Екатерины </w:t>
            </w:r>
            <w:r w:rsidRPr="008253B7">
              <w:rPr>
                <w:rFonts w:ascii="Calibri" w:eastAsia="Times New Roman" w:hAnsi="Calibri" w:cs="Times New Roman"/>
                <w:color w:val="000000"/>
                <w:sz w:val="18"/>
                <w:szCs w:val="18"/>
                <w:lang w:val="en-US" w:eastAsia="ru-RU"/>
              </w:rPr>
              <w:t>II</w:t>
            </w:r>
            <w:r w:rsidRPr="008253B7">
              <w:rPr>
                <w:rFonts w:ascii="Calibri" w:eastAsia="Times New Roman" w:hAnsi="Calibri" w:cs="Times New Roman"/>
                <w:color w:val="000000"/>
                <w:sz w:val="18"/>
                <w:szCs w:val="18"/>
                <w:lang w:eastAsia="ru-RU"/>
              </w:rPr>
              <w:t>. 16:00-17:00 Возвращение</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в</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центр</w:t>
            </w:r>
            <w:r w:rsidRPr="008253B7">
              <w:rPr>
                <w:rFonts w:ascii="Calibri" w:eastAsia="Georgia" w:hAnsi="Calibri" w:cs="Times New Roman"/>
                <w:color w:val="000000"/>
                <w:sz w:val="18"/>
                <w:szCs w:val="18"/>
                <w:lang w:eastAsia="ru-RU"/>
              </w:rPr>
              <w:t xml:space="preserve"> </w:t>
            </w:r>
            <w:r w:rsidRPr="008253B7">
              <w:rPr>
                <w:rFonts w:ascii="Calibri" w:eastAsia="Times New Roman" w:hAnsi="Calibri" w:cs="Times New Roman"/>
                <w:color w:val="000000"/>
                <w:sz w:val="18"/>
                <w:szCs w:val="18"/>
                <w:lang w:eastAsia="ru-RU"/>
              </w:rPr>
              <w:t>города.</w:t>
            </w:r>
            <w:r w:rsidRPr="000D76BD">
              <w:rPr>
                <w:rFonts w:ascii="Calibri" w:eastAsia="Times New Roman" w:hAnsi="Calibri" w:cs="Times New Roman"/>
                <w:sz w:val="18"/>
                <w:szCs w:val="18"/>
                <w:lang w:eastAsia="ru-RU"/>
              </w:rPr>
              <w:t xml:space="preserve"> </w:t>
            </w:r>
            <w:proofErr w:type="gramStart"/>
            <w:r w:rsidRPr="000D76BD">
              <w:rPr>
                <w:rFonts w:ascii="Calibri" w:eastAsia="Times New Roman" w:hAnsi="Calibri" w:cs="Times New Roman"/>
                <w:sz w:val="18"/>
                <w:szCs w:val="18"/>
                <w:lang w:eastAsia="ru-RU"/>
              </w:rPr>
              <w:t>Самостоятельное</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возвращение</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в</w:t>
            </w:r>
            <w:r w:rsidRPr="000D76BD">
              <w:rPr>
                <w:rFonts w:ascii="Calibri" w:eastAsia="Georgia" w:hAnsi="Calibri" w:cs="Times New Roman"/>
                <w:sz w:val="18"/>
                <w:szCs w:val="18"/>
                <w:lang w:eastAsia="ru-RU"/>
              </w:rPr>
              <w:t xml:space="preserve"> </w:t>
            </w:r>
            <w:r w:rsidRPr="000D76BD">
              <w:rPr>
                <w:rFonts w:ascii="Calibri" w:eastAsia="Times New Roman" w:hAnsi="Calibri" w:cs="Times New Roman"/>
                <w:sz w:val="18"/>
                <w:szCs w:val="18"/>
                <w:lang w:eastAsia="ru-RU"/>
              </w:rPr>
              <w:t>гостиницу.</w:t>
            </w:r>
            <w:r>
              <w:rPr>
                <w:rFonts w:ascii="Calibri" w:eastAsia="Times New Roman" w:hAnsi="Calibri" w:cs="Times New Roman"/>
                <w:sz w:val="18"/>
                <w:szCs w:val="18"/>
                <w:lang w:eastAsia="ru-RU"/>
              </w:rPr>
              <w:t xml:space="preserve"> </w:t>
            </w:r>
            <w:r w:rsidRPr="00824F2B">
              <w:rPr>
                <w:rFonts w:ascii="Calibri" w:eastAsia="Times New Roman" w:hAnsi="Calibri" w:cs="Times New Roman"/>
                <w:b/>
                <w:sz w:val="18"/>
                <w:szCs w:val="18"/>
                <w:highlight w:val="green"/>
                <w:lang w:eastAsia="ru-RU"/>
              </w:rPr>
              <w:t>(</w:t>
            </w:r>
            <w:r w:rsidRPr="00824F2B">
              <w:rPr>
                <w:rFonts w:ascii="Calibri" w:eastAsia="Times New Roman" w:hAnsi="Calibri" w:cs="Times New Roman"/>
                <w:b/>
                <w:bCs/>
                <w:color w:val="000000"/>
                <w:sz w:val="18"/>
                <w:szCs w:val="18"/>
                <w:highlight w:val="green"/>
                <w:lang w:eastAsia="ru-RU"/>
              </w:rPr>
              <w:t>2400</w:t>
            </w:r>
            <w:r>
              <w:rPr>
                <w:rFonts w:ascii="Calibri" w:eastAsia="Times New Roman" w:hAnsi="Calibri" w:cs="Times New Roman"/>
                <w:b/>
                <w:bCs/>
                <w:color w:val="000000"/>
                <w:sz w:val="18"/>
                <w:szCs w:val="18"/>
                <w:lang w:eastAsia="ru-RU"/>
              </w:rPr>
              <w:t xml:space="preserve"> руб./</w:t>
            </w:r>
            <w:proofErr w:type="spellStart"/>
            <w:r w:rsidRPr="008253B7">
              <w:rPr>
                <w:rFonts w:ascii="Calibri" w:eastAsia="Times New Roman" w:hAnsi="Calibri" w:cs="Times New Roman"/>
                <w:b/>
                <w:bCs/>
                <w:color w:val="000000"/>
                <w:sz w:val="18"/>
                <w:szCs w:val="18"/>
                <w:lang w:eastAsia="ru-RU"/>
              </w:rPr>
              <w:t>взр</w:t>
            </w:r>
            <w:proofErr w:type="spellEnd"/>
            <w:r w:rsidRPr="008253B7">
              <w:rPr>
                <w:rFonts w:ascii="Calibri" w:eastAsia="Times New Roman" w:hAnsi="Calibri" w:cs="Times New Roman"/>
                <w:b/>
                <w:bCs/>
                <w:color w:val="000000"/>
                <w:sz w:val="18"/>
                <w:szCs w:val="18"/>
                <w:lang w:eastAsia="ru-RU"/>
              </w:rPr>
              <w:t xml:space="preserve">., </w:t>
            </w:r>
            <w:r w:rsidRPr="00824F2B">
              <w:rPr>
                <w:rFonts w:ascii="Calibri" w:eastAsia="Times New Roman" w:hAnsi="Calibri" w:cs="Times New Roman"/>
                <w:b/>
                <w:bCs/>
                <w:color w:val="000000"/>
                <w:sz w:val="18"/>
                <w:szCs w:val="18"/>
                <w:highlight w:val="green"/>
                <w:lang w:eastAsia="ru-RU"/>
              </w:rPr>
              <w:t>1600</w:t>
            </w:r>
            <w:r w:rsidRPr="008253B7">
              <w:rPr>
                <w:rFonts w:ascii="Calibri" w:eastAsia="Times New Roman" w:hAnsi="Calibri" w:cs="Times New Roman"/>
                <w:b/>
                <w:bCs/>
                <w:color w:val="000000"/>
                <w:sz w:val="18"/>
                <w:szCs w:val="18"/>
                <w:lang w:eastAsia="ru-RU"/>
              </w:rPr>
              <w:t xml:space="preserve"> руб. /</w:t>
            </w:r>
            <w:proofErr w:type="spellStart"/>
            <w:r w:rsidRPr="008253B7">
              <w:rPr>
                <w:rFonts w:ascii="Calibri" w:eastAsia="Times New Roman" w:hAnsi="Calibri" w:cs="Times New Roman"/>
                <w:b/>
                <w:bCs/>
                <w:color w:val="000000"/>
                <w:sz w:val="18"/>
                <w:szCs w:val="18"/>
                <w:lang w:eastAsia="ru-RU"/>
              </w:rPr>
              <w:t>шк</w:t>
            </w:r>
            <w:proofErr w:type="spellEnd"/>
            <w:r w:rsidRPr="008253B7">
              <w:rPr>
                <w:rFonts w:ascii="Calibri" w:eastAsia="Times New Roman" w:hAnsi="Calibri" w:cs="Times New Roman"/>
                <w:b/>
                <w:bCs/>
                <w:color w:val="000000"/>
                <w:sz w:val="18"/>
                <w:szCs w:val="18"/>
                <w:lang w:eastAsia="ru-RU"/>
              </w:rPr>
              <w:t>.</w:t>
            </w:r>
            <w:proofErr w:type="gramEnd"/>
            <w:r>
              <w:rPr>
                <w:rFonts w:ascii="Calibri" w:eastAsia="Times New Roman" w:hAnsi="Calibri" w:cs="Times New Roman"/>
                <w:sz w:val="18"/>
                <w:szCs w:val="18"/>
                <w:lang w:eastAsia="ru-RU"/>
              </w:rPr>
              <w:t xml:space="preserve"> </w:t>
            </w:r>
            <w:proofErr w:type="gramStart"/>
            <w:r w:rsidRPr="00266753">
              <w:rPr>
                <w:rFonts w:ascii="Calibri" w:eastAsia="Times New Roman" w:hAnsi="Calibri" w:cs="Times New Roman"/>
                <w:bCs/>
                <w:i/>
                <w:iCs/>
                <w:color w:val="000000"/>
                <w:sz w:val="18"/>
                <w:szCs w:val="18"/>
                <w:highlight w:val="green"/>
                <w:lang w:eastAsia="ru-RU"/>
              </w:rPr>
              <w:t>Экскурсия гарантирована только при бронировании и покупке вместе с туром</w:t>
            </w:r>
            <w:r w:rsidRPr="00266753">
              <w:rPr>
                <w:rFonts w:ascii="Calibri" w:eastAsia="Times New Roman" w:hAnsi="Calibri" w:cs="Times New Roman"/>
                <w:b/>
                <w:bCs/>
                <w:iCs/>
                <w:color w:val="000000"/>
                <w:sz w:val="18"/>
                <w:szCs w:val="18"/>
                <w:highlight w:val="green"/>
                <w:lang w:eastAsia="ru-RU"/>
              </w:rPr>
              <w:t>)</w:t>
            </w:r>
            <w:proofErr w:type="gramEnd"/>
          </w:p>
          <w:p w:rsidR="008330EC" w:rsidRPr="00B270FA" w:rsidRDefault="008330EC" w:rsidP="00DF11CF">
            <w:pPr>
              <w:tabs>
                <w:tab w:val="left" w:pos="10773"/>
              </w:tabs>
              <w:spacing w:after="0" w:line="240" w:lineRule="auto"/>
              <w:jc w:val="both"/>
              <w:rPr>
                <w:rFonts w:ascii="Calibri" w:eastAsia="Garamond" w:hAnsi="Calibri" w:cs="Times New Roman"/>
                <w:b/>
                <w:bCs/>
                <w:i/>
                <w:iCs/>
                <w:color w:val="000000"/>
                <w:sz w:val="18"/>
                <w:szCs w:val="18"/>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Pr>
                <w:rFonts w:ascii="Calibri" w:eastAsia="Times New Roman" w:hAnsi="Calibri" w:cs="Times New Roman"/>
                <w:b/>
                <w:bCs/>
                <w:iCs/>
                <w:color w:val="000000"/>
                <w:sz w:val="18"/>
                <w:szCs w:val="18"/>
                <w:lang w:eastAsia="ru-RU"/>
              </w:rPr>
              <w:t>650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Pr>
                <w:rFonts w:ascii="Calibri" w:eastAsia="Times New Roman" w:hAnsi="Calibri" w:cs="Times New Roman"/>
                <w:b/>
                <w:bCs/>
                <w:iCs/>
                <w:color w:val="000000"/>
                <w:sz w:val="18"/>
                <w:szCs w:val="18"/>
                <w:lang w:eastAsia="ru-RU"/>
              </w:rPr>
              <w:t>450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 xml:space="preserve">Вас ждёт современный музей живой морской природы с акулами и тюленями, коралловым рифом и его экзотическими </w:t>
            </w:r>
            <w:r w:rsidRPr="008B3CB6">
              <w:rPr>
                <w:rFonts w:ascii="Calibri" w:eastAsia="Times New Roman" w:hAnsi="Calibri" w:cs="Times New Roman"/>
                <w:color w:val="000000"/>
                <w:sz w:val="18"/>
                <w:szCs w:val="18"/>
                <w:lang w:eastAsia="ru-RU"/>
              </w:rPr>
              <w:lastRenderedPageBreak/>
              <w:t>обитателями.</w:t>
            </w:r>
          </w:p>
          <w:p w:rsidR="008330EC" w:rsidRPr="004153F8" w:rsidRDefault="008330EC" w:rsidP="00DF11CF">
            <w:pPr>
              <w:snapToGrid w:val="0"/>
              <w:spacing w:after="0" w:line="240" w:lineRule="auto"/>
              <w:jc w:val="both"/>
              <w:rPr>
                <w:rFonts w:ascii="Calibri" w:eastAsia="Times New Roman" w:hAnsi="Calibri" w:cs="Times New Roman"/>
                <w:color w:val="000000"/>
                <w:sz w:val="18"/>
                <w:szCs w:val="18"/>
                <w:highlight w:val="yellow"/>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Times New Roman" w:hAnsi="Calibri" w:cs="Times New Roman"/>
                <w:iCs/>
                <w:color w:val="000000"/>
                <w:sz w:val="18"/>
                <w:szCs w:val="18"/>
                <w:lang w:eastAsia="ru-RU"/>
              </w:rPr>
              <w:t>:</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интерактивная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театрализованная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программа</w:t>
            </w:r>
            <w:r w:rsidRPr="00B270FA">
              <w:rPr>
                <w:rFonts w:ascii="Calibri" w:eastAsia="Garamond" w:hAnsi="Calibri" w:cs="Times New Roman"/>
                <w:b/>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«Ужасы</w:t>
            </w:r>
            <w:r w:rsidRPr="00B270FA">
              <w:rPr>
                <w:rFonts w:ascii="Calibri" w:eastAsia="Garamond" w:hAnsi="Calibri" w:cs="Times New Roman"/>
                <w:b/>
                <w:bCs/>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Петербурга»</w:t>
            </w:r>
            <w:r w:rsidRPr="00B270FA">
              <w:rPr>
                <w:rFonts w:ascii="Calibri" w:eastAsia="Times New Roman" w:hAnsi="Calibri" w:cs="Times New Roman"/>
                <w:b/>
                <w:bCs/>
                <w:i/>
                <w:iCs/>
                <w:sz w:val="18"/>
                <w:szCs w:val="18"/>
                <w:lang w:eastAsia="ru-RU"/>
              </w:rPr>
              <w:t xml:space="preserve"> </w:t>
            </w:r>
            <w:r w:rsidRPr="00B270FA">
              <w:rPr>
                <w:rFonts w:ascii="Calibri" w:eastAsia="Times New Roman" w:hAnsi="Calibri" w:cs="Times New Roman"/>
                <w:b/>
                <w:color w:val="000000"/>
                <w:sz w:val="18"/>
                <w:szCs w:val="18"/>
                <w:lang w:eastAsia="ru-RU"/>
              </w:rPr>
              <w:t>(</w:t>
            </w:r>
            <w:r w:rsidRPr="00824F2B">
              <w:rPr>
                <w:rFonts w:ascii="Calibri" w:eastAsia="Times New Roman" w:hAnsi="Calibri" w:cs="Times New Roman"/>
                <w:b/>
                <w:color w:val="000000"/>
                <w:sz w:val="18"/>
                <w:szCs w:val="18"/>
                <w:highlight w:val="green"/>
                <w:lang w:eastAsia="ru-RU"/>
              </w:rPr>
              <w:t>700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824F2B">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r w:rsidRPr="00B270FA">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p>
        </w:tc>
      </w:tr>
      <w:tr w:rsidR="008330EC" w:rsidRPr="004153F8" w:rsidTr="00DF11CF">
        <w:tc>
          <w:tcPr>
            <w:tcW w:w="596" w:type="dxa"/>
            <w:tcBorders>
              <w:top w:val="single" w:sz="4" w:space="0" w:color="000000"/>
              <w:left w:val="single" w:sz="4" w:space="0" w:color="000000"/>
              <w:bottom w:val="single" w:sz="4" w:space="0" w:color="000000"/>
              <w:right w:val="nil"/>
            </w:tcBorders>
            <w:vAlign w:val="center"/>
          </w:tcPr>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lastRenderedPageBreak/>
              <w:t xml:space="preserve">7 </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день</w:t>
            </w:r>
          </w:p>
          <w:p w:rsidR="008330EC" w:rsidRPr="00202619" w:rsidRDefault="008330EC" w:rsidP="00DF11CF">
            <w:pPr>
              <w:snapToGrid w:val="0"/>
              <w:spacing w:after="0" w:line="240" w:lineRule="auto"/>
              <w:ind w:left="-79" w:right="-137"/>
              <w:jc w:val="center"/>
              <w:rPr>
                <w:rFonts w:ascii="Calibri" w:eastAsia="Times New Roman" w:hAnsi="Calibri" w:cs="Times New Roman"/>
                <w:bCs/>
                <w:color w:val="000000"/>
                <w:sz w:val="18"/>
                <w:szCs w:val="18"/>
                <w:lang w:eastAsia="ru-RU"/>
              </w:rPr>
            </w:pPr>
            <w:r w:rsidRPr="00202619">
              <w:rPr>
                <w:rFonts w:ascii="Calibri" w:eastAsia="Times New Roman" w:hAnsi="Calibri" w:cs="Times New Roman"/>
                <w:bCs/>
                <w:color w:val="000000"/>
                <w:sz w:val="18"/>
                <w:szCs w:val="18"/>
                <w:lang w:eastAsia="ru-RU"/>
              </w:rPr>
              <w:t>Чт.</w:t>
            </w:r>
          </w:p>
        </w:tc>
        <w:tc>
          <w:tcPr>
            <w:tcW w:w="10461" w:type="dxa"/>
            <w:tcBorders>
              <w:top w:val="single" w:sz="4" w:space="0" w:color="000000"/>
              <w:left w:val="single" w:sz="4" w:space="0" w:color="000000"/>
              <w:bottom w:val="single" w:sz="4" w:space="0" w:color="000000"/>
              <w:right w:val="single" w:sz="4" w:space="0" w:color="000000"/>
            </w:tcBorders>
          </w:tcPr>
          <w:p w:rsidR="008330EC" w:rsidRPr="004153F8" w:rsidRDefault="008330EC" w:rsidP="00DF11CF">
            <w:pPr>
              <w:snapToGrid w:val="0"/>
              <w:spacing w:after="0" w:line="240" w:lineRule="auto"/>
              <w:jc w:val="both"/>
              <w:rPr>
                <w:rFonts w:ascii="Calibri" w:eastAsia="Times New Roman" w:hAnsi="Calibri" w:cs="Times New Roman"/>
                <w:color w:val="000000"/>
                <w:sz w:val="18"/>
                <w:szCs w:val="18"/>
                <w:highlight w:val="yellow"/>
                <w:lang w:eastAsia="ru-RU"/>
              </w:rPr>
            </w:pPr>
            <w:r w:rsidRPr="00C364FD">
              <w:rPr>
                <w:rFonts w:ascii="Calibri" w:eastAsia="Times New Roman" w:hAnsi="Calibri" w:cs="Times New Roman"/>
                <w:color w:val="000000"/>
                <w:sz w:val="18"/>
                <w:szCs w:val="18"/>
                <w:lang w:eastAsia="ru-RU"/>
              </w:rPr>
              <w:t>Завтрак</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в</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гостинице.</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Освобождение</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номеров</w:t>
            </w:r>
            <w:r w:rsidRPr="00C364FD">
              <w:rPr>
                <w:rFonts w:ascii="Calibri" w:eastAsia="Garamond" w:hAnsi="Calibri" w:cs="Times New Roman"/>
                <w:color w:val="000000"/>
                <w:sz w:val="18"/>
                <w:szCs w:val="18"/>
                <w:lang w:eastAsia="ru-RU"/>
              </w:rPr>
              <w:t>, выезд с вещами на программу. Встреча</w:t>
            </w:r>
            <w:r w:rsidRPr="00A10F3E">
              <w:rPr>
                <w:rFonts w:ascii="Calibri" w:eastAsia="Garamond" w:hAnsi="Calibri" w:cs="Times New Roman"/>
                <w:color w:val="000000"/>
                <w:sz w:val="18"/>
                <w:szCs w:val="18"/>
                <w:lang w:eastAsia="ru-RU"/>
              </w:rPr>
              <w:t xml:space="preserve"> с гидом в холле гостиницы.</w:t>
            </w:r>
          </w:p>
          <w:p w:rsidR="008330EC" w:rsidRPr="00C364FD" w:rsidRDefault="008330EC" w:rsidP="00DF11CF">
            <w:pPr>
              <w:spacing w:after="0" w:line="240" w:lineRule="auto"/>
              <w:jc w:val="both"/>
              <w:rPr>
                <w:rFonts w:ascii="Calibri" w:eastAsia="Times New Roman" w:hAnsi="Calibri" w:cs="Times New Roman"/>
                <w:sz w:val="18"/>
                <w:szCs w:val="18"/>
                <w:lang w:eastAsia="ru-RU"/>
              </w:rPr>
            </w:pPr>
            <w:r w:rsidRPr="00C364FD">
              <w:rPr>
                <w:rFonts w:ascii="Calibri" w:eastAsia="Times New Roman" w:hAnsi="Calibri" w:cs="Times New Roman"/>
                <w:sz w:val="18"/>
                <w:szCs w:val="18"/>
                <w:lang w:eastAsia="ru-RU"/>
              </w:rPr>
              <w:t>Автобусная</w:t>
            </w:r>
            <w:r w:rsidRPr="00C364FD">
              <w:rPr>
                <w:rFonts w:ascii="Calibri" w:eastAsia="Garamond" w:hAnsi="Calibri" w:cs="Times New Roman"/>
                <w:sz w:val="18"/>
                <w:szCs w:val="18"/>
                <w:lang w:eastAsia="ru-RU"/>
              </w:rPr>
              <w:t xml:space="preserve"> </w:t>
            </w:r>
            <w:r w:rsidRPr="00C364FD">
              <w:rPr>
                <w:rFonts w:ascii="Calibri" w:eastAsia="Times New Roman" w:hAnsi="Calibri" w:cs="Times New Roman"/>
                <w:sz w:val="18"/>
                <w:szCs w:val="18"/>
                <w:lang w:eastAsia="ru-RU"/>
              </w:rPr>
              <w:t>экскурсия</w:t>
            </w:r>
            <w:r w:rsidRPr="00C364FD">
              <w:rPr>
                <w:rFonts w:ascii="Calibri" w:eastAsia="Garamond" w:hAnsi="Calibri" w:cs="Times New Roman"/>
                <w:sz w:val="18"/>
                <w:szCs w:val="18"/>
                <w:lang w:eastAsia="ru-RU"/>
              </w:rPr>
              <w:t xml:space="preserve"> </w:t>
            </w:r>
            <w:r w:rsidRPr="00C364FD">
              <w:rPr>
                <w:rFonts w:ascii="Calibri" w:eastAsia="Times New Roman" w:hAnsi="Calibri" w:cs="Times New Roman"/>
                <w:b/>
                <w:sz w:val="18"/>
                <w:szCs w:val="18"/>
                <w:lang w:eastAsia="ru-RU"/>
              </w:rPr>
              <w:t xml:space="preserve">«От слободы </w:t>
            </w:r>
            <w:proofErr w:type="spellStart"/>
            <w:r w:rsidRPr="00C364FD">
              <w:rPr>
                <w:rFonts w:ascii="Calibri" w:eastAsia="Times New Roman" w:hAnsi="Calibri" w:cs="Times New Roman"/>
                <w:b/>
                <w:sz w:val="18"/>
                <w:szCs w:val="18"/>
                <w:lang w:eastAsia="ru-RU"/>
              </w:rPr>
              <w:t>преображенцев</w:t>
            </w:r>
            <w:proofErr w:type="spellEnd"/>
            <w:r w:rsidRPr="00C364FD">
              <w:rPr>
                <w:rFonts w:ascii="Calibri" w:eastAsia="Times New Roman" w:hAnsi="Calibri" w:cs="Times New Roman"/>
                <w:b/>
                <w:sz w:val="18"/>
                <w:szCs w:val="18"/>
                <w:lang w:eastAsia="ru-RU"/>
              </w:rPr>
              <w:t xml:space="preserve"> до Таврической усадьбы»</w:t>
            </w:r>
            <w:r w:rsidRPr="00C364FD">
              <w:rPr>
                <w:rFonts w:ascii="Calibri" w:eastAsia="Garamond" w:hAnsi="Calibri" w:cs="Times New Roman"/>
                <w:sz w:val="18"/>
                <w:szCs w:val="18"/>
                <w:lang w:eastAsia="ru-RU"/>
              </w:rPr>
              <w:t xml:space="preserve">, посвящённая </w:t>
            </w:r>
            <w:r w:rsidRPr="00C364FD">
              <w:rPr>
                <w:rFonts w:ascii="Calibri" w:eastAsia="Times New Roman" w:hAnsi="Calibri" w:cs="Times New Roman"/>
                <w:sz w:val="18"/>
                <w:szCs w:val="18"/>
                <w:lang w:eastAsia="ru-RU"/>
              </w:rPr>
              <w:t>военной жизни Петербурга, где находится поле бога войны и воинские храмы, рассказывающая о загадочном Михайловском замке и дворце князя Тавриды, Смольном монастыре и административном центре современного города.</w:t>
            </w:r>
          </w:p>
          <w:p w:rsidR="008330EC" w:rsidRPr="00C364FD" w:rsidRDefault="008330EC" w:rsidP="00DF11CF">
            <w:pPr>
              <w:spacing w:after="0" w:line="240" w:lineRule="auto"/>
              <w:jc w:val="both"/>
              <w:rPr>
                <w:rFonts w:ascii="Calibri" w:eastAsia="Times New Roman" w:hAnsi="Calibri" w:cs="Times New Roman"/>
                <w:b/>
                <w:sz w:val="18"/>
                <w:szCs w:val="18"/>
                <w:lang w:eastAsia="ru-RU"/>
              </w:rPr>
            </w:pPr>
            <w:r w:rsidRPr="00C364FD">
              <w:rPr>
                <w:rFonts w:ascii="Calibri" w:eastAsia="Times New Roman" w:hAnsi="Calibri" w:cs="Times New Roman"/>
                <w:color w:val="000000"/>
                <w:sz w:val="18"/>
                <w:szCs w:val="18"/>
                <w:lang w:eastAsia="ru-RU"/>
              </w:rPr>
              <w:t>Посещение</w:t>
            </w:r>
            <w:r w:rsidRPr="00C364FD">
              <w:rPr>
                <w:rFonts w:ascii="Calibri" w:eastAsia="Garamond" w:hAnsi="Calibri" w:cs="Times New Roman"/>
                <w:color w:val="000000"/>
                <w:sz w:val="18"/>
                <w:szCs w:val="18"/>
                <w:lang w:eastAsia="ru-RU"/>
              </w:rPr>
              <w:t xml:space="preserve"> </w:t>
            </w:r>
            <w:proofErr w:type="spellStart"/>
            <w:r w:rsidRPr="00C364FD">
              <w:rPr>
                <w:rFonts w:ascii="Calibri" w:eastAsia="Times New Roman" w:hAnsi="Calibri" w:cs="Times New Roman"/>
                <w:b/>
                <w:sz w:val="18"/>
                <w:szCs w:val="18"/>
                <w:lang w:eastAsia="ru-RU"/>
              </w:rPr>
              <w:t>Спасо-Преображенского</w:t>
            </w:r>
            <w:proofErr w:type="spellEnd"/>
            <w:r w:rsidRPr="00C364FD">
              <w:rPr>
                <w:rFonts w:ascii="Calibri" w:eastAsia="Garamond" w:hAnsi="Calibri" w:cs="Times New Roman"/>
                <w:b/>
                <w:sz w:val="18"/>
                <w:szCs w:val="18"/>
                <w:lang w:eastAsia="ru-RU"/>
              </w:rPr>
              <w:t xml:space="preserve"> </w:t>
            </w:r>
            <w:r w:rsidRPr="00C364FD">
              <w:rPr>
                <w:rFonts w:ascii="Calibri" w:eastAsia="Times New Roman" w:hAnsi="Calibri" w:cs="Times New Roman"/>
                <w:b/>
                <w:sz w:val="18"/>
                <w:szCs w:val="18"/>
                <w:lang w:eastAsia="ru-RU"/>
              </w:rPr>
              <w:t xml:space="preserve">собора </w:t>
            </w:r>
            <w:r w:rsidRPr="00C364FD">
              <w:rPr>
                <w:rFonts w:ascii="Calibri" w:eastAsia="Times New Roman" w:hAnsi="Calibri" w:cs="Times New Roman"/>
                <w:sz w:val="18"/>
                <w:szCs w:val="18"/>
                <w:lang w:eastAsia="ru-RU"/>
              </w:rPr>
              <w:t>– полкового храма Преображенского полка</w:t>
            </w:r>
            <w:r>
              <w:rPr>
                <w:rFonts w:ascii="Calibri" w:eastAsia="Times New Roman" w:hAnsi="Calibri" w:cs="Times New Roman"/>
                <w:sz w:val="18"/>
                <w:szCs w:val="18"/>
                <w:lang w:eastAsia="ru-RU"/>
              </w:rPr>
              <w:t>, ставшего затем всей гвардии собором</w:t>
            </w:r>
            <w:proofErr w:type="gramStart"/>
            <w:r>
              <w:rPr>
                <w:rFonts w:ascii="Calibri" w:eastAsia="Times New Roman" w:hAnsi="Calibri" w:cs="Times New Roman"/>
                <w:sz w:val="18"/>
                <w:szCs w:val="18"/>
                <w:lang w:eastAsia="ru-RU"/>
              </w:rPr>
              <w:t>.</w:t>
            </w:r>
            <w:r w:rsidRPr="00C364FD">
              <w:rPr>
                <w:rFonts w:ascii="Calibri" w:eastAsia="Times New Roman" w:hAnsi="Calibri" w:cs="Times New Roman"/>
                <w:sz w:val="18"/>
                <w:szCs w:val="18"/>
                <w:lang w:eastAsia="ru-RU"/>
              </w:rPr>
              <w:t>.</w:t>
            </w:r>
            <w:proofErr w:type="gramEnd"/>
          </w:p>
          <w:p w:rsidR="008330EC" w:rsidRPr="00C364FD" w:rsidRDefault="008330EC" w:rsidP="00DF11CF">
            <w:pPr>
              <w:spacing w:after="0" w:line="240" w:lineRule="auto"/>
              <w:jc w:val="both"/>
              <w:rPr>
                <w:rFonts w:ascii="Calibri" w:eastAsia="Times New Roman" w:hAnsi="Calibri" w:cs="Times New Roman"/>
                <w:b/>
                <w:sz w:val="18"/>
                <w:szCs w:val="18"/>
                <w:lang w:eastAsia="ru-RU"/>
              </w:rPr>
            </w:pPr>
            <w:r w:rsidRPr="00C364FD">
              <w:rPr>
                <w:rFonts w:ascii="Calibri" w:eastAsia="Times New Roman" w:hAnsi="Calibri" w:cs="Calibri"/>
                <w:sz w:val="18"/>
                <w:szCs w:val="18"/>
                <w:lang w:eastAsia="ru-RU"/>
              </w:rPr>
              <w:t>Экскурсия в</w:t>
            </w:r>
            <w:r w:rsidRPr="00C364FD">
              <w:rPr>
                <w:rFonts w:ascii="Calibri" w:eastAsia="Times New Roman" w:hAnsi="Calibri" w:cs="Calibri"/>
                <w:b/>
                <w:sz w:val="18"/>
                <w:szCs w:val="18"/>
                <w:lang w:eastAsia="ru-RU"/>
              </w:rPr>
              <w:t xml:space="preserve"> музей А. В. Суворова</w:t>
            </w:r>
            <w:r w:rsidRPr="00C364FD">
              <w:rPr>
                <w:rFonts w:ascii="Calibri" w:eastAsia="Times New Roman" w:hAnsi="Calibri" w:cs="Calibri"/>
                <w:b/>
                <w:color w:val="000000"/>
                <w:sz w:val="18"/>
                <w:szCs w:val="18"/>
                <w:lang w:eastAsia="ru-RU"/>
              </w:rPr>
              <w:t xml:space="preserve"> </w:t>
            </w:r>
            <w:r w:rsidRPr="00C364FD">
              <w:rPr>
                <w:rFonts w:ascii="Calibri" w:eastAsia="Georgia" w:hAnsi="Calibri" w:cs="Times New Roman"/>
                <w:color w:val="000000"/>
                <w:sz w:val="18"/>
                <w:szCs w:val="18"/>
                <w:lang w:eastAsia="ru-RU"/>
              </w:rPr>
              <w:t>–</w:t>
            </w:r>
            <w:r w:rsidRPr="00C364FD">
              <w:rPr>
                <w:rFonts w:ascii="Calibri" w:eastAsia="Times New Roman" w:hAnsi="Calibri" w:cs="Calibri"/>
                <w:color w:val="000000"/>
                <w:sz w:val="18"/>
                <w:szCs w:val="18"/>
                <w:lang w:eastAsia="ru-RU"/>
              </w:rPr>
              <w:t xml:space="preserve"> </w:t>
            </w:r>
            <w:r>
              <w:rPr>
                <w:rFonts w:ascii="Calibri" w:eastAsia="Times New Roman" w:hAnsi="Calibri" w:cs="Calibri"/>
                <w:color w:val="000000"/>
                <w:sz w:val="18"/>
                <w:szCs w:val="18"/>
                <w:lang w:eastAsia="ru-RU"/>
              </w:rPr>
              <w:t xml:space="preserve">великого русского полководца, в честь которого был создан </w:t>
            </w:r>
            <w:r w:rsidRPr="00C364FD">
              <w:rPr>
                <w:rFonts w:ascii="Calibri" w:eastAsia="Times New Roman" w:hAnsi="Calibri" w:cs="Calibri"/>
                <w:color w:val="000000"/>
                <w:sz w:val="18"/>
                <w:szCs w:val="18"/>
                <w:lang w:eastAsia="ru-RU"/>
              </w:rPr>
              <w:t>первый мемориальный музей в России</w:t>
            </w:r>
            <w:r w:rsidRPr="00C364FD">
              <w:rPr>
                <w:rFonts w:ascii="Calibri" w:eastAsia="Times New Roman" w:hAnsi="Calibri" w:cs="Calibri"/>
                <w:b/>
                <w:color w:val="000000"/>
                <w:sz w:val="18"/>
                <w:szCs w:val="18"/>
                <w:lang w:eastAsia="ru-RU"/>
              </w:rPr>
              <w:t>.</w:t>
            </w:r>
          </w:p>
          <w:p w:rsidR="008330EC" w:rsidRPr="004153F8" w:rsidRDefault="008330EC" w:rsidP="00DF11CF">
            <w:pPr>
              <w:snapToGrid w:val="0"/>
              <w:spacing w:after="0" w:line="240" w:lineRule="auto"/>
              <w:jc w:val="both"/>
              <w:rPr>
                <w:rFonts w:ascii="Calibri" w:eastAsia="Times New Roman" w:hAnsi="Calibri" w:cs="Times New Roman"/>
                <w:color w:val="000000"/>
                <w:sz w:val="18"/>
                <w:szCs w:val="18"/>
                <w:highlight w:val="yellow"/>
                <w:lang w:eastAsia="ru-RU"/>
              </w:rPr>
            </w:pPr>
            <w:r w:rsidRPr="00C364FD">
              <w:rPr>
                <w:rFonts w:ascii="Calibri" w:eastAsia="Times New Roman" w:hAnsi="Calibri" w:cs="Times New Roman"/>
                <w:b/>
                <w:color w:val="000000"/>
                <w:sz w:val="18"/>
                <w:szCs w:val="18"/>
                <w:lang w:eastAsia="ru-RU"/>
              </w:rPr>
              <w:t>14:00</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Окончание</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программы</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на</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Московском</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вокзале.</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Свободное</w:t>
            </w:r>
            <w:r w:rsidRPr="00C364FD">
              <w:rPr>
                <w:rFonts w:ascii="Calibri" w:eastAsia="Garamond" w:hAnsi="Calibri" w:cs="Times New Roman"/>
                <w:color w:val="000000"/>
                <w:sz w:val="18"/>
                <w:szCs w:val="18"/>
                <w:lang w:eastAsia="ru-RU"/>
              </w:rPr>
              <w:t xml:space="preserve"> </w:t>
            </w:r>
            <w:r w:rsidRPr="00C364FD">
              <w:rPr>
                <w:rFonts w:ascii="Calibri" w:eastAsia="Times New Roman" w:hAnsi="Calibri" w:cs="Times New Roman"/>
                <w:color w:val="000000"/>
                <w:sz w:val="18"/>
                <w:szCs w:val="18"/>
                <w:lang w:eastAsia="ru-RU"/>
              </w:rPr>
              <w:t>время.</w:t>
            </w:r>
          </w:p>
        </w:tc>
      </w:tr>
    </w:tbl>
    <w:p w:rsidR="008330EC" w:rsidRDefault="008330EC" w:rsidP="008330EC">
      <w:pPr>
        <w:tabs>
          <w:tab w:val="left" w:pos="10773"/>
        </w:tabs>
        <w:spacing w:after="0" w:line="240" w:lineRule="auto"/>
        <w:rPr>
          <w:rFonts w:ascii="Calibri" w:eastAsia="Garamond" w:hAnsi="Calibri" w:cs="Times New Roman"/>
          <w:i/>
          <w:iCs/>
          <w:color w:val="000000"/>
          <w:sz w:val="18"/>
          <w:szCs w:val="18"/>
          <w:lang w:eastAsia="ru-RU"/>
        </w:rPr>
      </w:pPr>
      <w:r w:rsidRPr="00A10F3E">
        <w:rPr>
          <w:rFonts w:ascii="Calibri" w:eastAsia="Garamond" w:hAnsi="Calibri" w:cs="Times New Roman"/>
          <w:i/>
          <w:iCs/>
          <w:color w:val="000000"/>
          <w:sz w:val="18"/>
          <w:szCs w:val="18"/>
          <w:lang w:eastAsia="ru-RU"/>
        </w:rPr>
        <w:t xml:space="preserve"> </w:t>
      </w:r>
    </w:p>
    <w:p w:rsidR="008330EC" w:rsidRPr="00A10F3E" w:rsidRDefault="008330EC" w:rsidP="008330EC">
      <w:pPr>
        <w:tabs>
          <w:tab w:val="left" w:pos="10773"/>
        </w:tabs>
        <w:spacing w:after="0" w:line="240" w:lineRule="auto"/>
        <w:rPr>
          <w:rFonts w:ascii="Calibri" w:eastAsia="Garamond" w:hAnsi="Calibri" w:cs="Times New Roman"/>
          <w:i/>
          <w:iCs/>
          <w:color w:val="000000"/>
          <w:sz w:val="18"/>
          <w:szCs w:val="18"/>
          <w:lang w:eastAsia="ru-RU"/>
        </w:rPr>
      </w:pPr>
      <w:r w:rsidRPr="00A10F3E">
        <w:rPr>
          <w:rFonts w:ascii="Calibri" w:eastAsia="Times New Roman" w:hAnsi="Calibri" w:cs="Times New Roman"/>
          <w:b/>
          <w:i/>
          <w:iCs/>
          <w:sz w:val="18"/>
          <w:szCs w:val="18"/>
          <w:lang w:eastAsia="ru-RU"/>
        </w:rPr>
        <w:t>Стоимость тура на 1 человека в рублях при проживании:</w:t>
      </w:r>
    </w:p>
    <w:tbl>
      <w:tblPr>
        <w:tblW w:w="11028" w:type="dxa"/>
        <w:tblInd w:w="-5" w:type="dxa"/>
        <w:tblLayout w:type="fixed"/>
        <w:tblLook w:val="0000"/>
      </w:tblPr>
      <w:tblGrid>
        <w:gridCol w:w="1956"/>
        <w:gridCol w:w="1276"/>
        <w:gridCol w:w="1417"/>
        <w:gridCol w:w="2127"/>
        <w:gridCol w:w="1417"/>
        <w:gridCol w:w="1134"/>
        <w:gridCol w:w="284"/>
        <w:gridCol w:w="1417"/>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27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417"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2127"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252"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776" w:type="dxa"/>
            <w:gridSpan w:val="4"/>
            <w:tcBorders>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Pr>
                <w:rFonts w:ascii="Calibri" w:eastAsia="Times New Roman" w:hAnsi="Calibri" w:cs="Times New Roman"/>
                <w:b/>
                <w:bCs/>
                <w:color w:val="000000"/>
                <w:sz w:val="15"/>
                <w:szCs w:val="15"/>
                <w:lang w:eastAsia="ru-RU"/>
              </w:rPr>
              <w:t>«Литейный» Мини-отель Заезд 16.06-06.07 / 07.07-24.08</w:t>
            </w:r>
          </w:p>
        </w:tc>
        <w:tc>
          <w:tcPr>
            <w:tcW w:w="2551" w:type="dxa"/>
            <w:gridSpan w:val="2"/>
            <w:tcBorders>
              <w:left w:val="single" w:sz="4" w:space="0" w:color="000000"/>
              <w:bottom w:val="single" w:sz="4" w:space="0" w:color="000000"/>
              <w:right w:val="single" w:sz="4" w:space="0" w:color="000000"/>
            </w:tcBorders>
            <w:shd w:val="clear" w:color="auto" w:fill="FFFF99"/>
            <w:vAlign w:val="center"/>
          </w:tcPr>
          <w:p w:rsidR="008330EC" w:rsidRPr="00CF0BFB"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Pr>
                <w:rFonts w:ascii="Calibri" w:eastAsia="Times New Roman" w:hAnsi="Calibri" w:cs="Times New Roman"/>
                <w:b/>
                <w:bCs/>
                <w:color w:val="000000"/>
                <w:sz w:val="15"/>
                <w:szCs w:val="15"/>
                <w:lang w:eastAsia="ru-RU"/>
              </w:rPr>
              <w:t>01.06-01.07</w:t>
            </w:r>
          </w:p>
        </w:tc>
        <w:tc>
          <w:tcPr>
            <w:tcW w:w="1701" w:type="dxa"/>
            <w:gridSpan w:val="2"/>
            <w:tcBorders>
              <w:left w:val="single" w:sz="4" w:space="0" w:color="000000"/>
              <w:bottom w:val="single" w:sz="4" w:space="0" w:color="000000"/>
              <w:right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Pr>
                <w:rFonts w:ascii="Calibri" w:eastAsia="Times New Roman" w:hAnsi="Calibri" w:cs="Times New Roman"/>
                <w:b/>
                <w:color w:val="000000"/>
                <w:sz w:val="15"/>
                <w:szCs w:val="15"/>
                <w:lang w:eastAsia="ru-RU"/>
              </w:rPr>
              <w:t>01.07-31.08</w:t>
            </w:r>
          </w:p>
        </w:tc>
      </w:tr>
      <w:tr w:rsidR="008330EC" w:rsidRPr="0039200A" w:rsidTr="00DF11CF">
        <w:trPr>
          <w:trHeight w:val="15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D412B4">
              <w:rPr>
                <w:rFonts w:ascii="Calibri" w:eastAsia="Times New Roman" w:hAnsi="Calibri" w:cs="Times New Roman"/>
                <w:color w:val="000000"/>
                <w:sz w:val="15"/>
                <w:szCs w:val="15"/>
                <w:highlight w:val="green"/>
                <w:lang w:eastAsia="ru-RU"/>
              </w:rPr>
              <w:t>Комфорт</w:t>
            </w:r>
          </w:p>
        </w:tc>
        <w:tc>
          <w:tcPr>
            <w:tcW w:w="127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19600 / 17400</w:t>
            </w:r>
          </w:p>
        </w:tc>
        <w:tc>
          <w:tcPr>
            <w:tcW w:w="1417"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29600 / 26330</w:t>
            </w:r>
          </w:p>
        </w:tc>
        <w:tc>
          <w:tcPr>
            <w:tcW w:w="2127"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 xml:space="preserve">В 3-местном – 17700 / 15610 </w:t>
            </w:r>
          </w:p>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в 4-местном – 17460 / 15610</w:t>
            </w:r>
          </w:p>
        </w:tc>
        <w:tc>
          <w:tcPr>
            <w:tcW w:w="2551" w:type="dxa"/>
            <w:gridSpan w:val="2"/>
            <w:tcBorders>
              <w:top w:val="single" w:sz="4" w:space="0" w:color="000000"/>
              <w:left w:val="single" w:sz="4" w:space="0" w:color="000000"/>
              <w:bottom w:val="single" w:sz="4" w:space="0" w:color="000000"/>
            </w:tcBorders>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1820 / 3640 / 1480</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39200A"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1630 / 3250 / 1300</w:t>
            </w:r>
          </w:p>
        </w:tc>
      </w:tr>
      <w:tr w:rsidR="008330EC" w:rsidRPr="0039200A" w:rsidTr="00DF11CF">
        <w:trPr>
          <w:trHeight w:val="112"/>
        </w:trPr>
        <w:tc>
          <w:tcPr>
            <w:tcW w:w="6776" w:type="dxa"/>
            <w:gridSpan w:val="4"/>
            <w:tcBorders>
              <w:top w:val="single" w:sz="4" w:space="0" w:color="000000"/>
              <w:left w:val="single" w:sz="4" w:space="0" w:color="000000"/>
              <w:bottom w:val="single" w:sz="4" w:space="0" w:color="000000"/>
            </w:tcBorders>
            <w:shd w:val="clear" w:color="auto" w:fill="FFFF99"/>
            <w:vAlign w:val="center"/>
          </w:tcPr>
          <w:p w:rsidR="008330EC" w:rsidRPr="00FA3195" w:rsidRDefault="008330EC" w:rsidP="00DF11CF">
            <w:pPr>
              <w:snapToGrid w:val="0"/>
              <w:spacing w:after="0" w:line="240" w:lineRule="auto"/>
              <w:ind w:right="-1"/>
              <w:rPr>
                <w:rFonts w:ascii="Calibri" w:eastAsia="Garamond" w:hAnsi="Calibri" w:cs="Times New Roman"/>
                <w:b/>
                <w:color w:val="000000"/>
                <w:sz w:val="15"/>
                <w:szCs w:val="15"/>
                <w:lang w:eastAsia="ru-RU"/>
              </w:rPr>
            </w:pPr>
            <w:r w:rsidRPr="00FA3195">
              <w:rPr>
                <w:rFonts w:ascii="Calibri" w:eastAsia="Times New Roman" w:hAnsi="Calibri" w:cs="Times New Roman"/>
                <w:b/>
                <w:color w:val="000000"/>
                <w:sz w:val="15"/>
                <w:szCs w:val="15"/>
                <w:lang w:eastAsia="ru-RU"/>
              </w:rPr>
              <w:t>«Санкт-Петербург»</w:t>
            </w:r>
            <w:r>
              <w:rPr>
                <w:rFonts w:ascii="Calibri" w:eastAsia="Times New Roman" w:hAnsi="Calibri" w:cs="Times New Roman"/>
                <w:b/>
                <w:color w:val="000000"/>
                <w:sz w:val="15"/>
                <w:szCs w:val="15"/>
                <w:lang w:eastAsia="ru-RU"/>
              </w:rPr>
              <w:t xml:space="preserve"> </w:t>
            </w:r>
            <w:r w:rsidRPr="00FA3195">
              <w:rPr>
                <w:rFonts w:ascii="Calibri" w:eastAsia="Times New Roman" w:hAnsi="Calibri" w:cs="Times New Roman"/>
                <w:b/>
                <w:color w:val="000000"/>
                <w:sz w:val="15"/>
                <w:szCs w:val="15"/>
                <w:lang w:eastAsia="ru-RU"/>
              </w:rPr>
              <w:t>***</w:t>
            </w:r>
            <w:r>
              <w:rPr>
                <w:rFonts w:ascii="Calibri" w:eastAsia="Times New Roman" w:hAnsi="Calibri" w:cs="Times New Roman"/>
                <w:b/>
                <w:color w:val="000000"/>
                <w:sz w:val="15"/>
                <w:szCs w:val="15"/>
                <w:lang w:eastAsia="ru-RU"/>
              </w:rPr>
              <w:t xml:space="preserve">  Заезд 16.06-13.07 / 14.07-24.08</w:t>
            </w:r>
          </w:p>
        </w:tc>
        <w:tc>
          <w:tcPr>
            <w:tcW w:w="141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BF1192"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BF1192">
              <w:rPr>
                <w:rFonts w:ascii="Calibri" w:eastAsia="Garamond" w:hAnsi="Calibri" w:cs="Times New Roman"/>
                <w:b/>
                <w:color w:val="000000"/>
                <w:sz w:val="15"/>
                <w:szCs w:val="15"/>
                <w:highlight w:val="green"/>
                <w:lang w:eastAsia="ru-RU"/>
              </w:rPr>
              <w:t>01.06-09.07</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BF1192"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BF1192">
              <w:rPr>
                <w:rFonts w:ascii="Calibri" w:eastAsia="Garamond" w:hAnsi="Calibri" w:cs="Times New Roman"/>
                <w:b/>
                <w:color w:val="000000"/>
                <w:sz w:val="15"/>
                <w:szCs w:val="15"/>
                <w:highlight w:val="green"/>
                <w:lang w:eastAsia="ru-RU"/>
              </w:rPr>
              <w:t>10.07-19.08</w:t>
            </w:r>
          </w:p>
        </w:tc>
        <w:tc>
          <w:tcPr>
            <w:tcW w:w="141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BF1192" w:rsidRDefault="008330EC" w:rsidP="00DF11CF">
            <w:pPr>
              <w:snapToGrid w:val="0"/>
              <w:spacing w:after="0" w:line="240" w:lineRule="auto"/>
              <w:ind w:right="-1"/>
              <w:jc w:val="center"/>
              <w:rPr>
                <w:rFonts w:ascii="Calibri" w:eastAsia="Garamond" w:hAnsi="Calibri" w:cs="Times New Roman"/>
                <w:b/>
                <w:color w:val="000000"/>
                <w:sz w:val="15"/>
                <w:szCs w:val="15"/>
                <w:highlight w:val="green"/>
                <w:lang w:eastAsia="ru-RU"/>
              </w:rPr>
            </w:pPr>
            <w:r w:rsidRPr="00BF1192">
              <w:rPr>
                <w:rFonts w:ascii="Calibri" w:eastAsia="Garamond" w:hAnsi="Calibri" w:cs="Times New Roman"/>
                <w:b/>
                <w:color w:val="000000"/>
                <w:sz w:val="15"/>
                <w:szCs w:val="15"/>
                <w:highlight w:val="green"/>
                <w:lang w:eastAsia="ru-RU"/>
              </w:rPr>
              <w:t>20.08-3108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highlight w:val="yellow"/>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город</w:t>
            </w:r>
          </w:p>
        </w:tc>
        <w:tc>
          <w:tcPr>
            <w:tcW w:w="127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21660 / 18090</w:t>
            </w:r>
          </w:p>
        </w:tc>
        <w:tc>
          <w:tcPr>
            <w:tcW w:w="1417"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нет</w:t>
            </w:r>
          </w:p>
        </w:tc>
        <w:tc>
          <w:tcPr>
            <w:tcW w:w="2127" w:type="dxa"/>
            <w:vMerge w:val="restart"/>
            <w:tcBorders>
              <w:top w:val="single" w:sz="4" w:space="0" w:color="000000"/>
              <w:left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15230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2600 / нет / 1430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1950 / нет / 1430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1890 / нет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39200A">
              <w:rPr>
                <w:rFonts w:ascii="Calibri" w:eastAsia="Times New Roman" w:hAnsi="Calibri" w:cs="Times New Roman"/>
                <w:color w:val="000000"/>
                <w:sz w:val="15"/>
                <w:szCs w:val="15"/>
                <w:lang w:eastAsia="ru-RU"/>
              </w:rPr>
              <w:t xml:space="preserve">Стандартный </w:t>
            </w:r>
            <w:r>
              <w:rPr>
                <w:rFonts w:ascii="Calibri" w:eastAsia="Times New Roman" w:hAnsi="Calibri" w:cs="Times New Roman"/>
                <w:color w:val="000000"/>
                <w:sz w:val="15"/>
                <w:szCs w:val="15"/>
                <w:lang w:eastAsia="ru-RU"/>
              </w:rPr>
              <w:t>вид на Неву</w:t>
            </w:r>
          </w:p>
        </w:tc>
        <w:tc>
          <w:tcPr>
            <w:tcW w:w="127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23090 / 19520</w:t>
            </w:r>
          </w:p>
        </w:tc>
        <w:tc>
          <w:tcPr>
            <w:tcW w:w="1417"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33800 / 27380</w:t>
            </w:r>
          </w:p>
        </w:tc>
        <w:tc>
          <w:tcPr>
            <w:tcW w:w="2127" w:type="dxa"/>
            <w:vMerge/>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2860 / 4810 / 1430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2210 / 3640 / 1430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2150 / 3380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39200A" w:rsidRDefault="008330EC" w:rsidP="00DF11CF">
            <w:pPr>
              <w:snapToGrid w:val="0"/>
              <w:spacing w:after="0" w:line="240" w:lineRule="auto"/>
              <w:ind w:right="-1"/>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Улучшенный вид на город</w:t>
            </w:r>
          </w:p>
        </w:tc>
        <w:tc>
          <w:tcPr>
            <w:tcW w:w="1276"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24880 / 20950</w:t>
            </w:r>
          </w:p>
        </w:tc>
        <w:tc>
          <w:tcPr>
            <w:tcW w:w="1417" w:type="dxa"/>
            <w:tcBorders>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lang w:eastAsia="ru-RU"/>
              </w:rPr>
              <w:t>42380 / 34520</w:t>
            </w:r>
          </w:p>
        </w:tc>
        <w:tc>
          <w:tcPr>
            <w:tcW w:w="2127" w:type="dxa"/>
            <w:tcBorders>
              <w:top w:val="single" w:sz="4" w:space="0" w:color="000000"/>
              <w:left w:val="single" w:sz="4" w:space="0" w:color="000000"/>
              <w:bottom w:val="single" w:sz="4" w:space="0" w:color="000000"/>
            </w:tcBorders>
            <w:shd w:val="clear" w:color="auto" w:fill="auto"/>
            <w:vAlign w:val="center"/>
          </w:tcPr>
          <w:p w:rsidR="008330EC"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Pr>
                <w:rFonts w:ascii="Calibri" w:eastAsia="Garamond" w:hAnsi="Calibri" w:cs="Times New Roman"/>
                <w:color w:val="000000"/>
                <w:sz w:val="15"/>
                <w:szCs w:val="15"/>
                <w:lang w:eastAsia="ru-RU"/>
              </w:rPr>
              <w:t>нет</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3190 / 6370 / нет</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2470 / 4940 / нет</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2340 / 4680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proofErr w:type="spellStart"/>
            <w:r w:rsidRPr="00BF1192">
              <w:rPr>
                <w:rFonts w:ascii="Calibri" w:eastAsia="Times New Roman" w:hAnsi="Calibri" w:cs="Times New Roman"/>
                <w:color w:val="000000"/>
                <w:sz w:val="15"/>
                <w:szCs w:val="15"/>
                <w:highlight w:val="green"/>
                <w:lang w:eastAsia="ru-RU"/>
              </w:rPr>
              <w:t>Делюкс</w:t>
            </w:r>
            <w:proofErr w:type="spellEnd"/>
            <w:r w:rsidRPr="00BF1192">
              <w:rPr>
                <w:rFonts w:ascii="Calibri" w:eastAsia="Times New Roman" w:hAnsi="Calibri" w:cs="Times New Roman"/>
                <w:color w:val="000000"/>
                <w:sz w:val="15"/>
                <w:szCs w:val="15"/>
                <w:highlight w:val="green"/>
                <w:lang w:eastAsia="ru-RU"/>
              </w:rPr>
              <w:t xml:space="preserve"> с видом на Город</w:t>
            </w:r>
          </w:p>
        </w:tc>
        <w:tc>
          <w:tcPr>
            <w:tcW w:w="1276" w:type="dxa"/>
            <w:tcBorders>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BF1192">
              <w:rPr>
                <w:rFonts w:ascii="Calibri" w:eastAsia="Times New Roman" w:hAnsi="Calibri" w:cs="Times New Roman"/>
                <w:color w:val="000000"/>
                <w:sz w:val="15"/>
                <w:szCs w:val="15"/>
                <w:highlight w:val="green"/>
                <w:lang w:eastAsia="ru-RU"/>
              </w:rPr>
              <w:t>28450</w:t>
            </w:r>
            <w:r>
              <w:rPr>
                <w:rFonts w:ascii="Calibri" w:eastAsia="Times New Roman" w:hAnsi="Calibri" w:cs="Times New Roman"/>
                <w:color w:val="000000"/>
                <w:sz w:val="15"/>
                <w:szCs w:val="15"/>
                <w:highlight w:val="green"/>
                <w:lang w:eastAsia="ru-RU"/>
              </w:rPr>
              <w:t xml:space="preserve"> </w:t>
            </w:r>
            <w:r w:rsidRPr="00BF1192">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BF1192">
              <w:rPr>
                <w:rFonts w:ascii="Calibri" w:eastAsia="Times New Roman" w:hAnsi="Calibri" w:cs="Times New Roman"/>
                <w:color w:val="000000"/>
                <w:sz w:val="15"/>
                <w:szCs w:val="15"/>
                <w:highlight w:val="green"/>
                <w:lang w:eastAsia="ru-RU"/>
              </w:rPr>
              <w:t>24520</w:t>
            </w:r>
          </w:p>
        </w:tc>
        <w:tc>
          <w:tcPr>
            <w:tcW w:w="1417" w:type="dxa"/>
            <w:tcBorders>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BF1192">
              <w:rPr>
                <w:rFonts w:ascii="Calibri" w:eastAsia="Times New Roman" w:hAnsi="Calibri" w:cs="Times New Roman"/>
                <w:color w:val="000000"/>
                <w:sz w:val="15"/>
                <w:szCs w:val="15"/>
                <w:highlight w:val="green"/>
                <w:lang w:eastAsia="ru-RU"/>
              </w:rPr>
              <w:t>нет</w:t>
            </w:r>
          </w:p>
        </w:tc>
        <w:tc>
          <w:tcPr>
            <w:tcW w:w="2127" w:type="dxa"/>
            <w:tcBorders>
              <w:top w:val="single" w:sz="4" w:space="0" w:color="000000"/>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15230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3840</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1430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3120</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1430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2860</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rPr>
                <w:rFonts w:ascii="Calibri" w:eastAsia="Times New Roman" w:hAnsi="Calibri" w:cs="Times New Roman"/>
                <w:color w:val="000000"/>
                <w:sz w:val="15"/>
                <w:szCs w:val="15"/>
                <w:highlight w:val="green"/>
                <w:lang w:eastAsia="ru-RU"/>
              </w:rPr>
            </w:pPr>
            <w:proofErr w:type="spellStart"/>
            <w:r w:rsidRPr="00BF1192">
              <w:rPr>
                <w:rFonts w:ascii="Calibri" w:eastAsia="Times New Roman" w:hAnsi="Calibri" w:cs="Times New Roman"/>
                <w:color w:val="000000"/>
                <w:sz w:val="15"/>
                <w:szCs w:val="15"/>
                <w:highlight w:val="green"/>
                <w:lang w:eastAsia="ru-RU"/>
              </w:rPr>
              <w:t>Делюкс</w:t>
            </w:r>
            <w:proofErr w:type="spellEnd"/>
            <w:r w:rsidRPr="00BF1192">
              <w:rPr>
                <w:rFonts w:ascii="Calibri" w:eastAsia="Times New Roman" w:hAnsi="Calibri" w:cs="Times New Roman"/>
                <w:color w:val="000000"/>
                <w:sz w:val="15"/>
                <w:szCs w:val="15"/>
                <w:highlight w:val="green"/>
                <w:lang w:eastAsia="ru-RU"/>
              </w:rPr>
              <w:t xml:space="preserve"> с видом на Неву</w:t>
            </w:r>
          </w:p>
        </w:tc>
        <w:tc>
          <w:tcPr>
            <w:tcW w:w="1276" w:type="dxa"/>
            <w:tcBorders>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BF1192">
              <w:rPr>
                <w:rFonts w:ascii="Calibri" w:eastAsia="Times New Roman" w:hAnsi="Calibri" w:cs="Times New Roman"/>
                <w:color w:val="000000"/>
                <w:sz w:val="15"/>
                <w:szCs w:val="15"/>
                <w:highlight w:val="green"/>
                <w:lang w:eastAsia="ru-RU"/>
              </w:rPr>
              <w:t>32380</w:t>
            </w:r>
            <w:r>
              <w:rPr>
                <w:rFonts w:ascii="Calibri" w:eastAsia="Times New Roman" w:hAnsi="Calibri" w:cs="Times New Roman"/>
                <w:color w:val="000000"/>
                <w:sz w:val="15"/>
                <w:szCs w:val="15"/>
                <w:highlight w:val="green"/>
                <w:lang w:eastAsia="ru-RU"/>
              </w:rPr>
              <w:t xml:space="preserve"> </w:t>
            </w:r>
            <w:r w:rsidRPr="00BF1192">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highlight w:val="green"/>
                <w:lang w:eastAsia="ru-RU"/>
              </w:rPr>
              <w:t xml:space="preserve"> </w:t>
            </w:r>
            <w:r w:rsidRPr="00BF1192">
              <w:rPr>
                <w:rFonts w:ascii="Calibri" w:eastAsia="Times New Roman" w:hAnsi="Calibri" w:cs="Times New Roman"/>
                <w:color w:val="000000"/>
                <w:sz w:val="15"/>
                <w:szCs w:val="15"/>
                <w:highlight w:val="green"/>
                <w:lang w:eastAsia="ru-RU"/>
              </w:rPr>
              <w:t>28450</w:t>
            </w:r>
          </w:p>
        </w:tc>
        <w:tc>
          <w:tcPr>
            <w:tcW w:w="1417" w:type="dxa"/>
            <w:tcBorders>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jc w:val="center"/>
              <w:rPr>
                <w:rFonts w:ascii="Calibri" w:eastAsia="Times New Roman" w:hAnsi="Calibri" w:cs="Times New Roman"/>
                <w:color w:val="000000"/>
                <w:sz w:val="15"/>
                <w:szCs w:val="15"/>
                <w:highlight w:val="green"/>
                <w:lang w:eastAsia="ru-RU"/>
              </w:rPr>
            </w:pPr>
            <w:r w:rsidRPr="00BF1192">
              <w:rPr>
                <w:rFonts w:ascii="Calibri" w:eastAsia="Times New Roman" w:hAnsi="Calibri" w:cs="Times New Roman"/>
                <w:color w:val="000000"/>
                <w:sz w:val="15"/>
                <w:szCs w:val="15"/>
                <w:highlight w:val="green"/>
                <w:lang w:eastAsia="ru-RU"/>
              </w:rPr>
              <w:t>нет</w:t>
            </w:r>
          </w:p>
        </w:tc>
        <w:tc>
          <w:tcPr>
            <w:tcW w:w="2127" w:type="dxa"/>
            <w:tcBorders>
              <w:top w:val="single" w:sz="4" w:space="0" w:color="000000"/>
              <w:left w:val="single" w:sz="4" w:space="0" w:color="000000"/>
              <w:bottom w:val="single" w:sz="4" w:space="0" w:color="000000"/>
            </w:tcBorders>
            <w:shd w:val="clear" w:color="auto" w:fill="auto"/>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15230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4550</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1430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3840</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1430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BF1192" w:rsidRDefault="008330EC" w:rsidP="00DF11CF">
            <w:pPr>
              <w:snapToGrid w:val="0"/>
              <w:spacing w:after="0" w:line="240" w:lineRule="auto"/>
              <w:ind w:right="-1"/>
              <w:jc w:val="center"/>
              <w:rPr>
                <w:rFonts w:ascii="Calibri" w:eastAsia="Garamond" w:hAnsi="Calibri" w:cs="Times New Roman"/>
                <w:color w:val="000000"/>
                <w:sz w:val="15"/>
                <w:szCs w:val="15"/>
                <w:highlight w:val="green"/>
                <w:lang w:eastAsia="ru-RU"/>
              </w:rPr>
            </w:pPr>
            <w:r w:rsidRPr="00BF1192">
              <w:rPr>
                <w:rFonts w:ascii="Calibri" w:eastAsia="Garamond" w:hAnsi="Calibri" w:cs="Times New Roman"/>
                <w:color w:val="000000"/>
                <w:sz w:val="15"/>
                <w:szCs w:val="15"/>
                <w:highlight w:val="green"/>
                <w:lang w:eastAsia="ru-RU"/>
              </w:rPr>
              <w:t>3450</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нет</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w:t>
            </w:r>
            <w:r>
              <w:rPr>
                <w:rFonts w:ascii="Calibri" w:eastAsia="Garamond" w:hAnsi="Calibri" w:cs="Times New Roman"/>
                <w:color w:val="000000"/>
                <w:sz w:val="15"/>
                <w:szCs w:val="15"/>
                <w:highlight w:val="green"/>
                <w:lang w:eastAsia="ru-RU"/>
              </w:rPr>
              <w:t xml:space="preserve"> </w:t>
            </w:r>
            <w:r w:rsidRPr="00BF1192">
              <w:rPr>
                <w:rFonts w:ascii="Calibri" w:eastAsia="Garamond" w:hAnsi="Calibri" w:cs="Times New Roman"/>
                <w:color w:val="000000"/>
                <w:sz w:val="15"/>
                <w:szCs w:val="15"/>
                <w:highlight w:val="green"/>
                <w:lang w:eastAsia="ru-RU"/>
              </w:rPr>
              <w:t>1430</w:t>
            </w:r>
          </w:p>
        </w:tc>
      </w:tr>
      <w:tr w:rsidR="008330EC" w:rsidRPr="0039200A"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295F89"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295F89">
              <w:rPr>
                <w:rFonts w:ascii="Calibri" w:eastAsia="Times New Roman" w:hAnsi="Calibri" w:cs="Times New Roman"/>
                <w:b/>
                <w:sz w:val="18"/>
                <w:szCs w:val="18"/>
                <w:lang w:eastAsia="ru-RU"/>
              </w:rPr>
              <w:t xml:space="preserve">Экскурсионный пакет без </w:t>
            </w:r>
            <w:r w:rsidRPr="00244CC3">
              <w:rPr>
                <w:rFonts w:ascii="Calibri" w:eastAsia="Times New Roman" w:hAnsi="Calibri" w:cs="Times New Roman"/>
                <w:b/>
                <w:sz w:val="18"/>
                <w:szCs w:val="18"/>
                <w:lang w:eastAsia="ru-RU"/>
              </w:rPr>
              <w:t xml:space="preserve">гостиницы – </w:t>
            </w:r>
            <w:r>
              <w:rPr>
                <w:rFonts w:ascii="Calibri" w:eastAsia="Times New Roman" w:hAnsi="Calibri" w:cs="Times New Roman"/>
                <w:b/>
                <w:sz w:val="18"/>
                <w:szCs w:val="18"/>
                <w:lang w:eastAsia="ru-RU"/>
              </w:rPr>
              <w:t>7380</w:t>
            </w:r>
            <w:r w:rsidRPr="00244CC3">
              <w:rPr>
                <w:rFonts w:ascii="Calibri" w:eastAsia="Times New Roman" w:hAnsi="Calibri" w:cs="Times New Roman"/>
                <w:b/>
                <w:sz w:val="18"/>
                <w:szCs w:val="18"/>
                <w:lang w:eastAsia="ru-RU"/>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EC1075">
        <w:rPr>
          <w:rFonts w:ascii="Calibri" w:eastAsia="Times New Roman" w:hAnsi="Calibri" w:cs="Times New Roman"/>
          <w:bCs/>
          <w:color w:val="000000"/>
          <w:sz w:val="18"/>
          <w:szCs w:val="18"/>
          <w:lang w:eastAsia="ru-RU"/>
        </w:rPr>
        <w:t xml:space="preserve">1200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sidRPr="008F786B">
        <w:rPr>
          <w:rFonts w:ascii="Calibri" w:eastAsia="Garamond" w:hAnsi="Calibri" w:cs="Times New Roman"/>
          <w:color w:val="000000"/>
          <w:sz w:val="18"/>
          <w:szCs w:val="18"/>
          <w:highlight w:val="green"/>
          <w:lang w:eastAsia="ru-RU"/>
        </w:rPr>
        <w:t>730</w:t>
      </w:r>
      <w:r>
        <w:rPr>
          <w:rFonts w:ascii="Calibri" w:eastAsia="Garamond" w:hAnsi="Calibri" w:cs="Times New Roman"/>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sidRPr="008F786B">
        <w:rPr>
          <w:rFonts w:ascii="Calibri" w:eastAsia="Garamond" w:hAnsi="Calibri" w:cs="Times New Roman"/>
          <w:color w:val="000000"/>
          <w:sz w:val="18"/>
          <w:szCs w:val="18"/>
          <w:highlight w:val="green"/>
          <w:lang w:eastAsia="ru-RU"/>
        </w:rPr>
        <w:t>200</w:t>
      </w:r>
      <w:r>
        <w:rPr>
          <w:rFonts w:ascii="Calibri" w:eastAsia="Garamond" w:hAnsi="Calibri" w:cs="Times New Roman"/>
          <w:color w:val="000000"/>
          <w:sz w:val="18"/>
          <w:szCs w:val="18"/>
          <w:lang w:eastAsia="ru-RU"/>
        </w:rPr>
        <w:t xml:space="preserve">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39200A" w:rsidRDefault="008330EC" w:rsidP="008330EC">
      <w:pPr>
        <w:spacing w:after="200" w:line="276" w:lineRule="auto"/>
        <w:rPr>
          <w:rFonts w:ascii="Calibri" w:eastAsia="Times New Roman" w:hAnsi="Calibri" w:cs="Times New Roman"/>
          <w:sz w:val="18"/>
          <w:szCs w:val="18"/>
          <w:lang w:eastAsia="ru-RU"/>
        </w:rPr>
      </w:pPr>
      <w:r w:rsidRPr="004E26BE">
        <w:rPr>
          <w:rFonts w:eastAsia="Times New Roman" w:cs="Times New Roman"/>
          <w:iCs/>
          <w:color w:val="000000"/>
          <w:sz w:val="18"/>
          <w:szCs w:val="18"/>
          <w:lang w:eastAsia="ru-RU"/>
        </w:rPr>
        <w:t>*</w:t>
      </w:r>
      <w:hyperlink r:id="rId20"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spacing w:after="200" w:line="276" w:lineRule="auto"/>
        <w:rPr>
          <w:rFonts w:ascii="Calibri" w:eastAsia="Times New Roman" w:hAnsi="Calibri" w:cs="Times New Roman"/>
          <w:sz w:val="18"/>
          <w:szCs w:val="18"/>
          <w:lang w:eastAsia="ru-RU"/>
        </w:rPr>
      </w:pPr>
    </w:p>
    <w:p w:rsidR="008330EC" w:rsidRPr="0039200A" w:rsidRDefault="008330EC" w:rsidP="008330EC">
      <w:pPr>
        <w:tabs>
          <w:tab w:val="left" w:pos="10773"/>
        </w:tabs>
        <w:spacing w:after="0" w:line="240" w:lineRule="auto"/>
        <w:jc w:val="center"/>
        <w:rPr>
          <w:rFonts w:ascii="Calibri" w:eastAsia="Times New Roman" w:hAnsi="Calibri" w:cs="Times New Roman"/>
          <w:b/>
          <w:bCs/>
          <w:color w:val="000000"/>
          <w:sz w:val="28"/>
          <w:szCs w:val="28"/>
          <w:lang w:eastAsia="ru-RU"/>
        </w:rPr>
      </w:pPr>
      <w:r>
        <w:rPr>
          <w:rFonts w:ascii="Calibri" w:eastAsia="Times New Roman" w:hAnsi="Calibri" w:cs="Times New Roman"/>
          <w:b/>
          <w:sz w:val="28"/>
          <w:szCs w:val="28"/>
          <w:lang w:eastAsia="ru-RU"/>
        </w:rPr>
        <w:br w:type="page"/>
      </w:r>
      <w:r w:rsidRPr="0039200A">
        <w:rPr>
          <w:rFonts w:ascii="Calibri" w:eastAsia="Garamond" w:hAnsi="Calibri" w:cs="Times New Roman"/>
          <w:b/>
          <w:bCs/>
          <w:iCs/>
          <w:color w:val="000000"/>
          <w:sz w:val="28"/>
          <w:szCs w:val="28"/>
          <w:lang w:eastAsia="ru-RU"/>
        </w:rPr>
        <w:lastRenderedPageBreak/>
        <w:t>РЕГУЛЯРНЫЙ СБОРНЫЙ ТУР ЛЕТО 201</w:t>
      </w:r>
      <w:r>
        <w:rPr>
          <w:rFonts w:ascii="Calibri" w:eastAsia="Garamond" w:hAnsi="Calibri" w:cs="Times New Roman"/>
          <w:b/>
          <w:bCs/>
          <w:iCs/>
          <w:color w:val="000000"/>
          <w:sz w:val="28"/>
          <w:szCs w:val="28"/>
          <w:lang w:eastAsia="ru-RU"/>
        </w:rPr>
        <w:t>7</w:t>
      </w:r>
    </w:p>
    <w:p w:rsidR="008330EC" w:rsidRPr="006A4A4C"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6A4A4C">
        <w:rPr>
          <w:rFonts w:ascii="Calibri" w:eastAsia="Times New Roman" w:hAnsi="Calibri" w:cs="Times New Roman"/>
          <w:b/>
          <w:bCs/>
          <w:color w:val="FF0000"/>
          <w:sz w:val="24"/>
          <w:szCs w:val="24"/>
          <w:lang w:eastAsia="ru-RU"/>
        </w:rPr>
        <w:t>«Белые ночи на Финском заливе»</w:t>
      </w:r>
    </w:p>
    <w:p w:rsidR="008330EC" w:rsidRPr="006A4A4C"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proofErr w:type="spellStart"/>
      <w:r w:rsidRPr="006A4A4C">
        <w:rPr>
          <w:rFonts w:ascii="Calibri" w:eastAsia="Times New Roman" w:hAnsi="Calibri" w:cs="Times New Roman"/>
          <w:b/>
          <w:bCs/>
          <w:color w:val="FF0000"/>
          <w:sz w:val="24"/>
          <w:szCs w:val="24"/>
          <w:lang w:eastAsia="ru-RU"/>
        </w:rPr>
        <w:t>Релакс-тур</w:t>
      </w:r>
      <w:proofErr w:type="spellEnd"/>
      <w:r w:rsidRPr="006A4A4C">
        <w:rPr>
          <w:rFonts w:ascii="Calibri" w:eastAsia="Times New Roman" w:hAnsi="Calibri" w:cs="Times New Roman"/>
          <w:b/>
          <w:bCs/>
          <w:color w:val="FF0000"/>
          <w:sz w:val="24"/>
          <w:szCs w:val="24"/>
          <w:lang w:eastAsia="ru-RU"/>
        </w:rPr>
        <w:t>: отдых с экскурсиями</w:t>
      </w:r>
    </w:p>
    <w:p w:rsidR="008330EC" w:rsidRPr="006A4A4C" w:rsidRDefault="008330EC" w:rsidP="008330EC">
      <w:pPr>
        <w:tabs>
          <w:tab w:val="left" w:pos="10773"/>
        </w:tabs>
        <w:spacing w:after="0" w:line="240" w:lineRule="auto"/>
        <w:jc w:val="center"/>
        <w:rPr>
          <w:rFonts w:ascii="Calibri" w:eastAsia="Times New Roman" w:hAnsi="Calibri" w:cs="Times New Roman"/>
          <w:b/>
          <w:iCs/>
          <w:color w:val="FF0000"/>
          <w:lang w:eastAsia="ru-RU"/>
        </w:rPr>
      </w:pPr>
      <w:r w:rsidRPr="006A4A4C">
        <w:rPr>
          <w:rFonts w:ascii="Calibri" w:eastAsia="Times New Roman" w:hAnsi="Calibri" w:cs="Times New Roman"/>
          <w:b/>
          <w:iCs/>
          <w:color w:val="FF0000"/>
          <w:lang w:eastAsia="ru-RU"/>
        </w:rPr>
        <w:t>8 дней / 7 ночей (суббота – суббота)</w:t>
      </w:r>
    </w:p>
    <w:p w:rsidR="008330EC" w:rsidRPr="006A4A4C"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6A4A4C">
        <w:rPr>
          <w:rFonts w:ascii="Calibri" w:eastAsia="Times New Roman" w:hAnsi="Calibri" w:cs="Times New Roman"/>
          <w:b/>
          <w:iCs/>
          <w:color w:val="0000FF"/>
          <w:sz w:val="20"/>
          <w:szCs w:val="20"/>
          <w:lang w:eastAsia="ru-RU"/>
        </w:rPr>
        <w:t>Июнь:</w:t>
      </w:r>
      <w:r w:rsidRPr="006A4A4C">
        <w:rPr>
          <w:rFonts w:ascii="Calibri" w:eastAsia="Times New Roman" w:hAnsi="Calibri" w:cs="Times New Roman"/>
          <w:iCs/>
          <w:color w:val="0000FF"/>
          <w:sz w:val="20"/>
          <w:szCs w:val="20"/>
          <w:lang w:eastAsia="ru-RU"/>
        </w:rPr>
        <w:t xml:space="preserve"> 24.06-01.07</w:t>
      </w:r>
    </w:p>
    <w:p w:rsidR="008330EC" w:rsidRPr="006A4A4C"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6A4A4C">
        <w:rPr>
          <w:rFonts w:ascii="Calibri" w:eastAsia="Times New Roman" w:hAnsi="Calibri" w:cs="Times New Roman"/>
          <w:b/>
          <w:iCs/>
          <w:color w:val="0000FF"/>
          <w:sz w:val="20"/>
          <w:szCs w:val="20"/>
          <w:lang w:eastAsia="ru-RU"/>
        </w:rPr>
        <w:t>Июль:</w:t>
      </w:r>
      <w:r w:rsidRPr="006A4A4C">
        <w:rPr>
          <w:rFonts w:ascii="Calibri" w:eastAsia="Times New Roman" w:hAnsi="Calibri" w:cs="Times New Roman"/>
          <w:iCs/>
          <w:color w:val="0000FF"/>
          <w:sz w:val="20"/>
          <w:szCs w:val="20"/>
          <w:lang w:eastAsia="ru-RU"/>
        </w:rPr>
        <w:t xml:space="preserve"> 01.07-08.07, 08.07-15.07, 15.07-22.07, 22.07-29.07</w:t>
      </w:r>
    </w:p>
    <w:p w:rsidR="008330EC" w:rsidRPr="006A4A4C"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6A4A4C">
        <w:rPr>
          <w:rFonts w:ascii="Calibri" w:eastAsia="Times New Roman" w:hAnsi="Calibri" w:cs="Times New Roman"/>
          <w:b/>
          <w:iCs/>
          <w:color w:val="0000FF"/>
          <w:sz w:val="20"/>
          <w:szCs w:val="20"/>
          <w:lang w:eastAsia="ru-RU"/>
        </w:rPr>
        <w:t>Август:</w:t>
      </w:r>
      <w:r w:rsidRPr="006A4A4C">
        <w:rPr>
          <w:rFonts w:ascii="Calibri" w:eastAsia="Times New Roman" w:hAnsi="Calibri" w:cs="Times New Roman"/>
          <w:iCs/>
          <w:color w:val="0000FF"/>
          <w:sz w:val="20"/>
          <w:szCs w:val="20"/>
          <w:lang w:eastAsia="ru-RU"/>
        </w:rPr>
        <w:t xml:space="preserve"> 29.07-05.08, 05.08-12.08, 12.08-19.08</w:t>
      </w:r>
    </w:p>
    <w:p w:rsidR="008330EC" w:rsidRPr="0039200A"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Программа тура*:</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10348"/>
      </w:tblGrid>
      <w:tr w:rsidR="008330EC" w:rsidRPr="00CA69B6" w:rsidTr="00DF11CF">
        <w:trPr>
          <w:cantSplit/>
          <w:trHeight w:val="1130"/>
        </w:trPr>
        <w:tc>
          <w:tcPr>
            <w:tcW w:w="675" w:type="dxa"/>
            <w:tcBorders>
              <w:top w:val="single" w:sz="4" w:space="0" w:color="auto"/>
              <w:left w:val="single" w:sz="4" w:space="0" w:color="auto"/>
              <w:bottom w:val="single" w:sz="4" w:space="0" w:color="auto"/>
              <w:right w:val="single" w:sz="4" w:space="0" w:color="auto"/>
            </w:tcBorders>
            <w:vAlign w:val="center"/>
          </w:tcPr>
          <w:p w:rsidR="008330EC" w:rsidRPr="00CA69B6"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1</w:t>
            </w:r>
          </w:p>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CA69B6">
              <w:rPr>
                <w:rFonts w:ascii="Calibri" w:eastAsia="Times New Roman" w:hAnsi="Calibri" w:cs="Times New Roman"/>
                <w:color w:val="000000"/>
                <w:sz w:val="18"/>
                <w:szCs w:val="18"/>
                <w:lang w:eastAsia="ru-RU"/>
              </w:rPr>
              <w:t>день</w:t>
            </w:r>
          </w:p>
          <w:p w:rsidR="008330EC" w:rsidRPr="00CA69B6" w:rsidRDefault="008330EC" w:rsidP="00DF11CF">
            <w:pPr>
              <w:widowControl w:val="0"/>
              <w:tabs>
                <w:tab w:val="left" w:pos="10773"/>
              </w:tabs>
              <w:snapToGrid w:val="0"/>
              <w:ind w:left="-108" w:right="-108"/>
              <w:jc w:val="center"/>
              <w:rPr>
                <w:rFonts w:ascii="Calibri" w:eastAsia="Lucida Sans Unicode" w:hAnsi="Calibri" w:cs="Garamond"/>
                <w:color w:val="000000"/>
                <w:kern w:val="2"/>
                <w:sz w:val="18"/>
                <w:szCs w:val="18"/>
                <w:lang w:bidi="hi-IN"/>
              </w:rPr>
            </w:pPr>
            <w:r w:rsidRPr="00CA69B6">
              <w:rPr>
                <w:rFonts w:ascii="Calibri" w:eastAsia="Calibri" w:hAnsi="Calibri" w:cs="Times New Roman"/>
                <w:sz w:val="18"/>
                <w:szCs w:val="18"/>
              </w:rPr>
              <w:t>Сб.</w:t>
            </w:r>
          </w:p>
        </w:tc>
        <w:tc>
          <w:tcPr>
            <w:tcW w:w="10348" w:type="dxa"/>
            <w:tcBorders>
              <w:top w:val="single" w:sz="4" w:space="0" w:color="auto"/>
              <w:left w:val="single" w:sz="4" w:space="0" w:color="auto"/>
              <w:bottom w:val="single" w:sz="4" w:space="0" w:color="auto"/>
              <w:right w:val="single" w:sz="4" w:space="0" w:color="auto"/>
            </w:tcBorders>
          </w:tcPr>
          <w:p w:rsidR="008330EC" w:rsidRPr="00CA69B6"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 xml:space="preserve">Прибытие в Санкт-Петербург. </w:t>
            </w:r>
          </w:p>
          <w:p w:rsidR="008330EC" w:rsidRDefault="008330EC" w:rsidP="00DF11CF">
            <w:pPr>
              <w:autoSpaceDE w:val="0"/>
              <w:autoSpaceDN w:val="0"/>
              <w:adjustRightInd w:val="0"/>
              <w:spacing w:after="0" w:line="240" w:lineRule="auto"/>
              <w:jc w:val="both"/>
              <w:rPr>
                <w:rFonts w:ascii="Calibri" w:eastAsia="Calibri" w:hAnsi="Calibri" w:cs="Tahoma"/>
                <w:sz w:val="18"/>
                <w:szCs w:val="18"/>
              </w:rPr>
            </w:pPr>
            <w:r w:rsidRPr="00CA69B6">
              <w:rPr>
                <w:rFonts w:ascii="Calibri" w:eastAsia="Calibri" w:hAnsi="Calibri" w:cs="Tahoma"/>
                <w:b/>
                <w:sz w:val="18"/>
                <w:szCs w:val="18"/>
              </w:rPr>
              <w:t>11:00</w:t>
            </w:r>
            <w:r w:rsidRPr="00CA69B6">
              <w:rPr>
                <w:rFonts w:ascii="Calibri" w:eastAsia="Calibri" w:hAnsi="Calibri" w:cs="Tahoma"/>
                <w:sz w:val="18"/>
                <w:szCs w:val="18"/>
              </w:rPr>
              <w:t xml:space="preserve"> Встреча на Московском вокзале у памятника Петру I с табличкой «название тура». Начало экскурсионной программы.</w:t>
            </w:r>
          </w:p>
          <w:p w:rsidR="008330EC" w:rsidRPr="00CA69B6" w:rsidRDefault="008330EC" w:rsidP="00DF11CF">
            <w:pPr>
              <w:autoSpaceDE w:val="0"/>
              <w:autoSpaceDN w:val="0"/>
              <w:adjustRightInd w:val="0"/>
              <w:spacing w:after="0" w:line="240" w:lineRule="auto"/>
              <w:jc w:val="both"/>
              <w:rPr>
                <w:rFonts w:ascii="Calibri" w:eastAsia="Calibri" w:hAnsi="Calibri" w:cs="Tahoma"/>
                <w:sz w:val="18"/>
                <w:szCs w:val="18"/>
              </w:rPr>
            </w:pPr>
            <w:r w:rsidRPr="00CA69B6">
              <w:rPr>
                <w:rFonts w:ascii="Calibri" w:eastAsia="Times New Roman" w:hAnsi="Calibri" w:cs="Times New Roman"/>
                <w:b/>
                <w:bCs/>
                <w:color w:val="000000"/>
                <w:sz w:val="18"/>
                <w:szCs w:val="18"/>
                <w:lang w:eastAsia="ru-RU"/>
              </w:rPr>
              <w:t>Автобусная</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b/>
                <w:bCs/>
                <w:color w:val="000000"/>
                <w:sz w:val="18"/>
                <w:szCs w:val="18"/>
                <w:lang w:eastAsia="ru-RU"/>
              </w:rPr>
              <w:t>обзорная</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экскурсия</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color w:val="000000"/>
                <w:sz w:val="18"/>
                <w:szCs w:val="18"/>
                <w:lang w:eastAsia="ru-RU"/>
              </w:rPr>
              <w:t>по</w:t>
            </w:r>
            <w:r w:rsidRPr="00CA69B6">
              <w:rPr>
                <w:rFonts w:ascii="Calibri" w:eastAsia="Garamond" w:hAnsi="Calibri" w:cs="Times New Roman"/>
                <w:b/>
                <w:color w:val="000000"/>
                <w:sz w:val="18"/>
                <w:szCs w:val="18"/>
                <w:lang w:eastAsia="ru-RU"/>
              </w:rPr>
              <w:t xml:space="preserve"> </w:t>
            </w:r>
            <w:r w:rsidRPr="00CA69B6">
              <w:rPr>
                <w:rFonts w:ascii="Calibri" w:eastAsia="Times New Roman" w:hAnsi="Calibri" w:cs="Times New Roman"/>
                <w:b/>
                <w:color w:val="000000"/>
                <w:sz w:val="18"/>
                <w:szCs w:val="18"/>
                <w:lang w:eastAsia="ru-RU"/>
              </w:rPr>
              <w:t>Санкт-Петербургу</w:t>
            </w:r>
            <w:r>
              <w:rPr>
                <w:rFonts w:ascii="Calibri" w:eastAsia="Times New Roman" w:hAnsi="Calibri" w:cs="Times New Roman"/>
                <w:b/>
                <w:color w:val="000000"/>
                <w:sz w:val="18"/>
                <w:szCs w:val="18"/>
                <w:lang w:eastAsia="ru-RU"/>
              </w:rPr>
              <w:t xml:space="preserve"> </w:t>
            </w:r>
            <w:r w:rsidRPr="00CA69B6">
              <w:rPr>
                <w:rFonts w:ascii="Calibri" w:eastAsia="Courier New" w:hAnsi="Calibri" w:cs="Garamond"/>
                <w:bCs/>
                <w:color w:val="000000"/>
                <w:sz w:val="18"/>
                <w:szCs w:val="18"/>
                <w:lang w:eastAsia="ru-RU"/>
              </w:rPr>
              <w:t xml:space="preserve">– одному из </w:t>
            </w:r>
            <w:r w:rsidRPr="00CA69B6">
              <w:rPr>
                <w:rFonts w:ascii="Calibri" w:eastAsia="Times New Roman" w:hAnsi="Calibri" w:cs="Arial"/>
                <w:color w:val="000000"/>
                <w:sz w:val="18"/>
                <w:szCs w:val="18"/>
                <w:lang w:eastAsia="ru-RU"/>
              </w:rPr>
              <w:t>красивейших городов мира.</w:t>
            </w:r>
          </w:p>
          <w:p w:rsidR="008330EC" w:rsidRPr="00CA69B6" w:rsidRDefault="008330EC" w:rsidP="00DF11CF">
            <w:pPr>
              <w:autoSpaceDE w:val="0"/>
              <w:autoSpaceDN w:val="0"/>
              <w:adjustRightInd w:val="0"/>
              <w:spacing w:after="0" w:line="240" w:lineRule="auto"/>
              <w:jc w:val="both"/>
              <w:rPr>
                <w:rFonts w:ascii="Calibri" w:eastAsia="Calibri" w:hAnsi="Calibri" w:cs="Tahoma"/>
                <w:sz w:val="18"/>
                <w:szCs w:val="18"/>
              </w:rPr>
            </w:pPr>
            <w:r w:rsidRPr="00CA69B6">
              <w:rPr>
                <w:rFonts w:ascii="Calibri" w:eastAsia="Calibri" w:hAnsi="Calibri" w:cs="Tahoma"/>
                <w:b/>
                <w:sz w:val="18"/>
                <w:szCs w:val="18"/>
              </w:rPr>
              <w:t>13:00</w:t>
            </w:r>
            <w:r w:rsidRPr="00CA69B6">
              <w:rPr>
                <w:rFonts w:ascii="Calibri" w:eastAsia="Calibri" w:hAnsi="Calibri" w:cs="Tahoma"/>
                <w:sz w:val="18"/>
                <w:szCs w:val="18"/>
              </w:rPr>
              <w:t xml:space="preserve"> Встреча на Московском вокзале у памятника Петру I с табличкой «название тура» </w:t>
            </w:r>
            <w:r w:rsidRPr="004153F8">
              <w:rPr>
                <w:rFonts w:ascii="Calibri" w:eastAsia="Calibri" w:hAnsi="Calibri" w:cs="Tahoma"/>
                <w:b/>
                <w:sz w:val="18"/>
                <w:szCs w:val="18"/>
              </w:rPr>
              <w:t>(по предварительной заявке)</w:t>
            </w:r>
            <w:r w:rsidRPr="00CA69B6">
              <w:rPr>
                <w:rFonts w:ascii="Calibri" w:eastAsia="Calibri" w:hAnsi="Calibri" w:cs="Tahoma"/>
                <w:sz w:val="18"/>
                <w:szCs w:val="18"/>
              </w:rPr>
              <w:t xml:space="preserve">. </w:t>
            </w:r>
          </w:p>
          <w:p w:rsidR="008330EC" w:rsidRDefault="008330EC" w:rsidP="00DF11CF">
            <w:pPr>
              <w:snapToGrid w:val="0"/>
              <w:spacing w:after="0" w:line="240" w:lineRule="auto"/>
              <w:jc w:val="both"/>
              <w:rPr>
                <w:rFonts w:ascii="Calibri" w:eastAsia="Garamond" w:hAnsi="Calibri" w:cs="Times New Roman"/>
                <w:color w:val="000000"/>
                <w:sz w:val="18"/>
                <w:szCs w:val="18"/>
                <w:lang w:eastAsia="ru-RU"/>
              </w:rPr>
            </w:pPr>
            <w:r w:rsidRPr="00536480">
              <w:rPr>
                <w:rFonts w:ascii="Calibri" w:eastAsia="Times New Roman" w:hAnsi="Calibri" w:cs="Times New Roman"/>
                <w:bCs/>
                <w:color w:val="000000"/>
                <w:sz w:val="18"/>
                <w:szCs w:val="18"/>
                <w:lang w:eastAsia="ru-RU"/>
              </w:rPr>
              <w:t>Продолжение обзорной</w:t>
            </w:r>
            <w:r w:rsidRPr="00536480">
              <w:rPr>
                <w:rFonts w:ascii="Calibri" w:eastAsia="Garamond" w:hAnsi="Calibri" w:cs="Times New Roman"/>
                <w:bCs/>
                <w:color w:val="000000"/>
                <w:sz w:val="18"/>
                <w:szCs w:val="18"/>
                <w:lang w:eastAsia="ru-RU"/>
              </w:rPr>
              <w:t xml:space="preserve"> </w:t>
            </w:r>
            <w:r w:rsidRPr="00536480">
              <w:rPr>
                <w:rFonts w:ascii="Calibri" w:eastAsia="Times New Roman" w:hAnsi="Calibri" w:cs="Times New Roman"/>
                <w:bCs/>
                <w:color w:val="000000"/>
                <w:sz w:val="18"/>
                <w:szCs w:val="18"/>
                <w:lang w:eastAsia="ru-RU"/>
              </w:rPr>
              <w:t>экскурсии</w:t>
            </w:r>
            <w:r w:rsidRPr="00536480">
              <w:rPr>
                <w:rFonts w:ascii="Calibri" w:eastAsia="Times New Roman" w:hAnsi="Calibri" w:cs="Arial"/>
                <w:color w:val="000000"/>
                <w:sz w:val="18"/>
                <w:szCs w:val="18"/>
                <w:lang w:eastAsia="ru-RU"/>
              </w:rPr>
              <w:t>.</w:t>
            </w:r>
          </w:p>
          <w:p w:rsidR="008330EC" w:rsidRPr="00CA69B6" w:rsidRDefault="008330EC" w:rsidP="00DF11CF">
            <w:pPr>
              <w:snapToGrid w:val="0"/>
              <w:spacing w:after="0" w:line="240" w:lineRule="auto"/>
              <w:jc w:val="both"/>
              <w:rPr>
                <w:rFonts w:ascii="Calibri" w:eastAsia="Garamond" w:hAnsi="Calibri" w:cs="Times New Roman"/>
                <w:color w:val="000000"/>
                <w:sz w:val="18"/>
                <w:szCs w:val="18"/>
                <w:lang w:eastAsia="ru-RU"/>
              </w:rPr>
            </w:pPr>
            <w:r w:rsidRPr="00CA69B6">
              <w:rPr>
                <w:rFonts w:ascii="Calibri" w:eastAsia="Times New Roman" w:hAnsi="Calibri" w:cs="Times New Roman"/>
                <w:b/>
                <w:bCs/>
                <w:color w:val="000000"/>
                <w:sz w:val="18"/>
                <w:szCs w:val="18"/>
                <w:lang w:eastAsia="ru-RU"/>
              </w:rPr>
              <w:t>Экскурсия</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в</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Исаакиевский</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собор</w:t>
            </w:r>
            <w:r w:rsidRPr="00CA69B6">
              <w:rPr>
                <w:rFonts w:ascii="Calibri" w:eastAsia="Garamond" w:hAnsi="Calibri" w:cs="Times New Roman"/>
                <w:color w:val="000000"/>
                <w:sz w:val="18"/>
                <w:szCs w:val="18"/>
                <w:lang w:eastAsia="ru-RU"/>
              </w:rPr>
              <w:t xml:space="preserve"> – </w:t>
            </w:r>
            <w:r w:rsidRPr="00CA69B6">
              <w:rPr>
                <w:rFonts w:ascii="Calibri" w:eastAsia="Times New Roman" w:hAnsi="Calibri" w:cs="Arial"/>
                <w:color w:val="000000"/>
                <w:sz w:val="18"/>
                <w:szCs w:val="18"/>
                <w:lang w:eastAsia="ru-RU"/>
              </w:rPr>
              <w:t>крупнейший православный храм Санкт-Петербурга</w:t>
            </w:r>
            <w:r w:rsidRPr="00CA69B6">
              <w:rPr>
                <w:rFonts w:ascii="Calibri" w:eastAsia="Times New Roman" w:hAnsi="Calibri" w:cs="Times New Roman"/>
                <w:color w:val="000000"/>
                <w:sz w:val="18"/>
                <w:szCs w:val="18"/>
                <w:lang w:eastAsia="ru-RU"/>
              </w:rPr>
              <w:t>.</w:t>
            </w:r>
            <w:r w:rsidRPr="00CA69B6">
              <w:rPr>
                <w:rFonts w:ascii="Calibri" w:eastAsia="Garamond" w:hAnsi="Calibri" w:cs="Times New Roman"/>
                <w:color w:val="000000"/>
                <w:sz w:val="18"/>
                <w:szCs w:val="18"/>
                <w:lang w:eastAsia="ru-RU"/>
              </w:rPr>
              <w:t xml:space="preserve"> </w:t>
            </w:r>
          </w:p>
          <w:p w:rsidR="008330EC" w:rsidRPr="00CA69B6" w:rsidRDefault="008330EC" w:rsidP="00DF11CF">
            <w:pPr>
              <w:snapToGrid w:val="0"/>
              <w:spacing w:after="0" w:line="240" w:lineRule="auto"/>
              <w:jc w:val="both"/>
              <w:rPr>
                <w:rFonts w:ascii="Calibri" w:eastAsia="Garamond" w:hAnsi="Calibri" w:cs="Times New Roman"/>
                <w:color w:val="000000"/>
                <w:sz w:val="18"/>
                <w:szCs w:val="18"/>
                <w:lang w:eastAsia="ru-RU"/>
              </w:rPr>
            </w:pPr>
            <w:r w:rsidRPr="004153F8">
              <w:rPr>
                <w:rFonts w:ascii="Calibri" w:eastAsia="Garamond" w:hAnsi="Calibri" w:cs="Times New Roman"/>
                <w:b/>
                <w:color w:val="000000"/>
                <w:sz w:val="18"/>
                <w:szCs w:val="18"/>
                <w:lang w:eastAsia="ru-RU"/>
              </w:rPr>
              <w:t>Обед в кафе</w:t>
            </w:r>
            <w:r w:rsidRPr="00CA69B6">
              <w:rPr>
                <w:rFonts w:ascii="Calibri" w:eastAsia="Garamond" w:hAnsi="Calibri" w:cs="Times New Roman"/>
                <w:color w:val="000000"/>
                <w:sz w:val="18"/>
                <w:szCs w:val="18"/>
                <w:lang w:eastAsia="ru-RU"/>
              </w:rPr>
              <w:t xml:space="preserve"> в центре города.</w:t>
            </w:r>
          </w:p>
          <w:p w:rsidR="008330EC" w:rsidRPr="00CA69B6" w:rsidRDefault="008330EC" w:rsidP="00DF11CF">
            <w:pPr>
              <w:snapToGrid w:val="0"/>
              <w:spacing w:after="0" w:line="240" w:lineRule="auto"/>
              <w:jc w:val="both"/>
              <w:rPr>
                <w:rFonts w:ascii="Calibri" w:eastAsia="Garamond" w:hAnsi="Calibri" w:cs="Times New Roman"/>
                <w:color w:val="000000"/>
                <w:sz w:val="18"/>
                <w:szCs w:val="18"/>
                <w:lang w:eastAsia="ru-RU"/>
              </w:rPr>
            </w:pPr>
            <w:r w:rsidRPr="00CA69B6">
              <w:rPr>
                <w:rFonts w:ascii="Calibri" w:eastAsia="Garamond" w:hAnsi="Calibri" w:cs="Times New Roman"/>
                <w:b/>
                <w:color w:val="000000"/>
                <w:sz w:val="18"/>
                <w:szCs w:val="18"/>
                <w:lang w:eastAsia="ru-RU"/>
              </w:rPr>
              <w:t>Экскурсия на катере по рекам и каналам</w:t>
            </w:r>
            <w:r w:rsidRPr="00CA69B6">
              <w:rPr>
                <w:rFonts w:ascii="Calibri" w:eastAsia="Garamond" w:hAnsi="Calibri" w:cs="Times New Roman"/>
                <w:color w:val="000000"/>
                <w:sz w:val="18"/>
                <w:szCs w:val="18"/>
                <w:lang w:eastAsia="ru-RU"/>
              </w:rPr>
              <w:t xml:space="preserve"> – </w:t>
            </w:r>
            <w:r w:rsidRPr="00CA69B6">
              <w:rPr>
                <w:rFonts w:ascii="Calibri" w:eastAsia="Times New Roman" w:hAnsi="Calibri" w:cs="Arial"/>
                <w:sz w:val="18"/>
                <w:szCs w:val="18"/>
                <w:lang w:eastAsia="ru-RU"/>
              </w:rPr>
              <w:t>путешествие по Северной Венеции с её живописными водными улицами и ажурными оградами, горбатыми мостами и парадными фасадами.</w:t>
            </w:r>
          </w:p>
          <w:p w:rsidR="008330EC" w:rsidRPr="00CA69B6"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lang w:eastAsia="zh-CN" w:bidi="hi-IN"/>
              </w:rPr>
            </w:pPr>
            <w:r w:rsidRPr="00CA69B6">
              <w:rPr>
                <w:rFonts w:ascii="Calibri" w:eastAsia="Garamond" w:hAnsi="Calibri" w:cs="Times New Roman"/>
                <w:color w:val="000000"/>
                <w:sz w:val="18"/>
                <w:szCs w:val="18"/>
                <w:lang w:eastAsia="ru-RU"/>
              </w:rPr>
              <w:t xml:space="preserve">17:00 </w:t>
            </w:r>
            <w:proofErr w:type="spellStart"/>
            <w:r w:rsidRPr="00CA69B6">
              <w:rPr>
                <w:rFonts w:ascii="Calibri" w:eastAsia="Garamond" w:hAnsi="Calibri" w:cs="Times New Roman"/>
                <w:color w:val="000000"/>
                <w:sz w:val="18"/>
                <w:szCs w:val="18"/>
                <w:lang w:eastAsia="ru-RU"/>
              </w:rPr>
              <w:t>Трансфер</w:t>
            </w:r>
            <w:proofErr w:type="spellEnd"/>
            <w:r w:rsidRPr="00CA69B6">
              <w:rPr>
                <w:rFonts w:ascii="Calibri" w:eastAsia="Garamond" w:hAnsi="Calibri" w:cs="Times New Roman"/>
                <w:color w:val="000000"/>
                <w:sz w:val="18"/>
                <w:szCs w:val="18"/>
                <w:lang w:eastAsia="ru-RU"/>
              </w:rPr>
              <w:t xml:space="preserve"> на побережье Финского залива. Размещение в пансионатах и гостиницах около 19.00.</w:t>
            </w:r>
          </w:p>
        </w:tc>
      </w:tr>
      <w:tr w:rsidR="008330EC" w:rsidRPr="00CA69B6" w:rsidTr="00DF11CF">
        <w:trPr>
          <w:cantSplit/>
          <w:trHeight w:val="465"/>
        </w:trPr>
        <w:tc>
          <w:tcPr>
            <w:tcW w:w="675" w:type="dxa"/>
            <w:tcBorders>
              <w:top w:val="single" w:sz="4" w:space="0" w:color="auto"/>
              <w:left w:val="single" w:sz="4" w:space="0" w:color="auto"/>
              <w:bottom w:val="single" w:sz="4" w:space="0" w:color="auto"/>
              <w:right w:val="single" w:sz="4" w:space="0" w:color="auto"/>
            </w:tcBorders>
            <w:vAlign w:val="center"/>
          </w:tcPr>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CA69B6">
              <w:rPr>
                <w:rFonts w:ascii="Calibri" w:eastAsia="Times New Roman" w:hAnsi="Calibri" w:cs="Times New Roman"/>
                <w:color w:val="000000"/>
                <w:sz w:val="18"/>
                <w:szCs w:val="18"/>
                <w:lang w:eastAsia="ru-RU"/>
              </w:rPr>
              <w:t>2</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день</w:t>
            </w:r>
          </w:p>
        </w:tc>
        <w:tc>
          <w:tcPr>
            <w:tcW w:w="10348" w:type="dxa"/>
            <w:tcBorders>
              <w:top w:val="single" w:sz="4" w:space="0" w:color="auto"/>
              <w:left w:val="single" w:sz="4" w:space="0" w:color="auto"/>
              <w:bottom w:val="single" w:sz="4" w:space="0" w:color="auto"/>
              <w:right w:val="single" w:sz="4" w:space="0" w:color="auto"/>
            </w:tcBorders>
          </w:tcPr>
          <w:p w:rsidR="008330EC" w:rsidRPr="00CA69B6" w:rsidRDefault="008330EC" w:rsidP="00DF11CF">
            <w:pPr>
              <w:snapToGrid w:val="0"/>
              <w:spacing w:after="0" w:line="240" w:lineRule="auto"/>
              <w:jc w:val="both"/>
              <w:rPr>
                <w:rFonts w:ascii="Calibri" w:eastAsia="Times New Roman" w:hAnsi="Calibri" w:cs="Times New Roman"/>
                <w:color w:val="000000"/>
                <w:kern w:val="2"/>
                <w:sz w:val="18"/>
                <w:szCs w:val="18"/>
                <w:lang w:eastAsia="zh-CN" w:bidi="hi-IN"/>
              </w:rPr>
            </w:pPr>
            <w:r w:rsidRPr="00CA69B6">
              <w:rPr>
                <w:rFonts w:ascii="Calibri" w:eastAsia="Times New Roman" w:hAnsi="Calibri" w:cs="Times New Roman"/>
                <w:color w:val="000000"/>
                <w:sz w:val="18"/>
                <w:szCs w:val="18"/>
                <w:lang w:eastAsia="ru-RU"/>
              </w:rPr>
              <w:t>Завтрак в гостинице.</w:t>
            </w:r>
            <w:r w:rsidRPr="00CA69B6">
              <w:rPr>
                <w:rFonts w:ascii="Calibri" w:eastAsia="Garamond" w:hAnsi="Calibri" w:cs="Times New Roman"/>
                <w:color w:val="000000"/>
                <w:sz w:val="18"/>
                <w:szCs w:val="18"/>
                <w:lang w:eastAsia="ru-RU"/>
              </w:rPr>
              <w:t xml:space="preserve"> </w:t>
            </w:r>
          </w:p>
          <w:p w:rsidR="008330EC" w:rsidRPr="00CA69B6"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 xml:space="preserve">Отдых на побережье. </w:t>
            </w:r>
          </w:p>
        </w:tc>
      </w:tr>
      <w:tr w:rsidR="008330EC" w:rsidRPr="00CA69B6" w:rsidTr="00DF11CF">
        <w:trPr>
          <w:cantSplit/>
          <w:trHeight w:val="345"/>
        </w:trPr>
        <w:tc>
          <w:tcPr>
            <w:tcW w:w="675" w:type="dxa"/>
            <w:tcBorders>
              <w:top w:val="single" w:sz="4" w:space="0" w:color="auto"/>
              <w:left w:val="single" w:sz="4" w:space="0" w:color="auto"/>
              <w:bottom w:val="single" w:sz="4" w:space="0" w:color="auto"/>
              <w:right w:val="single" w:sz="4" w:space="0" w:color="auto"/>
            </w:tcBorders>
            <w:vAlign w:val="center"/>
          </w:tcPr>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CA69B6">
              <w:rPr>
                <w:rFonts w:ascii="Calibri" w:eastAsia="Times New Roman" w:hAnsi="Calibri" w:cs="Times New Roman"/>
                <w:color w:val="000000"/>
                <w:sz w:val="18"/>
                <w:szCs w:val="18"/>
                <w:lang w:eastAsia="ru-RU"/>
              </w:rPr>
              <w:t>3</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день</w:t>
            </w:r>
          </w:p>
        </w:tc>
        <w:tc>
          <w:tcPr>
            <w:tcW w:w="10348" w:type="dxa"/>
            <w:tcBorders>
              <w:top w:val="single" w:sz="4" w:space="0" w:color="auto"/>
              <w:left w:val="single" w:sz="4" w:space="0" w:color="auto"/>
              <w:bottom w:val="single" w:sz="4" w:space="0" w:color="auto"/>
              <w:right w:val="single" w:sz="4" w:space="0" w:color="auto"/>
            </w:tcBorders>
          </w:tcPr>
          <w:p w:rsidR="008330EC" w:rsidRPr="00CA69B6" w:rsidRDefault="008330EC" w:rsidP="00DF11CF">
            <w:pPr>
              <w:snapToGrid w:val="0"/>
              <w:spacing w:after="0" w:line="240" w:lineRule="auto"/>
              <w:jc w:val="both"/>
              <w:rPr>
                <w:rFonts w:ascii="Calibri" w:eastAsia="Times New Roman" w:hAnsi="Calibri" w:cs="Times New Roman"/>
                <w:color w:val="000000"/>
                <w:kern w:val="2"/>
                <w:sz w:val="18"/>
                <w:szCs w:val="18"/>
                <w:lang w:eastAsia="zh-CN" w:bidi="hi-IN"/>
              </w:rPr>
            </w:pPr>
            <w:r w:rsidRPr="00CA69B6">
              <w:rPr>
                <w:rFonts w:ascii="Calibri" w:eastAsia="Times New Roman" w:hAnsi="Calibri" w:cs="Times New Roman"/>
                <w:color w:val="000000"/>
                <w:sz w:val="18"/>
                <w:szCs w:val="18"/>
                <w:lang w:eastAsia="ru-RU"/>
              </w:rPr>
              <w:t>Завтрак в гостинице.</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kern w:val="2"/>
                <w:sz w:val="18"/>
                <w:szCs w:val="18"/>
                <w:lang w:eastAsia="zh-CN" w:bidi="hi-IN"/>
              </w:rPr>
              <w:t xml:space="preserve"> </w:t>
            </w:r>
            <w:r w:rsidRPr="00CA69B6">
              <w:rPr>
                <w:rFonts w:ascii="Calibri" w:eastAsia="Times New Roman" w:hAnsi="Calibri" w:cs="Times New Roman"/>
                <w:color w:val="000000"/>
                <w:sz w:val="18"/>
                <w:szCs w:val="18"/>
                <w:lang w:eastAsia="ru-RU"/>
              </w:rPr>
              <w:t>Отдых на побережье.</w:t>
            </w:r>
          </w:p>
          <w:p w:rsidR="008330EC" w:rsidRPr="00CA69B6"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lang w:eastAsia="zh-CN" w:bidi="hi-IN"/>
              </w:rPr>
            </w:pPr>
            <w:r w:rsidRPr="00CA69B6">
              <w:rPr>
                <w:rFonts w:ascii="Calibri" w:eastAsia="Garamond" w:hAnsi="Calibri" w:cs="Times New Roman"/>
                <w:i/>
                <w:color w:val="000000"/>
                <w:sz w:val="18"/>
                <w:szCs w:val="18"/>
                <w:lang w:eastAsia="ru-RU"/>
              </w:rPr>
              <w:t xml:space="preserve">Дополнительно (цена и подтверждение по запросу): </w:t>
            </w:r>
            <w:r w:rsidRPr="00480983">
              <w:rPr>
                <w:rFonts w:ascii="Calibri" w:eastAsia="Garamond" w:hAnsi="Calibri" w:cs="Times New Roman"/>
                <w:color w:val="000000"/>
                <w:sz w:val="18"/>
                <w:szCs w:val="18"/>
                <w:lang w:eastAsia="ru-RU"/>
              </w:rPr>
              <w:t>однодневная</w:t>
            </w:r>
            <w:r w:rsidRPr="00CA69B6">
              <w:rPr>
                <w:rFonts w:ascii="Calibri" w:eastAsia="Garamond" w:hAnsi="Calibri" w:cs="Times New Roman"/>
                <w:color w:val="000000"/>
                <w:sz w:val="18"/>
                <w:szCs w:val="18"/>
                <w:lang w:eastAsia="ru-RU"/>
              </w:rPr>
              <w:t xml:space="preserve"> </w:t>
            </w:r>
            <w:r w:rsidRPr="00CA69B6">
              <w:rPr>
                <w:rFonts w:ascii="Calibri" w:eastAsia="Garamond" w:hAnsi="Calibri" w:cs="Times New Roman"/>
                <w:b/>
                <w:color w:val="000000"/>
                <w:sz w:val="18"/>
                <w:szCs w:val="18"/>
                <w:lang w:eastAsia="ru-RU"/>
              </w:rPr>
              <w:t>экскурсия на Валаам</w:t>
            </w:r>
            <w:r w:rsidRPr="00CA69B6">
              <w:rPr>
                <w:rFonts w:ascii="Calibri" w:eastAsia="Garamond" w:hAnsi="Calibri" w:cs="Times New Roman"/>
                <w:color w:val="000000"/>
                <w:sz w:val="18"/>
                <w:szCs w:val="18"/>
                <w:lang w:eastAsia="ru-RU"/>
              </w:rPr>
              <w:t xml:space="preserve"> с отправлением из Петербурга в 7.30.</w:t>
            </w:r>
          </w:p>
        </w:tc>
      </w:tr>
      <w:tr w:rsidR="008330EC" w:rsidRPr="00CA69B6" w:rsidTr="00DF11CF">
        <w:trPr>
          <w:cantSplit/>
        </w:trPr>
        <w:tc>
          <w:tcPr>
            <w:tcW w:w="675"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bCs/>
                <w:iCs/>
                <w:sz w:val="18"/>
                <w:szCs w:val="18"/>
                <w:lang w:eastAsia="ru-RU"/>
              </w:rPr>
            </w:pPr>
            <w:r w:rsidRPr="00CA69B6">
              <w:rPr>
                <w:rFonts w:ascii="Calibri" w:eastAsia="Times New Roman" w:hAnsi="Calibri" w:cs="Times New Roman"/>
                <w:bCs/>
                <w:iCs/>
                <w:sz w:val="18"/>
                <w:szCs w:val="18"/>
                <w:lang w:eastAsia="ru-RU"/>
              </w:rPr>
              <w:t>4</w:t>
            </w:r>
          </w:p>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bCs/>
                <w:iCs/>
                <w:kern w:val="2"/>
                <w:sz w:val="18"/>
                <w:szCs w:val="18"/>
                <w:lang w:eastAsia="zh-CN" w:bidi="hi-IN"/>
              </w:rPr>
            </w:pPr>
            <w:r w:rsidRPr="00CA69B6">
              <w:rPr>
                <w:rFonts w:ascii="Calibri" w:eastAsia="Times New Roman" w:hAnsi="Calibri" w:cs="Times New Roman"/>
                <w:bCs/>
                <w:iCs/>
                <w:sz w:val="18"/>
                <w:szCs w:val="18"/>
                <w:lang w:eastAsia="ru-RU"/>
              </w:rPr>
              <w:t>день</w:t>
            </w:r>
          </w:p>
          <w:p w:rsidR="008330EC" w:rsidRPr="00CA69B6" w:rsidRDefault="008330EC" w:rsidP="00DF11CF">
            <w:pPr>
              <w:widowControl w:val="0"/>
              <w:tabs>
                <w:tab w:val="left" w:pos="10773"/>
              </w:tabs>
              <w:snapToGrid w:val="0"/>
              <w:ind w:left="-108" w:right="-108"/>
              <w:jc w:val="center"/>
              <w:rPr>
                <w:rFonts w:ascii="Calibri" w:eastAsia="Lucida Sans Unicode" w:hAnsi="Calibri" w:cs="Garamond"/>
                <w:color w:val="000000"/>
                <w:kern w:val="2"/>
                <w:sz w:val="18"/>
                <w:szCs w:val="18"/>
                <w:lang w:bidi="hi-IN"/>
              </w:rPr>
            </w:pPr>
            <w:proofErr w:type="gramStart"/>
            <w:r w:rsidRPr="00CA69B6">
              <w:rPr>
                <w:rFonts w:ascii="Calibri" w:eastAsia="Calibri" w:hAnsi="Calibri" w:cs="Times New Roman"/>
                <w:bCs/>
                <w:iCs/>
                <w:sz w:val="18"/>
                <w:szCs w:val="18"/>
              </w:rPr>
              <w:t>Вт</w:t>
            </w:r>
            <w:proofErr w:type="gramEnd"/>
            <w:r w:rsidRPr="00CA69B6">
              <w:rPr>
                <w:rFonts w:ascii="Calibri" w:eastAsia="Calibri" w:hAnsi="Calibri" w:cs="Times New Roman"/>
                <w:bCs/>
                <w:iCs/>
                <w:sz w:val="18"/>
                <w:szCs w:val="18"/>
              </w:rPr>
              <w:t>.</w:t>
            </w:r>
          </w:p>
        </w:tc>
        <w:tc>
          <w:tcPr>
            <w:tcW w:w="10348" w:type="dxa"/>
            <w:tcBorders>
              <w:top w:val="single" w:sz="4" w:space="0" w:color="auto"/>
              <w:left w:val="single" w:sz="4" w:space="0" w:color="auto"/>
              <w:bottom w:val="single" w:sz="4" w:space="0" w:color="auto"/>
              <w:right w:val="single" w:sz="4" w:space="0" w:color="auto"/>
            </w:tcBorders>
          </w:tcPr>
          <w:p w:rsidR="008330EC" w:rsidRPr="00CA69B6"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Завтрак в гостинице.</w:t>
            </w:r>
          </w:p>
          <w:p w:rsidR="008330EC" w:rsidRPr="00CA69B6" w:rsidRDefault="008330EC" w:rsidP="00DF11CF">
            <w:pPr>
              <w:tabs>
                <w:tab w:val="left" w:pos="10773"/>
              </w:tabs>
              <w:snapToGrid w:val="0"/>
              <w:spacing w:after="0" w:line="240" w:lineRule="auto"/>
              <w:jc w:val="both"/>
              <w:rPr>
                <w:rFonts w:ascii="Calibri" w:eastAsia="Times New Roman" w:hAnsi="Calibri" w:cs="Times New Roman"/>
                <w:b/>
                <w:color w:val="000000"/>
                <w:sz w:val="18"/>
                <w:szCs w:val="18"/>
                <w:lang w:eastAsia="ru-RU"/>
              </w:rPr>
            </w:pPr>
            <w:r w:rsidRPr="00CA69B6">
              <w:rPr>
                <w:rFonts w:ascii="Calibri" w:eastAsia="Times New Roman" w:hAnsi="Calibri" w:cs="Times New Roman"/>
                <w:b/>
                <w:color w:val="000000"/>
                <w:sz w:val="18"/>
                <w:szCs w:val="18"/>
                <w:lang w:eastAsia="ru-RU"/>
              </w:rPr>
              <w:t>9:00</w:t>
            </w:r>
            <w:r w:rsidRPr="00CA69B6">
              <w:rPr>
                <w:rFonts w:ascii="Calibri" w:eastAsia="Times New Roman" w:hAnsi="Calibri" w:cs="Times New Roman"/>
                <w:color w:val="000000"/>
                <w:sz w:val="18"/>
                <w:szCs w:val="18"/>
                <w:lang w:eastAsia="ru-RU"/>
              </w:rPr>
              <w:t xml:space="preserve"> Отъезд от гостиниц на программу.</w:t>
            </w:r>
          </w:p>
          <w:p w:rsidR="008330EC" w:rsidRPr="00CA69B6" w:rsidRDefault="008330EC" w:rsidP="00DF11CF">
            <w:pPr>
              <w:tabs>
                <w:tab w:val="left" w:pos="10773"/>
              </w:tabs>
              <w:snapToGrid w:val="0"/>
              <w:spacing w:after="0" w:line="240" w:lineRule="auto"/>
              <w:jc w:val="both"/>
              <w:rPr>
                <w:rFonts w:ascii="Calibri" w:eastAsia="Garamond" w:hAnsi="Calibri" w:cs="Times New Roman"/>
                <w:bCs/>
                <w:sz w:val="18"/>
                <w:szCs w:val="18"/>
                <w:lang w:eastAsia="ru-RU"/>
              </w:rPr>
            </w:pPr>
            <w:r w:rsidRPr="00CA69B6">
              <w:rPr>
                <w:rFonts w:ascii="Calibri" w:eastAsia="Times New Roman" w:hAnsi="Calibri" w:cs="Times New Roman"/>
                <w:b/>
                <w:color w:val="000000"/>
                <w:sz w:val="18"/>
                <w:szCs w:val="18"/>
                <w:lang w:eastAsia="ru-RU"/>
              </w:rPr>
              <w:t>Экскурсия</w:t>
            </w:r>
            <w:r w:rsidRPr="00CA69B6">
              <w:rPr>
                <w:rFonts w:ascii="Calibri" w:eastAsia="Garamond" w:hAnsi="Calibri" w:cs="Times New Roman"/>
                <w:b/>
                <w:color w:val="000000"/>
                <w:sz w:val="18"/>
                <w:szCs w:val="18"/>
                <w:lang w:eastAsia="ru-RU"/>
              </w:rPr>
              <w:t xml:space="preserve"> </w:t>
            </w:r>
            <w:r w:rsidRPr="00CA69B6">
              <w:rPr>
                <w:rFonts w:ascii="Calibri" w:eastAsia="Times New Roman" w:hAnsi="Calibri" w:cs="Times New Roman"/>
                <w:b/>
                <w:color w:val="000000"/>
                <w:sz w:val="18"/>
                <w:szCs w:val="18"/>
                <w:lang w:eastAsia="ru-RU"/>
              </w:rPr>
              <w:t>в</w:t>
            </w:r>
            <w:r w:rsidRPr="00CA69B6">
              <w:rPr>
                <w:rFonts w:ascii="Calibri" w:eastAsia="Garamond" w:hAnsi="Calibri" w:cs="Times New Roman"/>
                <w:b/>
                <w:color w:val="000000"/>
                <w:sz w:val="18"/>
                <w:szCs w:val="18"/>
                <w:lang w:eastAsia="ru-RU"/>
              </w:rPr>
              <w:t xml:space="preserve"> </w:t>
            </w:r>
            <w:r w:rsidRPr="00CA69B6">
              <w:rPr>
                <w:rFonts w:ascii="Calibri" w:eastAsia="Times New Roman" w:hAnsi="Calibri" w:cs="Times New Roman"/>
                <w:b/>
                <w:color w:val="000000"/>
                <w:sz w:val="18"/>
                <w:szCs w:val="18"/>
                <w:lang w:eastAsia="ru-RU"/>
              </w:rPr>
              <w:t xml:space="preserve">Выборг </w:t>
            </w:r>
            <w:r w:rsidRPr="00CA69B6">
              <w:rPr>
                <w:rFonts w:ascii="Calibri" w:eastAsia="Times New Roman" w:hAnsi="Calibri" w:cs="Times New Roman"/>
                <w:color w:val="000000"/>
                <w:sz w:val="18"/>
                <w:szCs w:val="18"/>
                <w:lang w:eastAsia="ru-RU"/>
              </w:rPr>
              <w:t>–</w:t>
            </w:r>
            <w:r w:rsidRPr="00CA69B6">
              <w:rPr>
                <w:rFonts w:ascii="Calibri" w:eastAsia="Garamond" w:hAnsi="Calibri" w:cs="Times New Roman"/>
                <w:bCs/>
                <w:color w:val="000000"/>
                <w:sz w:val="18"/>
                <w:szCs w:val="18"/>
                <w:lang w:eastAsia="ru-RU"/>
              </w:rPr>
              <w:t xml:space="preserve"> </w:t>
            </w:r>
            <w:r w:rsidRPr="00CA69B6">
              <w:rPr>
                <w:rFonts w:ascii="Calibri" w:eastAsia="Times New Roman" w:hAnsi="Calibri" w:cs="Times New Roman"/>
                <w:bCs/>
                <w:sz w:val="18"/>
                <w:szCs w:val="18"/>
                <w:lang w:eastAsia="ru-RU"/>
              </w:rPr>
              <w:t>город</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с</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уникальными</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памятниками</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оборонного</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зодчества</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XIII-XVIII</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веков (что неслучайно, ведь его название с древнескандинавского переводится как «Святая крепость»),</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неповторимой</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атмосферой</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средневековой</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застройки, великолепным</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пейзажным</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парком</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w:t>
            </w:r>
            <w:proofErr w:type="spellStart"/>
            <w:r w:rsidRPr="00CA69B6">
              <w:rPr>
                <w:rFonts w:ascii="Calibri" w:eastAsia="Times New Roman" w:hAnsi="Calibri" w:cs="Times New Roman"/>
                <w:bCs/>
                <w:sz w:val="18"/>
                <w:szCs w:val="18"/>
                <w:lang w:eastAsia="ru-RU"/>
              </w:rPr>
              <w:t>Монрепо</w:t>
            </w:r>
            <w:proofErr w:type="spellEnd"/>
            <w:r w:rsidRPr="00CA69B6">
              <w:rPr>
                <w:rFonts w:ascii="Calibri" w:eastAsia="Times New Roman" w:hAnsi="Calibri" w:cs="Times New Roman"/>
                <w:bCs/>
                <w:sz w:val="18"/>
                <w:szCs w:val="18"/>
                <w:lang w:eastAsia="ru-RU"/>
              </w:rPr>
              <w:t>»</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и</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усадьбой</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XIX</w:t>
            </w:r>
            <w:r w:rsidRPr="00CA69B6">
              <w:rPr>
                <w:rFonts w:ascii="Calibri" w:eastAsia="Garamond" w:hAnsi="Calibri" w:cs="Times New Roman"/>
                <w:bCs/>
                <w:sz w:val="18"/>
                <w:szCs w:val="18"/>
                <w:lang w:eastAsia="ru-RU"/>
              </w:rPr>
              <w:t xml:space="preserve"> </w:t>
            </w:r>
            <w:r w:rsidRPr="00CA69B6">
              <w:rPr>
                <w:rFonts w:ascii="Calibri" w:eastAsia="Times New Roman" w:hAnsi="Calibri" w:cs="Times New Roman"/>
                <w:bCs/>
                <w:sz w:val="18"/>
                <w:szCs w:val="18"/>
                <w:lang w:eastAsia="ru-RU"/>
              </w:rPr>
              <w:t>века.</w:t>
            </w:r>
          </w:p>
          <w:p w:rsidR="008330EC" w:rsidRPr="00CA69B6" w:rsidRDefault="008330EC" w:rsidP="00DF11CF">
            <w:pPr>
              <w:tabs>
                <w:tab w:val="left" w:pos="10773"/>
              </w:tabs>
              <w:snapToGrid w:val="0"/>
              <w:spacing w:after="0" w:line="240" w:lineRule="auto"/>
              <w:jc w:val="both"/>
              <w:rPr>
                <w:rFonts w:ascii="Calibri" w:eastAsia="Garamond" w:hAnsi="Calibri" w:cs="Times New Roman"/>
                <w:sz w:val="18"/>
                <w:szCs w:val="18"/>
                <w:lang w:eastAsia="ru-RU"/>
              </w:rPr>
            </w:pPr>
            <w:r w:rsidRPr="00CA69B6">
              <w:rPr>
                <w:rFonts w:ascii="Calibri" w:eastAsia="Times New Roman" w:hAnsi="Calibri" w:cs="Times New Roman"/>
                <w:b/>
                <w:bCs/>
                <w:sz w:val="18"/>
                <w:szCs w:val="18"/>
                <w:lang w:eastAsia="ru-RU"/>
              </w:rPr>
              <w:t xml:space="preserve">Знакомство с Выборгским замком </w:t>
            </w:r>
            <w:r w:rsidRPr="00CA69B6">
              <w:rPr>
                <w:rFonts w:ascii="Calibri" w:eastAsia="Times New Roman" w:hAnsi="Calibri" w:cs="Times New Roman"/>
                <w:bCs/>
                <w:sz w:val="18"/>
                <w:szCs w:val="18"/>
                <w:lang w:eastAsia="ru-RU"/>
              </w:rPr>
              <w:t xml:space="preserve">– единственным рыцарским замком на территории нашей страны – </w:t>
            </w:r>
            <w:r w:rsidRPr="00CA69B6">
              <w:rPr>
                <w:rFonts w:ascii="Calibri" w:eastAsia="Times New Roman" w:hAnsi="Calibri" w:cs="Times New Roman"/>
                <w:b/>
                <w:bCs/>
                <w:sz w:val="18"/>
                <w:szCs w:val="18"/>
                <w:lang w:eastAsia="ru-RU"/>
              </w:rPr>
              <w:t>и Старым городом</w:t>
            </w:r>
            <w:r w:rsidRPr="00CA69B6">
              <w:rPr>
                <w:rFonts w:ascii="Calibri" w:eastAsia="Times New Roman" w:hAnsi="Calibri" w:cs="Times New Roman"/>
                <w:sz w:val="18"/>
                <w:szCs w:val="18"/>
                <w:lang w:eastAsia="ru-RU"/>
              </w:rPr>
              <w:t>. Во время пеше</w:t>
            </w:r>
            <w:r>
              <w:rPr>
                <w:rFonts w:ascii="Calibri" w:eastAsia="Times New Roman" w:hAnsi="Calibri" w:cs="Times New Roman"/>
                <w:sz w:val="18"/>
                <w:szCs w:val="18"/>
                <w:lang w:eastAsia="ru-RU"/>
              </w:rPr>
              <w:t>ходной экскурсии вас ждут узкие</w:t>
            </w:r>
            <w:r w:rsidRPr="00CA69B6">
              <w:rPr>
                <w:rFonts w:ascii="Calibri" w:eastAsia="Times New Roman" w:hAnsi="Calibri" w:cs="Times New Roman"/>
                <w:sz w:val="18"/>
                <w:szCs w:val="18"/>
                <w:lang w:eastAsia="ru-RU"/>
              </w:rPr>
              <w:t xml:space="preserve"> вымощенные брусчаткой улочки, невысокие дома и архитектура разных эпох: один из старейших купеческих домов, Рыцарский дом, часовая башня бывшего кафедрального собора и фрагменты крепостных укреплений. </w:t>
            </w:r>
          </w:p>
          <w:p w:rsidR="008330EC" w:rsidRPr="00CA69B6" w:rsidRDefault="008330EC" w:rsidP="00DF11CF">
            <w:pPr>
              <w:tabs>
                <w:tab w:val="left" w:pos="10773"/>
              </w:tabs>
              <w:snapToGrid w:val="0"/>
              <w:spacing w:after="0" w:line="240" w:lineRule="auto"/>
              <w:jc w:val="both"/>
              <w:rPr>
                <w:rFonts w:ascii="Calibri" w:eastAsia="Garamond" w:hAnsi="Calibri" w:cs="Times New Roman"/>
                <w:sz w:val="18"/>
                <w:szCs w:val="18"/>
                <w:lang w:eastAsia="ru-RU"/>
              </w:rPr>
            </w:pPr>
            <w:r w:rsidRPr="00CA69B6">
              <w:rPr>
                <w:rFonts w:ascii="Calibri" w:eastAsia="Times New Roman" w:hAnsi="Calibri" w:cs="Times New Roman"/>
                <w:b/>
                <w:bCs/>
                <w:sz w:val="18"/>
                <w:szCs w:val="18"/>
                <w:lang w:eastAsia="ru-RU"/>
              </w:rPr>
              <w:t>Экскурсия по пейзажному парку «</w:t>
            </w:r>
            <w:proofErr w:type="spellStart"/>
            <w:r w:rsidRPr="00CA69B6">
              <w:rPr>
                <w:rFonts w:ascii="Calibri" w:eastAsia="Times New Roman" w:hAnsi="Calibri" w:cs="Times New Roman"/>
                <w:b/>
                <w:bCs/>
                <w:sz w:val="18"/>
                <w:szCs w:val="18"/>
                <w:lang w:eastAsia="ru-RU"/>
              </w:rPr>
              <w:t>Монрепо</w:t>
            </w:r>
            <w:proofErr w:type="spellEnd"/>
            <w:r w:rsidRPr="00CA69B6">
              <w:rPr>
                <w:rFonts w:ascii="Calibri" w:eastAsia="Times New Roman" w:hAnsi="Calibri" w:cs="Times New Roman"/>
                <w:b/>
                <w:bCs/>
                <w:sz w:val="18"/>
                <w:szCs w:val="18"/>
                <w:lang w:eastAsia="ru-RU"/>
              </w:rPr>
              <w:t>»</w:t>
            </w:r>
            <w:r w:rsidRPr="00CA69B6">
              <w:rPr>
                <w:rFonts w:ascii="Calibri" w:eastAsia="Times New Roman" w:hAnsi="Calibri" w:cs="Times New Roman"/>
                <w:sz w:val="18"/>
                <w:szCs w:val="18"/>
                <w:lang w:eastAsia="ru-RU"/>
              </w:rPr>
              <w:t xml:space="preserve">, раскинувшемуся на скалистом острове </w:t>
            </w:r>
            <w:proofErr w:type="spellStart"/>
            <w:r w:rsidRPr="00CA69B6">
              <w:rPr>
                <w:rFonts w:ascii="Calibri" w:eastAsia="Times New Roman" w:hAnsi="Calibri" w:cs="Times New Roman"/>
                <w:sz w:val="18"/>
                <w:szCs w:val="18"/>
                <w:lang w:eastAsia="ru-RU"/>
              </w:rPr>
              <w:t>Твердыш</w:t>
            </w:r>
            <w:proofErr w:type="spellEnd"/>
            <w:r w:rsidRPr="00CA69B6">
              <w:rPr>
                <w:rFonts w:ascii="Calibri" w:eastAsia="Times New Roman" w:hAnsi="Calibri" w:cs="Times New Roman"/>
                <w:sz w:val="18"/>
                <w:szCs w:val="18"/>
                <w:lang w:eastAsia="ru-RU"/>
              </w:rPr>
              <w:t>. Пейзажи Защитной бухты, живописные прибрежные скалы, лесные массивы и лёгкие ажурные мостики не оставят вас равнодушными.</w:t>
            </w:r>
          </w:p>
          <w:p w:rsidR="008330EC" w:rsidRPr="000C210F" w:rsidRDefault="008330EC" w:rsidP="00DF11CF">
            <w:pPr>
              <w:tabs>
                <w:tab w:val="left" w:pos="10773"/>
              </w:tabs>
              <w:snapToGrid w:val="0"/>
              <w:spacing w:after="0" w:line="240" w:lineRule="auto"/>
              <w:jc w:val="both"/>
              <w:rPr>
                <w:rFonts w:ascii="Calibri" w:eastAsia="Garamond" w:hAnsi="Calibri" w:cs="Times New Roman"/>
                <w:strike/>
                <w:color w:val="000000"/>
                <w:sz w:val="18"/>
                <w:szCs w:val="18"/>
                <w:lang w:eastAsia="ru-RU"/>
              </w:rPr>
            </w:pPr>
            <w:r w:rsidRPr="000C210F">
              <w:rPr>
                <w:rFonts w:ascii="Calibri" w:eastAsia="Garamond" w:hAnsi="Calibri" w:cs="Times New Roman"/>
                <w:i/>
                <w:strike/>
                <w:color w:val="000000"/>
                <w:sz w:val="18"/>
                <w:szCs w:val="18"/>
                <w:highlight w:val="green"/>
                <w:lang w:eastAsia="ru-RU"/>
              </w:rPr>
              <w:t>Дополнительно:</w:t>
            </w:r>
            <w:r w:rsidRPr="000C210F">
              <w:rPr>
                <w:rFonts w:ascii="Calibri" w:eastAsia="Garamond" w:hAnsi="Calibri" w:cs="Times New Roman"/>
                <w:strike/>
                <w:color w:val="000000"/>
                <w:sz w:val="18"/>
                <w:szCs w:val="18"/>
                <w:highlight w:val="green"/>
                <w:lang w:eastAsia="ru-RU"/>
              </w:rPr>
              <w:t xml:space="preserve"> </w:t>
            </w:r>
            <w:r w:rsidRPr="000C210F">
              <w:rPr>
                <w:rFonts w:ascii="Calibri" w:eastAsia="Garamond" w:hAnsi="Calibri" w:cs="Times New Roman"/>
                <w:b/>
                <w:strike/>
                <w:color w:val="000000"/>
                <w:sz w:val="18"/>
                <w:szCs w:val="18"/>
                <w:highlight w:val="green"/>
                <w:lang w:eastAsia="ru-RU"/>
              </w:rPr>
              <w:t xml:space="preserve">Подъём на башню Святого </w:t>
            </w:r>
            <w:proofErr w:type="spellStart"/>
            <w:r w:rsidRPr="000C210F">
              <w:rPr>
                <w:rFonts w:ascii="Calibri" w:eastAsia="Garamond" w:hAnsi="Calibri" w:cs="Times New Roman"/>
                <w:b/>
                <w:strike/>
                <w:color w:val="000000"/>
                <w:sz w:val="18"/>
                <w:szCs w:val="18"/>
                <w:highlight w:val="green"/>
                <w:lang w:eastAsia="ru-RU"/>
              </w:rPr>
              <w:t>Олафа</w:t>
            </w:r>
            <w:proofErr w:type="spellEnd"/>
            <w:r w:rsidRPr="000C210F">
              <w:rPr>
                <w:rFonts w:ascii="Calibri" w:eastAsia="Garamond" w:hAnsi="Calibri" w:cs="Times New Roman"/>
                <w:strike/>
                <w:color w:val="000000"/>
                <w:sz w:val="18"/>
                <w:szCs w:val="18"/>
                <w:highlight w:val="green"/>
                <w:lang w:eastAsia="ru-RU"/>
              </w:rPr>
              <w:t xml:space="preserve"> – обзор панорамы города с высоты птичьего полёта. </w:t>
            </w:r>
            <w:r w:rsidRPr="000C210F">
              <w:rPr>
                <w:rFonts w:ascii="Calibri" w:eastAsia="Garamond" w:hAnsi="Calibri" w:cs="Times New Roman"/>
                <w:b/>
                <w:strike/>
                <w:color w:val="000000"/>
                <w:sz w:val="18"/>
                <w:szCs w:val="18"/>
                <w:highlight w:val="green"/>
                <w:lang w:eastAsia="ru-RU"/>
              </w:rPr>
              <w:t>(100 руб./чел.)</w:t>
            </w:r>
          </w:p>
          <w:p w:rsidR="008330EC" w:rsidRPr="00CA69B6" w:rsidRDefault="008330EC" w:rsidP="00DF11CF">
            <w:pPr>
              <w:tabs>
                <w:tab w:val="left" w:pos="10773"/>
              </w:tabs>
              <w:snapToGrid w:val="0"/>
              <w:spacing w:after="0" w:line="240" w:lineRule="auto"/>
              <w:jc w:val="both"/>
              <w:rPr>
                <w:rFonts w:ascii="Calibri" w:eastAsia="Times New Roman" w:hAnsi="Calibri" w:cs="Garamond"/>
                <w:i/>
                <w:iCs/>
                <w:color w:val="000000"/>
                <w:sz w:val="18"/>
                <w:szCs w:val="18"/>
                <w:lang w:eastAsia="ru-RU"/>
              </w:rPr>
            </w:pPr>
            <w:r w:rsidRPr="00CA69B6">
              <w:rPr>
                <w:rFonts w:ascii="Calibri" w:eastAsia="Garamond" w:hAnsi="Calibri" w:cs="Times New Roman"/>
                <w:color w:val="000000"/>
                <w:sz w:val="18"/>
                <w:szCs w:val="18"/>
                <w:lang w:eastAsia="ru-RU"/>
              </w:rPr>
              <w:t>19:00-20:00 Возвращение в гостиницы.</w:t>
            </w:r>
          </w:p>
        </w:tc>
      </w:tr>
      <w:tr w:rsidR="008330EC" w:rsidRPr="00CA69B6" w:rsidTr="00DF11CF">
        <w:trPr>
          <w:cantSplit/>
        </w:trPr>
        <w:tc>
          <w:tcPr>
            <w:tcW w:w="675"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5</w:t>
            </w:r>
          </w:p>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CA69B6">
              <w:rPr>
                <w:rFonts w:ascii="Calibri" w:eastAsia="Times New Roman" w:hAnsi="Calibri" w:cs="Times New Roman"/>
                <w:color w:val="000000"/>
                <w:sz w:val="18"/>
                <w:szCs w:val="18"/>
                <w:lang w:eastAsia="ru-RU"/>
              </w:rPr>
              <w:t>день</w:t>
            </w:r>
          </w:p>
          <w:p w:rsidR="008330EC" w:rsidRPr="00CA69B6" w:rsidRDefault="008330EC" w:rsidP="00DF11CF">
            <w:pPr>
              <w:widowControl w:val="0"/>
              <w:tabs>
                <w:tab w:val="left" w:pos="10773"/>
              </w:tabs>
              <w:snapToGrid w:val="0"/>
              <w:spacing w:after="0"/>
              <w:ind w:left="-108" w:right="-108"/>
              <w:jc w:val="center"/>
              <w:rPr>
                <w:rFonts w:ascii="Calibri" w:eastAsia="Lucida Sans Unicode" w:hAnsi="Calibri" w:cs="Garamond"/>
                <w:color w:val="000000"/>
                <w:kern w:val="2"/>
                <w:sz w:val="18"/>
                <w:szCs w:val="18"/>
                <w:lang w:bidi="hi-IN"/>
              </w:rPr>
            </w:pPr>
            <w:proofErr w:type="gramStart"/>
            <w:r w:rsidRPr="00CA69B6">
              <w:rPr>
                <w:rFonts w:ascii="Calibri" w:eastAsia="Calibri" w:hAnsi="Calibri" w:cs="Times New Roman"/>
                <w:sz w:val="18"/>
                <w:szCs w:val="18"/>
              </w:rPr>
              <w:t>Ср</w:t>
            </w:r>
            <w:proofErr w:type="gramEnd"/>
            <w:r w:rsidRPr="00CA69B6">
              <w:rPr>
                <w:rFonts w:ascii="Calibri" w:eastAsia="Calibri" w:hAnsi="Calibri" w:cs="Times New Roman"/>
                <w:sz w:val="18"/>
                <w:szCs w:val="18"/>
              </w:rPr>
              <w:t>.</w:t>
            </w:r>
          </w:p>
        </w:tc>
        <w:tc>
          <w:tcPr>
            <w:tcW w:w="10348" w:type="dxa"/>
            <w:tcBorders>
              <w:top w:val="single" w:sz="4" w:space="0" w:color="auto"/>
              <w:left w:val="single" w:sz="4" w:space="0" w:color="auto"/>
              <w:bottom w:val="single" w:sz="4" w:space="0" w:color="auto"/>
              <w:right w:val="single" w:sz="4" w:space="0" w:color="auto"/>
            </w:tcBorders>
          </w:tcPr>
          <w:p w:rsidR="008330EC" w:rsidRPr="00CA69B6" w:rsidRDefault="008330EC" w:rsidP="00DF11CF">
            <w:pPr>
              <w:snapToGrid w:val="0"/>
              <w:spacing w:after="0" w:line="240" w:lineRule="auto"/>
              <w:jc w:val="both"/>
              <w:rPr>
                <w:rFonts w:ascii="Calibri" w:eastAsia="Times New Roman" w:hAnsi="Calibri" w:cs="Times New Roman"/>
                <w:color w:val="000000"/>
                <w:kern w:val="2"/>
                <w:sz w:val="18"/>
                <w:szCs w:val="18"/>
                <w:lang w:eastAsia="zh-CN" w:bidi="hi-IN"/>
              </w:rPr>
            </w:pPr>
            <w:r w:rsidRPr="00CA69B6">
              <w:rPr>
                <w:rFonts w:ascii="Calibri" w:eastAsia="Times New Roman" w:hAnsi="Calibri" w:cs="Times New Roman"/>
                <w:color w:val="000000"/>
                <w:sz w:val="18"/>
                <w:szCs w:val="18"/>
                <w:lang w:eastAsia="ru-RU"/>
              </w:rPr>
              <w:t>Завтрак в гостинице.</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kern w:val="2"/>
                <w:sz w:val="18"/>
                <w:szCs w:val="18"/>
                <w:lang w:eastAsia="zh-CN" w:bidi="hi-IN"/>
              </w:rPr>
              <w:t xml:space="preserve"> </w:t>
            </w:r>
            <w:r w:rsidRPr="00CA69B6">
              <w:rPr>
                <w:rFonts w:ascii="Calibri" w:eastAsia="Times New Roman" w:hAnsi="Calibri" w:cs="Times New Roman"/>
                <w:color w:val="000000"/>
                <w:sz w:val="18"/>
                <w:szCs w:val="18"/>
                <w:lang w:eastAsia="ru-RU"/>
              </w:rPr>
              <w:t>Отдых на побережье.</w:t>
            </w:r>
          </w:p>
          <w:p w:rsidR="008330EC" w:rsidRPr="00CA69B6" w:rsidRDefault="008330EC" w:rsidP="00DF11CF">
            <w:pPr>
              <w:tabs>
                <w:tab w:val="left" w:pos="10773"/>
              </w:tabs>
              <w:snapToGrid w:val="0"/>
              <w:spacing w:after="0" w:line="240" w:lineRule="auto"/>
              <w:jc w:val="both"/>
              <w:rPr>
                <w:rFonts w:ascii="Calibri" w:eastAsia="Times New Roman" w:hAnsi="Calibri" w:cs="Times New Roman"/>
                <w:b/>
                <w:color w:val="000000"/>
                <w:kern w:val="2"/>
                <w:sz w:val="18"/>
                <w:szCs w:val="18"/>
                <w:lang w:eastAsia="zh-CN" w:bidi="hi-IN"/>
              </w:rPr>
            </w:pPr>
            <w:r w:rsidRPr="00CA69B6">
              <w:rPr>
                <w:rFonts w:ascii="Calibri" w:eastAsia="Garamond" w:hAnsi="Calibri" w:cs="Times New Roman"/>
                <w:i/>
                <w:color w:val="000000"/>
                <w:sz w:val="18"/>
                <w:szCs w:val="18"/>
                <w:lang w:eastAsia="ru-RU"/>
              </w:rPr>
              <w:t xml:space="preserve">Дополнительно (цена и подтверждение по запросу): </w:t>
            </w:r>
            <w:r w:rsidRPr="00CA69B6">
              <w:rPr>
                <w:rFonts w:ascii="Calibri" w:eastAsia="Garamond" w:hAnsi="Calibri" w:cs="Times New Roman"/>
                <w:b/>
                <w:color w:val="000000"/>
                <w:sz w:val="18"/>
                <w:szCs w:val="18"/>
                <w:lang w:eastAsia="ru-RU"/>
              </w:rPr>
              <w:t>ночная экскурсия по Санкт-Петербургу</w:t>
            </w:r>
            <w:r w:rsidRPr="00CA69B6">
              <w:rPr>
                <w:rFonts w:ascii="Calibri" w:eastAsia="Garamond" w:hAnsi="Calibri" w:cs="Times New Roman"/>
                <w:color w:val="000000"/>
                <w:sz w:val="18"/>
                <w:szCs w:val="18"/>
                <w:lang w:eastAsia="ru-RU"/>
              </w:rPr>
              <w:t xml:space="preserve"> с разводом мостов</w:t>
            </w:r>
          </w:p>
        </w:tc>
      </w:tr>
      <w:tr w:rsidR="008330EC" w:rsidRPr="00CA69B6" w:rsidTr="00DF11CF">
        <w:trPr>
          <w:cantSplit/>
        </w:trPr>
        <w:tc>
          <w:tcPr>
            <w:tcW w:w="675" w:type="dxa"/>
            <w:tcBorders>
              <w:top w:val="single" w:sz="4" w:space="0" w:color="auto"/>
              <w:left w:val="single" w:sz="4" w:space="0" w:color="auto"/>
              <w:bottom w:val="single" w:sz="4" w:space="0" w:color="auto"/>
              <w:right w:val="single" w:sz="4" w:space="0" w:color="auto"/>
            </w:tcBorders>
            <w:vAlign w:val="center"/>
          </w:tcPr>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CA69B6">
              <w:rPr>
                <w:rFonts w:ascii="Calibri" w:eastAsia="Times New Roman" w:hAnsi="Calibri" w:cs="Times New Roman"/>
                <w:color w:val="000000"/>
                <w:sz w:val="18"/>
                <w:szCs w:val="18"/>
                <w:lang w:eastAsia="ru-RU"/>
              </w:rPr>
              <w:t>6</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день</w:t>
            </w:r>
          </w:p>
          <w:p w:rsidR="008330EC" w:rsidRPr="00CA69B6" w:rsidRDefault="008330EC" w:rsidP="00DF11CF">
            <w:pPr>
              <w:widowControl w:val="0"/>
              <w:tabs>
                <w:tab w:val="left" w:pos="10773"/>
              </w:tabs>
              <w:snapToGrid w:val="0"/>
              <w:ind w:left="-108" w:right="-108"/>
              <w:jc w:val="center"/>
              <w:rPr>
                <w:rFonts w:ascii="Calibri" w:eastAsia="Lucida Sans Unicode" w:hAnsi="Calibri" w:cs="Garamond"/>
                <w:color w:val="000000"/>
                <w:kern w:val="2"/>
                <w:sz w:val="18"/>
                <w:szCs w:val="18"/>
                <w:lang w:bidi="hi-IN"/>
              </w:rPr>
            </w:pPr>
            <w:r w:rsidRPr="00CA69B6">
              <w:rPr>
                <w:rFonts w:ascii="Calibri" w:eastAsia="Calibri" w:hAnsi="Calibri" w:cs="Times New Roman"/>
                <w:sz w:val="18"/>
                <w:szCs w:val="18"/>
              </w:rPr>
              <w:t>Чт.</w:t>
            </w:r>
          </w:p>
        </w:tc>
        <w:tc>
          <w:tcPr>
            <w:tcW w:w="10348" w:type="dxa"/>
            <w:tcBorders>
              <w:top w:val="single" w:sz="4" w:space="0" w:color="auto"/>
              <w:left w:val="single" w:sz="4" w:space="0" w:color="auto"/>
              <w:bottom w:val="single" w:sz="4" w:space="0" w:color="auto"/>
              <w:right w:val="single" w:sz="4" w:space="0" w:color="auto"/>
            </w:tcBorders>
          </w:tcPr>
          <w:p w:rsidR="008330EC"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CA69B6">
              <w:rPr>
                <w:rFonts w:ascii="Calibri" w:eastAsia="Times New Roman" w:hAnsi="Calibri" w:cs="Times New Roman"/>
                <w:bCs/>
                <w:color w:val="000000"/>
                <w:sz w:val="18"/>
                <w:szCs w:val="18"/>
                <w:lang w:eastAsia="ru-RU"/>
              </w:rPr>
              <w:t xml:space="preserve">Завтрак в гостинице. </w:t>
            </w:r>
          </w:p>
          <w:p w:rsidR="008330EC" w:rsidRPr="00CA69B6" w:rsidRDefault="008330EC" w:rsidP="00DF11CF">
            <w:pPr>
              <w:tabs>
                <w:tab w:val="left" w:pos="10773"/>
              </w:tabs>
              <w:snapToGrid w:val="0"/>
              <w:spacing w:after="0" w:line="240" w:lineRule="auto"/>
              <w:jc w:val="both"/>
              <w:rPr>
                <w:rFonts w:ascii="Calibri" w:eastAsia="Garamond" w:hAnsi="Calibri" w:cs="Times New Roman"/>
                <w:b/>
                <w:bCs/>
                <w:color w:val="000000"/>
                <w:sz w:val="18"/>
                <w:szCs w:val="18"/>
                <w:lang w:eastAsia="ru-RU"/>
              </w:rPr>
            </w:pPr>
            <w:r w:rsidRPr="00CA69B6">
              <w:rPr>
                <w:rFonts w:ascii="Calibri" w:eastAsia="Times New Roman" w:hAnsi="Calibri" w:cs="Times New Roman"/>
                <w:bCs/>
                <w:color w:val="000000"/>
                <w:sz w:val="18"/>
                <w:szCs w:val="18"/>
                <w:lang w:eastAsia="ru-RU"/>
              </w:rPr>
              <w:t>10:00 Встреча с гидом в холле гостиницы.</w:t>
            </w:r>
          </w:p>
          <w:p w:rsidR="008330EC" w:rsidRPr="00CA69B6"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CA69B6">
              <w:rPr>
                <w:rFonts w:ascii="Calibri" w:eastAsia="Garamond" w:hAnsi="Calibri" w:cs="Times New Roman"/>
                <w:color w:val="000000"/>
                <w:sz w:val="18"/>
                <w:szCs w:val="18"/>
                <w:lang w:eastAsia="ru-RU"/>
              </w:rPr>
              <w:t xml:space="preserve">10:30 Экскурсия в </w:t>
            </w:r>
            <w:r w:rsidRPr="00CA69B6">
              <w:rPr>
                <w:rFonts w:ascii="Calibri" w:eastAsia="Garamond" w:hAnsi="Calibri" w:cs="Times New Roman"/>
                <w:b/>
                <w:color w:val="000000"/>
                <w:sz w:val="18"/>
                <w:szCs w:val="18"/>
                <w:lang w:eastAsia="ru-RU"/>
              </w:rPr>
              <w:t>музей-усадьбу И. Е. Репина «Пенаты»</w:t>
            </w:r>
            <w:r w:rsidRPr="00CA69B6">
              <w:rPr>
                <w:rFonts w:ascii="Calibri" w:eastAsia="Garamond" w:hAnsi="Calibri" w:cs="Times New Roman"/>
                <w:color w:val="000000"/>
                <w:sz w:val="18"/>
                <w:szCs w:val="18"/>
                <w:lang w:eastAsia="ru-RU"/>
              </w:rPr>
              <w:t>, где художник прожил более 30 лет.</w:t>
            </w:r>
          </w:p>
          <w:p w:rsidR="008330EC" w:rsidRPr="00CA69B6" w:rsidRDefault="008330EC" w:rsidP="00DF11CF">
            <w:pPr>
              <w:spacing w:after="0" w:line="240" w:lineRule="auto"/>
              <w:jc w:val="both"/>
              <w:rPr>
                <w:rFonts w:ascii="Calibri" w:eastAsia="Calibri" w:hAnsi="Calibri" w:cs="Times New Roman"/>
                <w:i/>
                <w:iCs/>
                <w:sz w:val="18"/>
                <w:szCs w:val="18"/>
              </w:rPr>
            </w:pPr>
            <w:r w:rsidRPr="00CA69B6">
              <w:rPr>
                <w:rFonts w:ascii="Calibri" w:eastAsia="Garamond" w:hAnsi="Calibri" w:cs="Times New Roman"/>
                <w:sz w:val="18"/>
                <w:szCs w:val="18"/>
              </w:rPr>
              <w:t>Отъе</w:t>
            </w:r>
            <w:proofErr w:type="gramStart"/>
            <w:r w:rsidRPr="00CA69B6">
              <w:rPr>
                <w:rFonts w:ascii="Calibri" w:eastAsia="Garamond" w:hAnsi="Calibri" w:cs="Times New Roman"/>
                <w:sz w:val="18"/>
                <w:szCs w:val="18"/>
              </w:rPr>
              <w:t>зд в Кр</w:t>
            </w:r>
            <w:proofErr w:type="gramEnd"/>
            <w:r w:rsidRPr="00CA69B6">
              <w:rPr>
                <w:rFonts w:ascii="Calibri" w:eastAsia="Garamond" w:hAnsi="Calibri" w:cs="Times New Roman"/>
                <w:sz w:val="18"/>
                <w:szCs w:val="18"/>
              </w:rPr>
              <w:t xml:space="preserve">онштадт. </w:t>
            </w:r>
            <w:r w:rsidRPr="00CA69B6">
              <w:rPr>
                <w:rFonts w:ascii="Calibri" w:eastAsia="Garamond" w:hAnsi="Calibri" w:cs="Times New Roman"/>
                <w:b/>
                <w:sz w:val="18"/>
                <w:szCs w:val="18"/>
              </w:rPr>
              <w:t>Обзорная экскурсия по Кронштадту</w:t>
            </w:r>
            <w:r w:rsidRPr="00CA69B6">
              <w:rPr>
                <w:rFonts w:ascii="Calibri" w:eastAsia="Garamond" w:hAnsi="Calibri" w:cs="Times New Roman"/>
                <w:sz w:val="18"/>
                <w:szCs w:val="18"/>
              </w:rPr>
              <w:t xml:space="preserve">. </w:t>
            </w:r>
            <w:r w:rsidRPr="00CA69B6">
              <w:rPr>
                <w:rFonts w:ascii="Calibri" w:eastAsia="Calibri" w:hAnsi="Calibri" w:cs="Times New Roman"/>
                <w:sz w:val="18"/>
                <w:szCs w:val="18"/>
              </w:rPr>
              <w:t xml:space="preserve">Посещение памятника всем чинам Российского Флота – самого большого </w:t>
            </w:r>
            <w:r w:rsidRPr="00CA69B6">
              <w:rPr>
                <w:rFonts w:ascii="Calibri" w:eastAsia="Calibri" w:hAnsi="Calibri" w:cs="Times New Roman"/>
                <w:b/>
                <w:sz w:val="18"/>
                <w:szCs w:val="18"/>
              </w:rPr>
              <w:t>Морского собора</w:t>
            </w:r>
            <w:r w:rsidRPr="00CA69B6">
              <w:rPr>
                <w:rFonts w:ascii="Calibri" w:eastAsia="Calibri" w:hAnsi="Calibri" w:cs="Times New Roman"/>
                <w:sz w:val="18"/>
                <w:szCs w:val="18"/>
              </w:rPr>
              <w:t xml:space="preserve"> в России. Кронштадт – уникальный морской, военный малый город.</w:t>
            </w:r>
          </w:p>
          <w:p w:rsidR="008330EC" w:rsidRPr="00CA69B6" w:rsidRDefault="008330EC" w:rsidP="00DF11CF">
            <w:pPr>
              <w:spacing w:after="0" w:line="240" w:lineRule="auto"/>
              <w:jc w:val="both"/>
              <w:rPr>
                <w:rFonts w:ascii="Calibri" w:eastAsia="Calibri" w:hAnsi="Calibri" w:cs="Times New Roman"/>
                <w:sz w:val="18"/>
                <w:szCs w:val="18"/>
              </w:rPr>
            </w:pPr>
            <w:r w:rsidRPr="00CA69B6">
              <w:rPr>
                <w:rFonts w:ascii="Calibri" w:eastAsia="Calibri" w:hAnsi="Calibri" w:cs="Times New Roman"/>
                <w:i/>
                <w:iCs/>
                <w:sz w:val="18"/>
                <w:szCs w:val="18"/>
              </w:rPr>
              <w:t xml:space="preserve">Дополнительно: </w:t>
            </w:r>
            <w:r w:rsidRPr="00CA69B6">
              <w:rPr>
                <w:rFonts w:ascii="Calibri" w:eastAsia="Calibri" w:hAnsi="Calibri" w:cs="Times New Roman"/>
                <w:b/>
                <w:iCs/>
                <w:sz w:val="18"/>
                <w:szCs w:val="18"/>
              </w:rPr>
              <w:t>Морская</w:t>
            </w:r>
            <w:r w:rsidRPr="00CA69B6">
              <w:rPr>
                <w:rFonts w:ascii="Calibri" w:eastAsia="Calibri" w:hAnsi="Calibri" w:cs="Times New Roman"/>
                <w:b/>
                <w:sz w:val="18"/>
                <w:szCs w:val="18"/>
              </w:rPr>
              <w:t xml:space="preserve"> прогулка на катере «Форты </w:t>
            </w:r>
            <w:proofErr w:type="spellStart"/>
            <w:r w:rsidRPr="00CA69B6">
              <w:rPr>
                <w:rFonts w:ascii="Calibri" w:eastAsia="Calibri" w:hAnsi="Calibri" w:cs="Times New Roman"/>
                <w:b/>
                <w:sz w:val="18"/>
                <w:szCs w:val="18"/>
              </w:rPr>
              <w:t>Кронштадтской</w:t>
            </w:r>
            <w:proofErr w:type="spellEnd"/>
            <w:r w:rsidRPr="00CA69B6">
              <w:rPr>
                <w:rFonts w:ascii="Calibri" w:eastAsia="Calibri" w:hAnsi="Calibri" w:cs="Times New Roman"/>
                <w:b/>
                <w:sz w:val="18"/>
                <w:szCs w:val="18"/>
              </w:rPr>
              <w:t xml:space="preserve"> крепости</w:t>
            </w:r>
            <w:r w:rsidRPr="00FF49BE">
              <w:rPr>
                <w:rFonts w:ascii="Calibri" w:eastAsia="Calibri" w:hAnsi="Calibri" w:cs="Times New Roman"/>
                <w:b/>
                <w:sz w:val="18"/>
                <w:szCs w:val="18"/>
              </w:rPr>
              <w:t>»</w:t>
            </w:r>
            <w:r w:rsidRPr="00FF49BE">
              <w:rPr>
                <w:rFonts w:ascii="Calibri" w:eastAsia="Calibri" w:hAnsi="Calibri" w:cs="Times New Roman"/>
                <w:sz w:val="18"/>
                <w:szCs w:val="18"/>
              </w:rPr>
              <w:t xml:space="preserve"> </w:t>
            </w:r>
            <w:r w:rsidRPr="00FF49BE">
              <w:rPr>
                <w:rFonts w:ascii="Calibri" w:eastAsia="Calibri" w:hAnsi="Calibri" w:cs="Times New Roman"/>
                <w:b/>
                <w:sz w:val="18"/>
                <w:szCs w:val="18"/>
              </w:rPr>
              <w:t>(</w:t>
            </w:r>
            <w:r w:rsidRPr="00C95BC7">
              <w:rPr>
                <w:rFonts w:ascii="Calibri" w:eastAsia="Calibri" w:hAnsi="Calibri" w:cs="Times New Roman"/>
                <w:b/>
                <w:sz w:val="18"/>
                <w:szCs w:val="18"/>
                <w:highlight w:val="green"/>
              </w:rPr>
              <w:t>500</w:t>
            </w:r>
            <w:r w:rsidRPr="00FF49BE">
              <w:rPr>
                <w:rFonts w:ascii="Calibri" w:eastAsia="Calibri" w:hAnsi="Calibri" w:cs="Times New Roman"/>
                <w:b/>
                <w:bCs/>
                <w:iCs/>
                <w:sz w:val="18"/>
                <w:szCs w:val="18"/>
              </w:rPr>
              <w:t xml:space="preserve"> руб. / </w:t>
            </w:r>
            <w:proofErr w:type="spellStart"/>
            <w:r w:rsidRPr="00FF49BE">
              <w:rPr>
                <w:rFonts w:ascii="Calibri" w:eastAsia="Calibri" w:hAnsi="Calibri" w:cs="Times New Roman"/>
                <w:b/>
                <w:bCs/>
                <w:iCs/>
                <w:sz w:val="18"/>
                <w:szCs w:val="18"/>
              </w:rPr>
              <w:t>взр</w:t>
            </w:r>
            <w:proofErr w:type="spellEnd"/>
            <w:r w:rsidRPr="00FF49BE">
              <w:rPr>
                <w:rFonts w:ascii="Calibri" w:eastAsia="Calibri" w:hAnsi="Calibri" w:cs="Times New Roman"/>
                <w:b/>
                <w:bCs/>
                <w:iCs/>
                <w:sz w:val="18"/>
                <w:szCs w:val="18"/>
              </w:rPr>
              <w:t xml:space="preserve">., </w:t>
            </w:r>
            <w:r w:rsidRPr="00C95BC7">
              <w:rPr>
                <w:rFonts w:ascii="Calibri" w:eastAsia="Calibri" w:hAnsi="Calibri" w:cs="Times New Roman"/>
                <w:b/>
                <w:bCs/>
                <w:iCs/>
                <w:sz w:val="18"/>
                <w:szCs w:val="18"/>
                <w:highlight w:val="green"/>
              </w:rPr>
              <w:t>350</w:t>
            </w:r>
            <w:r w:rsidRPr="00FF49BE">
              <w:rPr>
                <w:rFonts w:ascii="Calibri" w:eastAsia="Calibri" w:hAnsi="Calibri" w:cs="Times New Roman"/>
                <w:b/>
                <w:bCs/>
                <w:iCs/>
                <w:sz w:val="18"/>
                <w:szCs w:val="18"/>
              </w:rPr>
              <w:t xml:space="preserve"> руб./</w:t>
            </w:r>
            <w:proofErr w:type="spellStart"/>
            <w:r w:rsidRPr="00FF49BE">
              <w:rPr>
                <w:rFonts w:ascii="Calibri" w:eastAsia="Calibri" w:hAnsi="Calibri" w:cs="Times New Roman"/>
                <w:b/>
                <w:bCs/>
                <w:iCs/>
                <w:sz w:val="18"/>
                <w:szCs w:val="18"/>
              </w:rPr>
              <w:t>шк</w:t>
            </w:r>
            <w:proofErr w:type="spellEnd"/>
            <w:r w:rsidRPr="00FF49BE">
              <w:rPr>
                <w:rFonts w:ascii="Calibri" w:eastAsia="Calibri" w:hAnsi="Calibri" w:cs="Times New Roman"/>
                <w:b/>
                <w:bCs/>
                <w:i/>
                <w:iCs/>
                <w:sz w:val="18"/>
                <w:szCs w:val="18"/>
              </w:rPr>
              <w:t>.</w:t>
            </w:r>
            <w:r w:rsidRPr="00FF49BE">
              <w:rPr>
                <w:rFonts w:ascii="Calibri" w:eastAsia="Calibri" w:hAnsi="Calibri" w:cs="Times New Roman"/>
                <w:b/>
                <w:bCs/>
                <w:iCs/>
                <w:sz w:val="18"/>
                <w:szCs w:val="18"/>
              </w:rPr>
              <w:t xml:space="preserve">). </w:t>
            </w:r>
            <w:r w:rsidRPr="00FF49BE">
              <w:rPr>
                <w:rFonts w:ascii="Calibri" w:eastAsia="Times New Roman" w:hAnsi="Calibri" w:cs="Times New Roman"/>
                <w:sz w:val="18"/>
                <w:szCs w:val="18"/>
                <w:lang w:eastAsia="ru-RU"/>
              </w:rPr>
              <w:t>Форты – дополнительные искусственные сооружения, призванные вместе с Кронштадтом оградить наш город от неприятеля</w:t>
            </w:r>
            <w:r w:rsidRPr="00373F88">
              <w:rPr>
                <w:rFonts w:ascii="Calibri" w:eastAsia="Times New Roman" w:hAnsi="Calibri" w:cs="Times New Roman"/>
                <w:sz w:val="18"/>
                <w:szCs w:val="18"/>
                <w:lang w:eastAsia="ru-RU"/>
              </w:rPr>
              <w:t>.</w:t>
            </w:r>
          </w:p>
          <w:p w:rsidR="008330EC" w:rsidRPr="00CA69B6" w:rsidRDefault="008330EC" w:rsidP="00DF11CF">
            <w:pPr>
              <w:spacing w:after="0" w:line="240" w:lineRule="auto"/>
              <w:jc w:val="both"/>
              <w:rPr>
                <w:rFonts w:ascii="Calibri" w:eastAsia="Calibri" w:hAnsi="Calibri" w:cs="Times New Roman"/>
                <w:sz w:val="18"/>
                <w:szCs w:val="18"/>
              </w:rPr>
            </w:pPr>
            <w:r w:rsidRPr="00CA69B6">
              <w:rPr>
                <w:rFonts w:ascii="Calibri" w:eastAsia="Calibri" w:hAnsi="Calibri" w:cs="Times New Roman"/>
                <w:sz w:val="18"/>
                <w:szCs w:val="18"/>
              </w:rPr>
              <w:t>15:30 Возвращение в Репино.</w:t>
            </w:r>
          </w:p>
        </w:tc>
      </w:tr>
      <w:tr w:rsidR="008330EC" w:rsidRPr="00CA69B6" w:rsidTr="00DF11CF">
        <w:trPr>
          <w:trHeight w:val="446"/>
        </w:trPr>
        <w:tc>
          <w:tcPr>
            <w:tcW w:w="675" w:type="dxa"/>
            <w:tcBorders>
              <w:top w:val="single" w:sz="4" w:space="0" w:color="auto"/>
              <w:left w:val="single" w:sz="4" w:space="0" w:color="auto"/>
              <w:bottom w:val="single" w:sz="4" w:space="0" w:color="auto"/>
              <w:right w:val="single" w:sz="4" w:space="0" w:color="auto"/>
            </w:tcBorders>
            <w:vAlign w:val="center"/>
          </w:tcPr>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CA69B6">
              <w:rPr>
                <w:rFonts w:ascii="Calibri" w:eastAsia="Times New Roman" w:hAnsi="Calibri" w:cs="Times New Roman"/>
                <w:color w:val="000000"/>
                <w:sz w:val="18"/>
                <w:szCs w:val="18"/>
                <w:lang w:eastAsia="ru-RU"/>
              </w:rPr>
              <w:t>7</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день</w:t>
            </w:r>
          </w:p>
        </w:tc>
        <w:tc>
          <w:tcPr>
            <w:tcW w:w="10348" w:type="dxa"/>
            <w:tcBorders>
              <w:top w:val="single" w:sz="4" w:space="0" w:color="auto"/>
              <w:left w:val="single" w:sz="4" w:space="0" w:color="auto"/>
              <w:bottom w:val="single" w:sz="4" w:space="0" w:color="auto"/>
              <w:right w:val="single" w:sz="4" w:space="0" w:color="auto"/>
            </w:tcBorders>
          </w:tcPr>
          <w:p w:rsidR="008330EC" w:rsidRDefault="008330EC" w:rsidP="00DF11CF">
            <w:pPr>
              <w:snapToGrid w:val="0"/>
              <w:spacing w:after="0" w:line="240" w:lineRule="auto"/>
              <w:jc w:val="both"/>
              <w:rPr>
                <w:rFonts w:ascii="Calibri" w:eastAsia="Garamond"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Завтрак в гостинице.</w:t>
            </w:r>
            <w:r w:rsidRPr="00CA69B6">
              <w:rPr>
                <w:rFonts w:ascii="Calibri" w:eastAsia="Garamond" w:hAnsi="Calibri" w:cs="Times New Roman"/>
                <w:color w:val="000000"/>
                <w:sz w:val="18"/>
                <w:szCs w:val="18"/>
                <w:lang w:eastAsia="ru-RU"/>
              </w:rPr>
              <w:t xml:space="preserve"> </w:t>
            </w:r>
          </w:p>
          <w:p w:rsidR="008330EC" w:rsidRPr="00CA69B6" w:rsidRDefault="008330EC" w:rsidP="00DF11CF">
            <w:pPr>
              <w:snapToGrid w:val="0"/>
              <w:spacing w:after="0" w:line="240" w:lineRule="auto"/>
              <w:jc w:val="both"/>
              <w:rPr>
                <w:rFonts w:ascii="Calibri" w:eastAsia="Garamond" w:hAnsi="Calibri" w:cs="Mangal"/>
                <w:color w:val="000000"/>
                <w:kern w:val="2"/>
                <w:sz w:val="18"/>
                <w:szCs w:val="18"/>
                <w:lang w:eastAsia="zh-CN" w:bidi="hi-IN"/>
              </w:rPr>
            </w:pPr>
            <w:r w:rsidRPr="00CA69B6">
              <w:rPr>
                <w:rFonts w:ascii="Calibri" w:eastAsia="Times New Roman" w:hAnsi="Calibri" w:cs="Mangal"/>
                <w:iCs/>
                <w:sz w:val="18"/>
                <w:szCs w:val="18"/>
                <w:lang w:eastAsia="zh-CN"/>
              </w:rPr>
              <w:t>Отдых на побережье.</w:t>
            </w:r>
          </w:p>
        </w:tc>
      </w:tr>
      <w:tr w:rsidR="008330EC" w:rsidRPr="00CA69B6" w:rsidTr="00DF11CF">
        <w:trPr>
          <w:trHeight w:val="23"/>
        </w:trPr>
        <w:tc>
          <w:tcPr>
            <w:tcW w:w="675"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8</w:t>
            </w:r>
          </w:p>
          <w:p w:rsidR="008330EC" w:rsidRPr="00CA69B6"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CA69B6">
              <w:rPr>
                <w:rFonts w:ascii="Calibri" w:eastAsia="Times New Roman" w:hAnsi="Calibri" w:cs="Times New Roman"/>
                <w:color w:val="000000"/>
                <w:sz w:val="18"/>
                <w:szCs w:val="18"/>
                <w:lang w:eastAsia="ru-RU"/>
              </w:rPr>
              <w:t>день</w:t>
            </w:r>
          </w:p>
          <w:p w:rsidR="008330EC" w:rsidRPr="00CA69B6"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lang w:eastAsia="zh-CN" w:bidi="hi-IN"/>
              </w:rPr>
            </w:pPr>
            <w:r w:rsidRPr="00CA69B6">
              <w:rPr>
                <w:rFonts w:ascii="Calibri" w:eastAsia="Times New Roman" w:hAnsi="Calibri" w:cs="Times New Roman"/>
                <w:color w:val="000000"/>
                <w:sz w:val="18"/>
                <w:szCs w:val="18"/>
                <w:lang w:eastAsia="ru-RU"/>
              </w:rPr>
              <w:t>Сб.</w:t>
            </w:r>
          </w:p>
        </w:tc>
        <w:tc>
          <w:tcPr>
            <w:tcW w:w="10348" w:type="dxa"/>
            <w:tcBorders>
              <w:top w:val="single" w:sz="4" w:space="0" w:color="auto"/>
              <w:left w:val="single" w:sz="4" w:space="0" w:color="auto"/>
              <w:bottom w:val="single" w:sz="4" w:space="0" w:color="auto"/>
              <w:right w:val="single" w:sz="4" w:space="0" w:color="auto"/>
            </w:tcBorders>
          </w:tcPr>
          <w:p w:rsidR="008330EC" w:rsidRPr="00CA69B6"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Завтрак</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в</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гостинице.</w:t>
            </w:r>
            <w:r w:rsidRPr="00CA69B6">
              <w:rPr>
                <w:rFonts w:ascii="Calibri" w:eastAsia="Garamond" w:hAnsi="Calibri" w:cs="Times New Roman"/>
                <w:color w:val="000000"/>
                <w:sz w:val="18"/>
                <w:szCs w:val="18"/>
                <w:lang w:eastAsia="ru-RU"/>
              </w:rPr>
              <w:t xml:space="preserve"> Освобождение номеров. </w:t>
            </w:r>
            <w:r w:rsidRPr="00CA69B6">
              <w:rPr>
                <w:rFonts w:ascii="Calibri" w:eastAsia="Times New Roman" w:hAnsi="Calibri" w:cs="Times New Roman"/>
                <w:color w:val="000000"/>
                <w:sz w:val="18"/>
                <w:szCs w:val="18"/>
                <w:lang w:eastAsia="ru-RU"/>
              </w:rPr>
              <w:t>Встреча</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с</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гидом</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в</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холле</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гостиницы. Выезд с вещами.</w:t>
            </w:r>
          </w:p>
          <w:p w:rsidR="008330EC" w:rsidRPr="00CA69B6" w:rsidRDefault="008330EC" w:rsidP="00DF11CF">
            <w:pPr>
              <w:snapToGrid w:val="0"/>
              <w:spacing w:after="0" w:line="240" w:lineRule="auto"/>
              <w:jc w:val="both"/>
              <w:rPr>
                <w:rFonts w:ascii="Calibri" w:eastAsia="Garamond" w:hAnsi="Calibri" w:cs="Times New Roman"/>
                <w:color w:val="000000"/>
                <w:sz w:val="18"/>
                <w:szCs w:val="18"/>
                <w:lang w:eastAsia="ru-RU"/>
              </w:rPr>
            </w:pPr>
            <w:r w:rsidRPr="00CA69B6">
              <w:rPr>
                <w:rFonts w:ascii="Calibri" w:eastAsia="Times New Roman" w:hAnsi="Calibri" w:cs="Times New Roman"/>
                <w:color w:val="000000"/>
                <w:sz w:val="18"/>
                <w:szCs w:val="18"/>
                <w:lang w:eastAsia="ru-RU"/>
              </w:rPr>
              <w:t>9:30</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Автобусная</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экскурсия</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bCs/>
                <w:color w:val="000000"/>
                <w:sz w:val="18"/>
                <w:szCs w:val="18"/>
                <w:lang w:eastAsia="ru-RU"/>
              </w:rPr>
              <w:t>в</w:t>
            </w:r>
            <w:r w:rsidRPr="00CA69B6">
              <w:rPr>
                <w:rFonts w:ascii="Calibri" w:eastAsia="Times New Roman" w:hAnsi="Calibri" w:cs="Times New Roman"/>
                <w:b/>
                <w:bCs/>
                <w:color w:val="000000"/>
                <w:sz w:val="18"/>
                <w:szCs w:val="18"/>
                <w:lang w:eastAsia="ru-RU"/>
              </w:rPr>
              <w:t xml:space="preserve"> Петергоф с посещением Нижнего парка со знаменитыми фонтанами.</w:t>
            </w:r>
            <w:r w:rsidRPr="0039200A">
              <w:rPr>
                <w:rFonts w:ascii="Calibri" w:eastAsia="Times New Roman" w:hAnsi="Calibri" w:cs="Times New Roman"/>
                <w:bCs/>
                <w:color w:val="000000"/>
                <w:sz w:val="18"/>
                <w:szCs w:val="18"/>
                <w:lang w:eastAsia="ru-RU"/>
              </w:rPr>
              <w:t xml:space="preserve"> Дворцово-парковый ансамбль Петергофа</w:t>
            </w:r>
            <w:r w:rsidRPr="0039200A">
              <w:rPr>
                <w:rFonts w:ascii="Calibri" w:eastAsia="Times New Roman" w:hAnsi="Calibri" w:cs="Times New Roman"/>
                <w:b/>
                <w:color w:val="000000"/>
                <w:sz w:val="18"/>
                <w:szCs w:val="18"/>
                <w:lang w:eastAsia="ru-RU"/>
              </w:rPr>
              <w:t>,</w:t>
            </w:r>
            <w:r w:rsidRPr="0039200A">
              <w:rPr>
                <w:rFonts w:ascii="Calibri" w:eastAsia="Times New Roman" w:hAnsi="Calibri" w:cs="Times New Roman"/>
                <w:color w:val="000000"/>
                <w:sz w:val="18"/>
                <w:szCs w:val="18"/>
                <w:lang w:eastAsia="ru-RU"/>
              </w:rPr>
              <w:t xml:space="preserve"> созданный в первой четверти XVIII века, является своеобразным триумфальным памятником в честь побед России за выход к Балтийскому морю.</w:t>
            </w:r>
          </w:p>
          <w:p w:rsidR="008330EC" w:rsidRPr="00CA69B6" w:rsidRDefault="008330EC" w:rsidP="00DF11CF">
            <w:pPr>
              <w:tabs>
                <w:tab w:val="left" w:pos="10773"/>
              </w:tabs>
              <w:snapToGrid w:val="0"/>
              <w:spacing w:after="0" w:line="240" w:lineRule="auto"/>
              <w:jc w:val="both"/>
              <w:rPr>
                <w:rFonts w:ascii="Calibri" w:eastAsia="Garamond" w:hAnsi="Calibri" w:cs="Times New Roman"/>
                <w:color w:val="000000"/>
                <w:kern w:val="2"/>
                <w:sz w:val="18"/>
                <w:szCs w:val="18"/>
                <w:lang w:eastAsia="zh-CN" w:bidi="hi-IN"/>
              </w:rPr>
            </w:pPr>
            <w:r w:rsidRPr="00CA69B6">
              <w:rPr>
                <w:rFonts w:ascii="Calibri" w:eastAsia="Garamond" w:hAnsi="Calibri" w:cs="Times New Roman"/>
                <w:b/>
                <w:color w:val="000000"/>
                <w:sz w:val="18"/>
                <w:szCs w:val="18"/>
                <w:lang w:eastAsia="ru-RU"/>
              </w:rPr>
              <w:t>15:30</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Окончание программы на Московском вокзале в Санкт-Петербурге.</w:t>
            </w:r>
          </w:p>
        </w:tc>
      </w:tr>
    </w:tbl>
    <w:p w:rsidR="008330EC" w:rsidRDefault="008330EC" w:rsidP="008330EC">
      <w:pPr>
        <w:tabs>
          <w:tab w:val="left" w:pos="10773"/>
        </w:tabs>
        <w:spacing w:after="0" w:line="240" w:lineRule="auto"/>
        <w:jc w:val="both"/>
        <w:rPr>
          <w:rFonts w:ascii="Calibri" w:eastAsia="Times New Roman" w:hAnsi="Calibri" w:cs="Times New Roman"/>
          <w:b/>
          <w:i/>
          <w:iCs/>
          <w:color w:val="000000"/>
          <w:sz w:val="18"/>
          <w:szCs w:val="18"/>
          <w:lang w:eastAsia="ru-RU"/>
        </w:rPr>
      </w:pPr>
      <w:r w:rsidRPr="00CA69B6">
        <w:rPr>
          <w:rFonts w:ascii="Calibri" w:eastAsia="Times New Roman" w:hAnsi="Calibri" w:cs="Times New Roman"/>
          <w:b/>
          <w:i/>
          <w:iCs/>
          <w:color w:val="000000"/>
          <w:sz w:val="18"/>
          <w:szCs w:val="18"/>
          <w:lang w:eastAsia="ru-RU"/>
        </w:rPr>
        <w:t>Сто</w:t>
      </w:r>
      <w:r>
        <w:rPr>
          <w:rFonts w:ascii="Calibri" w:eastAsia="Times New Roman" w:hAnsi="Calibri" w:cs="Times New Roman"/>
          <w:b/>
          <w:i/>
          <w:iCs/>
          <w:color w:val="000000"/>
          <w:sz w:val="18"/>
          <w:szCs w:val="18"/>
          <w:lang w:eastAsia="ru-RU"/>
        </w:rPr>
        <w:t>имость тура на 1 человека в рублях</w:t>
      </w:r>
      <w:r w:rsidRPr="00CA69B6">
        <w:rPr>
          <w:rFonts w:ascii="Calibri" w:eastAsia="Times New Roman" w:hAnsi="Calibri" w:cs="Times New Roman"/>
          <w:b/>
          <w:i/>
          <w:iCs/>
          <w:color w:val="000000"/>
          <w:sz w:val="18"/>
          <w:szCs w:val="18"/>
          <w:lang w:eastAsia="ru-RU"/>
        </w:rPr>
        <w:t xml:space="preserve"> при проживании:</w:t>
      </w:r>
    </w:p>
    <w:tbl>
      <w:tblPr>
        <w:tblStyle w:val="a6"/>
        <w:tblW w:w="0" w:type="auto"/>
        <w:tblLook w:val="04A0"/>
      </w:tblPr>
      <w:tblGrid>
        <w:gridCol w:w="2802"/>
        <w:gridCol w:w="1637"/>
        <w:gridCol w:w="1637"/>
        <w:gridCol w:w="1637"/>
        <w:gridCol w:w="819"/>
        <w:gridCol w:w="818"/>
        <w:gridCol w:w="1638"/>
      </w:tblGrid>
      <w:tr w:rsidR="008330EC" w:rsidTr="00DF11CF">
        <w:tc>
          <w:tcPr>
            <w:tcW w:w="2802" w:type="dxa"/>
            <w:shd w:val="clear" w:color="auto" w:fill="FFFF99"/>
          </w:tcPr>
          <w:p w:rsidR="008330EC" w:rsidRPr="00671833" w:rsidRDefault="008330EC" w:rsidP="00DF11CF">
            <w:pPr>
              <w:spacing w:after="0"/>
              <w:jc w:val="center"/>
              <w:rPr>
                <w:b/>
                <w:sz w:val="16"/>
                <w:szCs w:val="16"/>
                <w:highlight w:val="green"/>
              </w:rPr>
            </w:pPr>
            <w:r w:rsidRPr="00671833">
              <w:rPr>
                <w:b/>
                <w:sz w:val="16"/>
                <w:szCs w:val="16"/>
                <w:highlight w:val="green"/>
              </w:rPr>
              <w:t>Гостиница / Категория номера</w:t>
            </w:r>
          </w:p>
        </w:tc>
        <w:tc>
          <w:tcPr>
            <w:tcW w:w="8186" w:type="dxa"/>
            <w:gridSpan w:val="6"/>
            <w:shd w:val="clear" w:color="auto" w:fill="FFFF99"/>
          </w:tcPr>
          <w:p w:rsidR="008330EC" w:rsidRPr="00671833" w:rsidRDefault="008330EC" w:rsidP="00DF11CF">
            <w:pPr>
              <w:spacing w:after="0"/>
              <w:jc w:val="center"/>
              <w:rPr>
                <w:b/>
                <w:sz w:val="16"/>
                <w:szCs w:val="16"/>
                <w:highlight w:val="green"/>
              </w:rPr>
            </w:pPr>
            <w:r w:rsidRPr="00671833">
              <w:rPr>
                <w:b/>
                <w:sz w:val="16"/>
                <w:szCs w:val="16"/>
                <w:highlight w:val="green"/>
              </w:rPr>
              <w:t xml:space="preserve">Путёвка с завтраком / с </w:t>
            </w:r>
            <w:proofErr w:type="spellStart"/>
            <w:r w:rsidRPr="00671833">
              <w:rPr>
                <w:b/>
                <w:sz w:val="16"/>
                <w:szCs w:val="16"/>
                <w:highlight w:val="green"/>
              </w:rPr>
              <w:t>полупансионом</w:t>
            </w:r>
            <w:proofErr w:type="spellEnd"/>
          </w:p>
        </w:tc>
      </w:tr>
      <w:tr w:rsidR="008330EC" w:rsidRPr="0021677C" w:rsidTr="00DF11CF">
        <w:tc>
          <w:tcPr>
            <w:tcW w:w="2802" w:type="dxa"/>
            <w:shd w:val="clear" w:color="auto" w:fill="FFFF99"/>
            <w:vAlign w:val="center"/>
          </w:tcPr>
          <w:p w:rsidR="008330EC" w:rsidRPr="00504C78" w:rsidRDefault="008330EC" w:rsidP="00DF11CF">
            <w:pPr>
              <w:spacing w:after="0"/>
              <w:jc w:val="center"/>
              <w:rPr>
                <w:sz w:val="16"/>
                <w:szCs w:val="16"/>
                <w:highlight w:val="green"/>
              </w:rPr>
            </w:pPr>
            <w:r w:rsidRPr="00504C78">
              <w:rPr>
                <w:b/>
                <w:sz w:val="16"/>
                <w:szCs w:val="16"/>
                <w:highlight w:val="green"/>
              </w:rPr>
              <w:t>Пансионат «Буревестник», п. Репино</w:t>
            </w:r>
          </w:p>
        </w:tc>
        <w:tc>
          <w:tcPr>
            <w:tcW w:w="1637"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в двухместном</w:t>
            </w:r>
          </w:p>
        </w:tc>
        <w:tc>
          <w:tcPr>
            <w:tcW w:w="1637"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в одноместном</w:t>
            </w:r>
          </w:p>
        </w:tc>
        <w:tc>
          <w:tcPr>
            <w:tcW w:w="1637"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в трёхместном</w:t>
            </w:r>
          </w:p>
        </w:tc>
        <w:tc>
          <w:tcPr>
            <w:tcW w:w="1637" w:type="dxa"/>
            <w:gridSpan w:val="2"/>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доп. кровать</w:t>
            </w:r>
          </w:p>
          <w:p w:rsidR="008330EC" w:rsidRPr="00504C78" w:rsidRDefault="008330EC" w:rsidP="00DF11CF">
            <w:pPr>
              <w:spacing w:after="0"/>
              <w:jc w:val="center"/>
              <w:rPr>
                <w:b/>
                <w:sz w:val="16"/>
                <w:szCs w:val="16"/>
                <w:highlight w:val="green"/>
              </w:rPr>
            </w:pPr>
            <w:r w:rsidRPr="00504C78">
              <w:rPr>
                <w:b/>
                <w:sz w:val="16"/>
                <w:szCs w:val="16"/>
                <w:highlight w:val="green"/>
              </w:rPr>
              <w:t>взрослый</w:t>
            </w:r>
          </w:p>
        </w:tc>
        <w:tc>
          <w:tcPr>
            <w:tcW w:w="1638"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доп. кровать</w:t>
            </w:r>
          </w:p>
          <w:p w:rsidR="008330EC" w:rsidRPr="00504C78" w:rsidRDefault="008330EC" w:rsidP="00DF11CF">
            <w:pPr>
              <w:spacing w:after="0"/>
              <w:jc w:val="center"/>
              <w:rPr>
                <w:b/>
                <w:sz w:val="16"/>
                <w:szCs w:val="16"/>
                <w:highlight w:val="green"/>
              </w:rPr>
            </w:pPr>
            <w:r w:rsidRPr="00504C78">
              <w:rPr>
                <w:b/>
                <w:sz w:val="16"/>
                <w:szCs w:val="16"/>
                <w:highlight w:val="green"/>
              </w:rPr>
              <w:t>ребёнок 5-12 лет</w:t>
            </w: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t>Эконом без ремонта (24.06-12.08)</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18280 / 20530</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24030 / 26280</w:t>
            </w:r>
          </w:p>
        </w:tc>
        <w:tc>
          <w:tcPr>
            <w:tcW w:w="1637" w:type="dxa"/>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17320 / 19570</w:t>
            </w:r>
          </w:p>
        </w:tc>
        <w:tc>
          <w:tcPr>
            <w:tcW w:w="1637" w:type="dxa"/>
            <w:gridSpan w:val="2"/>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15390 / 17640</w:t>
            </w:r>
          </w:p>
        </w:tc>
        <w:tc>
          <w:tcPr>
            <w:tcW w:w="1638" w:type="dxa"/>
            <w:vMerge w:val="restart"/>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12160 / 12910</w:t>
            </w: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t>Эконом без ремонта (13.08-19.08)</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16320 / 18570</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20110 / 22360</w:t>
            </w:r>
          </w:p>
        </w:tc>
        <w:tc>
          <w:tcPr>
            <w:tcW w:w="1637" w:type="dxa"/>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15810 / 18060</w:t>
            </w:r>
          </w:p>
        </w:tc>
        <w:tc>
          <w:tcPr>
            <w:tcW w:w="1637" w:type="dxa"/>
            <w:gridSpan w:val="2"/>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16740 / 18990</w:t>
            </w:r>
          </w:p>
        </w:tc>
        <w:tc>
          <w:tcPr>
            <w:tcW w:w="1638" w:type="dxa"/>
            <w:vMerge/>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t>Стандарт (3 корпус) (24.06-12.08)</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22200 / 24450</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31870 / 34120</w:t>
            </w:r>
          </w:p>
        </w:tc>
        <w:tc>
          <w:tcPr>
            <w:tcW w:w="1637" w:type="dxa"/>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20760 / 23010</w:t>
            </w:r>
          </w:p>
        </w:tc>
        <w:tc>
          <w:tcPr>
            <w:tcW w:w="1637" w:type="dxa"/>
            <w:gridSpan w:val="2"/>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17170 / 19420</w:t>
            </w:r>
          </w:p>
        </w:tc>
        <w:tc>
          <w:tcPr>
            <w:tcW w:w="1638" w:type="dxa"/>
            <w:vMerge/>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t>Стандарт (3 корпус) (13.08-19.08)</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18390 / 20640</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24240 / 26490</w:t>
            </w:r>
          </w:p>
        </w:tc>
        <w:tc>
          <w:tcPr>
            <w:tcW w:w="1637" w:type="dxa"/>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17690 / 19940</w:t>
            </w:r>
          </w:p>
        </w:tc>
        <w:tc>
          <w:tcPr>
            <w:tcW w:w="1637" w:type="dxa"/>
            <w:gridSpan w:val="2"/>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17040 / 19290</w:t>
            </w:r>
          </w:p>
        </w:tc>
        <w:tc>
          <w:tcPr>
            <w:tcW w:w="1638" w:type="dxa"/>
            <w:vMerge/>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p>
        </w:tc>
      </w:tr>
      <w:tr w:rsidR="008330EC" w:rsidRPr="0021677C" w:rsidTr="00DF11CF">
        <w:tc>
          <w:tcPr>
            <w:tcW w:w="2802" w:type="dxa"/>
            <w:shd w:val="clear" w:color="auto" w:fill="FFFF99"/>
            <w:vAlign w:val="center"/>
          </w:tcPr>
          <w:p w:rsidR="008330EC" w:rsidRPr="00504C78" w:rsidRDefault="008330EC" w:rsidP="00DF11CF">
            <w:pPr>
              <w:spacing w:after="0"/>
              <w:rPr>
                <w:b/>
                <w:sz w:val="16"/>
                <w:szCs w:val="16"/>
                <w:highlight w:val="green"/>
              </w:rPr>
            </w:pPr>
            <w:r w:rsidRPr="00504C78">
              <w:rPr>
                <w:b/>
                <w:sz w:val="16"/>
                <w:szCs w:val="16"/>
                <w:highlight w:val="green"/>
              </w:rPr>
              <w:t>Гостиница «Репинская», п. Репино</w:t>
            </w:r>
          </w:p>
        </w:tc>
        <w:tc>
          <w:tcPr>
            <w:tcW w:w="1637"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в двухместном</w:t>
            </w:r>
          </w:p>
        </w:tc>
        <w:tc>
          <w:tcPr>
            <w:tcW w:w="1637"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в одноместном</w:t>
            </w:r>
          </w:p>
        </w:tc>
        <w:tc>
          <w:tcPr>
            <w:tcW w:w="2456" w:type="dxa"/>
            <w:gridSpan w:val="2"/>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доп. кровать взрослый</w:t>
            </w:r>
          </w:p>
        </w:tc>
        <w:tc>
          <w:tcPr>
            <w:tcW w:w="2456" w:type="dxa"/>
            <w:gridSpan w:val="2"/>
            <w:shd w:val="clear" w:color="auto" w:fill="FFFF99"/>
          </w:tcPr>
          <w:p w:rsidR="008330EC" w:rsidRPr="00504C78" w:rsidRDefault="008330EC" w:rsidP="00DF11CF">
            <w:pPr>
              <w:tabs>
                <w:tab w:val="left" w:pos="10773"/>
              </w:tabs>
              <w:spacing w:after="0" w:line="240" w:lineRule="auto"/>
              <w:jc w:val="center"/>
              <w:rPr>
                <w:b/>
                <w:sz w:val="16"/>
                <w:szCs w:val="16"/>
                <w:highlight w:val="green"/>
              </w:rPr>
            </w:pPr>
            <w:r w:rsidRPr="00504C78">
              <w:rPr>
                <w:b/>
                <w:sz w:val="16"/>
                <w:szCs w:val="16"/>
                <w:highlight w:val="green"/>
              </w:rPr>
              <w:t>доп. кровать ребёнок</w:t>
            </w:r>
          </w:p>
          <w:p w:rsidR="008330EC" w:rsidRPr="00504C78" w:rsidRDefault="008330EC" w:rsidP="00DF11CF">
            <w:pPr>
              <w:spacing w:after="0"/>
              <w:jc w:val="center"/>
              <w:rPr>
                <w:b/>
                <w:sz w:val="16"/>
                <w:szCs w:val="16"/>
                <w:highlight w:val="green"/>
              </w:rPr>
            </w:pPr>
            <w:r w:rsidRPr="00504C78">
              <w:rPr>
                <w:b/>
                <w:sz w:val="16"/>
                <w:szCs w:val="16"/>
                <w:highlight w:val="green"/>
              </w:rPr>
              <w:t>5-8 лет и до 5 лет</w:t>
            </w:r>
          </w:p>
        </w:tc>
      </w:tr>
      <w:tr w:rsidR="008330EC" w:rsidRPr="0021677C" w:rsidTr="00DF11CF">
        <w:tc>
          <w:tcPr>
            <w:tcW w:w="2802" w:type="dxa"/>
            <w:shd w:val="clear" w:color="auto" w:fill="auto"/>
          </w:tcPr>
          <w:p w:rsidR="008330EC" w:rsidRPr="00504C78" w:rsidRDefault="008330EC" w:rsidP="00DF11CF">
            <w:pPr>
              <w:spacing w:after="0"/>
              <w:rPr>
                <w:sz w:val="16"/>
                <w:szCs w:val="16"/>
                <w:highlight w:val="green"/>
              </w:rPr>
            </w:pPr>
            <w:r w:rsidRPr="00504C78">
              <w:rPr>
                <w:sz w:val="16"/>
                <w:szCs w:val="16"/>
                <w:highlight w:val="green"/>
              </w:rPr>
              <w:t>Эконом</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19940 / 24110</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31140 / 35300</w:t>
            </w:r>
          </w:p>
        </w:tc>
        <w:tc>
          <w:tcPr>
            <w:tcW w:w="4912" w:type="dxa"/>
            <w:gridSpan w:val="4"/>
            <w:vMerge w:val="restart"/>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нет</w:t>
            </w:r>
          </w:p>
        </w:tc>
      </w:tr>
      <w:tr w:rsidR="008330EC" w:rsidRPr="0021677C" w:rsidTr="00DF11CF">
        <w:tc>
          <w:tcPr>
            <w:tcW w:w="2802" w:type="dxa"/>
            <w:shd w:val="clear" w:color="auto" w:fill="auto"/>
          </w:tcPr>
          <w:p w:rsidR="008330EC" w:rsidRPr="00504C78" w:rsidRDefault="008330EC" w:rsidP="00DF11CF">
            <w:pPr>
              <w:spacing w:after="0"/>
              <w:rPr>
                <w:sz w:val="16"/>
                <w:szCs w:val="16"/>
                <w:highlight w:val="green"/>
              </w:rPr>
            </w:pPr>
            <w:r w:rsidRPr="00504C78">
              <w:rPr>
                <w:sz w:val="16"/>
                <w:szCs w:val="16"/>
                <w:highlight w:val="green"/>
              </w:rPr>
              <w:t>Стандарт</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22860 / 27030</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36980 / 41140</w:t>
            </w:r>
          </w:p>
        </w:tc>
        <w:tc>
          <w:tcPr>
            <w:tcW w:w="4912" w:type="dxa"/>
            <w:gridSpan w:val="4"/>
            <w:vMerge/>
            <w:shd w:val="clear" w:color="auto" w:fill="auto"/>
            <w:vAlign w:val="center"/>
          </w:tcPr>
          <w:p w:rsidR="008330EC" w:rsidRPr="00504C78" w:rsidRDefault="008330EC" w:rsidP="00DF11CF">
            <w:pPr>
              <w:spacing w:after="0"/>
              <w:jc w:val="center"/>
              <w:rPr>
                <w:b/>
                <w:sz w:val="16"/>
                <w:szCs w:val="16"/>
                <w:highlight w:val="green"/>
              </w:rPr>
            </w:pP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proofErr w:type="gramStart"/>
            <w:r w:rsidRPr="00504C78">
              <w:rPr>
                <w:sz w:val="16"/>
                <w:szCs w:val="16"/>
                <w:highlight w:val="green"/>
              </w:rPr>
              <w:t>Семейный</w:t>
            </w:r>
            <w:proofErr w:type="gramEnd"/>
            <w:r w:rsidRPr="00504C78">
              <w:rPr>
                <w:sz w:val="16"/>
                <w:szCs w:val="16"/>
                <w:highlight w:val="green"/>
              </w:rPr>
              <w:t xml:space="preserve"> одно- или двухкомнатный</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25570 / 29730</w:t>
            </w:r>
          </w:p>
        </w:tc>
        <w:tc>
          <w:tcPr>
            <w:tcW w:w="1637" w:type="dxa"/>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нет</w:t>
            </w:r>
          </w:p>
        </w:tc>
        <w:tc>
          <w:tcPr>
            <w:tcW w:w="2456" w:type="dxa"/>
            <w:gridSpan w:val="2"/>
            <w:shd w:val="clear" w:color="auto" w:fill="auto"/>
            <w:vAlign w:val="center"/>
          </w:tcPr>
          <w:p w:rsidR="008330EC" w:rsidRPr="00504C78" w:rsidRDefault="008330EC" w:rsidP="00DF11CF">
            <w:pPr>
              <w:spacing w:after="0"/>
              <w:jc w:val="center"/>
              <w:rPr>
                <w:sz w:val="16"/>
                <w:szCs w:val="16"/>
                <w:highlight w:val="green"/>
              </w:rPr>
            </w:pPr>
            <w:r w:rsidRPr="00504C78">
              <w:rPr>
                <w:sz w:val="16"/>
                <w:szCs w:val="16"/>
                <w:highlight w:val="green"/>
              </w:rPr>
              <w:t>13240 / 17410</w:t>
            </w:r>
          </w:p>
        </w:tc>
        <w:tc>
          <w:tcPr>
            <w:tcW w:w="2456" w:type="dxa"/>
            <w:gridSpan w:val="2"/>
            <w:shd w:val="clear" w:color="auto" w:fill="auto"/>
          </w:tcPr>
          <w:p w:rsidR="008330EC" w:rsidRPr="00504C78" w:rsidRDefault="008330EC" w:rsidP="00DF11CF">
            <w:pPr>
              <w:spacing w:after="0"/>
              <w:jc w:val="center"/>
              <w:rPr>
                <w:sz w:val="16"/>
                <w:szCs w:val="16"/>
                <w:highlight w:val="green"/>
              </w:rPr>
            </w:pPr>
            <w:proofErr w:type="spellStart"/>
            <w:r w:rsidRPr="00504C78">
              <w:rPr>
                <w:iCs/>
                <w:color w:val="000000"/>
                <w:sz w:val="16"/>
                <w:szCs w:val="16"/>
                <w:highlight w:val="green"/>
              </w:rPr>
              <w:t>реб</w:t>
            </w:r>
            <w:proofErr w:type="spellEnd"/>
            <w:r w:rsidRPr="00504C78">
              <w:rPr>
                <w:iCs/>
                <w:color w:val="000000"/>
                <w:sz w:val="16"/>
                <w:szCs w:val="16"/>
                <w:highlight w:val="green"/>
              </w:rPr>
              <w:t>. 5-8 лет:</w:t>
            </w:r>
            <w:r w:rsidRPr="00504C78">
              <w:rPr>
                <w:sz w:val="16"/>
                <w:szCs w:val="16"/>
                <w:highlight w:val="green"/>
              </w:rPr>
              <w:t xml:space="preserve"> 11740 / 15910</w:t>
            </w:r>
          </w:p>
          <w:p w:rsidR="008330EC" w:rsidRPr="00504C78" w:rsidRDefault="008330EC" w:rsidP="00DF11CF">
            <w:pPr>
              <w:spacing w:after="0"/>
              <w:jc w:val="center"/>
              <w:rPr>
                <w:b/>
                <w:sz w:val="16"/>
                <w:szCs w:val="16"/>
                <w:highlight w:val="green"/>
              </w:rPr>
            </w:pPr>
            <w:proofErr w:type="spellStart"/>
            <w:r w:rsidRPr="00504C78">
              <w:rPr>
                <w:iCs/>
                <w:color w:val="000000"/>
                <w:sz w:val="16"/>
                <w:szCs w:val="16"/>
                <w:highlight w:val="green"/>
              </w:rPr>
              <w:t>реб</w:t>
            </w:r>
            <w:proofErr w:type="spellEnd"/>
            <w:r w:rsidRPr="00504C78">
              <w:rPr>
                <w:iCs/>
                <w:color w:val="000000"/>
                <w:sz w:val="16"/>
                <w:szCs w:val="16"/>
                <w:highlight w:val="green"/>
              </w:rPr>
              <w:t>. до 5 лет: 8410</w:t>
            </w:r>
          </w:p>
        </w:tc>
      </w:tr>
      <w:tr w:rsidR="008330EC" w:rsidRPr="0021677C" w:rsidTr="00DF11CF">
        <w:tc>
          <w:tcPr>
            <w:tcW w:w="2802" w:type="dxa"/>
            <w:shd w:val="clear" w:color="auto" w:fill="FFFF99"/>
            <w:vAlign w:val="center"/>
          </w:tcPr>
          <w:p w:rsidR="008330EC" w:rsidRPr="00504C78" w:rsidRDefault="008330EC" w:rsidP="00DF11CF">
            <w:pPr>
              <w:spacing w:after="0"/>
              <w:rPr>
                <w:sz w:val="16"/>
                <w:szCs w:val="16"/>
                <w:highlight w:val="green"/>
              </w:rPr>
            </w:pPr>
            <w:r w:rsidRPr="00504C78">
              <w:rPr>
                <w:b/>
                <w:sz w:val="16"/>
                <w:szCs w:val="16"/>
                <w:highlight w:val="green"/>
              </w:rPr>
              <w:t>Пансионат «Балтиец», п. Репино</w:t>
            </w:r>
          </w:p>
        </w:tc>
        <w:tc>
          <w:tcPr>
            <w:tcW w:w="1637" w:type="dxa"/>
            <w:shd w:val="clear" w:color="auto" w:fill="FFFF99"/>
          </w:tcPr>
          <w:p w:rsidR="008330EC" w:rsidRPr="00504C78" w:rsidRDefault="008330EC" w:rsidP="00DF11CF">
            <w:pPr>
              <w:spacing w:after="0"/>
              <w:jc w:val="center"/>
              <w:rPr>
                <w:b/>
                <w:sz w:val="16"/>
                <w:szCs w:val="16"/>
                <w:highlight w:val="green"/>
              </w:rPr>
            </w:pPr>
            <w:r w:rsidRPr="00504C78">
              <w:rPr>
                <w:b/>
                <w:sz w:val="16"/>
                <w:szCs w:val="16"/>
                <w:highlight w:val="green"/>
              </w:rPr>
              <w:t>в двухместном</w:t>
            </w:r>
          </w:p>
        </w:tc>
        <w:tc>
          <w:tcPr>
            <w:tcW w:w="1637" w:type="dxa"/>
            <w:shd w:val="clear" w:color="auto" w:fill="FFFF99"/>
          </w:tcPr>
          <w:p w:rsidR="008330EC" w:rsidRPr="00504C78" w:rsidRDefault="008330EC" w:rsidP="00DF11CF">
            <w:pPr>
              <w:spacing w:after="0"/>
              <w:jc w:val="center"/>
              <w:rPr>
                <w:b/>
                <w:sz w:val="16"/>
                <w:szCs w:val="16"/>
                <w:highlight w:val="green"/>
              </w:rPr>
            </w:pPr>
            <w:r w:rsidRPr="00504C78">
              <w:rPr>
                <w:b/>
                <w:sz w:val="16"/>
                <w:szCs w:val="16"/>
                <w:highlight w:val="green"/>
              </w:rPr>
              <w:t>в одноместном</w:t>
            </w:r>
          </w:p>
        </w:tc>
        <w:tc>
          <w:tcPr>
            <w:tcW w:w="2456" w:type="dxa"/>
            <w:gridSpan w:val="2"/>
            <w:shd w:val="clear" w:color="auto" w:fill="FFFF99"/>
          </w:tcPr>
          <w:p w:rsidR="008330EC" w:rsidRPr="00504C78" w:rsidRDefault="008330EC" w:rsidP="00DF11CF">
            <w:pPr>
              <w:spacing w:after="0"/>
              <w:jc w:val="center"/>
              <w:rPr>
                <w:b/>
                <w:sz w:val="16"/>
                <w:szCs w:val="16"/>
                <w:highlight w:val="green"/>
              </w:rPr>
            </w:pPr>
            <w:r w:rsidRPr="00504C78">
              <w:rPr>
                <w:b/>
                <w:sz w:val="16"/>
                <w:szCs w:val="16"/>
                <w:highlight w:val="green"/>
              </w:rPr>
              <w:t>доп. кровать взрослый</w:t>
            </w:r>
          </w:p>
        </w:tc>
        <w:tc>
          <w:tcPr>
            <w:tcW w:w="2456" w:type="dxa"/>
            <w:gridSpan w:val="2"/>
            <w:shd w:val="clear" w:color="auto" w:fill="FFFF99"/>
          </w:tcPr>
          <w:p w:rsidR="008330EC" w:rsidRPr="00504C78" w:rsidRDefault="008330EC" w:rsidP="00DF11CF">
            <w:pPr>
              <w:spacing w:after="0"/>
              <w:jc w:val="center"/>
              <w:rPr>
                <w:b/>
                <w:sz w:val="16"/>
                <w:szCs w:val="16"/>
                <w:highlight w:val="green"/>
              </w:rPr>
            </w:pPr>
            <w:r w:rsidRPr="00504C78">
              <w:rPr>
                <w:b/>
                <w:sz w:val="16"/>
                <w:szCs w:val="16"/>
                <w:highlight w:val="green"/>
              </w:rPr>
              <w:t>доп. кровать ребёнок 5-12 лет</w:t>
            </w: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t>Станда</w:t>
            </w:r>
            <w:proofErr w:type="gramStart"/>
            <w:r w:rsidRPr="00504C78">
              <w:rPr>
                <w:sz w:val="16"/>
                <w:szCs w:val="16"/>
                <w:highlight w:val="green"/>
              </w:rPr>
              <w:t>рт с ТВ</w:t>
            </w:r>
            <w:proofErr w:type="gramEnd"/>
            <w:r w:rsidRPr="00504C78">
              <w:rPr>
                <w:sz w:val="16"/>
                <w:szCs w:val="16"/>
                <w:highlight w:val="green"/>
              </w:rPr>
              <w:t xml:space="preserve"> (24.06-12.08)</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26820 / 29070</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40610 / 42860</w:t>
            </w:r>
          </w:p>
        </w:tc>
        <w:tc>
          <w:tcPr>
            <w:tcW w:w="2456" w:type="dxa"/>
            <w:gridSpan w:val="2"/>
            <w:shd w:val="clear" w:color="auto" w:fill="auto"/>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17660 / 19910</w:t>
            </w:r>
          </w:p>
        </w:tc>
        <w:tc>
          <w:tcPr>
            <w:tcW w:w="2456" w:type="dxa"/>
            <w:gridSpan w:val="2"/>
            <w:vMerge w:val="restart"/>
            <w:shd w:val="clear" w:color="auto" w:fill="auto"/>
            <w:vAlign w:val="center"/>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12280 / 13030</w:t>
            </w: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lastRenderedPageBreak/>
              <w:t>Станда</w:t>
            </w:r>
            <w:proofErr w:type="gramStart"/>
            <w:r w:rsidRPr="00504C78">
              <w:rPr>
                <w:sz w:val="16"/>
                <w:szCs w:val="16"/>
                <w:highlight w:val="green"/>
              </w:rPr>
              <w:t>рт с ТВ</w:t>
            </w:r>
            <w:proofErr w:type="gramEnd"/>
            <w:r w:rsidRPr="00504C78">
              <w:rPr>
                <w:sz w:val="16"/>
                <w:szCs w:val="16"/>
                <w:highlight w:val="green"/>
              </w:rPr>
              <w:t xml:space="preserve"> (13.08-19.08)</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21500 / 23750</w:t>
            </w:r>
          </w:p>
        </w:tc>
        <w:tc>
          <w:tcPr>
            <w:tcW w:w="1637" w:type="dxa"/>
            <w:shd w:val="clear" w:color="auto" w:fill="auto"/>
          </w:tcPr>
          <w:p w:rsidR="008330EC" w:rsidRPr="00504C78" w:rsidRDefault="008330EC" w:rsidP="00DF11CF">
            <w:pPr>
              <w:spacing w:after="0"/>
              <w:jc w:val="center"/>
              <w:rPr>
                <w:sz w:val="16"/>
                <w:szCs w:val="16"/>
                <w:highlight w:val="green"/>
              </w:rPr>
            </w:pPr>
            <w:r w:rsidRPr="00504C78">
              <w:rPr>
                <w:sz w:val="16"/>
                <w:szCs w:val="16"/>
                <w:highlight w:val="green"/>
              </w:rPr>
              <w:t>29980 / 32230</w:t>
            </w:r>
          </w:p>
        </w:tc>
        <w:tc>
          <w:tcPr>
            <w:tcW w:w="2456" w:type="dxa"/>
            <w:gridSpan w:val="2"/>
            <w:shd w:val="clear" w:color="auto" w:fill="auto"/>
          </w:tcPr>
          <w:p w:rsidR="008330EC" w:rsidRPr="00504C78" w:rsidRDefault="008330EC" w:rsidP="00DF11CF">
            <w:pPr>
              <w:tabs>
                <w:tab w:val="left" w:pos="10773"/>
              </w:tabs>
              <w:spacing w:after="0" w:line="240" w:lineRule="auto"/>
              <w:jc w:val="center"/>
              <w:rPr>
                <w:sz w:val="16"/>
                <w:szCs w:val="16"/>
                <w:highlight w:val="green"/>
              </w:rPr>
            </w:pPr>
            <w:r w:rsidRPr="00504C78">
              <w:rPr>
                <w:sz w:val="16"/>
                <w:szCs w:val="16"/>
                <w:highlight w:val="green"/>
              </w:rPr>
              <w:t>17530 / 19780</w:t>
            </w:r>
          </w:p>
        </w:tc>
        <w:tc>
          <w:tcPr>
            <w:tcW w:w="2456" w:type="dxa"/>
            <w:gridSpan w:val="2"/>
            <w:vMerge/>
            <w:shd w:val="clear" w:color="auto" w:fill="auto"/>
          </w:tcPr>
          <w:p w:rsidR="008330EC" w:rsidRPr="00504C78" w:rsidRDefault="008330EC" w:rsidP="00DF11CF">
            <w:pPr>
              <w:tabs>
                <w:tab w:val="left" w:pos="10773"/>
              </w:tabs>
              <w:spacing w:after="0" w:line="240" w:lineRule="auto"/>
              <w:jc w:val="center"/>
              <w:rPr>
                <w:sz w:val="16"/>
                <w:szCs w:val="16"/>
                <w:highlight w:val="green"/>
              </w:rPr>
            </w:pPr>
          </w:p>
        </w:tc>
      </w:tr>
      <w:tr w:rsidR="008330EC" w:rsidRPr="0021677C" w:rsidTr="00DF11CF">
        <w:tc>
          <w:tcPr>
            <w:tcW w:w="2802" w:type="dxa"/>
            <w:shd w:val="clear" w:color="auto" w:fill="FFFF99"/>
            <w:vAlign w:val="center"/>
          </w:tcPr>
          <w:p w:rsidR="008330EC" w:rsidRPr="00504C78" w:rsidRDefault="008330EC" w:rsidP="00DF11CF">
            <w:pPr>
              <w:tabs>
                <w:tab w:val="left" w:pos="10773"/>
              </w:tabs>
              <w:spacing w:after="0" w:line="240" w:lineRule="auto"/>
              <w:jc w:val="both"/>
              <w:rPr>
                <w:b/>
                <w:i/>
                <w:iCs/>
                <w:color w:val="000000"/>
                <w:sz w:val="16"/>
                <w:szCs w:val="16"/>
                <w:highlight w:val="green"/>
                <w:lang w:val="en-US"/>
              </w:rPr>
            </w:pPr>
            <w:r w:rsidRPr="00504C78">
              <w:rPr>
                <w:b/>
                <w:sz w:val="16"/>
                <w:szCs w:val="16"/>
                <w:highlight w:val="green"/>
                <w:lang w:val="en-US"/>
              </w:rPr>
              <w:t>«</w:t>
            </w:r>
            <w:r w:rsidRPr="00504C78">
              <w:rPr>
                <w:b/>
                <w:sz w:val="16"/>
                <w:szCs w:val="16"/>
                <w:highlight w:val="green"/>
              </w:rPr>
              <w:t>Репино</w:t>
            </w:r>
            <w:r w:rsidRPr="00504C78">
              <w:rPr>
                <w:b/>
                <w:sz w:val="16"/>
                <w:szCs w:val="16"/>
                <w:highlight w:val="green"/>
                <w:lang w:val="en-US"/>
              </w:rPr>
              <w:t xml:space="preserve"> </w:t>
            </w:r>
            <w:proofErr w:type="spellStart"/>
            <w:r w:rsidRPr="00504C78">
              <w:rPr>
                <w:b/>
                <w:sz w:val="16"/>
                <w:szCs w:val="16"/>
                <w:highlight w:val="green"/>
                <w:lang w:val="en-US"/>
              </w:rPr>
              <w:t>Cronwell</w:t>
            </w:r>
            <w:proofErr w:type="spellEnd"/>
            <w:r w:rsidRPr="00504C78">
              <w:rPr>
                <w:b/>
                <w:sz w:val="16"/>
                <w:szCs w:val="16"/>
                <w:highlight w:val="green"/>
                <w:lang w:val="en-US"/>
              </w:rPr>
              <w:t xml:space="preserve"> Park», </w:t>
            </w:r>
            <w:proofErr w:type="spellStart"/>
            <w:r w:rsidRPr="00504C78">
              <w:rPr>
                <w:b/>
                <w:sz w:val="16"/>
                <w:szCs w:val="16"/>
                <w:highlight w:val="green"/>
              </w:rPr>
              <w:t>п</w:t>
            </w:r>
            <w:proofErr w:type="spellEnd"/>
            <w:r w:rsidRPr="00504C78">
              <w:rPr>
                <w:b/>
                <w:sz w:val="16"/>
                <w:szCs w:val="16"/>
                <w:highlight w:val="green"/>
                <w:lang w:val="en-US"/>
              </w:rPr>
              <w:t xml:space="preserve">. </w:t>
            </w:r>
            <w:r w:rsidRPr="00504C78">
              <w:rPr>
                <w:b/>
                <w:sz w:val="16"/>
                <w:szCs w:val="16"/>
                <w:highlight w:val="green"/>
              </w:rPr>
              <w:t>Репино</w:t>
            </w:r>
          </w:p>
        </w:tc>
        <w:tc>
          <w:tcPr>
            <w:tcW w:w="1637"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в двухместном</w:t>
            </w:r>
          </w:p>
        </w:tc>
        <w:tc>
          <w:tcPr>
            <w:tcW w:w="1637" w:type="dxa"/>
            <w:shd w:val="clear" w:color="auto" w:fill="FFFF99"/>
            <w:vAlign w:val="center"/>
          </w:tcPr>
          <w:p w:rsidR="008330EC" w:rsidRPr="00504C78" w:rsidRDefault="008330EC" w:rsidP="00DF11CF">
            <w:pPr>
              <w:spacing w:after="0"/>
              <w:jc w:val="center"/>
              <w:rPr>
                <w:b/>
                <w:sz w:val="16"/>
                <w:szCs w:val="16"/>
                <w:highlight w:val="green"/>
              </w:rPr>
            </w:pPr>
            <w:r w:rsidRPr="00504C78">
              <w:rPr>
                <w:b/>
                <w:sz w:val="16"/>
                <w:szCs w:val="16"/>
                <w:highlight w:val="green"/>
              </w:rPr>
              <w:t>в одноместном</w:t>
            </w:r>
          </w:p>
        </w:tc>
        <w:tc>
          <w:tcPr>
            <w:tcW w:w="2456" w:type="dxa"/>
            <w:gridSpan w:val="2"/>
            <w:shd w:val="clear" w:color="auto" w:fill="FFFF99"/>
            <w:vAlign w:val="center"/>
          </w:tcPr>
          <w:p w:rsidR="008330EC" w:rsidRPr="00504C78" w:rsidRDefault="008330EC" w:rsidP="00DF11CF">
            <w:pPr>
              <w:tabs>
                <w:tab w:val="left" w:pos="10773"/>
              </w:tabs>
              <w:spacing w:after="0" w:line="240" w:lineRule="auto"/>
              <w:jc w:val="center"/>
              <w:rPr>
                <w:b/>
                <w:i/>
                <w:iCs/>
                <w:color w:val="000000"/>
                <w:sz w:val="16"/>
                <w:szCs w:val="16"/>
                <w:highlight w:val="green"/>
              </w:rPr>
            </w:pPr>
            <w:r w:rsidRPr="00504C78">
              <w:rPr>
                <w:b/>
                <w:sz w:val="16"/>
                <w:szCs w:val="16"/>
                <w:highlight w:val="green"/>
              </w:rPr>
              <w:t>доп. кровать взрослый</w:t>
            </w:r>
          </w:p>
        </w:tc>
        <w:tc>
          <w:tcPr>
            <w:tcW w:w="2456" w:type="dxa"/>
            <w:gridSpan w:val="2"/>
            <w:shd w:val="clear" w:color="auto" w:fill="FFFF99"/>
          </w:tcPr>
          <w:p w:rsidR="008330EC" w:rsidRPr="00504C78" w:rsidRDefault="008330EC" w:rsidP="00DF11CF">
            <w:pPr>
              <w:tabs>
                <w:tab w:val="left" w:pos="10773"/>
              </w:tabs>
              <w:spacing w:after="0" w:line="240" w:lineRule="auto"/>
              <w:jc w:val="center"/>
              <w:rPr>
                <w:b/>
                <w:sz w:val="16"/>
                <w:szCs w:val="16"/>
                <w:highlight w:val="green"/>
              </w:rPr>
            </w:pPr>
            <w:r w:rsidRPr="00504C78">
              <w:rPr>
                <w:b/>
                <w:sz w:val="16"/>
                <w:szCs w:val="16"/>
                <w:highlight w:val="green"/>
              </w:rPr>
              <w:t>доп. кровать ребёнок</w:t>
            </w:r>
          </w:p>
          <w:p w:rsidR="008330EC" w:rsidRPr="00504C78" w:rsidRDefault="008330EC" w:rsidP="00DF11CF">
            <w:pPr>
              <w:tabs>
                <w:tab w:val="left" w:pos="10773"/>
              </w:tabs>
              <w:spacing w:after="0" w:line="240" w:lineRule="auto"/>
              <w:jc w:val="center"/>
              <w:rPr>
                <w:b/>
                <w:i/>
                <w:iCs/>
                <w:color w:val="000000"/>
                <w:sz w:val="16"/>
                <w:szCs w:val="16"/>
                <w:highlight w:val="green"/>
              </w:rPr>
            </w:pPr>
            <w:r w:rsidRPr="00504C78">
              <w:rPr>
                <w:b/>
                <w:sz w:val="16"/>
                <w:szCs w:val="16"/>
                <w:highlight w:val="green"/>
              </w:rPr>
              <w:t>до 12 лет и до 5 лет</w:t>
            </w: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t>Стандартный номер</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нет / 31520</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нет / 45020</w:t>
            </w:r>
          </w:p>
        </w:tc>
        <w:tc>
          <w:tcPr>
            <w:tcW w:w="2456" w:type="dxa"/>
            <w:gridSpan w:val="2"/>
            <w:vMerge w:val="restart"/>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нет / 25430</w:t>
            </w:r>
          </w:p>
        </w:tc>
        <w:tc>
          <w:tcPr>
            <w:tcW w:w="2456" w:type="dxa"/>
            <w:gridSpan w:val="2"/>
            <w:vMerge w:val="restart"/>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 xml:space="preserve">нет / 20430 </w:t>
            </w:r>
            <w:proofErr w:type="spellStart"/>
            <w:r w:rsidRPr="00504C78">
              <w:rPr>
                <w:iCs/>
                <w:color w:val="000000"/>
                <w:sz w:val="16"/>
                <w:szCs w:val="16"/>
                <w:highlight w:val="green"/>
              </w:rPr>
              <w:t>реб</w:t>
            </w:r>
            <w:proofErr w:type="spellEnd"/>
            <w:r w:rsidRPr="00504C78">
              <w:rPr>
                <w:iCs/>
                <w:color w:val="000000"/>
                <w:sz w:val="16"/>
                <w:szCs w:val="16"/>
                <w:highlight w:val="green"/>
              </w:rPr>
              <w:t>. до 12 лет,</w:t>
            </w:r>
          </w:p>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 xml:space="preserve">нет / 8770 </w:t>
            </w:r>
            <w:proofErr w:type="spellStart"/>
            <w:r w:rsidRPr="00504C78">
              <w:rPr>
                <w:iCs/>
                <w:color w:val="000000"/>
                <w:sz w:val="16"/>
                <w:szCs w:val="16"/>
                <w:highlight w:val="green"/>
              </w:rPr>
              <w:t>реб</w:t>
            </w:r>
            <w:proofErr w:type="spellEnd"/>
            <w:r w:rsidRPr="00504C78">
              <w:rPr>
                <w:iCs/>
                <w:color w:val="000000"/>
                <w:sz w:val="16"/>
                <w:szCs w:val="16"/>
                <w:highlight w:val="green"/>
              </w:rPr>
              <w:t>. до 5 лет</w:t>
            </w:r>
          </w:p>
        </w:tc>
      </w:tr>
      <w:tr w:rsidR="008330EC" w:rsidRPr="0021677C" w:rsidTr="00DF11CF">
        <w:tc>
          <w:tcPr>
            <w:tcW w:w="2802" w:type="dxa"/>
            <w:shd w:val="clear" w:color="auto" w:fill="auto"/>
            <w:vAlign w:val="center"/>
          </w:tcPr>
          <w:p w:rsidR="008330EC" w:rsidRPr="00504C78" w:rsidRDefault="008330EC" w:rsidP="00DF11CF">
            <w:pPr>
              <w:spacing w:after="0"/>
              <w:rPr>
                <w:sz w:val="16"/>
                <w:szCs w:val="16"/>
                <w:highlight w:val="green"/>
              </w:rPr>
            </w:pPr>
            <w:r w:rsidRPr="00504C78">
              <w:rPr>
                <w:sz w:val="16"/>
                <w:szCs w:val="16"/>
                <w:highlight w:val="green"/>
              </w:rPr>
              <w:t>Номер комфорт</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нет / 34600</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нет / 47600</w:t>
            </w:r>
          </w:p>
        </w:tc>
        <w:tc>
          <w:tcPr>
            <w:tcW w:w="2456" w:type="dxa"/>
            <w:gridSpan w:val="2"/>
            <w:vMerge/>
            <w:vAlign w:val="center"/>
          </w:tcPr>
          <w:p w:rsidR="008330EC" w:rsidRPr="00504C78" w:rsidRDefault="008330EC" w:rsidP="00DF11CF">
            <w:pPr>
              <w:tabs>
                <w:tab w:val="left" w:pos="10773"/>
              </w:tabs>
              <w:spacing w:after="0" w:line="240" w:lineRule="auto"/>
              <w:jc w:val="center"/>
              <w:rPr>
                <w:iCs/>
                <w:color w:val="000000"/>
                <w:sz w:val="16"/>
                <w:szCs w:val="16"/>
                <w:highlight w:val="green"/>
              </w:rPr>
            </w:pPr>
          </w:p>
        </w:tc>
        <w:tc>
          <w:tcPr>
            <w:tcW w:w="2456" w:type="dxa"/>
            <w:gridSpan w:val="2"/>
            <w:vMerge/>
            <w:vAlign w:val="center"/>
          </w:tcPr>
          <w:p w:rsidR="008330EC" w:rsidRPr="00504C78" w:rsidRDefault="008330EC" w:rsidP="00DF11CF">
            <w:pPr>
              <w:tabs>
                <w:tab w:val="left" w:pos="10773"/>
              </w:tabs>
              <w:spacing w:after="0" w:line="240" w:lineRule="auto"/>
              <w:jc w:val="center"/>
              <w:rPr>
                <w:iCs/>
                <w:color w:val="000000"/>
                <w:sz w:val="16"/>
                <w:szCs w:val="16"/>
                <w:highlight w:val="green"/>
              </w:rPr>
            </w:pPr>
          </w:p>
        </w:tc>
      </w:tr>
      <w:tr w:rsidR="008330EC" w:rsidRPr="0021677C" w:rsidTr="00DF11CF">
        <w:tc>
          <w:tcPr>
            <w:tcW w:w="2802" w:type="dxa"/>
            <w:shd w:val="clear" w:color="auto" w:fill="FFFF99"/>
            <w:vAlign w:val="center"/>
          </w:tcPr>
          <w:p w:rsidR="008330EC" w:rsidRPr="00504C78" w:rsidRDefault="008330EC" w:rsidP="00DF11CF">
            <w:pPr>
              <w:tabs>
                <w:tab w:val="left" w:pos="10773"/>
              </w:tabs>
              <w:spacing w:after="0" w:line="240" w:lineRule="auto"/>
              <w:jc w:val="both"/>
              <w:rPr>
                <w:b/>
                <w:i/>
                <w:iCs/>
                <w:color w:val="000000"/>
                <w:sz w:val="16"/>
                <w:szCs w:val="16"/>
                <w:highlight w:val="green"/>
                <w:lang w:val="en-US"/>
              </w:rPr>
            </w:pPr>
            <w:r w:rsidRPr="00504C78">
              <w:rPr>
                <w:b/>
                <w:sz w:val="16"/>
                <w:szCs w:val="16"/>
                <w:highlight w:val="green"/>
                <w:lang w:val="en-US"/>
              </w:rPr>
              <w:t xml:space="preserve">«Residence Hotel &amp; SPA», </w:t>
            </w:r>
            <w:proofErr w:type="spellStart"/>
            <w:r w:rsidRPr="00504C78">
              <w:rPr>
                <w:b/>
                <w:sz w:val="16"/>
                <w:szCs w:val="16"/>
                <w:highlight w:val="green"/>
              </w:rPr>
              <w:t>п</w:t>
            </w:r>
            <w:proofErr w:type="spellEnd"/>
            <w:r w:rsidRPr="00504C78">
              <w:rPr>
                <w:b/>
                <w:sz w:val="16"/>
                <w:szCs w:val="16"/>
                <w:highlight w:val="green"/>
                <w:lang w:val="en-US"/>
              </w:rPr>
              <w:t xml:space="preserve">. </w:t>
            </w:r>
            <w:r w:rsidRPr="00504C78">
              <w:rPr>
                <w:b/>
                <w:sz w:val="16"/>
                <w:szCs w:val="16"/>
                <w:highlight w:val="green"/>
              </w:rPr>
              <w:t>Репино</w:t>
            </w:r>
          </w:p>
        </w:tc>
        <w:tc>
          <w:tcPr>
            <w:tcW w:w="1637" w:type="dxa"/>
            <w:shd w:val="clear" w:color="auto" w:fill="FFFF99"/>
          </w:tcPr>
          <w:p w:rsidR="008330EC" w:rsidRPr="00504C78" w:rsidRDefault="008330EC" w:rsidP="00DF11CF">
            <w:pPr>
              <w:spacing w:after="0"/>
              <w:jc w:val="center"/>
              <w:rPr>
                <w:b/>
                <w:sz w:val="16"/>
                <w:szCs w:val="16"/>
                <w:highlight w:val="green"/>
              </w:rPr>
            </w:pPr>
            <w:r w:rsidRPr="00504C78">
              <w:rPr>
                <w:b/>
                <w:sz w:val="16"/>
                <w:szCs w:val="16"/>
                <w:highlight w:val="green"/>
              </w:rPr>
              <w:t>в двухместном</w:t>
            </w:r>
          </w:p>
        </w:tc>
        <w:tc>
          <w:tcPr>
            <w:tcW w:w="1637" w:type="dxa"/>
            <w:shd w:val="clear" w:color="auto" w:fill="FFFF99"/>
          </w:tcPr>
          <w:p w:rsidR="008330EC" w:rsidRPr="00504C78" w:rsidRDefault="008330EC" w:rsidP="00DF11CF">
            <w:pPr>
              <w:spacing w:after="0"/>
              <w:jc w:val="center"/>
              <w:rPr>
                <w:b/>
                <w:sz w:val="16"/>
                <w:szCs w:val="16"/>
                <w:highlight w:val="green"/>
              </w:rPr>
            </w:pPr>
            <w:r w:rsidRPr="00504C78">
              <w:rPr>
                <w:b/>
                <w:sz w:val="16"/>
                <w:szCs w:val="16"/>
                <w:highlight w:val="green"/>
              </w:rPr>
              <w:t>в одноместном</w:t>
            </w:r>
          </w:p>
        </w:tc>
        <w:tc>
          <w:tcPr>
            <w:tcW w:w="2456" w:type="dxa"/>
            <w:gridSpan w:val="2"/>
            <w:shd w:val="clear" w:color="auto" w:fill="FFFF99"/>
          </w:tcPr>
          <w:p w:rsidR="008330EC" w:rsidRPr="00504C78" w:rsidRDefault="008330EC" w:rsidP="00DF11CF">
            <w:pPr>
              <w:tabs>
                <w:tab w:val="left" w:pos="10773"/>
              </w:tabs>
              <w:spacing w:after="0" w:line="240" w:lineRule="auto"/>
              <w:jc w:val="center"/>
              <w:rPr>
                <w:b/>
                <w:i/>
                <w:iCs/>
                <w:color w:val="000000"/>
                <w:sz w:val="16"/>
                <w:szCs w:val="16"/>
                <w:highlight w:val="green"/>
              </w:rPr>
            </w:pPr>
            <w:r w:rsidRPr="00504C78">
              <w:rPr>
                <w:b/>
                <w:sz w:val="16"/>
                <w:szCs w:val="16"/>
                <w:highlight w:val="green"/>
              </w:rPr>
              <w:t>доп. кровать взрослый</w:t>
            </w:r>
          </w:p>
        </w:tc>
        <w:tc>
          <w:tcPr>
            <w:tcW w:w="2456" w:type="dxa"/>
            <w:gridSpan w:val="2"/>
            <w:shd w:val="clear" w:color="auto" w:fill="FFFF99"/>
          </w:tcPr>
          <w:p w:rsidR="008330EC" w:rsidRPr="00504C78" w:rsidRDefault="008330EC" w:rsidP="00DF11CF">
            <w:pPr>
              <w:tabs>
                <w:tab w:val="left" w:pos="10773"/>
              </w:tabs>
              <w:spacing w:after="0" w:line="240" w:lineRule="auto"/>
              <w:jc w:val="center"/>
              <w:rPr>
                <w:b/>
                <w:i/>
                <w:iCs/>
                <w:color w:val="000000"/>
                <w:sz w:val="16"/>
                <w:szCs w:val="16"/>
                <w:highlight w:val="green"/>
              </w:rPr>
            </w:pPr>
            <w:r w:rsidRPr="00504C78">
              <w:rPr>
                <w:b/>
                <w:sz w:val="16"/>
                <w:szCs w:val="16"/>
                <w:highlight w:val="green"/>
              </w:rPr>
              <w:t xml:space="preserve">доп. кровать </w:t>
            </w:r>
            <w:proofErr w:type="spellStart"/>
            <w:r w:rsidRPr="00504C78">
              <w:rPr>
                <w:b/>
                <w:sz w:val="16"/>
                <w:szCs w:val="16"/>
                <w:highlight w:val="green"/>
              </w:rPr>
              <w:t>реб</w:t>
            </w:r>
            <w:proofErr w:type="spellEnd"/>
            <w:r w:rsidRPr="00504C78">
              <w:rPr>
                <w:b/>
                <w:sz w:val="16"/>
                <w:szCs w:val="16"/>
                <w:highlight w:val="green"/>
              </w:rPr>
              <w:t>. до 12 лет</w:t>
            </w:r>
          </w:p>
        </w:tc>
      </w:tr>
      <w:tr w:rsidR="008330EC" w:rsidRPr="0021677C" w:rsidTr="00DF11CF">
        <w:tc>
          <w:tcPr>
            <w:tcW w:w="2802" w:type="dxa"/>
          </w:tcPr>
          <w:p w:rsidR="008330EC" w:rsidRPr="00504C78" w:rsidRDefault="008330EC" w:rsidP="00DF11CF">
            <w:pPr>
              <w:spacing w:after="0"/>
              <w:rPr>
                <w:sz w:val="16"/>
                <w:szCs w:val="16"/>
                <w:highlight w:val="green"/>
              </w:rPr>
            </w:pPr>
            <w:r w:rsidRPr="00504C78">
              <w:rPr>
                <w:sz w:val="16"/>
                <w:szCs w:val="16"/>
                <w:highlight w:val="green"/>
              </w:rPr>
              <w:t xml:space="preserve">Стандартный номер </w:t>
            </w:r>
            <w:r w:rsidRPr="00504C78">
              <w:rPr>
                <w:sz w:val="16"/>
                <w:szCs w:val="16"/>
                <w:highlight w:val="green"/>
                <w:lang w:val="en-US"/>
              </w:rPr>
              <w:t>TWIN</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33110 / нет</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57220 / нет</w:t>
            </w:r>
          </w:p>
        </w:tc>
        <w:tc>
          <w:tcPr>
            <w:tcW w:w="2456" w:type="dxa"/>
            <w:gridSpan w:val="2"/>
            <w:vMerge w:val="restart"/>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Pr>
                <w:iCs/>
                <w:color w:val="000000"/>
                <w:sz w:val="16"/>
                <w:szCs w:val="16"/>
                <w:highlight w:val="green"/>
              </w:rPr>
              <w:t xml:space="preserve">38170 </w:t>
            </w:r>
            <w:r w:rsidRPr="00504C78">
              <w:rPr>
                <w:iCs/>
                <w:color w:val="000000"/>
                <w:sz w:val="16"/>
                <w:szCs w:val="16"/>
                <w:highlight w:val="green"/>
              </w:rPr>
              <w:t>/ нет</w:t>
            </w:r>
          </w:p>
        </w:tc>
        <w:tc>
          <w:tcPr>
            <w:tcW w:w="2456" w:type="dxa"/>
            <w:gridSpan w:val="2"/>
            <w:vMerge w:val="restart"/>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Pr>
                <w:iCs/>
                <w:color w:val="000000"/>
                <w:sz w:val="16"/>
                <w:szCs w:val="16"/>
                <w:highlight w:val="green"/>
              </w:rPr>
              <w:t>29840</w:t>
            </w:r>
            <w:r w:rsidRPr="00504C78">
              <w:rPr>
                <w:iCs/>
                <w:color w:val="000000"/>
                <w:sz w:val="16"/>
                <w:szCs w:val="16"/>
                <w:highlight w:val="green"/>
              </w:rPr>
              <w:t xml:space="preserve"> / нет</w:t>
            </w:r>
          </w:p>
        </w:tc>
      </w:tr>
      <w:tr w:rsidR="008330EC" w:rsidRPr="0021677C" w:rsidTr="00DF11CF">
        <w:tc>
          <w:tcPr>
            <w:tcW w:w="2802" w:type="dxa"/>
          </w:tcPr>
          <w:p w:rsidR="008330EC" w:rsidRPr="00504C78" w:rsidRDefault="008330EC" w:rsidP="00DF11CF">
            <w:pPr>
              <w:spacing w:after="0"/>
              <w:rPr>
                <w:sz w:val="16"/>
                <w:szCs w:val="16"/>
                <w:highlight w:val="green"/>
              </w:rPr>
            </w:pPr>
            <w:proofErr w:type="spellStart"/>
            <w:r w:rsidRPr="00504C78">
              <w:rPr>
                <w:sz w:val="16"/>
                <w:szCs w:val="16"/>
                <w:highlight w:val="green"/>
              </w:rPr>
              <w:t>Полулюкс</w:t>
            </w:r>
            <w:proofErr w:type="spellEnd"/>
            <w:r w:rsidRPr="00504C78">
              <w:rPr>
                <w:sz w:val="16"/>
                <w:szCs w:val="16"/>
                <w:highlight w:val="green"/>
              </w:rPr>
              <w:t xml:space="preserve"> «Ротонда»</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42380 / нет</w:t>
            </w:r>
          </w:p>
        </w:tc>
        <w:tc>
          <w:tcPr>
            <w:tcW w:w="1637" w:type="dxa"/>
            <w:vAlign w:val="center"/>
          </w:tcPr>
          <w:p w:rsidR="008330EC" w:rsidRPr="00504C78" w:rsidRDefault="008330EC" w:rsidP="00DF11CF">
            <w:pPr>
              <w:tabs>
                <w:tab w:val="left" w:pos="10773"/>
              </w:tabs>
              <w:spacing w:after="0" w:line="240" w:lineRule="auto"/>
              <w:jc w:val="center"/>
              <w:rPr>
                <w:iCs/>
                <w:color w:val="000000"/>
                <w:sz w:val="16"/>
                <w:szCs w:val="16"/>
                <w:highlight w:val="green"/>
              </w:rPr>
            </w:pPr>
            <w:r w:rsidRPr="00504C78">
              <w:rPr>
                <w:iCs/>
                <w:color w:val="000000"/>
                <w:sz w:val="16"/>
                <w:szCs w:val="16"/>
                <w:highlight w:val="green"/>
              </w:rPr>
              <w:t>75760 / нет</w:t>
            </w:r>
          </w:p>
        </w:tc>
        <w:tc>
          <w:tcPr>
            <w:tcW w:w="2456" w:type="dxa"/>
            <w:gridSpan w:val="2"/>
            <w:vMerge/>
            <w:vAlign w:val="center"/>
          </w:tcPr>
          <w:p w:rsidR="008330EC" w:rsidRPr="00504C78" w:rsidRDefault="008330EC" w:rsidP="00DF11CF">
            <w:pPr>
              <w:tabs>
                <w:tab w:val="left" w:pos="10773"/>
              </w:tabs>
              <w:spacing w:after="0" w:line="240" w:lineRule="auto"/>
              <w:jc w:val="center"/>
              <w:rPr>
                <w:iCs/>
                <w:color w:val="000000"/>
                <w:sz w:val="16"/>
                <w:szCs w:val="16"/>
              </w:rPr>
            </w:pPr>
          </w:p>
        </w:tc>
        <w:tc>
          <w:tcPr>
            <w:tcW w:w="2456" w:type="dxa"/>
            <w:gridSpan w:val="2"/>
            <w:vMerge/>
            <w:vAlign w:val="center"/>
          </w:tcPr>
          <w:p w:rsidR="008330EC" w:rsidRPr="00504C78" w:rsidRDefault="008330EC" w:rsidP="00DF11CF">
            <w:pPr>
              <w:tabs>
                <w:tab w:val="left" w:pos="10773"/>
              </w:tabs>
              <w:spacing w:after="0" w:line="240" w:lineRule="auto"/>
              <w:jc w:val="center"/>
              <w:rPr>
                <w:iCs/>
                <w:color w:val="000000"/>
                <w:sz w:val="16"/>
                <w:szCs w:val="16"/>
              </w:rPr>
            </w:pPr>
          </w:p>
        </w:tc>
      </w:tr>
    </w:tbl>
    <w:p w:rsidR="008330EC" w:rsidRPr="00EA74BA" w:rsidRDefault="008330EC" w:rsidP="008330EC">
      <w:pPr>
        <w:spacing w:after="0" w:line="240" w:lineRule="auto"/>
        <w:ind w:right="-284"/>
        <w:rPr>
          <w:rFonts w:ascii="Calibri" w:eastAsia="Times New Roman" w:hAnsi="Calibri" w:cs="Times New Roman"/>
          <w:bCs/>
          <w:color w:val="000000"/>
          <w:sz w:val="18"/>
          <w:szCs w:val="18"/>
          <w:lang w:eastAsia="ru-RU"/>
        </w:rPr>
      </w:pPr>
      <w:r w:rsidRPr="00CA69B6">
        <w:rPr>
          <w:rFonts w:ascii="Calibri" w:eastAsia="Times New Roman" w:hAnsi="Calibri" w:cs="Times New Roman"/>
          <w:b/>
          <w:bCs/>
          <w:color w:val="000000"/>
          <w:sz w:val="18"/>
          <w:szCs w:val="18"/>
          <w:lang w:eastAsia="ru-RU"/>
        </w:rPr>
        <w:t>В пансионатах «Буревестник» и «Балтиец»</w:t>
      </w:r>
      <w:r w:rsidRPr="00CA69B6">
        <w:rPr>
          <w:rFonts w:ascii="Calibri" w:eastAsia="Times New Roman" w:hAnsi="Calibri" w:cs="Times New Roman"/>
          <w:bCs/>
          <w:color w:val="000000"/>
          <w:sz w:val="18"/>
          <w:szCs w:val="18"/>
          <w:lang w:eastAsia="ru-RU"/>
        </w:rPr>
        <w:t xml:space="preserve">: </w:t>
      </w:r>
      <w:proofErr w:type="spellStart"/>
      <w:r w:rsidRPr="00CA69B6">
        <w:rPr>
          <w:rFonts w:ascii="Calibri" w:eastAsia="Times New Roman" w:hAnsi="Calibri" w:cs="Times New Roman"/>
          <w:bCs/>
          <w:color w:val="000000"/>
          <w:sz w:val="18"/>
          <w:szCs w:val="18"/>
          <w:lang w:eastAsia="ru-RU"/>
        </w:rPr>
        <w:t>полупансион</w:t>
      </w:r>
      <w:proofErr w:type="spellEnd"/>
      <w:r w:rsidRPr="00CA69B6">
        <w:rPr>
          <w:rFonts w:ascii="Calibri" w:eastAsia="Times New Roman" w:hAnsi="Calibri" w:cs="Times New Roman"/>
          <w:bCs/>
          <w:color w:val="000000"/>
          <w:sz w:val="18"/>
          <w:szCs w:val="18"/>
          <w:lang w:eastAsia="ru-RU"/>
        </w:rPr>
        <w:t xml:space="preserve"> – завтрак + ужин (шведский стол).</w:t>
      </w:r>
      <w:r w:rsidRPr="00EA74BA">
        <w:rPr>
          <w:rFonts w:ascii="Calibri" w:eastAsia="Times New Roman" w:hAnsi="Calibri" w:cs="Times New Roman"/>
          <w:bCs/>
          <w:color w:val="000000"/>
          <w:sz w:val="18"/>
          <w:szCs w:val="18"/>
          <w:lang w:eastAsia="ru-RU"/>
        </w:rPr>
        <w:t xml:space="preserve"> </w:t>
      </w:r>
      <w:r w:rsidRPr="00EA74BA">
        <w:rPr>
          <w:rFonts w:ascii="Calibri" w:eastAsia="Times New Roman" w:hAnsi="Calibri" w:cs="Times New Roman"/>
          <w:bCs/>
          <w:color w:val="000000"/>
          <w:sz w:val="18"/>
          <w:szCs w:val="18"/>
          <w:highlight w:val="green"/>
          <w:lang w:eastAsia="ru-RU"/>
        </w:rPr>
        <w:t>В проживание входит посещение физкультурно-оздоровительного комплекса (бассейн, сауна) в течение всего дня, детской комнаты и услуги аниматоров.</w:t>
      </w:r>
    </w:p>
    <w:p w:rsidR="008330EC" w:rsidRPr="00CA69B6" w:rsidRDefault="008330EC" w:rsidP="008330EC">
      <w:pPr>
        <w:spacing w:after="0" w:line="240" w:lineRule="auto"/>
        <w:ind w:right="-285"/>
        <w:rPr>
          <w:rFonts w:ascii="Calibri" w:eastAsia="Times New Roman" w:hAnsi="Calibri" w:cs="Times New Roman"/>
          <w:b/>
          <w:bCs/>
          <w:color w:val="000000"/>
          <w:sz w:val="18"/>
          <w:szCs w:val="18"/>
          <w:lang w:eastAsia="ru-RU"/>
        </w:rPr>
      </w:pPr>
      <w:r w:rsidRPr="00CA69B6">
        <w:rPr>
          <w:rFonts w:ascii="Calibri" w:eastAsia="Times New Roman" w:hAnsi="Calibri" w:cs="Times New Roman"/>
          <w:b/>
          <w:bCs/>
          <w:color w:val="000000"/>
          <w:sz w:val="18"/>
          <w:szCs w:val="18"/>
          <w:lang w:eastAsia="ru-RU"/>
        </w:rPr>
        <w:t xml:space="preserve">В гостиницах «Репинская» и «Репино </w:t>
      </w:r>
      <w:proofErr w:type="spellStart"/>
      <w:r w:rsidRPr="00CA69B6">
        <w:rPr>
          <w:rFonts w:ascii="Calibri" w:eastAsia="Times New Roman" w:hAnsi="Calibri" w:cs="Times New Roman"/>
          <w:b/>
          <w:bCs/>
          <w:color w:val="000000"/>
          <w:sz w:val="18"/>
          <w:szCs w:val="18"/>
          <w:lang w:eastAsia="ru-RU"/>
        </w:rPr>
        <w:t>Cronwell</w:t>
      </w:r>
      <w:proofErr w:type="spellEnd"/>
      <w:r w:rsidRPr="00CA69B6">
        <w:rPr>
          <w:rFonts w:ascii="Calibri" w:eastAsia="Times New Roman" w:hAnsi="Calibri" w:cs="Times New Roman"/>
          <w:b/>
          <w:bCs/>
          <w:color w:val="000000"/>
          <w:sz w:val="18"/>
          <w:szCs w:val="18"/>
          <w:lang w:eastAsia="ru-RU"/>
        </w:rPr>
        <w:t xml:space="preserve"> </w:t>
      </w:r>
      <w:proofErr w:type="spellStart"/>
      <w:r w:rsidRPr="00CA69B6">
        <w:rPr>
          <w:rFonts w:ascii="Calibri" w:eastAsia="Times New Roman" w:hAnsi="Calibri" w:cs="Times New Roman"/>
          <w:b/>
          <w:bCs/>
          <w:color w:val="000000"/>
          <w:sz w:val="18"/>
          <w:szCs w:val="18"/>
          <w:lang w:eastAsia="ru-RU"/>
        </w:rPr>
        <w:t>Park</w:t>
      </w:r>
      <w:proofErr w:type="spellEnd"/>
      <w:r w:rsidRPr="00CA69B6">
        <w:rPr>
          <w:rFonts w:ascii="Calibri" w:eastAsia="Times New Roman" w:hAnsi="Calibri" w:cs="Times New Roman"/>
          <w:b/>
          <w:bCs/>
          <w:color w:val="000000"/>
          <w:sz w:val="18"/>
          <w:szCs w:val="18"/>
          <w:lang w:eastAsia="ru-RU"/>
        </w:rPr>
        <w:t>»</w:t>
      </w:r>
      <w:r w:rsidRPr="00CA69B6">
        <w:rPr>
          <w:rFonts w:ascii="Calibri" w:eastAsia="Times New Roman" w:hAnsi="Calibri" w:cs="Times New Roman"/>
          <w:bCs/>
          <w:color w:val="000000"/>
          <w:sz w:val="18"/>
          <w:szCs w:val="18"/>
          <w:lang w:eastAsia="ru-RU"/>
        </w:rPr>
        <w:t xml:space="preserve">: </w:t>
      </w:r>
      <w:proofErr w:type="spellStart"/>
      <w:r w:rsidRPr="00CA69B6">
        <w:rPr>
          <w:rFonts w:ascii="Calibri" w:eastAsia="Times New Roman" w:hAnsi="Calibri" w:cs="Times New Roman"/>
          <w:bCs/>
          <w:color w:val="000000"/>
          <w:sz w:val="18"/>
          <w:szCs w:val="18"/>
          <w:lang w:eastAsia="ru-RU"/>
        </w:rPr>
        <w:t>полупансион</w:t>
      </w:r>
      <w:proofErr w:type="spellEnd"/>
      <w:r w:rsidRPr="00CA69B6">
        <w:rPr>
          <w:rFonts w:ascii="Calibri" w:eastAsia="Times New Roman" w:hAnsi="Calibri" w:cs="Times New Roman"/>
          <w:bCs/>
          <w:color w:val="000000"/>
          <w:sz w:val="18"/>
          <w:szCs w:val="18"/>
          <w:lang w:eastAsia="ru-RU"/>
        </w:rPr>
        <w:t xml:space="preserve"> – завтрак + обед (шведский стол – в «Репино </w:t>
      </w:r>
      <w:proofErr w:type="spellStart"/>
      <w:r w:rsidRPr="00CA69B6">
        <w:rPr>
          <w:rFonts w:ascii="Calibri" w:eastAsia="Times New Roman" w:hAnsi="Calibri" w:cs="Times New Roman"/>
          <w:bCs/>
          <w:color w:val="000000"/>
          <w:sz w:val="18"/>
          <w:szCs w:val="18"/>
          <w:lang w:val="en-US" w:eastAsia="ru-RU"/>
        </w:rPr>
        <w:t>Cronwell</w:t>
      </w:r>
      <w:proofErr w:type="spellEnd"/>
      <w:r w:rsidRPr="00CA69B6">
        <w:rPr>
          <w:rFonts w:ascii="Calibri" w:eastAsia="Times New Roman" w:hAnsi="Calibri" w:cs="Times New Roman"/>
          <w:bCs/>
          <w:color w:val="000000"/>
          <w:sz w:val="18"/>
          <w:szCs w:val="18"/>
          <w:lang w:eastAsia="ru-RU"/>
        </w:rPr>
        <w:t xml:space="preserve"> </w:t>
      </w:r>
      <w:r w:rsidRPr="00CA69B6">
        <w:rPr>
          <w:rFonts w:ascii="Calibri" w:eastAsia="Times New Roman" w:hAnsi="Calibri" w:cs="Times New Roman"/>
          <w:bCs/>
          <w:color w:val="000000"/>
          <w:sz w:val="18"/>
          <w:szCs w:val="18"/>
          <w:lang w:val="en-US" w:eastAsia="ru-RU"/>
        </w:rPr>
        <w:t>Park</w:t>
      </w:r>
      <w:r w:rsidRPr="00CA69B6">
        <w:rPr>
          <w:rFonts w:ascii="Calibri" w:eastAsia="Times New Roman" w:hAnsi="Calibri" w:cs="Times New Roman"/>
          <w:bCs/>
          <w:color w:val="000000"/>
          <w:sz w:val="18"/>
          <w:szCs w:val="18"/>
          <w:lang w:eastAsia="ru-RU"/>
        </w:rPr>
        <w:t>», накрытие – в «Репинской»), вторник и четверг обед сухой паёк получить на стойке регистрации.</w:t>
      </w:r>
    </w:p>
    <w:p w:rsidR="008330EC" w:rsidRPr="00CA69B6" w:rsidRDefault="008330EC" w:rsidP="008330EC">
      <w:pPr>
        <w:spacing w:after="0" w:line="240" w:lineRule="auto"/>
        <w:ind w:right="-285"/>
        <w:rPr>
          <w:rFonts w:ascii="Calibri" w:eastAsia="Times New Roman" w:hAnsi="Calibri" w:cs="Times New Roman"/>
          <w:b/>
          <w:bCs/>
          <w:color w:val="000000"/>
          <w:sz w:val="18"/>
          <w:szCs w:val="18"/>
          <w:lang w:eastAsia="ru-RU"/>
        </w:rPr>
      </w:pPr>
      <w:r w:rsidRPr="00CA69B6">
        <w:rPr>
          <w:rFonts w:ascii="Calibri" w:eastAsia="Times New Roman" w:hAnsi="Calibri" w:cs="Times New Roman"/>
          <w:b/>
          <w:bCs/>
          <w:color w:val="000000"/>
          <w:sz w:val="18"/>
          <w:szCs w:val="18"/>
          <w:lang w:eastAsia="ru-RU"/>
        </w:rPr>
        <w:t>Скидка</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детям</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до</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лет:</w:t>
      </w:r>
      <w:r w:rsidRPr="00CA69B6">
        <w:rPr>
          <w:rFonts w:ascii="Calibri" w:eastAsia="Garamond" w:hAnsi="Calibri" w:cs="Times New Roman"/>
          <w:b/>
          <w:bCs/>
          <w:color w:val="000000"/>
          <w:sz w:val="18"/>
          <w:szCs w:val="18"/>
          <w:lang w:eastAsia="ru-RU"/>
        </w:rPr>
        <w:t xml:space="preserve"> </w:t>
      </w:r>
      <w:r w:rsidRPr="00CA69B6">
        <w:rPr>
          <w:rFonts w:ascii="Calibri" w:eastAsia="Garamond" w:hAnsi="Calibri" w:cs="Times New Roman"/>
          <w:bCs/>
          <w:color w:val="000000"/>
          <w:sz w:val="18"/>
          <w:szCs w:val="18"/>
          <w:lang w:eastAsia="ru-RU"/>
        </w:rPr>
        <w:t xml:space="preserve"> </w:t>
      </w:r>
      <w:r w:rsidRPr="00D10652">
        <w:rPr>
          <w:rFonts w:ascii="Calibri" w:eastAsia="Garamond" w:hAnsi="Calibri" w:cs="Times New Roman"/>
          <w:bCs/>
          <w:color w:val="000000"/>
          <w:sz w:val="18"/>
          <w:szCs w:val="18"/>
          <w:highlight w:val="green"/>
          <w:lang w:eastAsia="ru-RU"/>
        </w:rPr>
        <w:t>680</w:t>
      </w:r>
      <w:r>
        <w:rPr>
          <w:rFonts w:ascii="Calibri" w:eastAsia="Garamond" w:hAnsi="Calibri" w:cs="Times New Roman"/>
          <w:bCs/>
          <w:color w:val="000000"/>
          <w:sz w:val="18"/>
          <w:szCs w:val="18"/>
          <w:lang w:eastAsia="ru-RU"/>
        </w:rPr>
        <w:t xml:space="preserve"> </w:t>
      </w:r>
      <w:r w:rsidRPr="00CA69B6">
        <w:rPr>
          <w:rFonts w:ascii="Calibri" w:eastAsia="Garamond" w:hAnsi="Calibri" w:cs="Times New Roman"/>
          <w:bCs/>
          <w:color w:val="000000"/>
          <w:sz w:val="18"/>
          <w:szCs w:val="18"/>
          <w:lang w:eastAsia="ru-RU"/>
        </w:rPr>
        <w:t xml:space="preserve">руб. </w:t>
      </w:r>
    </w:p>
    <w:p w:rsidR="008330EC" w:rsidRPr="00CA69B6" w:rsidRDefault="008330EC" w:rsidP="008330EC">
      <w:pPr>
        <w:spacing w:after="0" w:line="240" w:lineRule="auto"/>
        <w:ind w:right="-285"/>
        <w:rPr>
          <w:rFonts w:ascii="Calibri" w:eastAsia="Times New Roman" w:hAnsi="Calibri" w:cs="Times New Roman"/>
          <w:color w:val="000000"/>
          <w:sz w:val="18"/>
          <w:szCs w:val="18"/>
          <w:lang w:eastAsia="ru-RU"/>
        </w:rPr>
      </w:pPr>
      <w:r w:rsidRPr="00CA69B6">
        <w:rPr>
          <w:rFonts w:ascii="Calibri" w:eastAsia="Times New Roman" w:hAnsi="Calibri" w:cs="Times New Roman"/>
          <w:b/>
          <w:bCs/>
          <w:color w:val="000000"/>
          <w:sz w:val="18"/>
          <w:szCs w:val="18"/>
          <w:lang w:eastAsia="ru-RU"/>
        </w:rPr>
        <w:t>В</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стоимость</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тура</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b/>
          <w:bCs/>
          <w:color w:val="000000"/>
          <w:sz w:val="18"/>
          <w:szCs w:val="18"/>
          <w:lang w:eastAsia="ru-RU"/>
        </w:rPr>
        <w:t>входит:</w:t>
      </w:r>
      <w:r w:rsidRPr="00CA69B6">
        <w:rPr>
          <w:rFonts w:ascii="Calibri" w:eastAsia="Garamond" w:hAnsi="Calibri" w:cs="Times New Roman"/>
          <w:b/>
          <w:bCs/>
          <w:color w:val="000000"/>
          <w:sz w:val="18"/>
          <w:szCs w:val="18"/>
          <w:lang w:eastAsia="ru-RU"/>
        </w:rPr>
        <w:t xml:space="preserve"> </w:t>
      </w:r>
      <w:r w:rsidRPr="00CA69B6">
        <w:rPr>
          <w:rFonts w:ascii="Calibri" w:eastAsia="Times New Roman" w:hAnsi="Calibri" w:cs="Times New Roman"/>
          <w:color w:val="000000"/>
          <w:sz w:val="18"/>
          <w:szCs w:val="18"/>
          <w:lang w:eastAsia="ru-RU"/>
        </w:rPr>
        <w:t>проживание,</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 xml:space="preserve">завтраки </w:t>
      </w:r>
      <w:r w:rsidRPr="00CA69B6">
        <w:rPr>
          <w:rFonts w:ascii="Calibri" w:eastAsia="Times New Roman" w:hAnsi="Calibri" w:cs="Times New Roman"/>
          <w:bCs/>
          <w:color w:val="000000"/>
          <w:sz w:val="18"/>
          <w:szCs w:val="18"/>
          <w:lang w:eastAsia="ru-RU"/>
        </w:rPr>
        <w:t>(«шведский стол»)</w:t>
      </w:r>
      <w:r w:rsidRPr="00CA69B6">
        <w:rPr>
          <w:rFonts w:ascii="Calibri" w:eastAsia="Times New Roman" w:hAnsi="Calibri" w:cs="Times New Roman"/>
          <w:color w:val="000000"/>
          <w:sz w:val="18"/>
          <w:szCs w:val="18"/>
          <w:lang w:eastAsia="ru-RU"/>
        </w:rPr>
        <w:t>,</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экскурсионное</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и</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транспортное</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CA69B6">
        <w:rPr>
          <w:rFonts w:ascii="Calibri" w:eastAsia="Times New Roman" w:hAnsi="Calibri" w:cs="Times New Roman"/>
          <w:color w:val="000000"/>
          <w:sz w:val="18"/>
          <w:szCs w:val="18"/>
          <w:lang w:eastAsia="ru-RU"/>
        </w:rPr>
        <w:t>,</w:t>
      </w:r>
      <w:r w:rsidRPr="00CA69B6">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входные билеты в музеи, </w:t>
      </w:r>
      <w:r w:rsidRPr="00CA69B6">
        <w:rPr>
          <w:rFonts w:ascii="Calibri" w:eastAsia="Times New Roman" w:hAnsi="Calibri" w:cs="Times New Roman"/>
          <w:color w:val="000000"/>
          <w:sz w:val="18"/>
          <w:szCs w:val="18"/>
          <w:lang w:eastAsia="ru-RU"/>
        </w:rPr>
        <w:t>сопровождение</w:t>
      </w:r>
      <w:r w:rsidRPr="00CA69B6">
        <w:rPr>
          <w:rFonts w:ascii="Calibri" w:eastAsia="Garamond" w:hAnsi="Calibri" w:cs="Times New Roman"/>
          <w:color w:val="000000"/>
          <w:sz w:val="18"/>
          <w:szCs w:val="18"/>
          <w:lang w:eastAsia="ru-RU"/>
        </w:rPr>
        <w:t xml:space="preserve"> </w:t>
      </w:r>
      <w:r w:rsidRPr="00CA69B6">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CA69B6">
        <w:rPr>
          <w:rFonts w:ascii="Calibri" w:eastAsia="Times New Roman" w:hAnsi="Calibri" w:cs="Times New Roman"/>
          <w:color w:val="000000"/>
          <w:sz w:val="18"/>
          <w:szCs w:val="18"/>
          <w:lang w:eastAsia="ru-RU"/>
        </w:rPr>
        <w:t>.</w:t>
      </w:r>
    </w:p>
    <w:p w:rsidR="008330EC" w:rsidRPr="00CA69B6" w:rsidRDefault="008330EC" w:rsidP="008330EC">
      <w:pPr>
        <w:spacing w:after="0" w:line="240" w:lineRule="auto"/>
        <w:ind w:right="-285"/>
        <w:rPr>
          <w:rFonts w:ascii="Calibri" w:eastAsia="Garamond" w:hAnsi="Calibri" w:cs="Times New Roman"/>
          <w:b/>
          <w:sz w:val="18"/>
          <w:szCs w:val="18"/>
        </w:rPr>
      </w:pPr>
      <w:r w:rsidRPr="00CA69B6">
        <w:rPr>
          <w:rFonts w:ascii="Calibri" w:eastAsia="Calibri" w:hAnsi="Calibri" w:cs="Times New Roman"/>
          <w:b/>
          <w:bCs/>
          <w:sz w:val="18"/>
          <w:szCs w:val="18"/>
        </w:rPr>
        <w:t>Расчётный</w:t>
      </w:r>
      <w:r w:rsidRPr="00CA69B6">
        <w:rPr>
          <w:rFonts w:ascii="Calibri" w:eastAsia="Garamond" w:hAnsi="Calibri" w:cs="Times New Roman"/>
          <w:b/>
          <w:bCs/>
          <w:sz w:val="18"/>
          <w:szCs w:val="18"/>
        </w:rPr>
        <w:t xml:space="preserve"> </w:t>
      </w:r>
      <w:r w:rsidRPr="00CA69B6">
        <w:rPr>
          <w:rFonts w:ascii="Calibri" w:eastAsia="Calibri" w:hAnsi="Calibri" w:cs="Times New Roman"/>
          <w:b/>
          <w:bCs/>
          <w:sz w:val="18"/>
          <w:szCs w:val="18"/>
        </w:rPr>
        <w:t>час</w:t>
      </w:r>
      <w:r w:rsidRPr="00CA69B6">
        <w:rPr>
          <w:rFonts w:ascii="Calibri" w:eastAsia="Garamond" w:hAnsi="Calibri" w:cs="Times New Roman"/>
          <w:b/>
          <w:bCs/>
          <w:sz w:val="18"/>
          <w:szCs w:val="18"/>
        </w:rPr>
        <w:t xml:space="preserve"> </w:t>
      </w:r>
      <w:r w:rsidRPr="00CA69B6">
        <w:rPr>
          <w:rFonts w:ascii="Calibri" w:eastAsia="Calibri" w:hAnsi="Calibri" w:cs="Times New Roman"/>
          <w:bCs/>
          <w:sz w:val="18"/>
          <w:szCs w:val="18"/>
        </w:rPr>
        <w:t>в</w:t>
      </w:r>
      <w:r w:rsidRPr="00CA69B6">
        <w:rPr>
          <w:rFonts w:ascii="Calibri" w:eastAsia="Garamond" w:hAnsi="Calibri" w:cs="Times New Roman"/>
          <w:bCs/>
          <w:sz w:val="18"/>
          <w:szCs w:val="18"/>
        </w:rPr>
        <w:t xml:space="preserve"> </w:t>
      </w:r>
      <w:r w:rsidRPr="00CA69B6">
        <w:rPr>
          <w:rFonts w:ascii="Calibri" w:eastAsia="Calibri" w:hAnsi="Calibri" w:cs="Times New Roman"/>
          <w:bCs/>
          <w:sz w:val="18"/>
          <w:szCs w:val="18"/>
        </w:rPr>
        <w:t>гостиницах</w:t>
      </w:r>
      <w:r w:rsidRPr="00CA69B6">
        <w:rPr>
          <w:rFonts w:ascii="Calibri" w:eastAsia="Times New Roman" w:hAnsi="Calibri" w:cs="Times New Roman"/>
          <w:b/>
          <w:bCs/>
          <w:color w:val="000000"/>
          <w:sz w:val="18"/>
          <w:szCs w:val="18"/>
          <w:lang w:eastAsia="ru-RU"/>
        </w:rPr>
        <w:t xml:space="preserve"> </w:t>
      </w:r>
      <w:r w:rsidRPr="00CA69B6">
        <w:rPr>
          <w:rFonts w:ascii="Calibri" w:eastAsia="Garamond" w:hAnsi="Calibri" w:cs="Times New Roman"/>
          <w:sz w:val="18"/>
          <w:szCs w:val="18"/>
        </w:rPr>
        <w:t xml:space="preserve">– </w:t>
      </w:r>
      <w:r w:rsidRPr="00CA69B6">
        <w:rPr>
          <w:rFonts w:ascii="Calibri" w:eastAsia="Calibri" w:hAnsi="Calibri" w:cs="Times New Roman"/>
          <w:sz w:val="18"/>
          <w:szCs w:val="18"/>
        </w:rPr>
        <w:t>15.00, пансионатах и отеле «</w:t>
      </w:r>
      <w:r w:rsidRPr="00CA69B6">
        <w:rPr>
          <w:rFonts w:ascii="Calibri" w:eastAsia="Calibri" w:hAnsi="Calibri" w:cs="Times New Roman"/>
          <w:sz w:val="18"/>
          <w:szCs w:val="18"/>
          <w:lang w:val="en-US"/>
        </w:rPr>
        <w:t>Residence</w:t>
      </w:r>
      <w:r w:rsidRPr="00CA69B6">
        <w:rPr>
          <w:rFonts w:ascii="Calibri" w:eastAsia="Calibri" w:hAnsi="Calibri" w:cs="Times New Roman"/>
          <w:sz w:val="18"/>
          <w:szCs w:val="18"/>
        </w:rPr>
        <w:t xml:space="preserve"> </w:t>
      </w:r>
      <w:r w:rsidRPr="00CA69B6">
        <w:rPr>
          <w:rFonts w:ascii="Calibri" w:eastAsia="Calibri" w:hAnsi="Calibri" w:cs="Times New Roman"/>
          <w:sz w:val="18"/>
          <w:szCs w:val="18"/>
          <w:lang w:val="en-US"/>
        </w:rPr>
        <w:t>Hotel</w:t>
      </w:r>
      <w:r w:rsidRPr="00CA69B6">
        <w:rPr>
          <w:rFonts w:ascii="Calibri" w:eastAsia="Calibri" w:hAnsi="Calibri" w:cs="Times New Roman"/>
          <w:sz w:val="18"/>
          <w:szCs w:val="18"/>
        </w:rPr>
        <w:t xml:space="preserve"> &amp; </w:t>
      </w:r>
      <w:r w:rsidRPr="00CA69B6">
        <w:rPr>
          <w:rFonts w:ascii="Calibri" w:eastAsia="Calibri" w:hAnsi="Calibri" w:cs="Times New Roman"/>
          <w:sz w:val="18"/>
          <w:szCs w:val="18"/>
          <w:lang w:val="en-US"/>
        </w:rPr>
        <w:t>SPA</w:t>
      </w:r>
      <w:r w:rsidRPr="00CA69B6">
        <w:rPr>
          <w:rFonts w:ascii="Calibri" w:eastAsia="Calibri" w:hAnsi="Calibri" w:cs="Times New Roman"/>
          <w:sz w:val="18"/>
          <w:szCs w:val="18"/>
        </w:rPr>
        <w:t>» – 12.00.</w:t>
      </w:r>
    </w:p>
    <w:p w:rsidR="008330EC" w:rsidRPr="00CA69B6" w:rsidRDefault="008330EC" w:rsidP="008330EC">
      <w:pPr>
        <w:spacing w:after="0" w:line="240" w:lineRule="auto"/>
        <w:ind w:right="-285"/>
        <w:rPr>
          <w:rFonts w:ascii="Calibri" w:eastAsia="Calibri" w:hAnsi="Calibri" w:cs="Times New Roman"/>
          <w:sz w:val="18"/>
          <w:szCs w:val="18"/>
        </w:rPr>
      </w:pPr>
      <w:r w:rsidRPr="00CA69B6">
        <w:rPr>
          <w:rFonts w:ascii="Calibri" w:eastAsia="Calibri" w:hAnsi="Calibri" w:cs="Times New Roman"/>
          <w:b/>
          <w:sz w:val="18"/>
          <w:szCs w:val="18"/>
        </w:rPr>
        <w:t>Гарантированное</w:t>
      </w:r>
      <w:r w:rsidRPr="00CA69B6">
        <w:rPr>
          <w:rFonts w:ascii="Calibri" w:eastAsia="Garamond" w:hAnsi="Calibri" w:cs="Times New Roman"/>
          <w:b/>
          <w:sz w:val="18"/>
          <w:szCs w:val="18"/>
        </w:rPr>
        <w:t xml:space="preserve"> </w:t>
      </w:r>
      <w:r w:rsidRPr="00CA69B6">
        <w:rPr>
          <w:rFonts w:ascii="Calibri" w:eastAsia="Calibri" w:hAnsi="Calibri" w:cs="Times New Roman"/>
          <w:b/>
          <w:sz w:val="18"/>
          <w:szCs w:val="18"/>
        </w:rPr>
        <w:t>заселение</w:t>
      </w:r>
      <w:r w:rsidRPr="00CA69B6">
        <w:rPr>
          <w:rFonts w:ascii="Calibri" w:eastAsia="Garamond" w:hAnsi="Calibri" w:cs="Times New Roman"/>
          <w:b/>
          <w:sz w:val="18"/>
          <w:szCs w:val="18"/>
        </w:rPr>
        <w:t xml:space="preserve"> </w:t>
      </w:r>
      <w:r w:rsidRPr="00CA69B6">
        <w:rPr>
          <w:rFonts w:ascii="Calibri" w:eastAsia="Calibri" w:hAnsi="Calibri" w:cs="Times New Roman"/>
          <w:bCs/>
          <w:sz w:val="18"/>
          <w:szCs w:val="18"/>
        </w:rPr>
        <w:t>в</w:t>
      </w:r>
      <w:r w:rsidRPr="00CA69B6">
        <w:rPr>
          <w:rFonts w:ascii="Calibri" w:eastAsia="Garamond" w:hAnsi="Calibri" w:cs="Times New Roman"/>
          <w:bCs/>
          <w:sz w:val="18"/>
          <w:szCs w:val="18"/>
        </w:rPr>
        <w:t xml:space="preserve"> </w:t>
      </w:r>
      <w:r w:rsidRPr="00CA69B6">
        <w:rPr>
          <w:rFonts w:ascii="Calibri" w:eastAsia="Calibri" w:hAnsi="Calibri" w:cs="Times New Roman"/>
          <w:bCs/>
          <w:sz w:val="18"/>
          <w:szCs w:val="18"/>
        </w:rPr>
        <w:t>гостиницах</w:t>
      </w:r>
      <w:r w:rsidRPr="00CA69B6">
        <w:rPr>
          <w:rFonts w:ascii="Calibri" w:eastAsia="Times New Roman" w:hAnsi="Calibri" w:cs="Times New Roman"/>
          <w:b/>
          <w:bCs/>
          <w:color w:val="000000"/>
          <w:sz w:val="18"/>
          <w:szCs w:val="18"/>
          <w:lang w:eastAsia="ru-RU"/>
        </w:rPr>
        <w:t xml:space="preserve"> </w:t>
      </w:r>
      <w:r w:rsidRPr="00CA69B6">
        <w:rPr>
          <w:rFonts w:ascii="Calibri" w:eastAsia="Garamond" w:hAnsi="Calibri" w:cs="Times New Roman"/>
          <w:sz w:val="18"/>
          <w:szCs w:val="18"/>
        </w:rPr>
        <w:t>–</w:t>
      </w:r>
      <w:r w:rsidRPr="00CA69B6">
        <w:rPr>
          <w:rFonts w:ascii="Calibri" w:eastAsia="Calibri" w:hAnsi="Calibri" w:cs="Times New Roman"/>
          <w:sz w:val="18"/>
          <w:szCs w:val="18"/>
        </w:rPr>
        <w:t xml:space="preserve"> после 17.00, пансионатах и отеле «</w:t>
      </w:r>
      <w:r w:rsidRPr="00CA69B6">
        <w:rPr>
          <w:rFonts w:ascii="Calibri" w:eastAsia="Calibri" w:hAnsi="Calibri" w:cs="Times New Roman"/>
          <w:sz w:val="18"/>
          <w:szCs w:val="18"/>
          <w:lang w:val="en-US"/>
        </w:rPr>
        <w:t>Residence</w:t>
      </w:r>
      <w:r w:rsidRPr="00CA69B6">
        <w:rPr>
          <w:rFonts w:ascii="Calibri" w:eastAsia="Calibri" w:hAnsi="Calibri" w:cs="Times New Roman"/>
          <w:sz w:val="18"/>
          <w:szCs w:val="18"/>
        </w:rPr>
        <w:t xml:space="preserve"> </w:t>
      </w:r>
      <w:r w:rsidRPr="00CA69B6">
        <w:rPr>
          <w:rFonts w:ascii="Calibri" w:eastAsia="Calibri" w:hAnsi="Calibri" w:cs="Times New Roman"/>
          <w:sz w:val="18"/>
          <w:szCs w:val="18"/>
          <w:lang w:val="en-US"/>
        </w:rPr>
        <w:t>Hotel</w:t>
      </w:r>
      <w:r w:rsidRPr="00CA69B6">
        <w:rPr>
          <w:rFonts w:ascii="Calibri" w:eastAsia="Calibri" w:hAnsi="Calibri" w:cs="Times New Roman"/>
          <w:sz w:val="18"/>
          <w:szCs w:val="18"/>
        </w:rPr>
        <w:t xml:space="preserve"> &amp; </w:t>
      </w:r>
      <w:r w:rsidRPr="00CA69B6">
        <w:rPr>
          <w:rFonts w:ascii="Calibri" w:eastAsia="Calibri" w:hAnsi="Calibri" w:cs="Times New Roman"/>
          <w:sz w:val="18"/>
          <w:szCs w:val="18"/>
          <w:lang w:val="en-US"/>
        </w:rPr>
        <w:t>SPA</w:t>
      </w:r>
      <w:r w:rsidRPr="00CA69B6">
        <w:rPr>
          <w:rFonts w:ascii="Calibri" w:eastAsia="Calibri" w:hAnsi="Calibri" w:cs="Times New Roman"/>
          <w:sz w:val="18"/>
          <w:szCs w:val="18"/>
        </w:rPr>
        <w:t>» – после 14.00.</w:t>
      </w:r>
    </w:p>
    <w:p w:rsidR="008330EC" w:rsidRDefault="008330EC" w:rsidP="008330EC">
      <w:pPr>
        <w:spacing w:after="0"/>
        <w:rPr>
          <w:rFonts w:ascii="Calibri" w:eastAsia="Times New Roman" w:hAnsi="Calibri" w:cs="Times New Roman"/>
          <w:bCs/>
          <w:color w:val="000000"/>
          <w:sz w:val="18"/>
          <w:szCs w:val="18"/>
          <w:lang w:eastAsia="ru-RU"/>
        </w:rPr>
      </w:pPr>
      <w:r w:rsidRPr="00CA69B6">
        <w:rPr>
          <w:rFonts w:ascii="Calibri" w:eastAsia="Times New Roman" w:hAnsi="Calibri" w:cs="Times New Roman"/>
          <w:b/>
          <w:bCs/>
          <w:color w:val="000000"/>
          <w:sz w:val="18"/>
          <w:szCs w:val="18"/>
          <w:lang w:eastAsia="ru-RU"/>
        </w:rPr>
        <w:t xml:space="preserve">На отдельные заезды </w:t>
      </w:r>
      <w:r w:rsidRPr="00CA69B6">
        <w:rPr>
          <w:rFonts w:ascii="Calibri" w:eastAsia="Times New Roman" w:hAnsi="Calibri" w:cs="Times New Roman"/>
          <w:bCs/>
          <w:color w:val="000000"/>
          <w:sz w:val="18"/>
          <w:szCs w:val="18"/>
          <w:lang w:eastAsia="ru-RU"/>
        </w:rPr>
        <w:t xml:space="preserve">с проживанием в гостинице «Репино </w:t>
      </w:r>
      <w:proofErr w:type="spellStart"/>
      <w:r w:rsidRPr="00CA69B6">
        <w:rPr>
          <w:rFonts w:ascii="Calibri" w:eastAsia="Times New Roman" w:hAnsi="Calibri" w:cs="Times New Roman"/>
          <w:bCs/>
          <w:color w:val="000000"/>
          <w:sz w:val="18"/>
          <w:szCs w:val="18"/>
          <w:lang w:eastAsia="ru-RU"/>
        </w:rPr>
        <w:t>Cronwell</w:t>
      </w:r>
      <w:proofErr w:type="spellEnd"/>
      <w:r w:rsidRPr="00CA69B6">
        <w:rPr>
          <w:rFonts w:ascii="Calibri" w:eastAsia="Times New Roman" w:hAnsi="Calibri" w:cs="Times New Roman"/>
          <w:bCs/>
          <w:color w:val="000000"/>
          <w:sz w:val="18"/>
          <w:szCs w:val="18"/>
          <w:lang w:eastAsia="ru-RU"/>
        </w:rPr>
        <w:t xml:space="preserve"> </w:t>
      </w:r>
      <w:proofErr w:type="spellStart"/>
      <w:r w:rsidRPr="00CA69B6">
        <w:rPr>
          <w:rFonts w:ascii="Calibri" w:eastAsia="Times New Roman" w:hAnsi="Calibri" w:cs="Times New Roman"/>
          <w:bCs/>
          <w:color w:val="000000"/>
          <w:sz w:val="18"/>
          <w:szCs w:val="18"/>
          <w:lang w:eastAsia="ru-RU"/>
        </w:rPr>
        <w:t>Park</w:t>
      </w:r>
      <w:proofErr w:type="spellEnd"/>
      <w:r w:rsidRPr="00CA69B6">
        <w:rPr>
          <w:rFonts w:ascii="Calibri" w:eastAsia="Times New Roman" w:hAnsi="Calibri" w:cs="Times New Roman"/>
          <w:bCs/>
          <w:color w:val="000000"/>
          <w:sz w:val="18"/>
          <w:szCs w:val="18"/>
          <w:lang w:eastAsia="ru-RU"/>
        </w:rPr>
        <w:t>» возможны скидки. Уточняйте цены при бронировании.</w:t>
      </w:r>
    </w:p>
    <w:p w:rsidR="008330EC" w:rsidRDefault="00407798" w:rsidP="008330EC">
      <w:pPr>
        <w:spacing w:after="200" w:line="276" w:lineRule="auto"/>
        <w:rPr>
          <w:rFonts w:ascii="Calibri" w:eastAsia="Times New Roman" w:hAnsi="Calibri" w:cs="Times New Roman"/>
          <w:iCs/>
          <w:color w:val="000000"/>
          <w:sz w:val="18"/>
          <w:szCs w:val="18"/>
          <w:lang w:eastAsia="ru-RU"/>
        </w:rPr>
      </w:pPr>
      <w:hyperlink r:id="rId21" w:history="1">
        <w:r w:rsidR="008330EC" w:rsidRPr="00B3438D">
          <w:rPr>
            <w:rFonts w:ascii="Calibri" w:eastAsia="Times New Roman" w:hAnsi="Calibri" w:cs="Times New Roman"/>
            <w:iCs/>
            <w:sz w:val="18"/>
            <w:szCs w:val="18"/>
            <w:lang w:eastAsia="ru-RU"/>
          </w:rPr>
          <w:t>*Фирма</w:t>
        </w:r>
      </w:hyperlink>
      <w:r w:rsidR="008330EC">
        <w:t xml:space="preserve"> </w:t>
      </w:r>
      <w:r w:rsidR="008330EC" w:rsidRPr="00CA69B6">
        <w:rPr>
          <w:rFonts w:ascii="Calibri" w:eastAsia="Times New Roman" w:hAnsi="Calibri" w:cs="Times New Roman"/>
          <w:iCs/>
          <w:color w:val="000000"/>
          <w:sz w:val="18"/>
          <w:szCs w:val="18"/>
          <w:lang w:eastAsia="ru-RU"/>
        </w:rPr>
        <w:t>оставляет</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за</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собой</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право</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замены</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экскурсий</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без</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уменьшения</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объема</w:t>
      </w:r>
      <w:r w:rsidR="008330EC" w:rsidRPr="00CA69B6">
        <w:rPr>
          <w:rFonts w:ascii="Calibri" w:eastAsia="Garamond" w:hAnsi="Calibri" w:cs="Times New Roman"/>
          <w:iCs/>
          <w:color w:val="000000"/>
          <w:sz w:val="18"/>
          <w:szCs w:val="18"/>
          <w:lang w:eastAsia="ru-RU"/>
        </w:rPr>
        <w:t xml:space="preserve"> </w:t>
      </w:r>
      <w:r w:rsidR="008330EC" w:rsidRPr="00CA69B6">
        <w:rPr>
          <w:rFonts w:ascii="Calibri" w:eastAsia="Times New Roman" w:hAnsi="Calibri" w:cs="Times New Roman"/>
          <w:iCs/>
          <w:color w:val="000000"/>
          <w:sz w:val="18"/>
          <w:szCs w:val="18"/>
          <w:lang w:eastAsia="ru-RU"/>
        </w:rPr>
        <w:t>экскурсионной</w:t>
      </w:r>
      <w:r w:rsidR="008330EC" w:rsidRPr="00CA69B6">
        <w:rPr>
          <w:rFonts w:ascii="Calibri" w:eastAsia="Garamond" w:hAnsi="Calibri" w:cs="Times New Roman"/>
          <w:iCs/>
          <w:color w:val="000000"/>
          <w:sz w:val="18"/>
          <w:szCs w:val="18"/>
          <w:lang w:eastAsia="ru-RU"/>
        </w:rPr>
        <w:t xml:space="preserve"> </w:t>
      </w:r>
      <w:r w:rsidR="008330EC">
        <w:rPr>
          <w:rFonts w:ascii="Calibri" w:eastAsia="Times New Roman" w:hAnsi="Calibri" w:cs="Times New Roman"/>
          <w:iCs/>
          <w:color w:val="000000"/>
          <w:sz w:val="18"/>
          <w:szCs w:val="18"/>
          <w:lang w:eastAsia="ru-RU"/>
        </w:rPr>
        <w:t>программы.</w:t>
      </w:r>
    </w:p>
    <w:p w:rsidR="008330EC" w:rsidRPr="009B16B2" w:rsidRDefault="008330EC" w:rsidP="008330EC">
      <w:pPr>
        <w:spacing w:after="0" w:line="276" w:lineRule="auto"/>
        <w:jc w:val="center"/>
        <w:rPr>
          <w:rFonts w:ascii="Calibri" w:eastAsia="Times New Roman" w:hAnsi="Calibri" w:cs="Times New Roman"/>
          <w:iCs/>
          <w:color w:val="000000"/>
          <w:sz w:val="18"/>
          <w:szCs w:val="18"/>
          <w:lang w:eastAsia="ru-RU"/>
        </w:rPr>
      </w:pPr>
      <w:r>
        <w:rPr>
          <w:rFonts w:ascii="Calibri" w:eastAsia="Times New Roman" w:hAnsi="Calibri" w:cs="Times New Roman"/>
          <w:iCs/>
          <w:color w:val="000000"/>
          <w:sz w:val="18"/>
          <w:szCs w:val="18"/>
          <w:lang w:eastAsia="ru-RU"/>
        </w:rPr>
        <w:br w:type="page"/>
      </w:r>
      <w:r w:rsidRPr="00DA654D">
        <w:rPr>
          <w:rFonts w:ascii="Calibri" w:eastAsia="Garamond" w:hAnsi="Calibri" w:cs="Times New Roman"/>
          <w:b/>
          <w:iCs/>
          <w:color w:val="000000"/>
          <w:sz w:val="28"/>
          <w:szCs w:val="28"/>
          <w:lang w:eastAsia="ru-RU"/>
        </w:rPr>
        <w:lastRenderedPageBreak/>
        <w:t>РЕГУЛЯРНЫЙ СБОРНЫЙ ТУР ЛЕТО 201</w:t>
      </w:r>
      <w:r>
        <w:rPr>
          <w:rFonts w:ascii="Calibri" w:eastAsia="Garamond" w:hAnsi="Calibri" w:cs="Times New Roman"/>
          <w:b/>
          <w:iCs/>
          <w:color w:val="000000"/>
          <w:sz w:val="28"/>
          <w:szCs w:val="28"/>
          <w:lang w:eastAsia="ru-RU"/>
        </w:rPr>
        <w:t>7</w:t>
      </w:r>
    </w:p>
    <w:p w:rsidR="008330EC" w:rsidRPr="00CC2AF0"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DA654D">
        <w:rPr>
          <w:rFonts w:ascii="Calibri" w:eastAsia="Garamond" w:hAnsi="Calibri" w:cs="Times New Roman"/>
          <w:b/>
          <w:bCs/>
          <w:iCs/>
          <w:color w:val="000000"/>
          <w:sz w:val="28"/>
          <w:szCs w:val="28"/>
          <w:lang w:eastAsia="ru-RU"/>
        </w:rPr>
        <w:t xml:space="preserve"> </w:t>
      </w:r>
      <w:r w:rsidRPr="00CC2AF0">
        <w:rPr>
          <w:rFonts w:ascii="Calibri" w:eastAsia="Times New Roman" w:hAnsi="Calibri" w:cs="Times New Roman"/>
          <w:b/>
          <w:bCs/>
          <w:color w:val="FF0000"/>
          <w:sz w:val="24"/>
          <w:szCs w:val="24"/>
          <w:lang w:eastAsia="ru-RU"/>
        </w:rPr>
        <w:t xml:space="preserve">«Истории и тайны дворцов и парков Петербурга и Петергофа» </w:t>
      </w:r>
    </w:p>
    <w:p w:rsidR="008330EC" w:rsidRPr="00CC2AF0" w:rsidRDefault="008330EC" w:rsidP="008330EC">
      <w:pPr>
        <w:tabs>
          <w:tab w:val="left" w:pos="10773"/>
        </w:tabs>
        <w:spacing w:after="0" w:line="240" w:lineRule="auto"/>
        <w:jc w:val="center"/>
        <w:rPr>
          <w:rFonts w:ascii="Calibri" w:eastAsia="Times New Roman" w:hAnsi="Calibri" w:cs="Times New Roman"/>
          <w:bCs/>
          <w:iCs/>
          <w:color w:val="FF0000"/>
          <w:sz w:val="20"/>
          <w:szCs w:val="20"/>
          <w:lang w:eastAsia="ru-RU"/>
        </w:rPr>
      </w:pPr>
      <w:r w:rsidRPr="00CC2AF0">
        <w:rPr>
          <w:rFonts w:ascii="Calibri" w:eastAsia="Times New Roman" w:hAnsi="Calibri" w:cs="Times New Roman"/>
          <w:b/>
          <w:bCs/>
          <w:iCs/>
          <w:color w:val="FF0000"/>
          <w:sz w:val="20"/>
          <w:szCs w:val="20"/>
          <w:lang w:eastAsia="ru-RU"/>
        </w:rPr>
        <w:t>9 дней / 8 ночей (пятница – суббота)</w:t>
      </w:r>
      <w:r w:rsidRPr="00CC2AF0">
        <w:rPr>
          <w:rFonts w:ascii="Calibri" w:eastAsia="Times New Roman" w:hAnsi="Calibri" w:cs="Times New Roman"/>
          <w:bCs/>
          <w:iCs/>
          <w:color w:val="FF0000"/>
          <w:sz w:val="20"/>
          <w:szCs w:val="20"/>
          <w:lang w:eastAsia="ru-RU"/>
        </w:rPr>
        <w:t xml:space="preserve"> </w:t>
      </w:r>
    </w:p>
    <w:p w:rsidR="008330EC" w:rsidRPr="00CC2AF0" w:rsidRDefault="008330EC" w:rsidP="008330EC">
      <w:pPr>
        <w:tabs>
          <w:tab w:val="left" w:pos="10773"/>
        </w:tabs>
        <w:spacing w:after="0" w:line="240" w:lineRule="auto"/>
        <w:jc w:val="center"/>
        <w:rPr>
          <w:rFonts w:ascii="Calibri" w:eastAsia="Times New Roman" w:hAnsi="Calibri" w:cs="Georgia"/>
          <w:color w:val="0000FF"/>
          <w:sz w:val="20"/>
          <w:szCs w:val="20"/>
          <w:highlight w:val="yellow"/>
          <w:lang w:eastAsia="ru-RU"/>
        </w:rPr>
      </w:pPr>
      <w:r w:rsidRPr="00CC2AF0">
        <w:rPr>
          <w:rFonts w:ascii="Calibri" w:eastAsia="Times New Roman" w:hAnsi="Calibri" w:cs="Times New Roman"/>
          <w:b/>
          <w:color w:val="0000FF"/>
          <w:sz w:val="20"/>
          <w:szCs w:val="20"/>
          <w:lang w:eastAsia="ru-RU"/>
        </w:rPr>
        <w:t>Июль:</w:t>
      </w:r>
      <w:r w:rsidRPr="00CC2AF0">
        <w:rPr>
          <w:rFonts w:ascii="Calibri" w:eastAsia="Times New Roman" w:hAnsi="Calibri" w:cs="Times New Roman"/>
          <w:b/>
          <w:bCs/>
          <w:iCs/>
          <w:color w:val="0000FF"/>
          <w:sz w:val="20"/>
          <w:szCs w:val="20"/>
          <w:lang w:eastAsia="ru-RU"/>
        </w:rPr>
        <w:t xml:space="preserve"> </w:t>
      </w:r>
      <w:r w:rsidRPr="00CC2AF0">
        <w:rPr>
          <w:rFonts w:ascii="Calibri" w:eastAsia="Times New Roman" w:hAnsi="Calibri" w:cs="Georgia"/>
          <w:color w:val="0000FF"/>
          <w:sz w:val="20"/>
          <w:szCs w:val="20"/>
          <w:lang w:eastAsia="ru-RU"/>
        </w:rPr>
        <w:t>07.07-15.07, 14.07-22.07, 21.07-29.07, 28.07-05.08</w:t>
      </w:r>
    </w:p>
    <w:p w:rsidR="008330EC" w:rsidRPr="00CC2AF0" w:rsidRDefault="008330EC" w:rsidP="008330EC">
      <w:pPr>
        <w:tabs>
          <w:tab w:val="left" w:pos="10773"/>
        </w:tabs>
        <w:spacing w:after="0" w:line="240" w:lineRule="auto"/>
        <w:jc w:val="center"/>
        <w:rPr>
          <w:rFonts w:ascii="Calibri" w:eastAsia="Times New Roman" w:hAnsi="Calibri" w:cs="Georgia"/>
          <w:color w:val="0000FF"/>
          <w:sz w:val="20"/>
          <w:szCs w:val="20"/>
          <w:lang w:eastAsia="ru-RU"/>
        </w:rPr>
      </w:pPr>
      <w:r w:rsidRPr="00CC2AF0">
        <w:rPr>
          <w:rFonts w:ascii="Calibri" w:eastAsia="Times New Roman" w:hAnsi="Calibri" w:cs="Times New Roman"/>
          <w:b/>
          <w:color w:val="0000FF"/>
          <w:sz w:val="20"/>
          <w:szCs w:val="20"/>
          <w:lang w:eastAsia="ru-RU"/>
        </w:rPr>
        <w:t xml:space="preserve">Август:  </w:t>
      </w:r>
      <w:r w:rsidRPr="00CC2AF0">
        <w:rPr>
          <w:rFonts w:ascii="Calibri" w:eastAsia="Times New Roman" w:hAnsi="Calibri" w:cs="Georgia"/>
          <w:color w:val="0000FF"/>
          <w:sz w:val="20"/>
          <w:szCs w:val="20"/>
          <w:lang w:eastAsia="ru-RU"/>
        </w:rPr>
        <w:t>04.08-12.08, 11.08-19.08, 18.08-26.08</w:t>
      </w:r>
    </w:p>
    <w:p w:rsidR="008330EC" w:rsidRPr="0039200A" w:rsidRDefault="008330EC" w:rsidP="008330EC">
      <w:pPr>
        <w:tabs>
          <w:tab w:val="left" w:pos="10773"/>
        </w:tabs>
        <w:spacing w:after="0" w:line="240" w:lineRule="auto"/>
        <w:rPr>
          <w:rFonts w:ascii="Calibri" w:eastAsia="Times New Roman" w:hAnsi="Calibri" w:cs="Times New Roman"/>
          <w:b/>
          <w:iCs/>
          <w:sz w:val="18"/>
          <w:szCs w:val="18"/>
          <w:lang w:eastAsia="ru-RU"/>
        </w:rPr>
      </w:pPr>
      <w:r w:rsidRPr="0039200A">
        <w:rPr>
          <w:rFonts w:ascii="Calibri" w:eastAsia="Times New Roman" w:hAnsi="Calibri" w:cs="Times New Roman"/>
          <w:b/>
          <w:iCs/>
          <w:sz w:val="18"/>
          <w:szCs w:val="18"/>
          <w:lang w:eastAsia="ru-RU"/>
        </w:rPr>
        <w:t>Программа тура*:</w:t>
      </w:r>
    </w:p>
    <w:tbl>
      <w:tblPr>
        <w:tblW w:w="11028" w:type="dxa"/>
        <w:tblInd w:w="-5" w:type="dxa"/>
        <w:tblLayout w:type="fixed"/>
        <w:tblLook w:val="0000"/>
      </w:tblPr>
      <w:tblGrid>
        <w:gridCol w:w="567"/>
        <w:gridCol w:w="10461"/>
      </w:tblGrid>
      <w:tr w:rsidR="008330EC" w:rsidRPr="0039200A" w:rsidTr="00DF11CF">
        <w:trPr>
          <w:trHeight w:val="1240"/>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1</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Пт.</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right w:val="single" w:sz="4" w:space="0" w:color="000000"/>
            </w:tcBorders>
          </w:tcPr>
          <w:p w:rsidR="008330EC" w:rsidRPr="0039200A"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p>
          <w:p w:rsidR="008330EC" w:rsidRPr="0039200A" w:rsidRDefault="008330EC" w:rsidP="00DF11CF">
            <w:pPr>
              <w:tabs>
                <w:tab w:val="left" w:pos="10773"/>
              </w:tabs>
              <w:spacing w:after="0" w:line="240" w:lineRule="auto"/>
              <w:jc w:val="both"/>
              <w:rPr>
                <w:rFonts w:ascii="Calibri" w:eastAsia="Times New Roman" w:hAnsi="Calibri" w:cs="Times New Roman"/>
                <w:sz w:val="18"/>
                <w:szCs w:val="18"/>
                <w:lang w:eastAsia="ru-RU"/>
              </w:rPr>
            </w:pPr>
            <w:r w:rsidRPr="00170205">
              <w:rPr>
                <w:rFonts w:ascii="Calibri" w:eastAsia="Times New Roman" w:hAnsi="Calibri" w:cs="Times New Roman"/>
                <w:b/>
                <w:color w:val="000000"/>
                <w:sz w:val="18"/>
                <w:szCs w:val="18"/>
                <w:lang w:eastAsia="ru-RU"/>
              </w:rPr>
              <w:t>13:00</w:t>
            </w:r>
            <w:r w:rsidRPr="00170205">
              <w:rPr>
                <w:rFonts w:ascii="Calibri" w:eastAsia="Georgia" w:hAnsi="Calibri" w:cs="Times New Roman"/>
                <w:b/>
                <w:color w:val="000000"/>
                <w:sz w:val="18"/>
                <w:szCs w:val="18"/>
                <w:lang w:eastAsia="ru-RU"/>
              </w:rPr>
              <w:t xml:space="preserve"> </w:t>
            </w:r>
            <w:r w:rsidRPr="00170205">
              <w:rPr>
                <w:rFonts w:ascii="Calibri" w:eastAsia="Times New Roman" w:hAnsi="Calibri" w:cs="Times New Roman"/>
                <w:b/>
                <w:color w:val="000000"/>
                <w:sz w:val="18"/>
                <w:szCs w:val="18"/>
                <w:lang w:eastAsia="ru-RU"/>
              </w:rPr>
              <w:t>В</w:t>
            </w:r>
            <w:r w:rsidRPr="00170205">
              <w:rPr>
                <w:rFonts w:ascii="Calibri" w:eastAsia="Times New Roman" w:hAnsi="Calibri" w:cs="Times New Roman"/>
                <w:b/>
                <w:sz w:val="18"/>
                <w:szCs w:val="18"/>
                <w:lang w:eastAsia="ru-RU"/>
              </w:rPr>
              <w:t>стреча с гидом</w:t>
            </w:r>
            <w:r w:rsidRPr="00170205">
              <w:rPr>
                <w:rFonts w:ascii="Calibri" w:eastAsia="Georgia" w:hAnsi="Calibri" w:cs="Times New Roman"/>
                <w:b/>
                <w:sz w:val="18"/>
                <w:szCs w:val="18"/>
                <w:lang w:eastAsia="ru-RU"/>
              </w:rPr>
              <w:t xml:space="preserve"> </w:t>
            </w:r>
            <w:r w:rsidRPr="00170205">
              <w:rPr>
                <w:rFonts w:ascii="Calibri" w:eastAsia="Times New Roman" w:hAnsi="Calibri" w:cs="Times New Roman"/>
                <w:b/>
                <w:sz w:val="18"/>
                <w:szCs w:val="18"/>
                <w:lang w:eastAsia="ru-RU"/>
              </w:rPr>
              <w:t>на</w:t>
            </w:r>
            <w:r w:rsidRPr="00170205">
              <w:rPr>
                <w:rFonts w:ascii="Calibri" w:eastAsia="Georgia" w:hAnsi="Calibri" w:cs="Times New Roman"/>
                <w:b/>
                <w:sz w:val="18"/>
                <w:szCs w:val="18"/>
                <w:lang w:eastAsia="ru-RU"/>
              </w:rPr>
              <w:t xml:space="preserve"> </w:t>
            </w:r>
            <w:r w:rsidRPr="00170205">
              <w:rPr>
                <w:rFonts w:ascii="Calibri" w:eastAsia="Times New Roman" w:hAnsi="Calibri" w:cs="Times New Roman"/>
                <w:b/>
                <w:sz w:val="18"/>
                <w:szCs w:val="18"/>
                <w:lang w:eastAsia="ru-RU"/>
              </w:rPr>
              <w:t>Московском вокзале</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eastAsia="ru-RU"/>
              </w:rPr>
              <w:t>у</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eastAsia="ru-RU"/>
              </w:rPr>
              <w:t>памятника</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eastAsia="ru-RU"/>
              </w:rPr>
              <w:t>Петру</w:t>
            </w:r>
            <w:r w:rsidRPr="0039200A">
              <w:rPr>
                <w:rFonts w:ascii="Calibri" w:eastAsia="Georgia" w:hAnsi="Calibri" w:cs="Times New Roman"/>
                <w:sz w:val="18"/>
                <w:szCs w:val="18"/>
                <w:lang w:eastAsia="ru-RU"/>
              </w:rPr>
              <w:t xml:space="preserve"> </w:t>
            </w:r>
            <w:r w:rsidRPr="0039200A">
              <w:rPr>
                <w:rFonts w:ascii="Calibri" w:eastAsia="Times New Roman" w:hAnsi="Calibri" w:cs="Times New Roman"/>
                <w:sz w:val="18"/>
                <w:szCs w:val="18"/>
                <w:lang w:val="en-US" w:eastAsia="ru-RU"/>
              </w:rPr>
              <w:t>I</w:t>
            </w:r>
            <w:r w:rsidRPr="0039200A">
              <w:rPr>
                <w:rFonts w:ascii="Calibri" w:eastAsia="Times New Roman" w:hAnsi="Calibri" w:cs="Times New Roman"/>
                <w:sz w:val="18"/>
                <w:szCs w:val="18"/>
                <w:lang w:eastAsia="ru-RU"/>
              </w:rPr>
              <w:t xml:space="preserve">, табличка </w:t>
            </w:r>
            <w:r>
              <w:rPr>
                <w:rFonts w:ascii="Calibri" w:eastAsia="Times New Roman" w:hAnsi="Calibri" w:cs="Times New Roman"/>
                <w:sz w:val="18"/>
                <w:szCs w:val="18"/>
                <w:lang w:eastAsia="ru-RU"/>
              </w:rPr>
              <w:t>«Петергофские каникулы»</w:t>
            </w:r>
            <w:r w:rsidRPr="0039200A">
              <w:rPr>
                <w:rFonts w:ascii="Calibri" w:eastAsia="Times New Roman" w:hAnsi="Calibri" w:cs="Times New Roman"/>
                <w:sz w:val="18"/>
                <w:szCs w:val="18"/>
                <w:lang w:eastAsia="ru-RU"/>
              </w:rPr>
              <w:t>.</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обзорная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Санкт-Петербургу</w:t>
            </w:r>
            <w:r>
              <w:rPr>
                <w:rFonts w:ascii="Calibri" w:eastAsia="Times New Roman" w:hAnsi="Calibri" w:cs="Times New Roman"/>
                <w:b/>
                <w:color w:val="000000"/>
                <w:sz w:val="18"/>
                <w:szCs w:val="18"/>
                <w:lang w:eastAsia="ru-RU"/>
              </w:rPr>
              <w:t xml:space="preserve"> </w:t>
            </w:r>
            <w:r w:rsidRPr="0039200A">
              <w:rPr>
                <w:rFonts w:ascii="Calibri" w:eastAsia="Courier New" w:hAnsi="Calibri" w:cs="Garamond"/>
                <w:bCs/>
                <w:color w:val="000000"/>
                <w:sz w:val="18"/>
                <w:szCs w:val="24"/>
                <w:lang w:eastAsia="ru-RU"/>
              </w:rPr>
              <w:t xml:space="preserve">– 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r w:rsidRPr="0039200A">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p>
          <w:p w:rsidR="008330EC" w:rsidRPr="0039200A" w:rsidRDefault="008330EC" w:rsidP="00DF11CF">
            <w:pPr>
              <w:tabs>
                <w:tab w:val="left" w:pos="10773"/>
              </w:tabs>
              <w:snapToGrid w:val="0"/>
              <w:spacing w:after="0" w:line="240" w:lineRule="auto"/>
              <w:jc w:val="both"/>
              <w:rPr>
                <w:rFonts w:ascii="Calibri" w:eastAsia="Times New Roman" w:hAnsi="Calibri" w:cs="Times New Roman"/>
                <w:b/>
                <w:bCs/>
                <w:iCs/>
                <w:color w:val="000000"/>
                <w:sz w:val="18"/>
                <w:szCs w:val="18"/>
                <w:lang w:eastAsia="ru-RU"/>
              </w:rPr>
            </w:pPr>
            <w:r w:rsidRPr="0039200A">
              <w:rPr>
                <w:rFonts w:ascii="Calibri" w:eastAsia="Times New Roman" w:hAnsi="Calibri" w:cs="Times New Roman"/>
                <w:color w:val="000000"/>
                <w:sz w:val="18"/>
                <w:szCs w:val="18"/>
                <w:lang w:eastAsia="ru-RU"/>
              </w:rPr>
              <w:t>Экскурсия</w:t>
            </w:r>
            <w:r>
              <w:rPr>
                <w:rFonts w:ascii="Calibri" w:eastAsia="Times New Roman" w:hAnsi="Calibri" w:cs="Times New Roman"/>
                <w:color w:val="000000"/>
                <w:sz w:val="18"/>
                <w:szCs w:val="18"/>
                <w:lang w:eastAsia="ru-RU"/>
              </w:rPr>
              <w:t xml:space="preserve"> в </w:t>
            </w:r>
            <w:r w:rsidRPr="003F10A7">
              <w:rPr>
                <w:rFonts w:ascii="Calibri" w:eastAsia="Times New Roman" w:hAnsi="Calibri" w:cs="Times New Roman"/>
                <w:b/>
                <w:color w:val="000000"/>
                <w:sz w:val="18"/>
                <w:szCs w:val="18"/>
                <w:lang w:eastAsia="ru-RU"/>
              </w:rPr>
              <w:t>Спас на Крови</w:t>
            </w:r>
            <w:r w:rsidRPr="0039200A">
              <w:rPr>
                <w:rFonts w:ascii="Calibri" w:eastAsia="Times New Roman" w:hAnsi="Calibri" w:cs="Times New Roman"/>
                <w:color w:val="000000"/>
                <w:sz w:val="18"/>
                <w:szCs w:val="18"/>
                <w:lang w:eastAsia="ru-RU"/>
              </w:rPr>
              <w:t xml:space="preserve"> </w:t>
            </w:r>
            <w:r w:rsidRPr="00D36917">
              <w:rPr>
                <w:rFonts w:ascii="Calibri" w:eastAsia="Calibri" w:hAnsi="Calibri" w:cs="Georgia"/>
                <w:bCs/>
                <w:color w:val="000000"/>
                <w:sz w:val="18"/>
                <w:szCs w:val="18"/>
                <w:lang w:eastAsia="ar-SA"/>
              </w:rPr>
              <w:t xml:space="preserve">– </w:t>
            </w:r>
            <w:r w:rsidRPr="00D36917">
              <w:rPr>
                <w:rFonts w:ascii="Calibri" w:eastAsia="Garamond" w:hAnsi="Calibri" w:cs="Calibri"/>
                <w:color w:val="000000"/>
                <w:sz w:val="18"/>
                <w:szCs w:val="18"/>
                <w:lang w:eastAsia="ar-SA"/>
              </w:rPr>
              <w:t xml:space="preserve">уникальный музей мозаичного искусства и удивительный храм, воздвигнутый в память об императоре-освободителе Александре </w:t>
            </w:r>
            <w:r w:rsidRPr="00D36917">
              <w:rPr>
                <w:rFonts w:ascii="Calibri" w:eastAsia="Garamond" w:hAnsi="Calibri" w:cs="Calibri"/>
                <w:color w:val="000000"/>
                <w:sz w:val="18"/>
                <w:szCs w:val="18"/>
                <w:lang w:val="en-US" w:eastAsia="ar-SA"/>
              </w:rPr>
              <w:t>II</w:t>
            </w:r>
            <w:r w:rsidRPr="00D36917">
              <w:rPr>
                <w:rFonts w:ascii="Calibri" w:eastAsia="Calibri" w:hAnsi="Calibri" w:cs="Calibri"/>
                <w:color w:val="000000"/>
                <w:sz w:val="18"/>
                <w:szCs w:val="18"/>
                <w:lang w:eastAsia="ar-SA"/>
              </w:rPr>
              <w:t>.</w:t>
            </w:r>
            <w:r>
              <w:t xml:space="preserve"> </w:t>
            </w:r>
            <w:r>
              <w:rPr>
                <w:rFonts w:ascii="Calibri" w:eastAsia="Calibri" w:hAnsi="Calibri" w:cs="Calibri"/>
                <w:color w:val="000000"/>
                <w:sz w:val="18"/>
                <w:szCs w:val="18"/>
                <w:lang w:eastAsia="ar-SA"/>
              </w:rPr>
              <w:t>Здание собора является</w:t>
            </w:r>
            <w:r w:rsidRPr="003F10A7">
              <w:rPr>
                <w:rFonts w:ascii="Calibri" w:eastAsia="Calibri" w:hAnsi="Calibri" w:cs="Calibri"/>
                <w:color w:val="000000"/>
                <w:sz w:val="18"/>
                <w:szCs w:val="18"/>
                <w:lang w:eastAsia="ar-SA"/>
              </w:rPr>
              <w:t xml:space="preserve"> памятнико</w:t>
            </w:r>
            <w:r>
              <w:rPr>
                <w:rFonts w:ascii="Calibri" w:eastAsia="Calibri" w:hAnsi="Calibri" w:cs="Calibri"/>
                <w:color w:val="000000"/>
                <w:sz w:val="18"/>
                <w:szCs w:val="18"/>
                <w:lang w:eastAsia="ar-SA"/>
              </w:rPr>
              <w:t>м «русского стиля» рубежа XIX</w:t>
            </w:r>
            <w:r>
              <w:rPr>
                <w:rFonts w:ascii="Calibri" w:eastAsia="Courier New" w:hAnsi="Calibri" w:cs="Garamond"/>
                <w:bCs/>
                <w:color w:val="000000"/>
                <w:sz w:val="18"/>
                <w:szCs w:val="24"/>
                <w:lang w:eastAsia="ru-RU"/>
              </w:rPr>
              <w:t>-</w:t>
            </w:r>
            <w:r w:rsidRPr="003F10A7">
              <w:rPr>
                <w:rFonts w:ascii="Calibri" w:eastAsia="Calibri" w:hAnsi="Calibri" w:cs="Calibri"/>
                <w:color w:val="000000"/>
                <w:sz w:val="18"/>
                <w:szCs w:val="18"/>
                <w:lang w:eastAsia="ar-SA"/>
              </w:rPr>
              <w:t xml:space="preserve">XX </w:t>
            </w:r>
            <w:r>
              <w:rPr>
                <w:rFonts w:ascii="Calibri" w:eastAsia="Calibri" w:hAnsi="Calibri" w:cs="Calibri"/>
                <w:color w:val="000000"/>
                <w:sz w:val="18"/>
                <w:szCs w:val="18"/>
                <w:lang w:eastAsia="ar-SA"/>
              </w:rPr>
              <w:t xml:space="preserve">вв. и напоминает храмы допетровской эпохи. </w:t>
            </w:r>
            <w:r w:rsidRPr="003F10A7">
              <w:rPr>
                <w:rFonts w:ascii="Calibri" w:eastAsia="Calibri" w:hAnsi="Calibri" w:cs="Calibri"/>
                <w:color w:val="000000"/>
                <w:sz w:val="18"/>
                <w:szCs w:val="18"/>
                <w:lang w:eastAsia="ar-SA"/>
              </w:rPr>
              <w:t xml:space="preserve">Его </w:t>
            </w:r>
            <w:r>
              <w:rPr>
                <w:rFonts w:ascii="Calibri" w:eastAsia="Calibri" w:hAnsi="Calibri" w:cs="Calibri"/>
                <w:color w:val="000000"/>
                <w:sz w:val="18"/>
                <w:szCs w:val="18"/>
                <w:lang w:eastAsia="ar-SA"/>
              </w:rPr>
              <w:t>яркие фасады выделяются на фоне</w:t>
            </w:r>
            <w:r w:rsidRPr="003F10A7">
              <w:rPr>
                <w:rFonts w:ascii="Calibri" w:eastAsia="Calibri" w:hAnsi="Calibri" w:cs="Calibri"/>
                <w:color w:val="000000"/>
                <w:sz w:val="18"/>
                <w:szCs w:val="18"/>
                <w:lang w:eastAsia="ar-SA"/>
              </w:rPr>
              <w:t xml:space="preserve"> </w:t>
            </w:r>
            <w:r>
              <w:rPr>
                <w:rFonts w:ascii="Calibri" w:eastAsia="Calibri" w:hAnsi="Calibri" w:cs="Calibri"/>
                <w:color w:val="000000"/>
                <w:sz w:val="18"/>
                <w:szCs w:val="18"/>
                <w:lang w:eastAsia="ar-SA"/>
              </w:rPr>
              <w:t>классической застройки</w:t>
            </w:r>
            <w:r w:rsidRPr="003F10A7">
              <w:rPr>
                <w:rFonts w:ascii="Calibri" w:eastAsia="Calibri" w:hAnsi="Calibri" w:cs="Calibri"/>
                <w:color w:val="000000"/>
                <w:sz w:val="18"/>
                <w:szCs w:val="18"/>
                <w:lang w:eastAsia="ar-SA"/>
              </w:rPr>
              <w:t xml:space="preserve"> центральной части города.</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iCs/>
                <w:color w:val="000000"/>
                <w:sz w:val="18"/>
                <w:szCs w:val="18"/>
                <w:lang w:eastAsia="ru-RU"/>
              </w:rPr>
              <w:t xml:space="preserve">17:00 </w:t>
            </w:r>
            <w:proofErr w:type="spellStart"/>
            <w:r w:rsidRPr="0039200A">
              <w:rPr>
                <w:rFonts w:ascii="Calibri" w:eastAsia="Times New Roman" w:hAnsi="Calibri" w:cs="Times New Roman"/>
                <w:b/>
                <w:bCs/>
                <w:iCs/>
                <w:color w:val="000000"/>
                <w:sz w:val="18"/>
                <w:szCs w:val="18"/>
                <w:lang w:eastAsia="ru-RU"/>
              </w:rPr>
              <w:t>Трансфер</w:t>
            </w:r>
            <w:proofErr w:type="spellEnd"/>
            <w:r w:rsidRPr="0039200A">
              <w:rPr>
                <w:rFonts w:ascii="Calibri" w:eastAsia="Times New Roman" w:hAnsi="Calibri" w:cs="Times New Roman"/>
                <w:b/>
                <w:bCs/>
                <w:iCs/>
                <w:color w:val="000000"/>
                <w:sz w:val="18"/>
                <w:szCs w:val="18"/>
                <w:lang w:eastAsia="ru-RU"/>
              </w:rPr>
              <w:t xml:space="preserve"> в Петергоф. Размещение в отеле «Новый Петергоф»</w:t>
            </w:r>
            <w:r w:rsidRPr="0039200A">
              <w:rPr>
                <w:rFonts w:ascii="Calibri" w:eastAsia="Times New Roman" w:hAnsi="Calibri" w:cs="Times New Roman"/>
                <w:b/>
                <w:bCs/>
                <w:color w:val="000000"/>
                <w:sz w:val="18"/>
                <w:szCs w:val="18"/>
                <w:lang w:eastAsia="ru-RU"/>
              </w:rPr>
              <w:t>.</w:t>
            </w:r>
          </w:p>
        </w:tc>
      </w:tr>
      <w:tr w:rsidR="008330EC" w:rsidRPr="0039200A" w:rsidTr="00DF11CF">
        <w:trPr>
          <w:trHeight w:val="1337"/>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2</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Сб.</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right w:val="single" w:sz="4" w:space="0" w:color="000000"/>
            </w:tcBorders>
          </w:tcPr>
          <w:p w:rsidR="008330EC" w:rsidRPr="00931EC3"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sz w:val="18"/>
                <w:szCs w:val="18"/>
                <w:lang w:eastAsia="ru-RU"/>
              </w:rPr>
              <w:t xml:space="preserve">Завтрак в гостинице. </w:t>
            </w:r>
            <w:r w:rsidRPr="0039200A">
              <w:rPr>
                <w:rFonts w:ascii="Calibri" w:eastAsia="Times New Roman" w:hAnsi="Calibri" w:cs="Times New Roman"/>
                <w:color w:val="000000"/>
                <w:sz w:val="18"/>
                <w:szCs w:val="18"/>
                <w:lang w:eastAsia="ru-RU"/>
              </w:rPr>
              <w:t>Встреча с гидом в холле гостиницы.</w:t>
            </w:r>
          </w:p>
          <w:p w:rsidR="008330EC" w:rsidRPr="00931EC3"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09:30 Экскурсия по Верхнему саду Петергофа</w:t>
            </w:r>
            <w:r w:rsidRPr="00931EC3">
              <w:rPr>
                <w:rFonts w:ascii="Calibri" w:eastAsia="Garamond" w:hAnsi="Calibri" w:cs="Times New Roman"/>
                <w:bCs/>
                <w:sz w:val="18"/>
                <w:szCs w:val="18"/>
                <w:lang w:eastAsia="ru-RU"/>
              </w:rPr>
              <w:t xml:space="preserve">, </w:t>
            </w:r>
            <w:r w:rsidRPr="0039200A">
              <w:rPr>
                <w:rFonts w:ascii="Calibri" w:eastAsia="Garamond" w:hAnsi="Calibri" w:cs="Times New Roman"/>
                <w:sz w:val="18"/>
                <w:szCs w:val="18"/>
                <w:lang w:eastAsia="ru-RU"/>
              </w:rPr>
              <w:t>который воспринимается сегодня как парадный въезд в императорскую резиденцию. Это своеобразный зеленый вестибюль под открытым небом – гармоничный, светлый, просторный. Его планировка была выполнена по наброскам самого Петра I и лишь незначительно менялась со временем.</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Экскурсия в Большой Петергофский дворец </w:t>
            </w:r>
            <w:r w:rsidRPr="0039200A">
              <w:rPr>
                <w:rFonts w:ascii="Calibri" w:eastAsia="Garamond" w:hAnsi="Calibri" w:cs="Times New Roman"/>
                <w:sz w:val="18"/>
                <w:szCs w:val="18"/>
                <w:lang w:eastAsia="ru-RU"/>
              </w:rPr>
              <w:t>–</w:t>
            </w:r>
            <w:r w:rsidRPr="0039200A">
              <w:rPr>
                <w:rFonts w:ascii="Calibri" w:eastAsia="Garamond" w:hAnsi="Calibri" w:cs="Times New Roman"/>
                <w:b/>
                <w:bCs/>
                <w:sz w:val="18"/>
                <w:szCs w:val="18"/>
                <w:lang w:eastAsia="ru-RU"/>
              </w:rPr>
              <w:t xml:space="preserve"> </w:t>
            </w:r>
            <w:r w:rsidRPr="0039200A">
              <w:rPr>
                <w:rFonts w:ascii="Calibri" w:eastAsia="Garamond" w:hAnsi="Calibri" w:cs="Times New Roman"/>
                <w:bCs/>
                <w:sz w:val="18"/>
                <w:szCs w:val="18"/>
                <w:lang w:eastAsia="ru-RU"/>
              </w:rPr>
              <w:t>в</w:t>
            </w:r>
            <w:r>
              <w:rPr>
                <w:rFonts w:ascii="Calibri" w:eastAsia="Garamond" w:hAnsi="Calibri" w:cs="Times New Roman"/>
                <w:sz w:val="18"/>
                <w:szCs w:val="18"/>
                <w:lang w:eastAsia="ru-RU"/>
              </w:rPr>
              <w:t>еличественный и изысканный</w:t>
            </w:r>
            <w:r w:rsidRPr="0039200A">
              <w:rPr>
                <w:rFonts w:ascii="Calibri" w:eastAsia="Garamond" w:hAnsi="Calibri" w:cs="Times New Roman"/>
                <w:sz w:val="18"/>
                <w:szCs w:val="18"/>
                <w:lang w:eastAsia="ru-RU"/>
              </w:rPr>
              <w:t xml:space="preserve">. </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Раскинув крылья</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xml:space="preserve"> над водяной феерией Большого каскада, он объединяет вокруг себя стройную систему аллей</w:t>
            </w:r>
            <w:r>
              <w:rPr>
                <w:rFonts w:ascii="Calibri" w:eastAsia="Garamond" w:hAnsi="Calibri" w:cs="Times New Roman"/>
                <w:sz w:val="18"/>
                <w:szCs w:val="18"/>
                <w:lang w:eastAsia="ru-RU"/>
              </w:rPr>
              <w:t xml:space="preserve"> Верхнего и Нижнего парков</w:t>
            </w:r>
            <w:r w:rsidRPr="0039200A">
              <w:rPr>
                <w:rFonts w:ascii="Calibri" w:eastAsia="Garamond" w:hAnsi="Calibri" w:cs="Times New Roman"/>
                <w:sz w:val="18"/>
                <w:szCs w:val="18"/>
                <w:lang w:eastAsia="ru-RU"/>
              </w:rPr>
              <w:t>, архитектурных сооружений и фонтанов.</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Экскурсия в Особую кладовую Большого дворца </w:t>
            </w:r>
            <w:r w:rsidRPr="0039200A">
              <w:rPr>
                <w:rFonts w:ascii="Calibri" w:eastAsia="Garamond" w:hAnsi="Calibri" w:cs="Times New Roman"/>
                <w:sz w:val="18"/>
                <w:szCs w:val="18"/>
                <w:lang w:eastAsia="ru-RU"/>
              </w:rPr>
              <w:t>–</w:t>
            </w:r>
            <w:r w:rsidRPr="0039200A">
              <w:rPr>
                <w:rFonts w:ascii="Calibri" w:eastAsia="Garamond" w:hAnsi="Calibri" w:cs="Times New Roman"/>
                <w:b/>
                <w:bCs/>
                <w:sz w:val="18"/>
                <w:szCs w:val="18"/>
                <w:lang w:eastAsia="ru-RU"/>
              </w:rPr>
              <w:t xml:space="preserve"> </w:t>
            </w:r>
            <w:r w:rsidRPr="0039200A">
              <w:rPr>
                <w:rFonts w:ascii="Calibri" w:eastAsia="Times New Roman" w:hAnsi="Calibri" w:cs="Times New Roman"/>
                <w:bCs/>
                <w:color w:val="000000"/>
                <w:sz w:val="18"/>
                <w:szCs w:val="18"/>
                <w:lang w:eastAsia="ru-RU"/>
              </w:rPr>
              <w:t>музей драгоценностей, дипломатических подарков и императорских реликвий, каждая из которых расскажет вам о характере своих венценосных владельцев.</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Cs/>
                <w:color w:val="000000"/>
                <w:sz w:val="18"/>
                <w:szCs w:val="18"/>
                <w:lang w:eastAsia="ru-RU"/>
              </w:rPr>
              <w:t>Придворные костюмы, веера, произведения известных ювелиров, таких как Фаберже, поведают о предпочтениях и модных аксессуарах прошлых эпох.</w:t>
            </w:r>
          </w:p>
          <w:p w:rsidR="008330EC" w:rsidRPr="0039200A" w:rsidRDefault="008330EC" w:rsidP="00DF11CF">
            <w:pPr>
              <w:snapToGrid w:val="0"/>
              <w:spacing w:after="0" w:line="240" w:lineRule="auto"/>
              <w:jc w:val="both"/>
              <w:rPr>
                <w:rFonts w:ascii="Calibri" w:eastAsia="Times New Roman" w:hAnsi="Calibri" w:cs="Times New Roman"/>
                <w:sz w:val="18"/>
                <w:szCs w:val="18"/>
                <w:lang w:eastAsia="ru-RU"/>
              </w:rPr>
            </w:pPr>
            <w:r w:rsidRPr="0039200A">
              <w:rPr>
                <w:rFonts w:ascii="Calibri" w:eastAsia="Garamond" w:hAnsi="Calibri" w:cs="Times New Roman"/>
                <w:b/>
                <w:bCs/>
                <w:sz w:val="18"/>
                <w:szCs w:val="18"/>
                <w:lang w:eastAsia="ru-RU"/>
              </w:rPr>
              <w:t xml:space="preserve">Экскурсия по Нижнему парку Петергофа </w:t>
            </w:r>
            <w:r w:rsidRPr="00931EC3">
              <w:rPr>
                <w:rFonts w:ascii="Calibri" w:eastAsia="Garamond" w:hAnsi="Calibri" w:cs="Times New Roman"/>
                <w:b/>
                <w:sz w:val="18"/>
                <w:szCs w:val="18"/>
                <w:lang w:eastAsia="ru-RU"/>
              </w:rPr>
              <w:t>с ф</w:t>
            </w:r>
            <w:r w:rsidRPr="0039200A">
              <w:rPr>
                <w:rFonts w:ascii="Calibri" w:eastAsia="Garamond" w:hAnsi="Calibri" w:cs="Times New Roman"/>
                <w:b/>
                <w:bCs/>
                <w:sz w:val="18"/>
                <w:szCs w:val="18"/>
                <w:lang w:eastAsia="ru-RU"/>
              </w:rPr>
              <w:t>онтан</w:t>
            </w:r>
            <w:r>
              <w:rPr>
                <w:rFonts w:ascii="Calibri" w:eastAsia="Garamond" w:hAnsi="Calibri" w:cs="Times New Roman"/>
                <w:b/>
                <w:bCs/>
                <w:sz w:val="18"/>
                <w:szCs w:val="18"/>
                <w:lang w:eastAsia="ru-RU"/>
              </w:rPr>
              <w:t>ами</w:t>
            </w:r>
            <w:r w:rsidRPr="008B4935">
              <w:rPr>
                <w:rFonts w:ascii="Calibri" w:eastAsia="Garamond" w:hAnsi="Calibri" w:cs="Times New Roman"/>
                <w:bCs/>
                <w:sz w:val="18"/>
                <w:szCs w:val="18"/>
                <w:lang w:eastAsia="ru-RU"/>
              </w:rPr>
              <w:t>, где</w:t>
            </w:r>
            <w:r>
              <w:rPr>
                <w:rFonts w:ascii="Calibri" w:eastAsia="Garamond" w:hAnsi="Calibri" w:cs="Times New Roman"/>
                <w:b/>
                <w:bCs/>
                <w:sz w:val="18"/>
                <w:szCs w:val="18"/>
                <w:lang w:eastAsia="ru-RU"/>
              </w:rPr>
              <w:t xml:space="preserve"> </w:t>
            </w:r>
            <w:r w:rsidRPr="0039200A">
              <w:rPr>
                <w:rFonts w:ascii="Calibri" w:eastAsia="Garamond" w:hAnsi="Calibri" w:cs="Times New Roman"/>
                <w:bCs/>
                <w:sz w:val="18"/>
                <w:szCs w:val="18"/>
                <w:lang w:eastAsia="ru-RU"/>
              </w:rPr>
              <w:t>вы увидите знаменитые каскады, полюбуетесь панорамой Финского залива, про</w:t>
            </w:r>
            <w:r>
              <w:rPr>
                <w:rFonts w:ascii="Calibri" w:eastAsia="Garamond" w:hAnsi="Calibri" w:cs="Times New Roman"/>
                <w:bCs/>
                <w:sz w:val="18"/>
                <w:szCs w:val="18"/>
                <w:lang w:eastAsia="ru-RU"/>
              </w:rPr>
              <w:t>йдёте</w:t>
            </w:r>
            <w:r w:rsidRPr="0039200A">
              <w:rPr>
                <w:rFonts w:ascii="Calibri" w:eastAsia="Garamond" w:hAnsi="Calibri" w:cs="Times New Roman"/>
                <w:bCs/>
                <w:sz w:val="18"/>
                <w:szCs w:val="18"/>
                <w:lang w:eastAsia="ru-RU"/>
              </w:rPr>
              <w:t xml:space="preserve"> по тенистым аллеям, станете жертвой фонтанов-шутих и наверняка подружитесь с местными жителями – белками. </w:t>
            </w:r>
          </w:p>
          <w:p w:rsidR="008330EC" w:rsidRPr="0039200A" w:rsidRDefault="008330EC" w:rsidP="00DF11CF">
            <w:pPr>
              <w:snapToGrid w:val="0"/>
              <w:spacing w:after="0" w:line="240" w:lineRule="auto"/>
              <w:jc w:val="both"/>
              <w:rPr>
                <w:rFonts w:ascii="Calibri" w:eastAsia="Times New Roman" w:hAnsi="Calibri" w:cs="Times New Roman"/>
                <w:i/>
                <w:sz w:val="18"/>
                <w:szCs w:val="18"/>
                <w:lang w:eastAsia="ru-RU"/>
              </w:rPr>
            </w:pPr>
            <w:r w:rsidRPr="0039200A">
              <w:rPr>
                <w:rFonts w:ascii="Calibri" w:eastAsia="Times New Roman" w:hAnsi="Calibri" w:cs="Times New Roman"/>
                <w:sz w:val="18"/>
                <w:szCs w:val="18"/>
                <w:lang w:eastAsia="ru-RU"/>
              </w:rPr>
              <w:t>Свободное</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время для посещения малых музеев, самостоятельной прогулки по парку или обеда в одном из ресторанов или кафе.</w:t>
            </w:r>
          </w:p>
          <w:p w:rsidR="008330EC" w:rsidRPr="0039200A"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i/>
                <w:iCs/>
                <w:sz w:val="18"/>
                <w:szCs w:val="18"/>
                <w:lang w:eastAsia="ru-RU"/>
              </w:rPr>
              <w:t xml:space="preserve">Дополнительно: </w:t>
            </w:r>
            <w:r w:rsidRPr="008B4935">
              <w:rPr>
                <w:rFonts w:ascii="Calibri" w:eastAsia="Times New Roman" w:hAnsi="Calibri" w:cs="Times New Roman"/>
                <w:sz w:val="18"/>
                <w:szCs w:val="18"/>
                <w:lang w:eastAsia="ru-RU"/>
              </w:rPr>
              <w:t xml:space="preserve">Вы можете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Дворцовой </w:t>
            </w:r>
            <w:r w:rsidRPr="008330EC">
              <w:rPr>
                <w:rFonts w:ascii="Calibri" w:eastAsia="Times New Roman" w:hAnsi="Calibri" w:cs="Times New Roman"/>
                <w:sz w:val="18"/>
                <w:szCs w:val="18"/>
                <w:lang w:eastAsia="ru-RU"/>
              </w:rPr>
              <w:t xml:space="preserve">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tc>
      </w:tr>
      <w:tr w:rsidR="008330EC" w:rsidRPr="0039200A" w:rsidTr="00DF11CF">
        <w:trPr>
          <w:trHeight w:val="1034"/>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3</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roofErr w:type="spellStart"/>
            <w:r w:rsidRPr="008046F7">
              <w:rPr>
                <w:rFonts w:ascii="Calibri" w:eastAsia="Times New Roman" w:hAnsi="Calibri" w:cs="Times New Roman"/>
                <w:color w:val="000000"/>
                <w:sz w:val="18"/>
                <w:szCs w:val="18"/>
                <w:lang w:eastAsia="ru-RU"/>
              </w:rPr>
              <w:t>Вск</w:t>
            </w:r>
            <w:proofErr w:type="spellEnd"/>
            <w:r w:rsidRPr="008046F7">
              <w:rPr>
                <w:rFonts w:ascii="Calibri" w:eastAsia="Times New Roman" w:hAnsi="Calibri" w:cs="Times New Roman"/>
                <w:color w:val="000000"/>
                <w:sz w:val="18"/>
                <w:szCs w:val="18"/>
                <w:lang w:eastAsia="ru-RU"/>
              </w:rPr>
              <w:t>.</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right w:val="single" w:sz="4" w:space="0" w:color="000000"/>
            </w:tcBorders>
          </w:tcPr>
          <w:p w:rsidR="008330EC" w:rsidRPr="008B4935"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Times New Roman" w:hAnsi="Calibri" w:cs="Times New Roman"/>
                <w:sz w:val="18"/>
                <w:szCs w:val="18"/>
                <w:lang w:eastAsia="ru-RU"/>
              </w:rPr>
              <w:t>Завтрак</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в</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гостинице.</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color w:val="000000"/>
                <w:sz w:val="18"/>
                <w:szCs w:val="18"/>
                <w:lang w:eastAsia="ru-RU"/>
              </w:rPr>
              <w:t>Встреча с гидом в холле гостиницы.</w:t>
            </w:r>
          </w:p>
          <w:p w:rsidR="008330EC" w:rsidRPr="0039200A"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 xml:space="preserve">09:30 Пешеходная экскурсия в парк «Александрия». </w:t>
            </w:r>
            <w:r w:rsidRPr="0039200A">
              <w:rPr>
                <w:rFonts w:ascii="Calibri" w:eastAsia="Garamond" w:hAnsi="Calibri" w:cs="Times New Roman"/>
                <w:sz w:val="18"/>
                <w:szCs w:val="18"/>
                <w:lang w:eastAsia="ru-RU"/>
              </w:rPr>
              <w:t xml:space="preserve">Парк «Александрия» назван так по имени своей первой владелицы – императрицы Александры Фёдоровны, супруги Николая I. </w:t>
            </w:r>
            <w:proofErr w:type="spellStart"/>
            <w:proofErr w:type="gramStart"/>
            <w:r w:rsidRPr="0039200A">
              <w:rPr>
                <w:rFonts w:ascii="Calibri" w:eastAsia="Garamond" w:hAnsi="Calibri" w:cs="Times New Roman"/>
                <w:sz w:val="18"/>
                <w:szCs w:val="18"/>
                <w:lang w:eastAsia="ru-RU"/>
              </w:rPr>
              <w:t>C</w:t>
            </w:r>
            <w:proofErr w:type="gramEnd"/>
            <w:r w:rsidRPr="0039200A">
              <w:rPr>
                <w:rFonts w:ascii="Calibri" w:eastAsia="Garamond" w:hAnsi="Calibri" w:cs="Times New Roman"/>
                <w:sz w:val="18"/>
                <w:szCs w:val="18"/>
                <w:lang w:eastAsia="ru-RU"/>
              </w:rPr>
              <w:t>олнце</w:t>
            </w:r>
            <w:proofErr w:type="spellEnd"/>
            <w:r w:rsidRPr="0039200A">
              <w:rPr>
                <w:rFonts w:ascii="Calibri" w:eastAsia="Garamond" w:hAnsi="Calibri" w:cs="Times New Roman"/>
                <w:sz w:val="18"/>
                <w:szCs w:val="18"/>
                <w:lang w:eastAsia="ru-RU"/>
              </w:rPr>
              <w:t xml:space="preserve">, цветы, тенистые рощи старых дубов, </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музыка воды</w:t>
            </w:r>
            <w:r>
              <w:rPr>
                <w:rFonts w:ascii="Calibri" w:eastAsia="Garamond" w:hAnsi="Calibri" w:cs="Times New Roman"/>
                <w:sz w:val="18"/>
                <w:szCs w:val="18"/>
                <w:lang w:eastAsia="ru-RU"/>
              </w:rPr>
              <w:t>» у</w:t>
            </w:r>
            <w:r w:rsidRPr="0039200A">
              <w:rPr>
                <w:rFonts w:ascii="Calibri" w:eastAsia="Garamond" w:hAnsi="Calibri" w:cs="Times New Roman"/>
                <w:sz w:val="18"/>
                <w:szCs w:val="18"/>
                <w:lang w:eastAsia="ru-RU"/>
              </w:rPr>
              <w:t xml:space="preserve"> ручья, просторы лугов под сливающимся с заливом бездонным небом – всё это и есть Александрия – семейное гнездо четырёх поколений династии Романовых. А по пути к нему познакомимся с городскими кварталами, хранящими память о прошлом.</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sz w:val="18"/>
                <w:szCs w:val="18"/>
                <w:lang w:eastAsia="ru-RU"/>
              </w:rPr>
              <w:t>Петергоф</w:t>
            </w:r>
            <w:r w:rsidRPr="0039200A">
              <w:rPr>
                <w:rFonts w:ascii="Calibri" w:eastAsia="Garamond" w:hAnsi="Calibri" w:cs="Times New Roman"/>
                <w:sz w:val="18"/>
                <w:szCs w:val="18"/>
                <w:lang w:eastAsia="ru-RU"/>
              </w:rPr>
              <w:t xml:space="preserve"> – это не только известный музей-заповедник, но и сформировавшийся вокруг него одноимённый малый город. И здесь вас ждёт немало удивительного. Например, во второй половине </w:t>
            </w:r>
            <w:r w:rsidRPr="0039200A">
              <w:rPr>
                <w:rFonts w:ascii="Calibri" w:eastAsia="Garamond" w:hAnsi="Calibri" w:cs="Times New Roman"/>
                <w:sz w:val="18"/>
                <w:szCs w:val="18"/>
                <w:lang w:val="en-US" w:eastAsia="ru-RU"/>
              </w:rPr>
              <w:t>XIX</w:t>
            </w:r>
            <w:r w:rsidRPr="0039200A">
              <w:rPr>
                <w:rFonts w:ascii="Calibri" w:eastAsia="Garamond" w:hAnsi="Calibri" w:cs="Times New Roman"/>
                <w:sz w:val="18"/>
                <w:szCs w:val="18"/>
                <w:lang w:eastAsia="ru-RU"/>
              </w:rPr>
              <w:t xml:space="preserve"> столетия местные архитекторы проявили особый интерес к псевдоготическому стилю. И если в Петербурге непросто найти стрельчатые арки или заострённые башенки, то здесь они встречаются </w:t>
            </w:r>
            <w:r>
              <w:rPr>
                <w:rFonts w:ascii="Calibri" w:eastAsia="Garamond" w:hAnsi="Calibri" w:cs="Times New Roman"/>
                <w:sz w:val="18"/>
                <w:szCs w:val="18"/>
                <w:lang w:eastAsia="ru-RU"/>
              </w:rPr>
              <w:t>почти на каждом шагу</w:t>
            </w:r>
            <w:r w:rsidRPr="0039200A">
              <w:rPr>
                <w:rFonts w:ascii="Calibri" w:eastAsia="Garamond" w:hAnsi="Calibri" w:cs="Times New Roman"/>
                <w:sz w:val="18"/>
                <w:szCs w:val="18"/>
                <w:lang w:eastAsia="ru-RU"/>
              </w:rPr>
              <w:t xml:space="preserve">: даже в оформлении императорских конюшен. </w:t>
            </w:r>
          </w:p>
          <w:p w:rsidR="008330EC" w:rsidRPr="0039200A" w:rsidRDefault="008330EC" w:rsidP="00DF11CF">
            <w:pPr>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Экскурсия в Фермерский дворец, </w:t>
            </w:r>
            <w:r w:rsidRPr="0039200A">
              <w:rPr>
                <w:rFonts w:ascii="Calibri" w:eastAsia="Calibri" w:hAnsi="Calibri" w:cs="Tahoma"/>
                <w:color w:val="000000"/>
                <w:sz w:val="18"/>
                <w:szCs w:val="18"/>
                <w:lang w:eastAsia="ru-RU"/>
              </w:rPr>
              <w:t xml:space="preserve">созданный накануне свадьбы будущего императора Александра II и ставший уютным домом для всей его семьи. Отличительная черта этого здания </w:t>
            </w:r>
            <w:r w:rsidRPr="0039200A">
              <w:rPr>
                <w:rFonts w:ascii="Calibri" w:eastAsia="Garamond" w:hAnsi="Calibri" w:cs="Times New Roman"/>
                <w:sz w:val="18"/>
                <w:szCs w:val="18"/>
                <w:lang w:eastAsia="ru-RU"/>
              </w:rPr>
              <w:t xml:space="preserve">– </w:t>
            </w:r>
            <w:r w:rsidRPr="0039200A">
              <w:rPr>
                <w:rFonts w:ascii="Calibri" w:eastAsia="Calibri" w:hAnsi="Calibri" w:cs="Tahoma"/>
                <w:color w:val="000000"/>
                <w:sz w:val="18"/>
                <w:szCs w:val="18"/>
                <w:lang w:eastAsia="ru-RU"/>
              </w:rPr>
              <w:t xml:space="preserve">декоративные элементы, напоминающие о его первоначальном предназначении: это была ферма, появившаяся благодаря моде на английские сельские постройки. </w:t>
            </w:r>
            <w:r w:rsidRPr="0039200A">
              <w:rPr>
                <w:rFonts w:ascii="Calibri" w:eastAsia="Garamond" w:hAnsi="Calibri" w:cs="Times New Roman"/>
                <w:sz w:val="18"/>
                <w:szCs w:val="18"/>
                <w:lang w:eastAsia="ru-RU"/>
              </w:rPr>
              <w:t xml:space="preserve"> </w:t>
            </w:r>
          </w:p>
          <w:p w:rsidR="008330EC" w:rsidRPr="0039200A" w:rsidRDefault="008330EC" w:rsidP="00DF11CF">
            <w:pPr>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 xml:space="preserve">Экскурсия во дворец «Коттедж» </w:t>
            </w:r>
            <w:r w:rsidRPr="0039200A">
              <w:rPr>
                <w:rFonts w:ascii="Calibri" w:eastAsia="Garamond" w:hAnsi="Calibri" w:cs="Times New Roman"/>
                <w:sz w:val="18"/>
                <w:szCs w:val="18"/>
                <w:lang w:eastAsia="ru-RU"/>
              </w:rPr>
              <w:t>–</w:t>
            </w:r>
            <w:r w:rsidRPr="0039200A">
              <w:rPr>
                <w:rFonts w:ascii="Calibri" w:eastAsia="Garamond" w:hAnsi="Calibri" w:cs="Times New Roman"/>
                <w:bCs/>
                <w:sz w:val="18"/>
                <w:szCs w:val="18"/>
                <w:lang w:eastAsia="ru-RU"/>
              </w:rPr>
              <w:t xml:space="preserve"> у</w:t>
            </w:r>
            <w:r w:rsidRPr="0039200A">
              <w:rPr>
                <w:rFonts w:ascii="Calibri" w:eastAsia="Garamond" w:hAnsi="Calibri" w:cs="Times New Roman"/>
                <w:sz w:val="18"/>
                <w:szCs w:val="18"/>
                <w:lang w:eastAsia="ru-RU"/>
              </w:rPr>
              <w:t xml:space="preserve">никальный памятник эпохи романтизма, сохранившийся до наших дней без перестроек. Интерьеры дворца, наполненные подлинными вещами, воскрешают атмосферу уюта и тепла, которая царила в семье Николая </w:t>
            </w:r>
            <w:r w:rsidRPr="0039200A">
              <w:rPr>
                <w:rFonts w:ascii="Calibri" w:eastAsia="Garamond" w:hAnsi="Calibri" w:cs="Times New Roman"/>
                <w:sz w:val="18"/>
                <w:szCs w:val="18"/>
                <w:lang w:val="en-US" w:eastAsia="ru-RU"/>
              </w:rPr>
              <w:t>I</w:t>
            </w:r>
            <w:r w:rsidRPr="0039200A">
              <w:rPr>
                <w:rFonts w:ascii="Calibri" w:eastAsia="Garamond" w:hAnsi="Calibri" w:cs="Times New Roman"/>
                <w:sz w:val="18"/>
                <w:szCs w:val="18"/>
                <w:lang w:eastAsia="ru-RU"/>
              </w:rPr>
              <w:t>.</w:t>
            </w:r>
          </w:p>
          <w:p w:rsidR="008330EC" w:rsidRPr="0039200A" w:rsidRDefault="008330EC" w:rsidP="00DF11CF">
            <w:pPr>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sz w:val="18"/>
                <w:szCs w:val="18"/>
                <w:lang w:eastAsia="ru-RU"/>
              </w:rPr>
              <w:t>Свободное время для прогулки по парку и выходу к Финскому заливу, возможность посетить другие музеи парка Александрия – Готическую капеллу, Фельдъегерский дом, Дворцовую телеграфную станцию, Новую ферму.</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Garamond" w:hAnsi="Calibri" w:cs="Times New Roman"/>
                <w:i/>
                <w:iCs/>
                <w:sz w:val="18"/>
                <w:szCs w:val="18"/>
                <w:lang w:eastAsia="ru-RU"/>
              </w:rPr>
              <w:t xml:space="preserve">Дополнительно: </w:t>
            </w:r>
            <w:r w:rsidRPr="0039200A">
              <w:rPr>
                <w:rFonts w:ascii="Calibri" w:eastAsia="Garamond" w:hAnsi="Calibri" w:cs="Times New Roman"/>
                <w:iCs/>
                <w:sz w:val="18"/>
                <w:szCs w:val="18"/>
                <w:lang w:eastAsia="ru-RU"/>
              </w:rPr>
              <w:t xml:space="preserve">23:00-03:00 автобусная </w:t>
            </w:r>
            <w:r w:rsidRPr="008B4935">
              <w:rPr>
                <w:rFonts w:ascii="Calibri" w:eastAsia="Garamond" w:hAnsi="Calibri" w:cs="Times New Roman"/>
                <w:b/>
                <w:iCs/>
                <w:sz w:val="18"/>
                <w:szCs w:val="18"/>
                <w:lang w:eastAsia="ru-RU"/>
              </w:rPr>
              <w:t>экскурсия «Ночной Петербург»</w:t>
            </w:r>
            <w:r w:rsidRPr="0039200A">
              <w:rPr>
                <w:rFonts w:ascii="Calibri" w:eastAsia="Garamond" w:hAnsi="Calibri" w:cs="Times New Roman"/>
                <w:iCs/>
                <w:sz w:val="18"/>
                <w:szCs w:val="18"/>
                <w:lang w:eastAsia="ru-RU"/>
              </w:rPr>
              <w:t xml:space="preserve"> </w:t>
            </w:r>
            <w:r>
              <w:rPr>
                <w:rFonts w:ascii="Calibri" w:eastAsia="Garamond" w:hAnsi="Calibri" w:cs="Times New Roman"/>
                <w:iCs/>
                <w:sz w:val="18"/>
                <w:szCs w:val="18"/>
                <w:lang w:eastAsia="ru-RU"/>
              </w:rPr>
              <w:t>с</w:t>
            </w:r>
            <w:r w:rsidRPr="0039200A">
              <w:rPr>
                <w:rFonts w:ascii="Calibri" w:eastAsia="Garamond" w:hAnsi="Calibri" w:cs="Times New Roman"/>
                <w:iCs/>
                <w:sz w:val="18"/>
                <w:szCs w:val="18"/>
                <w:lang w:eastAsia="ru-RU"/>
              </w:rPr>
              <w:t xml:space="preserve"> развод</w:t>
            </w:r>
            <w:r>
              <w:rPr>
                <w:rFonts w:ascii="Calibri" w:eastAsia="Garamond" w:hAnsi="Calibri" w:cs="Times New Roman"/>
                <w:iCs/>
                <w:sz w:val="18"/>
                <w:szCs w:val="18"/>
                <w:lang w:eastAsia="ru-RU"/>
              </w:rPr>
              <w:t>ом</w:t>
            </w:r>
            <w:r w:rsidRPr="0039200A">
              <w:rPr>
                <w:rFonts w:ascii="Calibri" w:eastAsia="Garamond" w:hAnsi="Calibri" w:cs="Times New Roman"/>
                <w:iCs/>
                <w:sz w:val="18"/>
                <w:szCs w:val="18"/>
                <w:lang w:eastAsia="ru-RU"/>
              </w:rPr>
              <w:t xml:space="preserve"> мост</w:t>
            </w:r>
            <w:r>
              <w:rPr>
                <w:rFonts w:ascii="Calibri" w:eastAsia="Garamond" w:hAnsi="Calibri" w:cs="Times New Roman"/>
                <w:iCs/>
                <w:sz w:val="18"/>
                <w:szCs w:val="18"/>
                <w:lang w:eastAsia="ru-RU"/>
              </w:rPr>
              <w:t xml:space="preserve">ов </w:t>
            </w:r>
            <w:r w:rsidRPr="0039200A">
              <w:rPr>
                <w:rFonts w:ascii="Calibri" w:eastAsia="Garamond" w:hAnsi="Calibri" w:cs="Times New Roman"/>
                <w:sz w:val="18"/>
                <w:szCs w:val="18"/>
                <w:lang w:eastAsia="ru-RU"/>
              </w:rPr>
              <w:t>–</w:t>
            </w:r>
            <w:r>
              <w:rPr>
                <w:rFonts w:ascii="Calibri" w:eastAsia="Garamond" w:hAnsi="Calibri" w:cs="Times New Roman"/>
                <w:sz w:val="18"/>
                <w:szCs w:val="18"/>
                <w:lang w:eastAsia="ru-RU"/>
              </w:rPr>
              <w:t xml:space="preserve"> </w:t>
            </w:r>
            <w:r w:rsidRPr="0091239F">
              <w:rPr>
                <w:rFonts w:ascii="Calibri" w:eastAsia="Garamond" w:hAnsi="Calibri" w:cs="Times New Roman"/>
                <w:b/>
                <w:iCs/>
                <w:sz w:val="18"/>
                <w:szCs w:val="18"/>
                <w:highlight w:val="green"/>
                <w:lang w:eastAsia="ru-RU"/>
              </w:rPr>
              <w:t>800</w:t>
            </w:r>
            <w:r w:rsidRPr="007F34A9">
              <w:rPr>
                <w:rFonts w:ascii="Calibri" w:eastAsia="Garamond" w:hAnsi="Calibri" w:cs="Times New Roman"/>
                <w:b/>
                <w:iCs/>
                <w:sz w:val="18"/>
                <w:szCs w:val="18"/>
                <w:lang w:eastAsia="ru-RU"/>
              </w:rPr>
              <w:t xml:space="preserve"> руб./</w:t>
            </w:r>
            <w:proofErr w:type="spellStart"/>
            <w:r w:rsidRPr="007F34A9">
              <w:rPr>
                <w:rFonts w:ascii="Calibri" w:eastAsia="Garamond" w:hAnsi="Calibri" w:cs="Times New Roman"/>
                <w:b/>
                <w:iCs/>
                <w:sz w:val="18"/>
                <w:szCs w:val="18"/>
                <w:lang w:eastAsia="ru-RU"/>
              </w:rPr>
              <w:t>взр</w:t>
            </w:r>
            <w:proofErr w:type="spellEnd"/>
            <w:r w:rsidRPr="007F34A9">
              <w:rPr>
                <w:rFonts w:ascii="Calibri" w:eastAsia="Garamond" w:hAnsi="Calibri" w:cs="Times New Roman"/>
                <w:b/>
                <w:iCs/>
                <w:sz w:val="18"/>
                <w:szCs w:val="18"/>
                <w:lang w:eastAsia="ru-RU"/>
              </w:rPr>
              <w:t xml:space="preserve">., </w:t>
            </w:r>
            <w:r w:rsidRPr="0091239F">
              <w:rPr>
                <w:rFonts w:ascii="Calibri" w:eastAsia="Garamond" w:hAnsi="Calibri" w:cs="Times New Roman"/>
                <w:b/>
                <w:iCs/>
                <w:sz w:val="18"/>
                <w:szCs w:val="18"/>
                <w:highlight w:val="green"/>
                <w:lang w:eastAsia="ru-RU"/>
              </w:rPr>
              <w:t>600</w:t>
            </w:r>
            <w:r w:rsidRPr="007F34A9">
              <w:rPr>
                <w:rFonts w:ascii="Calibri" w:eastAsia="Garamond" w:hAnsi="Calibri" w:cs="Times New Roman"/>
                <w:b/>
                <w:iCs/>
                <w:sz w:val="18"/>
                <w:szCs w:val="18"/>
                <w:lang w:eastAsia="ru-RU"/>
              </w:rPr>
              <w:t xml:space="preserve"> руб./</w:t>
            </w:r>
            <w:proofErr w:type="spellStart"/>
            <w:r w:rsidRPr="007F34A9">
              <w:rPr>
                <w:rFonts w:ascii="Calibri" w:eastAsia="Garamond" w:hAnsi="Calibri" w:cs="Times New Roman"/>
                <w:b/>
                <w:iCs/>
                <w:sz w:val="18"/>
                <w:szCs w:val="18"/>
                <w:lang w:eastAsia="ru-RU"/>
              </w:rPr>
              <w:t>шк</w:t>
            </w:r>
            <w:proofErr w:type="spellEnd"/>
            <w:r w:rsidRPr="007F34A9">
              <w:rPr>
                <w:rFonts w:ascii="Calibri" w:eastAsia="Garamond" w:hAnsi="Calibri" w:cs="Times New Roman"/>
                <w:b/>
                <w:iCs/>
                <w:sz w:val="18"/>
                <w:szCs w:val="18"/>
                <w:lang w:eastAsia="ru-RU"/>
              </w:rPr>
              <w:t>.</w:t>
            </w:r>
            <w:r w:rsidRPr="0039200A">
              <w:rPr>
                <w:rFonts w:ascii="Calibri" w:eastAsia="Garamond" w:hAnsi="Calibri" w:cs="Times New Roman"/>
                <w:iCs/>
                <w:sz w:val="18"/>
                <w:szCs w:val="18"/>
                <w:lang w:eastAsia="ru-RU"/>
              </w:rPr>
              <w:t xml:space="preserve"> (экскурсия состоится при наборе не менее 12 человек)</w:t>
            </w:r>
          </w:p>
        </w:tc>
      </w:tr>
      <w:tr w:rsidR="008330EC" w:rsidRPr="0039200A" w:rsidTr="00DF11CF">
        <w:trPr>
          <w:trHeight w:val="23"/>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4</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Пн.</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
        </w:tc>
        <w:tc>
          <w:tcPr>
            <w:tcW w:w="10461" w:type="dxa"/>
            <w:tcBorders>
              <w:top w:val="single" w:sz="4" w:space="0" w:color="000000"/>
              <w:left w:val="single" w:sz="4" w:space="0" w:color="000000"/>
              <w:bottom w:val="single" w:sz="4" w:space="0" w:color="000000"/>
              <w:right w:val="single" w:sz="4" w:space="0" w:color="000000"/>
            </w:tcBorders>
          </w:tcPr>
          <w:p w:rsidR="008330EC" w:rsidRPr="00303A55"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Times New Roman" w:hAnsi="Calibri" w:cs="Times New Roman"/>
                <w:sz w:val="18"/>
                <w:szCs w:val="18"/>
                <w:lang w:eastAsia="ru-RU"/>
              </w:rPr>
              <w:t>Завтрак</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в</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гостинице.</w:t>
            </w:r>
            <w:r w:rsidRPr="0039200A">
              <w:rPr>
                <w:rFonts w:ascii="Calibri" w:eastAsia="Garamond" w:hAnsi="Calibri" w:cs="Times New Roman"/>
                <w:sz w:val="18"/>
                <w:szCs w:val="18"/>
                <w:lang w:eastAsia="ru-RU"/>
              </w:rPr>
              <w:t xml:space="preserve"> </w:t>
            </w:r>
            <w:r w:rsidRPr="0039200A">
              <w:rPr>
                <w:rFonts w:ascii="Calibri" w:eastAsia="Garamond" w:hAnsi="Calibri" w:cs="Times New Roman"/>
                <w:b/>
                <w:sz w:val="18"/>
                <w:szCs w:val="18"/>
                <w:lang w:eastAsia="ru-RU"/>
              </w:rPr>
              <w:t>СВОБОДНЫЙ ДЕНЬ</w:t>
            </w:r>
            <w:r w:rsidRPr="0039200A">
              <w:rPr>
                <w:rFonts w:ascii="Calibri" w:eastAsia="Garamond" w:hAnsi="Calibri" w:cs="Times New Roman"/>
                <w:sz w:val="18"/>
                <w:szCs w:val="18"/>
                <w:lang w:eastAsia="ru-RU"/>
              </w:rPr>
              <w:t>, который Вы можете провести, как пожелаете.</w:t>
            </w:r>
          </w:p>
          <w:p w:rsidR="008330EC" w:rsidRPr="0039200A" w:rsidRDefault="008330EC" w:rsidP="00DF11CF">
            <w:pPr>
              <w:snapToGrid w:val="0"/>
              <w:spacing w:after="0" w:line="240" w:lineRule="auto"/>
              <w:jc w:val="both"/>
              <w:rPr>
                <w:rFonts w:ascii="Calibri" w:eastAsia="Garamond" w:hAnsi="Calibri" w:cs="Times New Roman"/>
                <w:i/>
                <w:iCs/>
                <w:sz w:val="18"/>
                <w:szCs w:val="18"/>
                <w:lang w:eastAsia="ru-RU"/>
              </w:rPr>
            </w:pPr>
            <w:r w:rsidRPr="0039200A">
              <w:rPr>
                <w:rFonts w:ascii="Calibri" w:eastAsia="Garamond" w:hAnsi="Calibri" w:cs="Times New Roman"/>
                <w:b/>
                <w:bCs/>
                <w:sz w:val="18"/>
                <w:szCs w:val="18"/>
                <w:lang w:eastAsia="ru-RU"/>
              </w:rPr>
              <w:t xml:space="preserve">Для </w:t>
            </w:r>
            <w:proofErr w:type="gramStart"/>
            <w:r w:rsidRPr="0039200A">
              <w:rPr>
                <w:rFonts w:ascii="Calibri" w:eastAsia="Garamond" w:hAnsi="Calibri" w:cs="Times New Roman"/>
                <w:b/>
                <w:bCs/>
                <w:sz w:val="18"/>
                <w:szCs w:val="18"/>
                <w:lang w:eastAsia="ru-RU"/>
              </w:rPr>
              <w:t>любознательных</w:t>
            </w:r>
            <w:proofErr w:type="gramEnd"/>
            <w:r w:rsidRPr="0039200A">
              <w:rPr>
                <w:rFonts w:ascii="Calibri" w:eastAsia="Garamond" w:hAnsi="Calibri" w:cs="Times New Roman"/>
                <w:b/>
                <w:bCs/>
                <w:sz w:val="18"/>
                <w:szCs w:val="18"/>
                <w:lang w:eastAsia="ru-RU"/>
              </w:rPr>
              <w:t xml:space="preserve">: </w:t>
            </w:r>
            <w:r w:rsidRPr="0039200A">
              <w:rPr>
                <w:rFonts w:ascii="Calibri" w:eastAsia="Garamond" w:hAnsi="Calibri" w:cs="Times New Roman"/>
                <w:sz w:val="18"/>
                <w:szCs w:val="18"/>
                <w:lang w:eastAsia="ru-RU"/>
              </w:rPr>
              <w:t xml:space="preserve">автобусная экскурсия в </w:t>
            </w:r>
            <w:r w:rsidRPr="0039200A">
              <w:rPr>
                <w:rFonts w:ascii="Calibri" w:eastAsia="Garamond" w:hAnsi="Calibri" w:cs="Times New Roman"/>
                <w:b/>
                <w:bCs/>
                <w:sz w:val="18"/>
                <w:szCs w:val="18"/>
                <w:lang w:eastAsia="ru-RU"/>
              </w:rPr>
              <w:t>Кронштадт</w:t>
            </w:r>
            <w:r w:rsidRPr="0039200A">
              <w:rPr>
                <w:rFonts w:ascii="Calibri" w:eastAsia="Garamond" w:hAnsi="Calibri" w:cs="Times New Roman"/>
                <w:sz w:val="18"/>
                <w:szCs w:val="18"/>
                <w:lang w:eastAsia="ru-RU"/>
              </w:rPr>
              <w:t xml:space="preserve"> «Город-крепость на Балтике» –</w:t>
            </w:r>
            <w:r>
              <w:rPr>
                <w:rFonts w:ascii="Calibri" w:eastAsia="Garamond" w:hAnsi="Calibri" w:cs="Times New Roman"/>
                <w:sz w:val="18"/>
                <w:szCs w:val="18"/>
                <w:lang w:eastAsia="ru-RU"/>
              </w:rPr>
              <w:t xml:space="preserve"> </w:t>
            </w:r>
            <w:r w:rsidRPr="0091239F">
              <w:rPr>
                <w:rFonts w:ascii="Calibri" w:eastAsia="Garamond" w:hAnsi="Calibri" w:cs="Times New Roman"/>
                <w:b/>
                <w:sz w:val="18"/>
                <w:szCs w:val="18"/>
                <w:highlight w:val="green"/>
                <w:lang w:eastAsia="ru-RU"/>
              </w:rPr>
              <w:t>900</w:t>
            </w:r>
            <w:r w:rsidRPr="007F34A9">
              <w:rPr>
                <w:rFonts w:ascii="Calibri" w:eastAsia="Garamond" w:hAnsi="Calibri" w:cs="Times New Roman"/>
                <w:b/>
                <w:sz w:val="18"/>
                <w:szCs w:val="18"/>
                <w:lang w:eastAsia="ru-RU"/>
              </w:rPr>
              <w:t xml:space="preserve"> руб./</w:t>
            </w:r>
            <w:proofErr w:type="spellStart"/>
            <w:r w:rsidRPr="007F34A9">
              <w:rPr>
                <w:rFonts w:ascii="Calibri" w:eastAsia="Garamond" w:hAnsi="Calibri" w:cs="Times New Roman"/>
                <w:b/>
                <w:sz w:val="18"/>
                <w:szCs w:val="18"/>
                <w:lang w:eastAsia="ru-RU"/>
              </w:rPr>
              <w:t>взр</w:t>
            </w:r>
            <w:proofErr w:type="spellEnd"/>
            <w:r w:rsidRPr="007F34A9">
              <w:rPr>
                <w:rFonts w:ascii="Calibri" w:eastAsia="Garamond" w:hAnsi="Calibri" w:cs="Times New Roman"/>
                <w:b/>
                <w:sz w:val="18"/>
                <w:szCs w:val="18"/>
                <w:lang w:eastAsia="ru-RU"/>
              </w:rPr>
              <w:t xml:space="preserve">., </w:t>
            </w:r>
            <w:r w:rsidRPr="0091239F">
              <w:rPr>
                <w:rFonts w:ascii="Calibri" w:eastAsia="Garamond" w:hAnsi="Calibri" w:cs="Times New Roman"/>
                <w:b/>
                <w:sz w:val="18"/>
                <w:szCs w:val="18"/>
                <w:highlight w:val="green"/>
                <w:lang w:eastAsia="ru-RU"/>
              </w:rPr>
              <w:t>700</w:t>
            </w:r>
            <w:r w:rsidRPr="007F34A9">
              <w:rPr>
                <w:rFonts w:ascii="Calibri" w:eastAsia="Garamond" w:hAnsi="Calibri" w:cs="Times New Roman"/>
                <w:b/>
                <w:sz w:val="18"/>
                <w:szCs w:val="18"/>
                <w:lang w:eastAsia="ru-RU"/>
              </w:rPr>
              <w:t xml:space="preserve"> руб./</w:t>
            </w:r>
            <w:proofErr w:type="spellStart"/>
            <w:r w:rsidRPr="007F34A9">
              <w:rPr>
                <w:rFonts w:ascii="Calibri" w:eastAsia="Garamond" w:hAnsi="Calibri" w:cs="Times New Roman"/>
                <w:b/>
                <w:sz w:val="18"/>
                <w:szCs w:val="18"/>
                <w:lang w:eastAsia="ru-RU"/>
              </w:rPr>
              <w:t>шк</w:t>
            </w:r>
            <w:proofErr w:type="spellEnd"/>
            <w:r w:rsidRPr="007F34A9">
              <w:rPr>
                <w:rFonts w:ascii="Calibri" w:eastAsia="Garamond" w:hAnsi="Calibri" w:cs="Times New Roman"/>
                <w:b/>
                <w:sz w:val="18"/>
                <w:szCs w:val="18"/>
                <w:lang w:eastAsia="ru-RU"/>
              </w:rPr>
              <w:t>.</w:t>
            </w:r>
          </w:p>
          <w:p w:rsidR="008330EC" w:rsidRDefault="008330EC" w:rsidP="00DF11CF">
            <w:pPr>
              <w:snapToGrid w:val="0"/>
              <w:spacing w:after="0" w:line="240" w:lineRule="auto"/>
              <w:jc w:val="both"/>
              <w:rPr>
                <w:rFonts w:ascii="Calibri" w:eastAsia="Garamond" w:hAnsi="Calibri" w:cs="Times New Roman"/>
                <w:b/>
                <w:bCs/>
                <w:sz w:val="18"/>
                <w:szCs w:val="18"/>
                <w:lang w:eastAsia="ru-RU"/>
              </w:rPr>
            </w:pPr>
            <w:r w:rsidRPr="00303A55">
              <w:rPr>
                <w:rFonts w:ascii="Calibri" w:eastAsia="Garamond" w:hAnsi="Calibri" w:cs="Times New Roman"/>
                <w:iCs/>
                <w:sz w:val="18"/>
                <w:szCs w:val="18"/>
                <w:lang w:eastAsia="ru-RU"/>
              </w:rPr>
              <w:t xml:space="preserve">(экскурсия состоится при наборе не менее 12 человек) </w:t>
            </w:r>
          </w:p>
          <w:p w:rsidR="008330EC" w:rsidRPr="00303A55"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Для активных:</w:t>
            </w:r>
            <w:r w:rsidRPr="0039200A">
              <w:rPr>
                <w:rFonts w:ascii="Calibri" w:eastAsia="Garamond" w:hAnsi="Calibri" w:cs="Times New Roman"/>
                <w:b/>
                <w:bCs/>
                <w:i/>
                <w:iCs/>
                <w:sz w:val="18"/>
                <w:szCs w:val="18"/>
                <w:lang w:eastAsia="ru-RU"/>
              </w:rPr>
              <w:t xml:space="preserve"> </w:t>
            </w:r>
            <w:proofErr w:type="spellStart"/>
            <w:r w:rsidRPr="00303A55">
              <w:rPr>
                <w:rFonts w:ascii="Calibri" w:eastAsia="Garamond" w:hAnsi="Calibri" w:cs="Times New Roman"/>
                <w:b/>
                <w:sz w:val="18"/>
                <w:szCs w:val="18"/>
                <w:lang w:eastAsia="ru-RU"/>
              </w:rPr>
              <w:t>велоэкскурсия</w:t>
            </w:r>
            <w:proofErr w:type="spellEnd"/>
            <w:r w:rsidRPr="00303A55">
              <w:rPr>
                <w:rFonts w:ascii="Calibri" w:eastAsia="Garamond" w:hAnsi="Calibri" w:cs="Times New Roman"/>
                <w:b/>
                <w:sz w:val="18"/>
                <w:szCs w:val="18"/>
                <w:lang w:eastAsia="ru-RU"/>
              </w:rPr>
              <w:t xml:space="preserve"> «Фонтанный водовод»</w:t>
            </w:r>
            <w:r>
              <w:rPr>
                <w:rFonts w:ascii="Calibri" w:eastAsia="Garamond" w:hAnsi="Calibri" w:cs="Times New Roman"/>
                <w:sz w:val="18"/>
                <w:szCs w:val="18"/>
                <w:lang w:eastAsia="ru-RU"/>
              </w:rPr>
              <w:t xml:space="preserve"> (3 часа, </w:t>
            </w:r>
            <w:r w:rsidRPr="0039200A">
              <w:rPr>
                <w:rFonts w:ascii="Calibri" w:eastAsia="Garamond" w:hAnsi="Calibri" w:cs="Times New Roman"/>
                <w:sz w:val="18"/>
                <w:szCs w:val="18"/>
                <w:lang w:eastAsia="ru-RU"/>
              </w:rPr>
              <w:t>около 15 км</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w:t>
            </w:r>
            <w:r>
              <w:rPr>
                <w:rFonts w:ascii="Calibri" w:eastAsia="Garamond" w:hAnsi="Calibri" w:cs="Times New Roman"/>
                <w:sz w:val="18"/>
                <w:szCs w:val="18"/>
                <w:lang w:eastAsia="ru-RU"/>
              </w:rPr>
              <w:t xml:space="preserve"> </w:t>
            </w:r>
            <w:r w:rsidRPr="0039200A">
              <w:rPr>
                <w:rFonts w:ascii="Calibri" w:eastAsia="Garamond" w:hAnsi="Calibri" w:cs="Times New Roman"/>
                <w:sz w:val="18"/>
                <w:szCs w:val="18"/>
                <w:lang w:eastAsia="ru-RU"/>
              </w:rPr>
              <w:t>Вы пройд</w:t>
            </w:r>
            <w:r>
              <w:rPr>
                <w:rFonts w:ascii="Calibri" w:eastAsia="Garamond" w:hAnsi="Calibri" w:cs="Times New Roman"/>
                <w:sz w:val="18"/>
                <w:szCs w:val="18"/>
                <w:lang w:eastAsia="ru-RU"/>
              </w:rPr>
              <w:t>ё</w:t>
            </w:r>
            <w:r w:rsidRPr="0039200A">
              <w:rPr>
                <w:rFonts w:ascii="Calibri" w:eastAsia="Garamond" w:hAnsi="Calibri" w:cs="Times New Roman"/>
                <w:sz w:val="18"/>
                <w:szCs w:val="18"/>
                <w:lang w:eastAsia="ru-RU"/>
              </w:rPr>
              <w:t>те пут</w:t>
            </w:r>
            <w:r>
              <w:rPr>
                <w:rFonts w:ascii="Calibri" w:eastAsia="Garamond" w:hAnsi="Calibri" w:cs="Times New Roman"/>
                <w:sz w:val="18"/>
                <w:szCs w:val="18"/>
                <w:lang w:eastAsia="ru-RU"/>
              </w:rPr>
              <w:t>ём воды фонтанов Петергофа!</w:t>
            </w:r>
            <w:r w:rsidRPr="0039200A">
              <w:rPr>
                <w:rFonts w:ascii="Calibri" w:eastAsia="Garamond" w:hAnsi="Calibri" w:cs="Times New Roman"/>
                <w:sz w:val="18"/>
                <w:szCs w:val="18"/>
                <w:lang w:eastAsia="ru-RU"/>
              </w:rPr>
              <w:t xml:space="preserve"> Маршрут прогулки проходит по территории </w:t>
            </w:r>
            <w:r>
              <w:rPr>
                <w:rFonts w:ascii="Calibri" w:eastAsia="Garamond" w:hAnsi="Calibri" w:cs="Times New Roman"/>
                <w:sz w:val="18"/>
                <w:szCs w:val="18"/>
                <w:lang w:eastAsia="ru-RU"/>
              </w:rPr>
              <w:t>трёх</w:t>
            </w:r>
            <w:r w:rsidRPr="0039200A">
              <w:rPr>
                <w:rFonts w:ascii="Calibri" w:eastAsia="Garamond" w:hAnsi="Calibri" w:cs="Times New Roman"/>
                <w:sz w:val="18"/>
                <w:szCs w:val="18"/>
                <w:lang w:eastAsia="ru-RU"/>
              </w:rPr>
              <w:t xml:space="preserve"> исторических парков: Английского, Лугово</w:t>
            </w:r>
            <w:r>
              <w:rPr>
                <w:rFonts w:ascii="Calibri" w:eastAsia="Garamond" w:hAnsi="Calibri" w:cs="Times New Roman"/>
                <w:sz w:val="18"/>
                <w:szCs w:val="18"/>
                <w:lang w:eastAsia="ru-RU"/>
              </w:rPr>
              <w:t xml:space="preserve">го и Колонистского. Жемчужиной </w:t>
            </w:r>
            <w:r w:rsidRPr="0039200A">
              <w:rPr>
                <w:rFonts w:ascii="Calibri" w:eastAsia="Garamond" w:hAnsi="Calibri" w:cs="Times New Roman"/>
                <w:sz w:val="18"/>
                <w:szCs w:val="18"/>
                <w:lang w:eastAsia="ru-RU"/>
              </w:rPr>
              <w:t xml:space="preserve">путешествия станет знакомство с фонтанным водоводом – </w:t>
            </w:r>
            <w:r>
              <w:rPr>
                <w:rFonts w:ascii="Calibri" w:eastAsia="Garamond" w:hAnsi="Calibri" w:cs="Times New Roman"/>
                <w:sz w:val="18"/>
                <w:szCs w:val="18"/>
                <w:lang w:eastAsia="ru-RU"/>
              </w:rPr>
              <w:t>уникальным</w:t>
            </w:r>
            <w:r w:rsidRPr="0039200A">
              <w:rPr>
                <w:rFonts w:ascii="Calibri" w:eastAsia="Garamond" w:hAnsi="Calibri" w:cs="Times New Roman"/>
                <w:sz w:val="18"/>
                <w:szCs w:val="18"/>
                <w:lang w:eastAsia="ru-RU"/>
              </w:rPr>
              <w:t xml:space="preserve"> гидротехническим сооружением русских инженеров</w:t>
            </w:r>
            <w:r>
              <w:rPr>
                <w:rFonts w:ascii="Calibri" w:eastAsia="Garamond" w:hAnsi="Calibri" w:cs="Times New Roman"/>
                <w:sz w:val="18"/>
                <w:szCs w:val="18"/>
                <w:lang w:eastAsia="ru-RU"/>
              </w:rPr>
              <w:t xml:space="preserve">. </w:t>
            </w:r>
            <w:proofErr w:type="gramStart"/>
            <w:r w:rsidRPr="0039200A">
              <w:rPr>
                <w:rFonts w:ascii="Calibri" w:eastAsia="Garamond" w:hAnsi="Calibri" w:cs="Times New Roman"/>
                <w:sz w:val="18"/>
                <w:szCs w:val="18"/>
                <w:lang w:eastAsia="ru-RU"/>
              </w:rPr>
              <w:t>–</w:t>
            </w:r>
            <w:r w:rsidRPr="008330EC">
              <w:rPr>
                <w:rFonts w:ascii="Calibri" w:eastAsia="Garamond" w:hAnsi="Calibri" w:cs="Times New Roman"/>
                <w:b/>
                <w:sz w:val="18"/>
                <w:szCs w:val="18"/>
                <w:lang w:eastAsia="ru-RU"/>
              </w:rPr>
              <w:t>р</w:t>
            </w:r>
            <w:proofErr w:type="gramEnd"/>
            <w:r w:rsidRPr="008330EC">
              <w:rPr>
                <w:rFonts w:ascii="Calibri" w:eastAsia="Garamond" w:hAnsi="Calibri" w:cs="Times New Roman"/>
                <w:b/>
                <w:sz w:val="18"/>
                <w:szCs w:val="18"/>
                <w:lang w:eastAsia="ru-RU"/>
              </w:rPr>
              <w:t>уб./</w:t>
            </w:r>
            <w:proofErr w:type="spellStart"/>
            <w:r w:rsidRPr="008330EC">
              <w:rPr>
                <w:rFonts w:ascii="Calibri" w:eastAsia="Garamond" w:hAnsi="Calibri" w:cs="Times New Roman"/>
                <w:b/>
                <w:sz w:val="18"/>
                <w:szCs w:val="18"/>
                <w:lang w:eastAsia="ru-RU"/>
              </w:rPr>
              <w:t>взр</w:t>
            </w:r>
            <w:proofErr w:type="spellEnd"/>
            <w:r w:rsidRPr="008330EC">
              <w:rPr>
                <w:rFonts w:ascii="Calibri" w:eastAsia="Garamond" w:hAnsi="Calibri" w:cs="Times New Roman"/>
                <w:b/>
                <w:sz w:val="18"/>
                <w:szCs w:val="18"/>
                <w:lang w:eastAsia="ru-RU"/>
              </w:rPr>
              <w:t>., руб./</w:t>
            </w:r>
            <w:proofErr w:type="spellStart"/>
            <w:r w:rsidRPr="008330EC">
              <w:rPr>
                <w:rFonts w:ascii="Calibri" w:eastAsia="Garamond" w:hAnsi="Calibri" w:cs="Times New Roman"/>
                <w:b/>
                <w:sz w:val="18"/>
                <w:szCs w:val="18"/>
                <w:lang w:eastAsia="ru-RU"/>
              </w:rPr>
              <w:t>шк</w:t>
            </w:r>
            <w:proofErr w:type="spellEnd"/>
            <w:r w:rsidRPr="008330EC">
              <w:rPr>
                <w:rFonts w:ascii="Calibri" w:eastAsia="Garamond" w:hAnsi="Calibri" w:cs="Times New Roman"/>
                <w:b/>
                <w:sz w:val="18"/>
                <w:szCs w:val="18"/>
                <w:lang w:eastAsia="ru-RU"/>
              </w:rPr>
              <w:t>., студенты, пенсионеры</w:t>
            </w:r>
            <w:r w:rsidRPr="008330EC">
              <w:rPr>
                <w:rFonts w:ascii="Calibri" w:eastAsia="Garamond" w:hAnsi="Calibri" w:cs="Times New Roman"/>
                <w:sz w:val="18"/>
                <w:szCs w:val="18"/>
                <w:lang w:eastAsia="ru-RU"/>
              </w:rPr>
              <w:t xml:space="preserve"> </w:t>
            </w:r>
            <w:r w:rsidRPr="008330EC">
              <w:rPr>
                <w:rFonts w:ascii="Calibri" w:eastAsia="Garamond" w:hAnsi="Calibri" w:cs="Times New Roman"/>
                <w:iCs/>
                <w:sz w:val="18"/>
                <w:szCs w:val="18"/>
                <w:lang w:eastAsia="ru-RU"/>
              </w:rPr>
              <w:t>(минимальная</w:t>
            </w:r>
            <w:r>
              <w:rPr>
                <w:rFonts w:ascii="Calibri" w:eastAsia="Garamond" w:hAnsi="Calibri" w:cs="Times New Roman"/>
                <w:iCs/>
                <w:sz w:val="18"/>
                <w:szCs w:val="18"/>
                <w:lang w:eastAsia="ru-RU"/>
              </w:rPr>
              <w:t xml:space="preserve"> группа –</w:t>
            </w:r>
            <w:r w:rsidRPr="00303A55">
              <w:rPr>
                <w:rFonts w:ascii="Calibri" w:eastAsia="Garamond" w:hAnsi="Calibri" w:cs="Times New Roman"/>
                <w:iCs/>
                <w:sz w:val="18"/>
                <w:szCs w:val="18"/>
                <w:lang w:eastAsia="ru-RU"/>
              </w:rPr>
              <w:t xml:space="preserve"> 6 человек)</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Для самостоятельных: </w:t>
            </w:r>
            <w:r w:rsidRPr="0039200A">
              <w:rPr>
                <w:rFonts w:ascii="Calibri" w:eastAsia="Garamond" w:hAnsi="Calibri" w:cs="Times New Roman"/>
                <w:sz w:val="18"/>
                <w:szCs w:val="18"/>
                <w:lang w:eastAsia="ru-RU"/>
              </w:rPr>
              <w:t>в Петергофе оста</w:t>
            </w:r>
            <w:r>
              <w:rPr>
                <w:rFonts w:ascii="Calibri" w:eastAsia="Garamond" w:hAnsi="Calibri" w:cs="Times New Roman"/>
                <w:sz w:val="18"/>
                <w:szCs w:val="18"/>
                <w:lang w:eastAsia="ru-RU"/>
              </w:rPr>
              <w:t>ё</w:t>
            </w:r>
            <w:r w:rsidRPr="0039200A">
              <w:rPr>
                <w:rFonts w:ascii="Calibri" w:eastAsia="Garamond" w:hAnsi="Calibri" w:cs="Times New Roman"/>
                <w:sz w:val="18"/>
                <w:szCs w:val="18"/>
                <w:lang w:eastAsia="ru-RU"/>
              </w:rPr>
              <w:t>тся ещ</w:t>
            </w:r>
            <w:r>
              <w:rPr>
                <w:rFonts w:ascii="Calibri" w:eastAsia="Garamond" w:hAnsi="Calibri" w:cs="Times New Roman"/>
                <w:sz w:val="18"/>
                <w:szCs w:val="18"/>
                <w:lang w:eastAsia="ru-RU"/>
              </w:rPr>
              <w:t>ё</w:t>
            </w:r>
            <w:r w:rsidRPr="0039200A">
              <w:rPr>
                <w:rFonts w:ascii="Calibri" w:eastAsia="Garamond" w:hAnsi="Calibri" w:cs="Times New Roman"/>
                <w:sz w:val="18"/>
                <w:szCs w:val="18"/>
                <w:lang w:eastAsia="ru-RU"/>
              </w:rPr>
              <w:t xml:space="preserve"> </w:t>
            </w:r>
            <w:r w:rsidRPr="00303A55">
              <w:rPr>
                <w:rFonts w:ascii="Calibri" w:eastAsia="Garamond" w:hAnsi="Calibri" w:cs="Times New Roman"/>
                <w:b/>
                <w:sz w:val="18"/>
                <w:szCs w:val="18"/>
                <w:lang w:eastAsia="ru-RU"/>
              </w:rPr>
              <w:t>более 20 музеев</w:t>
            </w:r>
            <w:r w:rsidRPr="0039200A">
              <w:rPr>
                <w:rFonts w:ascii="Calibri" w:eastAsia="Garamond" w:hAnsi="Calibri" w:cs="Times New Roman"/>
                <w:sz w:val="18"/>
                <w:szCs w:val="18"/>
                <w:lang w:eastAsia="ru-RU"/>
              </w:rPr>
              <w:t xml:space="preserve"> и множество парков для прогулок.</w:t>
            </w:r>
          </w:p>
          <w:p w:rsidR="008330EC" w:rsidRPr="0039200A"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 xml:space="preserve">Для любителей </w:t>
            </w:r>
            <w:r>
              <w:rPr>
                <w:rFonts w:ascii="Calibri" w:eastAsia="Garamond" w:hAnsi="Calibri" w:cs="Times New Roman"/>
                <w:b/>
                <w:bCs/>
                <w:sz w:val="18"/>
                <w:szCs w:val="18"/>
                <w:lang w:eastAsia="ru-RU"/>
              </w:rPr>
              <w:t>отдыха</w:t>
            </w:r>
            <w:r w:rsidRPr="0039200A">
              <w:rPr>
                <w:rFonts w:ascii="Calibri" w:eastAsia="Garamond" w:hAnsi="Calibri" w:cs="Times New Roman"/>
                <w:b/>
                <w:bCs/>
                <w:sz w:val="18"/>
                <w:szCs w:val="18"/>
                <w:lang w:eastAsia="ru-RU"/>
              </w:rPr>
              <w:t xml:space="preserve">: </w:t>
            </w:r>
            <w:proofErr w:type="spellStart"/>
            <w:r w:rsidRPr="00303A55">
              <w:rPr>
                <w:rFonts w:ascii="Calibri" w:eastAsia="Garamond" w:hAnsi="Calibri" w:cs="Times New Roman"/>
                <w:b/>
                <w:sz w:val="18"/>
                <w:szCs w:val="18"/>
                <w:lang w:eastAsia="ru-RU"/>
              </w:rPr>
              <w:t>аквацентр</w:t>
            </w:r>
            <w:proofErr w:type="spellEnd"/>
            <w:r w:rsidRPr="00303A55">
              <w:rPr>
                <w:rFonts w:ascii="Calibri" w:eastAsia="Garamond" w:hAnsi="Calibri" w:cs="Times New Roman"/>
                <w:b/>
                <w:sz w:val="18"/>
                <w:szCs w:val="18"/>
                <w:lang w:eastAsia="ru-RU"/>
              </w:rPr>
              <w:t xml:space="preserve"> отеля</w:t>
            </w:r>
            <w:r w:rsidRPr="0039200A">
              <w:rPr>
                <w:rFonts w:ascii="Calibri" w:eastAsia="Garamond" w:hAnsi="Calibri" w:cs="Times New Roman"/>
                <w:sz w:val="18"/>
                <w:szCs w:val="18"/>
                <w:lang w:eastAsia="ru-RU"/>
              </w:rPr>
              <w:t xml:space="preserve"> (бассейн, </w:t>
            </w:r>
            <w:proofErr w:type="gramStart"/>
            <w:r w:rsidRPr="0039200A">
              <w:rPr>
                <w:rFonts w:ascii="Calibri" w:eastAsia="Garamond" w:hAnsi="Calibri" w:cs="Times New Roman"/>
                <w:sz w:val="18"/>
                <w:szCs w:val="18"/>
                <w:lang w:eastAsia="ru-RU"/>
              </w:rPr>
              <w:t>хамам</w:t>
            </w:r>
            <w:proofErr w:type="gramEnd"/>
            <w:r w:rsidRPr="0039200A">
              <w:rPr>
                <w:rFonts w:ascii="Calibri" w:eastAsia="Garamond" w:hAnsi="Calibri" w:cs="Times New Roman"/>
                <w:sz w:val="18"/>
                <w:szCs w:val="18"/>
                <w:lang w:eastAsia="ru-RU"/>
              </w:rPr>
              <w:t xml:space="preserve">, </w:t>
            </w:r>
            <w:proofErr w:type="spellStart"/>
            <w:r w:rsidRPr="0039200A">
              <w:rPr>
                <w:rFonts w:ascii="Calibri" w:eastAsia="Garamond" w:hAnsi="Calibri" w:cs="Times New Roman"/>
                <w:sz w:val="18"/>
                <w:szCs w:val="18"/>
                <w:lang w:eastAsia="ru-RU"/>
              </w:rPr>
              <w:t>аромасауна</w:t>
            </w:r>
            <w:proofErr w:type="spellEnd"/>
            <w:r w:rsidRPr="0039200A">
              <w:rPr>
                <w:rFonts w:ascii="Calibri" w:eastAsia="Garamond" w:hAnsi="Calibri" w:cs="Times New Roman"/>
                <w:sz w:val="18"/>
                <w:szCs w:val="18"/>
                <w:lang w:eastAsia="ru-RU"/>
              </w:rPr>
              <w:t xml:space="preserve">, финская кедровая сауна) и </w:t>
            </w:r>
            <w:r w:rsidRPr="00303A55">
              <w:rPr>
                <w:rFonts w:ascii="Calibri" w:eastAsia="Garamond" w:hAnsi="Calibri" w:cs="Times New Roman"/>
                <w:b/>
                <w:sz w:val="18"/>
                <w:szCs w:val="18"/>
                <w:lang w:val="en-US" w:eastAsia="ru-RU"/>
              </w:rPr>
              <w:t>SPA</w:t>
            </w:r>
            <w:r w:rsidRPr="00303A55">
              <w:rPr>
                <w:rFonts w:ascii="Calibri" w:eastAsia="Garamond" w:hAnsi="Calibri" w:cs="Times New Roman"/>
                <w:b/>
                <w:sz w:val="18"/>
                <w:szCs w:val="18"/>
                <w:lang w:eastAsia="ru-RU"/>
              </w:rPr>
              <w:t xml:space="preserve">-центр </w:t>
            </w:r>
            <w:proofErr w:type="spellStart"/>
            <w:r w:rsidRPr="00303A55">
              <w:rPr>
                <w:rFonts w:ascii="Calibri" w:eastAsia="Garamond" w:hAnsi="Calibri" w:cs="Times New Roman"/>
                <w:b/>
                <w:sz w:val="18"/>
                <w:szCs w:val="18"/>
                <w:lang w:eastAsia="ru-RU"/>
              </w:rPr>
              <w:t>Payot</w:t>
            </w:r>
            <w:proofErr w:type="spellEnd"/>
            <w:r w:rsidRPr="0039200A">
              <w:rPr>
                <w:rFonts w:ascii="Calibri" w:eastAsia="Garamond" w:hAnsi="Calibri" w:cs="Times New Roman"/>
                <w:sz w:val="18"/>
                <w:szCs w:val="18"/>
                <w:lang w:eastAsia="ru-RU"/>
              </w:rPr>
              <w:t xml:space="preserve"> </w:t>
            </w:r>
          </w:p>
          <w:p w:rsidR="008330EC" w:rsidRPr="0039200A" w:rsidRDefault="008330EC" w:rsidP="00DF11CF">
            <w:pPr>
              <w:tabs>
                <w:tab w:val="left" w:pos="10773"/>
              </w:tabs>
              <w:spacing w:after="0" w:line="240" w:lineRule="auto"/>
              <w:jc w:val="both"/>
              <w:rPr>
                <w:rFonts w:ascii="Calibri" w:eastAsia="Times New Roman" w:hAnsi="Calibri" w:cs="Arial"/>
                <w:color w:val="000000"/>
                <w:sz w:val="18"/>
                <w:szCs w:val="18"/>
                <w:lang w:eastAsia="ru-RU"/>
              </w:rPr>
            </w:pPr>
            <w:r w:rsidRPr="0039200A">
              <w:rPr>
                <w:rFonts w:ascii="Calibri" w:eastAsia="Garamond" w:hAnsi="Calibri" w:cs="Times New Roman"/>
                <w:sz w:val="18"/>
                <w:szCs w:val="18"/>
                <w:lang w:eastAsia="ru-RU"/>
              </w:rPr>
              <w:t xml:space="preserve">В основе профессиональных процедур лежит наследие доктора Нади </w:t>
            </w:r>
            <w:proofErr w:type="spellStart"/>
            <w:r w:rsidRPr="0039200A">
              <w:rPr>
                <w:rFonts w:ascii="Calibri" w:eastAsia="Garamond" w:hAnsi="Calibri" w:cs="Times New Roman"/>
                <w:sz w:val="18"/>
                <w:szCs w:val="18"/>
                <w:lang w:eastAsia="ru-RU"/>
              </w:rPr>
              <w:t>Пайо</w:t>
            </w:r>
            <w:proofErr w:type="spellEnd"/>
            <w:r w:rsidRPr="0039200A">
              <w:rPr>
                <w:rFonts w:ascii="Calibri" w:eastAsia="Garamond" w:hAnsi="Calibri" w:cs="Times New Roman"/>
                <w:sz w:val="18"/>
                <w:szCs w:val="18"/>
                <w:lang w:eastAsia="ru-RU"/>
              </w:rPr>
              <w:t xml:space="preserve"> – уникальная техника массажа лица </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42 движения</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Этот косметический ритуал объединяет уникальную комбинацию массажных движений, эффективных компонентов и чувственных текстур</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xml:space="preserve"> </w:t>
            </w:r>
          </w:p>
        </w:tc>
      </w:tr>
      <w:tr w:rsidR="008330EC" w:rsidRPr="0039200A" w:rsidTr="00DF11CF">
        <w:trPr>
          <w:trHeight w:val="138"/>
        </w:trPr>
        <w:tc>
          <w:tcPr>
            <w:tcW w:w="567" w:type="dxa"/>
            <w:tcBorders>
              <w:top w:val="single" w:sz="4" w:space="0" w:color="000000"/>
              <w:left w:val="single" w:sz="4" w:space="0" w:color="000000"/>
              <w:bottom w:val="single" w:sz="4" w:space="0" w:color="000000"/>
            </w:tcBorders>
            <w:vAlign w:val="center"/>
          </w:tcPr>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5</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8046F7">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pacing w:after="0" w:line="240" w:lineRule="auto"/>
              <w:ind w:left="-108" w:right="-108"/>
              <w:jc w:val="center"/>
              <w:rPr>
                <w:rFonts w:ascii="Calibri" w:eastAsia="Times New Roman" w:hAnsi="Calibri" w:cs="Times New Roman"/>
                <w:color w:val="000000"/>
                <w:sz w:val="18"/>
                <w:szCs w:val="18"/>
                <w:lang w:eastAsia="ru-RU"/>
              </w:rPr>
            </w:pPr>
            <w:proofErr w:type="gramStart"/>
            <w:r w:rsidRPr="008046F7">
              <w:rPr>
                <w:rFonts w:ascii="Calibri" w:eastAsia="Times New Roman" w:hAnsi="Calibri" w:cs="Times New Roman"/>
                <w:color w:val="000000"/>
                <w:sz w:val="18"/>
                <w:szCs w:val="18"/>
                <w:lang w:eastAsia="ru-RU"/>
              </w:rPr>
              <w:t>Вт</w:t>
            </w:r>
            <w:proofErr w:type="gramEnd"/>
            <w:r w:rsidRPr="008046F7">
              <w:rPr>
                <w:rFonts w:ascii="Calibri" w:eastAsia="Times New Roman" w:hAnsi="Calibri" w:cs="Times New Roman"/>
                <w:color w:val="000000"/>
                <w:sz w:val="18"/>
                <w:szCs w:val="18"/>
                <w:lang w:eastAsia="ru-RU"/>
              </w:rPr>
              <w:t>.</w:t>
            </w:r>
          </w:p>
        </w:tc>
        <w:tc>
          <w:tcPr>
            <w:tcW w:w="10461" w:type="dxa"/>
            <w:tcBorders>
              <w:top w:val="single" w:sz="4" w:space="0" w:color="000000"/>
              <w:left w:val="single" w:sz="4" w:space="0" w:color="000000"/>
              <w:bottom w:val="single" w:sz="4" w:space="0" w:color="000000"/>
              <w:right w:val="single" w:sz="4" w:space="0" w:color="000000"/>
            </w:tcBorders>
          </w:tcPr>
          <w:p w:rsidR="008330EC" w:rsidRPr="00303A55"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Times New Roman" w:hAnsi="Calibri" w:cs="Times New Roman"/>
                <w:sz w:val="18"/>
                <w:szCs w:val="18"/>
                <w:lang w:eastAsia="ru-RU"/>
              </w:rPr>
              <w:t>Завтрак.</w:t>
            </w:r>
            <w:r w:rsidRPr="0039200A">
              <w:rPr>
                <w:rFonts w:ascii="Calibri" w:eastAsia="Garamond" w:hAnsi="Calibri" w:cs="Times New Roman"/>
                <w:sz w:val="18"/>
                <w:szCs w:val="18"/>
                <w:lang w:eastAsia="ru-RU"/>
              </w:rPr>
              <w:t xml:space="preserve"> Освобождение номеров</w:t>
            </w:r>
            <w:r>
              <w:rPr>
                <w:rFonts w:ascii="Calibri" w:eastAsia="Garamond" w:hAnsi="Calibri" w:cs="Times New Roman"/>
                <w:sz w:val="18"/>
                <w:szCs w:val="18"/>
                <w:lang w:eastAsia="ru-RU"/>
              </w:rPr>
              <w:t>, выезд с вещами</w:t>
            </w:r>
            <w:r w:rsidRPr="0039200A">
              <w:rPr>
                <w:rFonts w:ascii="Calibri" w:eastAsia="Garamond" w:hAnsi="Calibri" w:cs="Times New Roman"/>
                <w:sz w:val="18"/>
                <w:szCs w:val="18"/>
                <w:lang w:eastAsia="ru-RU"/>
              </w:rPr>
              <w:t>.</w:t>
            </w:r>
            <w:r>
              <w:rPr>
                <w:rFonts w:ascii="Calibri" w:eastAsia="Garamond" w:hAnsi="Calibri" w:cs="Times New Roman"/>
                <w:sz w:val="18"/>
                <w:szCs w:val="18"/>
                <w:lang w:eastAsia="ru-RU"/>
              </w:rPr>
              <w:t xml:space="preserve"> </w:t>
            </w:r>
            <w:r w:rsidRPr="0039200A">
              <w:rPr>
                <w:rFonts w:ascii="Calibri" w:eastAsia="Times New Roman" w:hAnsi="Calibri" w:cs="Times New Roman"/>
                <w:color w:val="000000"/>
                <w:sz w:val="18"/>
                <w:szCs w:val="18"/>
                <w:lang w:eastAsia="ru-RU"/>
              </w:rPr>
              <w:t>Встреча с гидом в холле гостиницы.</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 xml:space="preserve">09:30 Автобусная экскурсия в Ораниенбаум, </w:t>
            </w:r>
            <w:r w:rsidRPr="0039200A">
              <w:rPr>
                <w:rFonts w:ascii="Calibri" w:eastAsia="Garamond" w:hAnsi="Calibri" w:cs="Times New Roman"/>
                <w:sz w:val="18"/>
                <w:szCs w:val="18"/>
                <w:lang w:eastAsia="ru-RU"/>
              </w:rPr>
              <w:t>который задумывался как часть величественной панорамы, встречающей всех прибывающих в новую российскую столицу по морю. Парадная резиденция «первого» вельможи государства, Александра Меншико</w:t>
            </w:r>
            <w:r>
              <w:rPr>
                <w:rFonts w:ascii="Calibri" w:eastAsia="Garamond" w:hAnsi="Calibri" w:cs="Times New Roman"/>
                <w:sz w:val="18"/>
                <w:szCs w:val="18"/>
                <w:lang w:eastAsia="ru-RU"/>
              </w:rPr>
              <w:t xml:space="preserve">ва, должна была восприниматься, </w:t>
            </w:r>
            <w:r w:rsidRPr="0039200A">
              <w:rPr>
                <w:rFonts w:ascii="Calibri" w:eastAsia="Garamond" w:hAnsi="Calibri" w:cs="Times New Roman"/>
                <w:sz w:val="18"/>
                <w:szCs w:val="18"/>
                <w:lang w:eastAsia="ru-RU"/>
              </w:rPr>
              <w:t>как символ торжества России, одержавшей победу в Северной войне.</w:t>
            </w:r>
          </w:p>
          <w:p w:rsidR="008330EC" w:rsidRPr="0039200A" w:rsidRDefault="008330EC" w:rsidP="00DF11CF">
            <w:pPr>
              <w:snapToGrid w:val="0"/>
              <w:spacing w:after="0" w:line="240" w:lineRule="auto"/>
              <w:jc w:val="both"/>
              <w:rPr>
                <w:rFonts w:ascii="Calibri" w:eastAsia="Garamond" w:hAnsi="Calibri" w:cs="Times New Roman"/>
                <w:sz w:val="18"/>
                <w:szCs w:val="18"/>
                <w:lang w:eastAsia="ru-RU"/>
              </w:rPr>
            </w:pPr>
            <w:r w:rsidRPr="0039200A">
              <w:rPr>
                <w:rFonts w:ascii="Calibri" w:eastAsia="Garamond" w:hAnsi="Calibri" w:cs="Times New Roman"/>
                <w:b/>
                <w:bCs/>
                <w:sz w:val="18"/>
                <w:szCs w:val="18"/>
                <w:lang w:eastAsia="ru-RU"/>
              </w:rPr>
              <w:t>Экскурсия в Китайский дворец</w:t>
            </w:r>
            <w:r w:rsidRPr="0039200A">
              <w:rPr>
                <w:rFonts w:ascii="Calibri" w:eastAsia="Garamond" w:hAnsi="Calibri" w:cs="Times New Roman"/>
                <w:sz w:val="18"/>
                <w:szCs w:val="18"/>
                <w:lang w:eastAsia="ru-RU"/>
              </w:rPr>
              <w:t>, известный благодаря уникальному Стеклярусному кабинету и</w:t>
            </w:r>
            <w:r>
              <w:rPr>
                <w:rFonts w:ascii="Calibri" w:eastAsia="Garamond" w:hAnsi="Calibri" w:cs="Times New Roman"/>
                <w:sz w:val="18"/>
                <w:szCs w:val="18"/>
                <w:lang w:eastAsia="ru-RU"/>
              </w:rPr>
              <w:t>,</w:t>
            </w:r>
            <w:r w:rsidRPr="0039200A">
              <w:rPr>
                <w:rFonts w:ascii="Calibri" w:eastAsia="Garamond" w:hAnsi="Calibri" w:cs="Times New Roman"/>
                <w:sz w:val="18"/>
                <w:szCs w:val="18"/>
                <w:lang w:eastAsia="ru-RU"/>
              </w:rPr>
              <w:t xml:space="preserve"> </w:t>
            </w:r>
            <w:proofErr w:type="gramStart"/>
            <w:r>
              <w:rPr>
                <w:rFonts w:ascii="Calibri" w:eastAsia="Garamond" w:hAnsi="Calibri" w:cs="Times New Roman"/>
                <w:sz w:val="18"/>
                <w:szCs w:val="18"/>
                <w:lang w:eastAsia="ru-RU"/>
              </w:rPr>
              <w:t>даже</w:t>
            </w:r>
            <w:proofErr w:type="gramEnd"/>
            <w:r>
              <w:rPr>
                <w:rFonts w:ascii="Calibri" w:eastAsia="Garamond" w:hAnsi="Calibri" w:cs="Times New Roman"/>
                <w:sz w:val="18"/>
                <w:szCs w:val="18"/>
                <w:lang w:eastAsia="ru-RU"/>
              </w:rPr>
              <w:t xml:space="preserve"> несмотря на Великую Отечественную войну, </w:t>
            </w:r>
            <w:r w:rsidRPr="0039200A">
              <w:rPr>
                <w:rFonts w:ascii="Calibri" w:eastAsia="Garamond" w:hAnsi="Calibri" w:cs="Times New Roman"/>
                <w:sz w:val="18"/>
                <w:szCs w:val="18"/>
                <w:lang w:eastAsia="ru-RU"/>
              </w:rPr>
              <w:t>сохранивший подлинную отделку 1760-х годов</w:t>
            </w:r>
            <w:r>
              <w:rPr>
                <w:rFonts w:ascii="Calibri" w:eastAsia="Garamond" w:hAnsi="Calibri" w:cs="Times New Roman"/>
                <w:sz w:val="18"/>
                <w:szCs w:val="18"/>
                <w:lang w:eastAsia="ru-RU"/>
              </w:rPr>
              <w:t>.</w:t>
            </w:r>
          </w:p>
          <w:p w:rsidR="008330EC" w:rsidRPr="0039200A" w:rsidRDefault="008330EC" w:rsidP="00DF11CF">
            <w:pPr>
              <w:snapToGrid w:val="0"/>
              <w:spacing w:after="0" w:line="240" w:lineRule="auto"/>
              <w:jc w:val="both"/>
              <w:rPr>
                <w:rFonts w:ascii="Calibri" w:eastAsia="Garamond" w:hAnsi="Calibri" w:cs="Times New Roman"/>
                <w:b/>
                <w:bCs/>
                <w:sz w:val="18"/>
                <w:szCs w:val="18"/>
                <w:lang w:eastAsia="ru-RU"/>
              </w:rPr>
            </w:pPr>
            <w:r w:rsidRPr="0039200A">
              <w:rPr>
                <w:rFonts w:ascii="Calibri" w:eastAsia="Garamond" w:hAnsi="Calibri" w:cs="Times New Roman"/>
                <w:b/>
                <w:bCs/>
                <w:sz w:val="18"/>
                <w:szCs w:val="18"/>
                <w:lang w:eastAsia="ru-RU"/>
              </w:rPr>
              <w:t>Экскурсия по парку Ораниенбаум. Посещение собора Михаила Архангела.</w:t>
            </w:r>
          </w:p>
          <w:p w:rsidR="008330EC" w:rsidRPr="00910FAA" w:rsidRDefault="008330EC" w:rsidP="00DF11CF">
            <w:pPr>
              <w:snapToGrid w:val="0"/>
              <w:spacing w:after="0" w:line="240" w:lineRule="auto"/>
              <w:jc w:val="both"/>
              <w:rPr>
                <w:rFonts w:ascii="Calibri" w:eastAsia="Garamond" w:hAnsi="Calibri" w:cs="Times New Roman"/>
                <w:bCs/>
                <w:sz w:val="18"/>
                <w:szCs w:val="18"/>
                <w:lang w:eastAsia="ru-RU"/>
              </w:rPr>
            </w:pPr>
            <w:proofErr w:type="spellStart"/>
            <w:r w:rsidRPr="00B45090">
              <w:rPr>
                <w:rFonts w:ascii="Calibri" w:eastAsia="Garamond" w:hAnsi="Calibri" w:cs="Times New Roman"/>
                <w:bCs/>
                <w:sz w:val="18"/>
                <w:szCs w:val="18"/>
                <w:lang w:eastAsia="ru-RU"/>
              </w:rPr>
              <w:t>Трансфер</w:t>
            </w:r>
            <w:proofErr w:type="spellEnd"/>
            <w:r w:rsidRPr="00B45090">
              <w:rPr>
                <w:rFonts w:ascii="Calibri" w:eastAsia="Garamond" w:hAnsi="Calibri" w:cs="Times New Roman"/>
                <w:bCs/>
                <w:sz w:val="18"/>
                <w:szCs w:val="18"/>
                <w:lang w:eastAsia="ru-RU"/>
              </w:rPr>
              <w:t xml:space="preserve"> в Санкт-Петербург. Размещение в гостинице. Свободное время.</w:t>
            </w:r>
          </w:p>
        </w:tc>
      </w:tr>
      <w:tr w:rsidR="008330EC" w:rsidRPr="0039200A" w:rsidTr="00DF11CF">
        <w:trPr>
          <w:trHeight w:val="915"/>
        </w:trPr>
        <w:tc>
          <w:tcPr>
            <w:tcW w:w="567" w:type="dxa"/>
            <w:tcBorders>
              <w:top w:val="single" w:sz="4" w:space="0" w:color="000000"/>
              <w:left w:val="single" w:sz="4" w:space="0" w:color="000000"/>
              <w:bottom w:val="single" w:sz="4" w:space="0" w:color="000000"/>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lastRenderedPageBreak/>
              <w:t>6</w:t>
            </w:r>
          </w:p>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proofErr w:type="gramStart"/>
            <w:r>
              <w:rPr>
                <w:rFonts w:ascii="Calibri" w:eastAsia="Times New Roman" w:hAnsi="Calibri" w:cs="Times New Roman"/>
                <w:color w:val="000000"/>
                <w:sz w:val="18"/>
                <w:szCs w:val="18"/>
                <w:lang w:eastAsia="ru-RU"/>
              </w:rPr>
              <w:t>Ср</w:t>
            </w:r>
            <w:proofErr w:type="gramEnd"/>
            <w:r>
              <w:rPr>
                <w:rFonts w:ascii="Calibri" w:eastAsia="Times New Roman" w:hAnsi="Calibri" w:cs="Times New Roman"/>
                <w:color w:val="000000"/>
                <w:sz w:val="18"/>
                <w:szCs w:val="18"/>
                <w:lang w:eastAsia="ru-RU"/>
              </w:rPr>
              <w:t>.</w:t>
            </w:r>
          </w:p>
        </w:tc>
        <w:tc>
          <w:tcPr>
            <w:tcW w:w="10461" w:type="dxa"/>
            <w:tcBorders>
              <w:top w:val="single" w:sz="4" w:space="0" w:color="000000"/>
              <w:left w:val="single" w:sz="4" w:space="0" w:color="000000"/>
              <w:bottom w:val="single" w:sz="4" w:space="0" w:color="000000"/>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 xml:space="preserve">Завтрак в гостинице. </w:t>
            </w:r>
            <w:r w:rsidRPr="007F34A9">
              <w:rPr>
                <w:rFonts w:ascii="Calibri" w:eastAsia="Times New Roman" w:hAnsi="Calibri" w:cs="Times New Roman"/>
                <w:b/>
                <w:iCs/>
                <w:color w:val="000000"/>
                <w:sz w:val="18"/>
                <w:szCs w:val="18"/>
                <w:lang w:eastAsia="ru-RU"/>
              </w:rPr>
              <w:t>СВОБОДНЫЙ ДЕНЬ.</w:t>
            </w:r>
          </w:p>
          <w:p w:rsidR="008330EC" w:rsidRPr="00B45090" w:rsidRDefault="008330EC" w:rsidP="00DF11CF">
            <w:pPr>
              <w:tabs>
                <w:tab w:val="left" w:pos="10773"/>
              </w:tabs>
              <w:spacing w:after="0" w:line="240" w:lineRule="auto"/>
              <w:jc w:val="both"/>
              <w:rPr>
                <w:rFonts w:ascii="Calibri" w:eastAsia="Times New Roman" w:hAnsi="Calibri" w:cs="Times New Roman"/>
                <w:b/>
                <w:bCs/>
                <w:iCs/>
                <w:color w:val="000000"/>
                <w:sz w:val="18"/>
                <w:szCs w:val="18"/>
                <w:lang w:eastAsia="ru-RU"/>
              </w:rPr>
            </w:pPr>
            <w:r w:rsidRPr="0039200A">
              <w:rPr>
                <w:rFonts w:ascii="Calibri" w:eastAsia="Times New Roman" w:hAnsi="Calibri" w:cs="Garamond"/>
                <w:i/>
                <w:iCs/>
                <w:color w:val="000000"/>
                <w:sz w:val="18"/>
                <w:szCs w:val="18"/>
                <w:lang w:eastAsia="ru-RU"/>
              </w:rPr>
              <w:t>Дополнительно:</w:t>
            </w:r>
            <w:r w:rsidRPr="0039200A">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скита </w:t>
            </w:r>
            <w:r w:rsidRPr="008330EC">
              <w:rPr>
                <w:rFonts w:ascii="Calibri" w:eastAsia="Times New Roman" w:hAnsi="Calibri" w:cs="Times New Roman"/>
                <w:b/>
                <w:color w:val="000000"/>
                <w:sz w:val="18"/>
                <w:szCs w:val="18"/>
                <w:lang w:eastAsia="ru-RU"/>
              </w:rPr>
              <w:t>(</w:t>
            </w:r>
            <w:r w:rsidRPr="008330EC">
              <w:rPr>
                <w:rFonts w:ascii="Calibri" w:eastAsia="Times New Roman" w:hAnsi="Calibri" w:cs="Times New Roman"/>
                <w:b/>
                <w:bCs/>
                <w:iCs/>
                <w:color w:val="000000"/>
                <w:sz w:val="18"/>
                <w:szCs w:val="18"/>
                <w:lang w:eastAsia="ru-RU"/>
              </w:rPr>
              <w:t>руб./</w:t>
            </w:r>
            <w:proofErr w:type="spellStart"/>
            <w:r w:rsidRPr="008330EC">
              <w:rPr>
                <w:rFonts w:ascii="Calibri" w:eastAsia="Times New Roman" w:hAnsi="Calibri" w:cs="Times New Roman"/>
                <w:b/>
                <w:bCs/>
                <w:iCs/>
                <w:color w:val="000000"/>
                <w:sz w:val="18"/>
                <w:szCs w:val="18"/>
                <w:lang w:eastAsia="ru-RU"/>
              </w:rPr>
              <w:t>взр</w:t>
            </w:r>
            <w:proofErr w:type="spellEnd"/>
            <w:r w:rsidRPr="008330EC">
              <w:rPr>
                <w:rFonts w:ascii="Calibri" w:eastAsia="Times New Roman" w:hAnsi="Calibri" w:cs="Times New Roman"/>
                <w:b/>
                <w:bCs/>
                <w:iCs/>
                <w:color w:val="000000"/>
                <w:sz w:val="18"/>
                <w:szCs w:val="18"/>
                <w:lang w:eastAsia="ru-RU"/>
              </w:rPr>
              <w:t>, руб./дети до 12 лет</w:t>
            </w:r>
            <w:r w:rsidRPr="00480983">
              <w:rPr>
                <w:rFonts w:ascii="Calibri" w:eastAsia="Times New Roman" w:hAnsi="Calibri" w:cs="Times New Roman"/>
                <w:bCs/>
                <w:i/>
                <w:iCs/>
                <w:color w:val="000000"/>
                <w:sz w:val="18"/>
                <w:szCs w:val="18"/>
                <w:lang w:eastAsia="ru-RU"/>
              </w:rPr>
              <w:t>; рекомендуем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тр</w:t>
            </w:r>
            <w:r>
              <w:rPr>
                <w:rFonts w:ascii="Calibri" w:eastAsia="Times New Roman" w:hAnsi="Calibri" w:cs="Times New Roman"/>
                <w:color w:val="000000"/>
                <w:sz w:val="18"/>
                <w:szCs w:val="18"/>
                <w:lang w:eastAsia="ru-RU"/>
              </w:rPr>
              <w:t xml:space="preserve">апезной, экскурсия по острову, </w:t>
            </w:r>
            <w:r w:rsidRPr="00C30873">
              <w:rPr>
                <w:rFonts w:ascii="Calibri" w:eastAsia="Times New Roman" w:hAnsi="Calibri" w:cs="Times New Roman"/>
                <w:color w:val="000000"/>
                <w:sz w:val="18"/>
                <w:szCs w:val="18"/>
                <w:lang w:eastAsia="ru-RU"/>
              </w:rPr>
              <w:t>концерт певчих</w:t>
            </w:r>
            <w:r>
              <w:rPr>
                <w:rFonts w:ascii="Calibri" w:eastAsia="Times New Roman" w:hAnsi="Calibri" w:cs="Times New Roman"/>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39200A" w:rsidTr="00DF11CF">
        <w:trPr>
          <w:trHeight w:val="701"/>
        </w:trPr>
        <w:tc>
          <w:tcPr>
            <w:tcW w:w="567" w:type="dxa"/>
            <w:tcBorders>
              <w:top w:val="single" w:sz="4" w:space="0" w:color="000000"/>
              <w:left w:val="single" w:sz="4" w:space="0" w:color="000000"/>
              <w:bottom w:val="single" w:sz="4" w:space="0" w:color="000000"/>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7</w:t>
            </w:r>
          </w:p>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Чт.</w:t>
            </w:r>
          </w:p>
        </w:tc>
        <w:tc>
          <w:tcPr>
            <w:tcW w:w="10461" w:type="dxa"/>
            <w:tcBorders>
              <w:top w:val="single" w:sz="4" w:space="0" w:color="000000"/>
              <w:left w:val="single" w:sz="4" w:space="0" w:color="000000"/>
              <w:bottom w:val="single" w:sz="4" w:space="0" w:color="000000"/>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iCs/>
                <w:color w:val="000000"/>
                <w:sz w:val="18"/>
                <w:szCs w:val="18"/>
                <w:lang w:eastAsia="ru-RU"/>
              </w:rPr>
            </w:pPr>
            <w:r w:rsidRPr="0039200A">
              <w:rPr>
                <w:rFonts w:ascii="Calibri" w:eastAsia="Times New Roman" w:hAnsi="Calibri" w:cs="Times New Roman"/>
                <w:color w:val="000000"/>
                <w:sz w:val="18"/>
                <w:szCs w:val="18"/>
                <w:lang w:eastAsia="ru-RU"/>
              </w:rPr>
              <w:t xml:space="preserve">Завтрак в гостинице. </w:t>
            </w:r>
            <w:r w:rsidRPr="007F34A9">
              <w:rPr>
                <w:rFonts w:ascii="Calibri" w:eastAsia="Times New Roman" w:hAnsi="Calibri" w:cs="Times New Roman"/>
                <w:b/>
                <w:iCs/>
                <w:color w:val="000000"/>
                <w:sz w:val="18"/>
                <w:szCs w:val="18"/>
                <w:lang w:eastAsia="ru-RU"/>
              </w:rPr>
              <w:t>СВОБОДНЫЙ ДЕНЬ.</w:t>
            </w:r>
          </w:p>
          <w:p w:rsidR="008330EC" w:rsidRPr="0089748F" w:rsidRDefault="008330EC" w:rsidP="00DF11CF">
            <w:pPr>
              <w:tabs>
                <w:tab w:val="left" w:pos="10773"/>
              </w:tabs>
              <w:spacing w:after="0" w:line="240" w:lineRule="auto"/>
              <w:jc w:val="both"/>
              <w:rPr>
                <w:rFonts w:ascii="Calibri" w:eastAsia="Times New Roman" w:hAnsi="Calibri" w:cs="Times New Roman"/>
                <w:b/>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iCs/>
                <w:color w:val="000000"/>
                <w:sz w:val="18"/>
                <w:szCs w:val="18"/>
                <w:lang w:eastAsia="ru-RU"/>
              </w:rPr>
              <w:t xml:space="preserve"> </w:t>
            </w:r>
            <w:r w:rsidRPr="0039200A">
              <w:rPr>
                <w:rFonts w:ascii="Calibri" w:eastAsia="Times New Roman" w:hAnsi="Calibri" w:cs="Times New Roman"/>
                <w:color w:val="000000"/>
                <w:sz w:val="18"/>
                <w:szCs w:val="18"/>
                <w:lang w:eastAsia="ru-RU"/>
              </w:rPr>
              <w:t>Автобусная</w:t>
            </w:r>
            <w:r w:rsidRPr="0039200A">
              <w:rPr>
                <w:rFonts w:ascii="Calibri" w:eastAsia="Times New Roman" w:hAnsi="Calibri" w:cs="Times New Roman"/>
                <w:b/>
                <w:color w:val="000000"/>
                <w:sz w:val="18"/>
                <w:szCs w:val="18"/>
                <w:lang w:eastAsia="ru-RU"/>
              </w:rPr>
              <w:t xml:space="preserve"> экскурсия в Гатчину</w:t>
            </w:r>
            <w:r>
              <w:rPr>
                <w:rFonts w:ascii="Calibri" w:eastAsia="Times New Roman" w:hAnsi="Calibri" w:cs="Times New Roman"/>
                <w:color w:val="000000"/>
                <w:sz w:val="18"/>
                <w:szCs w:val="18"/>
                <w:lang w:eastAsia="ru-RU"/>
              </w:rPr>
              <w:t xml:space="preserve"> </w:t>
            </w:r>
            <w:r w:rsidRPr="007F34A9">
              <w:rPr>
                <w:rFonts w:ascii="Calibri" w:eastAsia="Times New Roman" w:hAnsi="Calibri" w:cs="Times New Roman"/>
                <w:b/>
                <w:color w:val="000000"/>
                <w:sz w:val="18"/>
                <w:szCs w:val="18"/>
                <w:lang w:eastAsia="ru-RU"/>
              </w:rPr>
              <w:t>«Резиденция императора-романтика»</w:t>
            </w:r>
            <w:r w:rsidRPr="0039200A">
              <w:rPr>
                <w:rFonts w:ascii="Calibri" w:eastAsia="Times New Roman" w:hAnsi="Calibri" w:cs="Times New Roman"/>
                <w:color w:val="000000"/>
                <w:sz w:val="18"/>
                <w:szCs w:val="18"/>
                <w:lang w:eastAsia="ru-RU"/>
              </w:rPr>
              <w:t xml:space="preserve"> с посещением </w:t>
            </w:r>
            <w:r w:rsidRPr="00F91C65">
              <w:rPr>
                <w:rFonts w:ascii="Calibri" w:eastAsia="Times New Roman" w:hAnsi="Calibri" w:cs="Times New Roman"/>
                <w:b/>
                <w:color w:val="000000"/>
                <w:sz w:val="18"/>
                <w:szCs w:val="18"/>
                <w:lang w:eastAsia="ru-RU"/>
              </w:rPr>
              <w:t>Гатчинского дворца</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w:t>
            </w:r>
            <w:r w:rsidRPr="0091239F">
              <w:rPr>
                <w:rFonts w:ascii="Calibri" w:eastAsia="Times New Roman" w:hAnsi="Calibri" w:cs="Times New Roman"/>
                <w:b/>
                <w:color w:val="000000"/>
                <w:sz w:val="18"/>
                <w:szCs w:val="18"/>
                <w:highlight w:val="green"/>
                <w:lang w:eastAsia="ru-RU"/>
              </w:rPr>
              <w:t>1300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91239F">
              <w:rPr>
                <w:rFonts w:ascii="Calibri" w:eastAsia="Times New Roman" w:hAnsi="Calibri" w:cs="Times New Roman"/>
                <w:b/>
                <w:bCs/>
                <w:iCs/>
                <w:color w:val="000000"/>
                <w:sz w:val="18"/>
                <w:szCs w:val="18"/>
                <w:highlight w:val="green"/>
                <w:lang w:eastAsia="ru-RU"/>
              </w:rPr>
              <w:t>1000</w:t>
            </w:r>
            <w:r w:rsidRPr="0039200A">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A610D1">
              <w:rPr>
                <w:rFonts w:ascii="Calibri" w:eastAsia="Times New Roman" w:hAnsi="Calibri" w:cs="Times New Roman"/>
                <w:color w:val="000000"/>
                <w:sz w:val="18"/>
                <w:szCs w:val="18"/>
                <w:lang w:eastAsia="ru-RU"/>
              </w:rPr>
              <w:t>Гатчина – пригородная императорская резиденция, где более 10 лет жил Павел I, которого называют самым романтическим и мечтательным российским монархом. Память о нём и его супруге хранит Гатчинский дворец, за фасадами которого скрыты роскошные интерьеры.</w:t>
            </w:r>
          </w:p>
        </w:tc>
      </w:tr>
      <w:tr w:rsidR="008330EC" w:rsidRPr="0039200A" w:rsidTr="00DF11CF">
        <w:trPr>
          <w:trHeight w:val="1206"/>
        </w:trPr>
        <w:tc>
          <w:tcPr>
            <w:tcW w:w="567" w:type="dxa"/>
            <w:tcBorders>
              <w:top w:val="single" w:sz="4" w:space="0" w:color="000000"/>
              <w:left w:val="single" w:sz="4" w:space="0" w:color="000000"/>
              <w:bottom w:val="single" w:sz="4" w:space="0" w:color="000000"/>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8</w:t>
            </w:r>
          </w:p>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Пт.</w:t>
            </w:r>
          </w:p>
        </w:tc>
        <w:tc>
          <w:tcPr>
            <w:tcW w:w="10461" w:type="dxa"/>
            <w:tcBorders>
              <w:top w:val="single" w:sz="4" w:space="0" w:color="000000"/>
              <w:left w:val="single" w:sz="4" w:space="0" w:color="000000"/>
              <w:bottom w:val="single" w:sz="4" w:space="0" w:color="000000"/>
              <w:right w:val="single" w:sz="4" w:space="0" w:color="000000"/>
            </w:tcBorders>
          </w:tcPr>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 Встреча с гидом в холле гостиницы. Отъезд на автобусе до пешеходной зоны.</w:t>
            </w:r>
          </w:p>
          <w:p w:rsidR="008330E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 xml:space="preserve">Пешеходная экскурсия по историческому центру города </w:t>
            </w:r>
            <w:r w:rsidRPr="0039200A">
              <w:rPr>
                <w:rFonts w:ascii="Calibri" w:eastAsia="Times New Roman" w:hAnsi="Calibri" w:cs="Times New Roman"/>
                <w:bCs/>
                <w:color w:val="000000"/>
                <w:sz w:val="18"/>
                <w:szCs w:val="18"/>
                <w:lang w:eastAsia="ru-RU"/>
              </w:rPr>
              <w:t>познакомит с теми уголками Петербурга, которые не увидишь из окна автобуса</w:t>
            </w:r>
            <w:r>
              <w:rPr>
                <w:rFonts w:ascii="Calibri" w:eastAsia="Times New Roman" w:hAnsi="Calibri" w:cs="Times New Roman"/>
                <w:bCs/>
                <w:color w:val="000000"/>
                <w:sz w:val="18"/>
                <w:szCs w:val="18"/>
                <w:lang w:eastAsia="ru-RU"/>
              </w:rPr>
              <w:t>.</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 xml:space="preserve">Экскурсия в </w:t>
            </w:r>
            <w:r w:rsidRPr="0039200A">
              <w:rPr>
                <w:rFonts w:ascii="Calibri" w:eastAsia="Times New Roman" w:hAnsi="Calibri" w:cs="Times New Roman"/>
                <w:b/>
                <w:bCs/>
                <w:color w:val="000000"/>
                <w:sz w:val="18"/>
                <w:szCs w:val="18"/>
                <w:lang w:eastAsia="ru-RU"/>
              </w:rPr>
              <w:t>Эрмитаж</w:t>
            </w:r>
            <w:r w:rsidRPr="0039200A">
              <w:rPr>
                <w:rFonts w:ascii="Calibri" w:eastAsia="Times New Roman" w:hAnsi="Calibri" w:cs="Times New Roman"/>
                <w:color w:val="000000"/>
                <w:sz w:val="18"/>
                <w:szCs w:val="18"/>
                <w:lang w:eastAsia="ru-RU"/>
              </w:rPr>
              <w:t xml:space="preserve"> –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w:t>
            </w:r>
          </w:p>
          <w:p w:rsidR="008330E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1A51AE">
              <w:rPr>
                <w:rFonts w:ascii="Calibri" w:eastAsia="Times New Roman" w:hAnsi="Calibri" w:cs="Times New Roman"/>
                <w:b/>
                <w:color w:val="000000"/>
                <w:sz w:val="18"/>
                <w:szCs w:val="18"/>
                <w:lang w:eastAsia="ru-RU"/>
              </w:rPr>
              <w:t>Свободное время в музее.</w:t>
            </w:r>
            <w:r>
              <w:rPr>
                <w:rFonts w:ascii="Calibri" w:eastAsia="Times New Roman" w:hAnsi="Calibri" w:cs="Times New Roman"/>
                <w:color w:val="000000"/>
                <w:sz w:val="18"/>
                <w:szCs w:val="18"/>
                <w:lang w:eastAsia="ru-RU"/>
              </w:rPr>
              <w:t xml:space="preserve"> После завершения экскурсии в г</w:t>
            </w:r>
            <w:r w:rsidRPr="0039200A">
              <w:rPr>
                <w:rFonts w:ascii="Calibri" w:eastAsia="Times New Roman" w:hAnsi="Calibri" w:cs="Times New Roman"/>
                <w:color w:val="000000"/>
                <w:sz w:val="18"/>
                <w:szCs w:val="18"/>
                <w:lang w:eastAsia="ru-RU"/>
              </w:rPr>
              <w:t>л</w:t>
            </w:r>
            <w:r>
              <w:rPr>
                <w:rFonts w:ascii="Calibri" w:eastAsia="Times New Roman" w:hAnsi="Calibri" w:cs="Times New Roman"/>
                <w:color w:val="000000"/>
                <w:sz w:val="18"/>
                <w:szCs w:val="18"/>
                <w:lang w:eastAsia="ru-RU"/>
              </w:rPr>
              <w:t>авном</w:t>
            </w:r>
            <w:r w:rsidRPr="0039200A">
              <w:rPr>
                <w:rFonts w:ascii="Calibri" w:eastAsia="Times New Roman" w:hAnsi="Calibri" w:cs="Times New Roman"/>
                <w:color w:val="000000"/>
                <w:sz w:val="18"/>
                <w:szCs w:val="18"/>
                <w:lang w:eastAsia="ru-RU"/>
              </w:rPr>
              <w:t xml:space="preserve"> музейном комплексе </w:t>
            </w:r>
            <w:r w:rsidRPr="0039200A">
              <w:rPr>
                <w:rFonts w:ascii="Calibri" w:eastAsia="Times New Roman" w:hAnsi="Calibri" w:cs="Times New Roman"/>
                <w:b/>
                <w:color w:val="000000"/>
                <w:sz w:val="18"/>
                <w:szCs w:val="18"/>
                <w:lang w:eastAsia="ru-RU"/>
              </w:rPr>
              <w:t>по вашему билету</w:t>
            </w:r>
            <w:r w:rsidRPr="0039200A">
              <w:rPr>
                <w:rFonts w:ascii="Calibri" w:eastAsia="Times New Roman" w:hAnsi="Calibri" w:cs="Times New Roman"/>
                <w:color w:val="000000"/>
                <w:sz w:val="18"/>
                <w:szCs w:val="18"/>
                <w:lang w:eastAsia="ru-RU"/>
              </w:rPr>
              <w:t xml:space="preserve"> вы можете самостоятельно продолжить знакомство с Эрмитажем и посетить его филиалы:</w:t>
            </w:r>
          </w:p>
          <w:p w:rsidR="008330E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Здание Главного штаба</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Georgia"/>
                <w:bCs/>
                <w:color w:val="000000"/>
                <w:sz w:val="18"/>
                <w:szCs w:val="18"/>
                <w:lang w:eastAsia="ru-RU"/>
              </w:rPr>
              <w:t>–</w:t>
            </w:r>
            <w:r w:rsidRPr="0039200A">
              <w:rPr>
                <w:rFonts w:ascii="Calibri" w:eastAsia="Times New Roman" w:hAnsi="Calibri" w:cs="Times New Roman"/>
                <w:color w:val="000000"/>
                <w:sz w:val="18"/>
                <w:szCs w:val="18"/>
                <w:lang w:eastAsia="ru-RU"/>
              </w:rPr>
              <w:t xml:space="preserve"> современное выставочное пространство, где разместились коллекции русского и европейского искусства</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XIX-XX</w:t>
            </w:r>
            <w:r w:rsidRPr="0039200A">
              <w:rPr>
                <w:rFonts w:ascii="Calibri" w:eastAsia="Times New Roman" w:hAnsi="Calibri" w:cs="Times New Roman"/>
                <w:color w:val="000000"/>
                <w:sz w:val="18"/>
                <w:szCs w:val="18"/>
                <w:lang w:val="en-US" w:eastAsia="ru-RU"/>
              </w:rPr>
              <w:t>I</w:t>
            </w:r>
            <w:r w:rsidRPr="0039200A">
              <w:rPr>
                <w:rFonts w:ascii="Calibri" w:eastAsia="Times New Roman" w:hAnsi="Calibri" w:cs="Times New Roman"/>
                <w:color w:val="000000"/>
                <w:sz w:val="18"/>
                <w:szCs w:val="18"/>
                <w:lang w:eastAsia="ru-RU"/>
              </w:rPr>
              <w:t xml:space="preserve"> вв.</w:t>
            </w:r>
          </w:p>
          <w:p w:rsidR="008330EC" w:rsidRDefault="008330EC" w:rsidP="00DF11CF">
            <w:pPr>
              <w:tabs>
                <w:tab w:val="left" w:pos="10773"/>
              </w:tabs>
              <w:snapToGrid w:val="0"/>
              <w:spacing w:after="0" w:line="240" w:lineRule="auto"/>
              <w:jc w:val="both"/>
              <w:rPr>
                <w:rFonts w:ascii="Calibri" w:eastAsia="Times New Roman" w:hAnsi="Calibri" w:cs="Arial"/>
                <w:color w:val="000000"/>
                <w:sz w:val="18"/>
                <w:szCs w:val="18"/>
                <w:shd w:val="clear" w:color="auto" w:fill="FFFFFF"/>
                <w:lang w:eastAsia="ru-RU"/>
              </w:rPr>
            </w:pPr>
            <w:r w:rsidRPr="0039200A">
              <w:rPr>
                <w:rFonts w:ascii="Calibri" w:eastAsia="Times New Roman" w:hAnsi="Calibri" w:cs="Times New Roman"/>
                <w:b/>
                <w:color w:val="000000"/>
                <w:sz w:val="18"/>
                <w:szCs w:val="18"/>
                <w:lang w:eastAsia="ru-RU"/>
              </w:rPr>
              <w:t xml:space="preserve">Зимний дворец Петра </w:t>
            </w:r>
            <w:r w:rsidRPr="0039200A">
              <w:rPr>
                <w:rFonts w:ascii="Calibri" w:eastAsia="Times New Roman" w:hAnsi="Calibri" w:cs="Times New Roman"/>
                <w:b/>
                <w:color w:val="000000"/>
                <w:sz w:val="18"/>
                <w:szCs w:val="18"/>
                <w:lang w:val="en-US" w:eastAsia="ru-RU"/>
              </w:rPr>
              <w:t>I</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Georgia"/>
                <w:bCs/>
                <w:color w:val="000000"/>
                <w:sz w:val="18"/>
                <w:szCs w:val="18"/>
                <w:lang w:eastAsia="ru-RU"/>
              </w:rPr>
              <w:t>–</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Arial"/>
                <w:color w:val="000000"/>
                <w:sz w:val="18"/>
                <w:szCs w:val="18"/>
                <w:shd w:val="clear" w:color="auto" w:fill="FFFFFF"/>
                <w:lang w:eastAsia="ru-RU"/>
              </w:rPr>
              <w:t xml:space="preserve">резиденция Петра Великого, на основе которой в конце </w:t>
            </w:r>
            <w:r w:rsidRPr="0039200A">
              <w:rPr>
                <w:rFonts w:ascii="Calibri" w:eastAsia="Times New Roman" w:hAnsi="Calibri" w:cs="Arial"/>
                <w:color w:val="000000"/>
                <w:sz w:val="18"/>
                <w:szCs w:val="18"/>
                <w:shd w:val="clear" w:color="auto" w:fill="FFFFFF"/>
                <w:lang w:val="en-US" w:eastAsia="ru-RU"/>
              </w:rPr>
              <w:t>XVIII</w:t>
            </w:r>
            <w:r w:rsidRPr="0039200A">
              <w:rPr>
                <w:rFonts w:ascii="Calibri" w:eastAsia="Times New Roman" w:hAnsi="Calibri" w:cs="Arial"/>
                <w:color w:val="000000"/>
                <w:sz w:val="18"/>
                <w:szCs w:val="18"/>
                <w:shd w:val="clear" w:color="auto" w:fill="FFFFFF"/>
                <w:lang w:eastAsia="ru-RU"/>
              </w:rPr>
              <w:t xml:space="preserve"> столетия был построен Эрмитажный театр.</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Музей Императорского фарфорового завода</w:t>
            </w:r>
            <w:r w:rsidRPr="0039200A">
              <w:rPr>
                <w:rFonts w:ascii="Calibri" w:eastAsia="Times New Roman" w:hAnsi="Calibri" w:cs="Times New Roman"/>
                <w:color w:val="000000"/>
                <w:sz w:val="18"/>
                <w:szCs w:val="18"/>
                <w:lang w:eastAsia="ru-RU"/>
              </w:rPr>
              <w:t xml:space="preserve"> – хранящий творения из «белого золота» и рассказывающий об истории старейшего производства фарфоровых изделий в России.</w:t>
            </w:r>
          </w:p>
          <w:p w:rsidR="008330EC" w:rsidRPr="0039200A" w:rsidRDefault="008330EC" w:rsidP="00DF11CF">
            <w:pPr>
              <w:tabs>
                <w:tab w:val="left" w:pos="10773"/>
              </w:tabs>
              <w:spacing w:after="0" w:line="240" w:lineRule="auto"/>
              <w:jc w:val="both"/>
              <w:rPr>
                <w:rFonts w:ascii="Calibri" w:eastAsia="Times New Roman" w:hAnsi="Calibri" w:cs="Arial"/>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 по рекам и каналам Санкт-Петербурга</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w:t>
            </w:r>
            <w:r w:rsidRPr="0091239F">
              <w:rPr>
                <w:rFonts w:ascii="Calibri" w:eastAsia="Times New Roman" w:hAnsi="Calibri" w:cs="Times New Roman"/>
                <w:b/>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91239F">
              <w:rPr>
                <w:rFonts w:ascii="Calibri" w:eastAsia="Times New Roman" w:hAnsi="Calibri" w:cs="Times New Roman"/>
                <w:b/>
                <w:bCs/>
                <w:iCs/>
                <w:color w:val="000000"/>
                <w:sz w:val="18"/>
                <w:szCs w:val="18"/>
                <w:highlight w:val="green"/>
                <w:lang w:eastAsia="ru-RU"/>
              </w:rPr>
              <w:t>350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
                <w:iCs/>
                <w:color w:val="000000"/>
                <w:sz w:val="18"/>
                <w:szCs w:val="18"/>
                <w:lang w:eastAsia="ru-RU"/>
              </w:rPr>
              <w:t>.</w:t>
            </w:r>
            <w:r w:rsidRPr="0039200A">
              <w:rPr>
                <w:rFonts w:ascii="Calibri" w:eastAsia="Times New Roman" w:hAnsi="Calibri" w:cs="Times New Roman"/>
                <w:b/>
                <w:bCs/>
                <w:iCs/>
                <w:color w:val="000000"/>
                <w:sz w:val="18"/>
                <w:szCs w:val="18"/>
                <w:lang w:eastAsia="ru-RU"/>
              </w:rPr>
              <w:t>).</w:t>
            </w:r>
          </w:p>
        </w:tc>
      </w:tr>
      <w:tr w:rsidR="008330EC" w:rsidRPr="0039200A" w:rsidTr="00DF11CF">
        <w:trPr>
          <w:trHeight w:val="1206"/>
        </w:trPr>
        <w:tc>
          <w:tcPr>
            <w:tcW w:w="567" w:type="dxa"/>
            <w:tcBorders>
              <w:top w:val="single" w:sz="4" w:space="0" w:color="000000"/>
              <w:left w:val="single" w:sz="4" w:space="0" w:color="000000"/>
              <w:bottom w:val="single" w:sz="4" w:space="0" w:color="000000"/>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9</w:t>
            </w:r>
          </w:p>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день</w:t>
            </w:r>
          </w:p>
          <w:p w:rsidR="008330EC" w:rsidRPr="008046F7"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Сб.</w:t>
            </w:r>
          </w:p>
        </w:tc>
        <w:tc>
          <w:tcPr>
            <w:tcW w:w="10461" w:type="dxa"/>
            <w:tcBorders>
              <w:top w:val="single" w:sz="4" w:space="0" w:color="000000"/>
              <w:left w:val="single" w:sz="4" w:space="0" w:color="000000"/>
              <w:bottom w:val="single" w:sz="4" w:space="0" w:color="auto"/>
              <w:right w:val="single" w:sz="4" w:space="0" w:color="000000"/>
            </w:tcBorders>
          </w:tcPr>
          <w:p w:rsidR="008330EC" w:rsidRPr="00C30873"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 в гостинице. Освобождение номеров до 12:00</w:t>
            </w:r>
            <w:r>
              <w:rPr>
                <w:rFonts w:ascii="Calibri" w:eastAsia="Times New Roman" w:hAnsi="Calibri" w:cs="Times New Roman"/>
                <w:color w:val="000000"/>
                <w:sz w:val="18"/>
                <w:szCs w:val="18"/>
                <w:lang w:eastAsia="ru-RU"/>
              </w:rPr>
              <w:t>.</w:t>
            </w:r>
            <w:r w:rsidRPr="00C30873">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Встреча с гидом в холле гостиницы.</w:t>
            </w:r>
          </w:p>
          <w:p w:rsidR="008330EC" w:rsidRPr="0039200A"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color w:val="000000"/>
                <w:sz w:val="18"/>
                <w:szCs w:val="18"/>
                <w:lang w:eastAsia="ru-RU"/>
              </w:rPr>
              <w:t>10:00</w:t>
            </w:r>
            <w:r w:rsidRPr="0039200A">
              <w:rPr>
                <w:rFonts w:ascii="Calibri" w:eastAsia="Times New Roman" w:hAnsi="Calibri" w:cs="Times New Roman"/>
                <w:color w:val="000000"/>
                <w:sz w:val="18"/>
                <w:szCs w:val="18"/>
                <w:lang w:eastAsia="ru-RU"/>
              </w:rPr>
              <w:t xml:space="preserve">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на Московский вокзал (камера хранения – за свой счёт)</w:t>
            </w:r>
            <w:r>
              <w:rPr>
                <w:rFonts w:ascii="Calibri" w:eastAsia="Times New Roman" w:hAnsi="Calibri" w:cs="Times New Roman"/>
                <w:color w:val="000000"/>
                <w:sz w:val="18"/>
                <w:szCs w:val="18"/>
                <w:lang w:eastAsia="ru-RU"/>
              </w:rPr>
              <w:t>.</w:t>
            </w:r>
          </w:p>
          <w:p w:rsidR="008330EC"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sz w:val="18"/>
                <w:szCs w:val="18"/>
                <w:lang w:eastAsia="ru-RU"/>
              </w:rPr>
              <w:t xml:space="preserve">Автобусная экскурсия </w:t>
            </w:r>
            <w:r w:rsidRPr="0039200A">
              <w:rPr>
                <w:rFonts w:ascii="Calibri" w:eastAsia="Times New Roman" w:hAnsi="Calibri" w:cs="Times New Roman"/>
                <w:b/>
                <w:bCs/>
                <w:sz w:val="18"/>
                <w:szCs w:val="18"/>
                <w:lang w:eastAsia="ru-RU"/>
              </w:rPr>
              <w:t>«Дворцы и парки Петербурга»</w:t>
            </w:r>
            <w:r w:rsidRPr="0039200A">
              <w:rPr>
                <w:rFonts w:ascii="Calibri" w:eastAsia="Times New Roman" w:hAnsi="Calibri" w:cs="Times New Roman"/>
                <w:sz w:val="18"/>
                <w:szCs w:val="18"/>
                <w:lang w:eastAsia="ru-RU"/>
              </w:rPr>
              <w:t>. Один из них – дворец Великого Князя Михаила Павловича, в залах которого сегод</w:t>
            </w:r>
            <w:r>
              <w:rPr>
                <w:rFonts w:ascii="Calibri" w:eastAsia="Times New Roman" w:hAnsi="Calibri" w:cs="Times New Roman"/>
                <w:sz w:val="18"/>
                <w:szCs w:val="18"/>
                <w:lang w:eastAsia="ru-RU"/>
              </w:rPr>
              <w:t>ня – экспозиции Русского музея.</w:t>
            </w:r>
          </w:p>
          <w:p w:rsidR="008330EC" w:rsidRDefault="008330EC" w:rsidP="00DF11CF">
            <w:pPr>
              <w:spacing w:after="0" w:line="240" w:lineRule="auto"/>
              <w:jc w:val="both"/>
              <w:rPr>
                <w:rFonts w:ascii="Calibri" w:eastAsia="Times New Roman" w:hAnsi="Calibri" w:cs="Times New Roman"/>
                <w:b/>
                <w:sz w:val="18"/>
                <w:szCs w:val="18"/>
                <w:lang w:eastAsia="ru-RU"/>
              </w:rPr>
            </w:pPr>
            <w:r w:rsidRPr="0039200A">
              <w:rPr>
                <w:rFonts w:ascii="Calibri" w:eastAsia="Times New Roman" w:hAnsi="Calibri" w:cs="Times New Roman"/>
                <w:sz w:val="18"/>
                <w:szCs w:val="18"/>
                <w:lang w:eastAsia="ru-RU"/>
              </w:rPr>
              <w:t xml:space="preserve">Экскурсия в </w:t>
            </w:r>
            <w:r w:rsidRPr="0039200A">
              <w:rPr>
                <w:rFonts w:ascii="Calibri" w:eastAsia="Times New Roman" w:hAnsi="Calibri" w:cs="Times New Roman"/>
                <w:b/>
                <w:bCs/>
                <w:sz w:val="18"/>
                <w:szCs w:val="18"/>
                <w:lang w:eastAsia="ru-RU"/>
              </w:rPr>
              <w:t xml:space="preserve">Русский музей </w:t>
            </w:r>
            <w:r w:rsidRPr="0039200A">
              <w:rPr>
                <w:rFonts w:ascii="Calibri" w:eastAsia="Times New Roman" w:hAnsi="Calibri" w:cs="Times New Roman"/>
                <w:sz w:val="18"/>
                <w:szCs w:val="18"/>
                <w:lang w:eastAsia="ru-RU"/>
              </w:rPr>
              <w:t>– один из крупнейших музеев русского искусства в мире</w:t>
            </w:r>
            <w:r w:rsidRPr="0039200A">
              <w:rPr>
                <w:rFonts w:ascii="Calibri" w:eastAsia="Times New Roman" w:hAnsi="Calibri" w:cs="Times New Roman"/>
                <w:b/>
                <w:sz w:val="18"/>
                <w:szCs w:val="18"/>
                <w:lang w:eastAsia="ru-RU"/>
              </w:rPr>
              <w:t>.</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b/>
                <w:sz w:val="18"/>
                <w:szCs w:val="18"/>
                <w:lang w:eastAsia="ru-RU"/>
              </w:rPr>
              <w:t>Прогулка по Летнему саду</w:t>
            </w:r>
            <w:r>
              <w:rPr>
                <w:rFonts w:ascii="Calibri" w:eastAsia="Times New Roman" w:hAnsi="Calibri" w:cs="Times New Roman"/>
                <w:bCs/>
                <w:sz w:val="18"/>
                <w:szCs w:val="18"/>
                <w:lang w:eastAsia="ru-RU"/>
              </w:rPr>
              <w:t xml:space="preserve"> </w:t>
            </w:r>
            <w:r w:rsidRPr="0039200A">
              <w:rPr>
                <w:rFonts w:ascii="Calibri" w:eastAsia="Times New Roman" w:hAnsi="Calibri" w:cs="Times New Roman"/>
                <w:sz w:val="18"/>
                <w:szCs w:val="18"/>
                <w:lang w:eastAsia="ru-RU"/>
              </w:rPr>
              <w:t>–</w:t>
            </w:r>
            <w:r w:rsidRPr="0039200A">
              <w:rPr>
                <w:rFonts w:ascii="Calibri" w:eastAsia="Times New Roman" w:hAnsi="Calibri" w:cs="Times New Roman"/>
                <w:bCs/>
                <w:sz w:val="18"/>
                <w:szCs w:val="18"/>
                <w:lang w:eastAsia="ru-RU"/>
              </w:rPr>
              <w:t xml:space="preserve"> л</w:t>
            </w:r>
            <w:r w:rsidRPr="0039200A">
              <w:rPr>
                <w:rFonts w:ascii="Calibri" w:eastAsia="Times New Roman" w:hAnsi="Calibri" w:cs="Times New Roman"/>
                <w:sz w:val="18"/>
                <w:szCs w:val="18"/>
                <w:lang w:eastAsia="ru-RU"/>
              </w:rPr>
              <w:t>юбимому</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детищу</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Петра</w:t>
            </w:r>
            <w:r w:rsidRPr="0039200A">
              <w:rPr>
                <w:rFonts w:ascii="Calibri" w:eastAsia="Garamond" w:hAnsi="Calibri" w:cs="Times New Roman"/>
                <w:sz w:val="18"/>
                <w:szCs w:val="18"/>
                <w:lang w:eastAsia="ru-RU"/>
              </w:rPr>
              <w:t xml:space="preserve"> </w:t>
            </w:r>
            <w:r w:rsidRPr="0039200A">
              <w:rPr>
                <w:rFonts w:ascii="Calibri" w:eastAsia="Times New Roman" w:hAnsi="Calibri" w:cs="Times New Roman"/>
                <w:sz w:val="18"/>
                <w:szCs w:val="18"/>
                <w:lang w:eastAsia="ru-RU"/>
              </w:rPr>
              <w:t>I и старейшему в нашем городе.</w:t>
            </w:r>
          </w:p>
          <w:p w:rsidR="008330EC" w:rsidRDefault="008330EC" w:rsidP="00DF11CF">
            <w:pPr>
              <w:spacing w:after="0" w:line="240" w:lineRule="auto"/>
              <w:jc w:val="both"/>
              <w:rPr>
                <w:rFonts w:ascii="Calibri" w:eastAsia="Times New Roman" w:hAnsi="Calibri" w:cs="Times New Roman"/>
                <w:sz w:val="18"/>
                <w:szCs w:val="18"/>
                <w:lang w:eastAsia="ru-RU"/>
              </w:rPr>
            </w:pPr>
            <w:r w:rsidRPr="0039200A">
              <w:rPr>
                <w:rFonts w:ascii="Calibri" w:eastAsia="Times New Roman" w:hAnsi="Calibri" w:cs="Times New Roman"/>
                <w:b/>
                <w:sz w:val="18"/>
                <w:szCs w:val="18"/>
                <w:lang w:eastAsia="ru-RU"/>
              </w:rPr>
              <w:t>15:00</w:t>
            </w:r>
            <w:r w:rsidRPr="0039200A">
              <w:rPr>
                <w:rFonts w:ascii="Calibri" w:eastAsia="Times New Roman" w:hAnsi="Calibri" w:cs="Times New Roman"/>
                <w:sz w:val="18"/>
                <w:szCs w:val="18"/>
                <w:lang w:eastAsia="ru-RU"/>
              </w:rPr>
              <w:t xml:space="preserve"> Завершение программы в центре города.</w:t>
            </w:r>
            <w:r>
              <w:rPr>
                <w:rFonts w:ascii="Calibri" w:eastAsia="Times New Roman" w:hAnsi="Calibri" w:cs="Times New Roman"/>
                <w:sz w:val="18"/>
                <w:szCs w:val="18"/>
                <w:lang w:eastAsia="ru-RU"/>
              </w:rPr>
              <w:t xml:space="preserve"> Самостоятельное возвращение на вокзал.</w:t>
            </w:r>
          </w:p>
          <w:p w:rsidR="008330EC" w:rsidRPr="0039200A" w:rsidRDefault="008330EC" w:rsidP="00DF11CF">
            <w:pPr>
              <w:spacing w:after="0" w:line="240" w:lineRule="auto"/>
              <w:jc w:val="both"/>
              <w:rPr>
                <w:rFonts w:ascii="Calibri" w:eastAsia="Times New Roman" w:hAnsi="Calibri" w:cs="Times New Roman"/>
                <w:sz w:val="18"/>
                <w:szCs w:val="18"/>
                <w:lang w:eastAsia="ru-RU"/>
              </w:rPr>
            </w:pPr>
            <w:r w:rsidRPr="00D67FF8">
              <w:rPr>
                <w:rFonts w:ascii="Calibri" w:eastAsia="Times New Roman" w:hAnsi="Calibri" w:cs="Times New Roman"/>
                <w:i/>
                <w:sz w:val="18"/>
                <w:szCs w:val="18"/>
                <w:lang w:eastAsia="ru-RU"/>
              </w:rPr>
              <w:t>Дополнительно:</w:t>
            </w:r>
            <w:r w:rsidRPr="00D67FF8">
              <w:rPr>
                <w:rFonts w:ascii="Calibri" w:eastAsia="Times New Roman" w:hAnsi="Calibri" w:cs="Times New Roman"/>
                <w:sz w:val="18"/>
                <w:szCs w:val="18"/>
                <w:lang w:eastAsia="ru-RU"/>
              </w:rPr>
              <w:t xml:space="preserve"> </w:t>
            </w:r>
            <w:r w:rsidRPr="00D67FF8">
              <w:rPr>
                <w:rFonts w:ascii="Calibri" w:eastAsia="Times New Roman" w:hAnsi="Calibri" w:cs="Times New Roman"/>
                <w:b/>
                <w:sz w:val="18"/>
                <w:szCs w:val="18"/>
                <w:lang w:eastAsia="ru-RU"/>
              </w:rPr>
              <w:t>посещение театра-макета «Петровская Акватория»</w:t>
            </w:r>
            <w:r w:rsidRPr="00D67FF8">
              <w:rPr>
                <w:rFonts w:ascii="Calibri" w:eastAsia="Times New Roman" w:hAnsi="Calibri" w:cs="Times New Roman"/>
                <w:sz w:val="18"/>
                <w:szCs w:val="18"/>
                <w:lang w:eastAsia="ru-RU"/>
              </w:rPr>
              <w:t>. Вы совершите путешествие по Петербургу XVIII века и увидите Невский проспект и Адмиралтейские верфи, бал в Верхнем саду Петергофа и празднование Масленицы.</w:t>
            </w:r>
            <w:r>
              <w:rPr>
                <w:rFonts w:ascii="Calibri" w:eastAsia="Times New Roman" w:hAnsi="Calibri" w:cs="Times New Roman"/>
                <w:sz w:val="18"/>
                <w:szCs w:val="18"/>
                <w:lang w:eastAsia="ru-RU"/>
              </w:rPr>
              <w:t xml:space="preserve"> </w:t>
            </w:r>
            <w:r w:rsidRPr="0091239F">
              <w:rPr>
                <w:rFonts w:ascii="Calibri" w:eastAsia="Times New Roman" w:hAnsi="Calibri" w:cs="Times New Roman"/>
                <w:b/>
                <w:sz w:val="18"/>
                <w:szCs w:val="18"/>
                <w:lang w:eastAsia="ru-RU"/>
              </w:rPr>
              <w:t>(</w:t>
            </w:r>
            <w:r w:rsidRPr="0091239F">
              <w:rPr>
                <w:rFonts w:ascii="Calibri" w:eastAsia="Times New Roman" w:hAnsi="Calibri" w:cs="Times New Roman"/>
                <w:b/>
                <w:sz w:val="18"/>
                <w:szCs w:val="18"/>
                <w:highlight w:val="green"/>
                <w:lang w:eastAsia="ru-RU"/>
              </w:rPr>
              <w:t>450</w:t>
            </w:r>
            <w:r w:rsidRPr="0091239F">
              <w:rPr>
                <w:rFonts w:ascii="Calibri" w:eastAsia="Times New Roman" w:hAnsi="Calibri" w:cs="Times New Roman"/>
                <w:b/>
                <w:sz w:val="18"/>
                <w:szCs w:val="18"/>
                <w:lang w:eastAsia="ru-RU"/>
              </w:rPr>
              <w:t xml:space="preserve"> руб./</w:t>
            </w:r>
            <w:proofErr w:type="spellStart"/>
            <w:r w:rsidRPr="0091239F">
              <w:rPr>
                <w:rFonts w:ascii="Calibri" w:eastAsia="Times New Roman" w:hAnsi="Calibri" w:cs="Times New Roman"/>
                <w:b/>
                <w:sz w:val="18"/>
                <w:szCs w:val="18"/>
                <w:lang w:eastAsia="ru-RU"/>
              </w:rPr>
              <w:t>взр</w:t>
            </w:r>
            <w:proofErr w:type="spellEnd"/>
            <w:r w:rsidRPr="0091239F">
              <w:rPr>
                <w:rFonts w:ascii="Calibri" w:eastAsia="Times New Roman" w:hAnsi="Calibri" w:cs="Times New Roman"/>
                <w:b/>
                <w:sz w:val="18"/>
                <w:szCs w:val="18"/>
                <w:lang w:eastAsia="ru-RU"/>
              </w:rPr>
              <w:t xml:space="preserve">., </w:t>
            </w:r>
            <w:r w:rsidRPr="0091239F">
              <w:rPr>
                <w:rFonts w:ascii="Calibri" w:eastAsia="Times New Roman" w:hAnsi="Calibri" w:cs="Times New Roman"/>
                <w:b/>
                <w:sz w:val="18"/>
                <w:szCs w:val="18"/>
                <w:highlight w:val="green"/>
                <w:lang w:eastAsia="ru-RU"/>
              </w:rPr>
              <w:t>250</w:t>
            </w:r>
            <w:r w:rsidRPr="0091239F">
              <w:rPr>
                <w:rFonts w:ascii="Calibri" w:eastAsia="Times New Roman" w:hAnsi="Calibri" w:cs="Times New Roman"/>
                <w:b/>
                <w:sz w:val="18"/>
                <w:szCs w:val="18"/>
                <w:lang w:eastAsia="ru-RU"/>
              </w:rPr>
              <w:t xml:space="preserve"> руб./</w:t>
            </w:r>
            <w:proofErr w:type="spellStart"/>
            <w:r w:rsidRPr="0091239F">
              <w:rPr>
                <w:rFonts w:ascii="Calibri" w:eastAsia="Times New Roman" w:hAnsi="Calibri" w:cs="Times New Roman"/>
                <w:b/>
                <w:sz w:val="18"/>
                <w:szCs w:val="18"/>
                <w:lang w:eastAsia="ru-RU"/>
              </w:rPr>
              <w:t>шк</w:t>
            </w:r>
            <w:proofErr w:type="spellEnd"/>
            <w:r w:rsidRPr="0091239F">
              <w:rPr>
                <w:rFonts w:ascii="Calibri" w:eastAsia="Times New Roman" w:hAnsi="Calibri" w:cs="Times New Roman"/>
                <w:b/>
                <w:sz w:val="18"/>
                <w:szCs w:val="18"/>
                <w:lang w:eastAsia="ru-RU"/>
              </w:rPr>
              <w:t>.)</w:t>
            </w:r>
          </w:p>
        </w:tc>
      </w:tr>
    </w:tbl>
    <w:p w:rsidR="008330EC" w:rsidRDefault="008330EC" w:rsidP="008330EC">
      <w:pPr>
        <w:tabs>
          <w:tab w:val="left" w:pos="10773"/>
        </w:tabs>
        <w:spacing w:after="0" w:line="240" w:lineRule="auto"/>
        <w:rPr>
          <w:rFonts w:ascii="Calibri" w:eastAsia="Times New Roman" w:hAnsi="Calibri" w:cs="Times New Roman"/>
          <w:b/>
          <w:bCs/>
          <w:i/>
          <w:iCs/>
          <w:sz w:val="18"/>
          <w:szCs w:val="18"/>
          <w:lang w:eastAsia="ru-RU"/>
        </w:rPr>
      </w:pPr>
    </w:p>
    <w:p w:rsidR="008330EC" w:rsidRPr="00826749" w:rsidRDefault="008330EC" w:rsidP="008330EC">
      <w:pPr>
        <w:tabs>
          <w:tab w:val="left" w:pos="10773"/>
        </w:tabs>
        <w:spacing w:after="0" w:line="240" w:lineRule="auto"/>
        <w:rPr>
          <w:rFonts w:ascii="Calibri" w:eastAsia="Times New Roman" w:hAnsi="Calibri" w:cs="Times New Roman"/>
          <w:b/>
          <w:i/>
          <w:iCs/>
          <w:color w:val="000000"/>
          <w:sz w:val="18"/>
          <w:szCs w:val="18"/>
          <w:lang w:eastAsia="ru-RU"/>
        </w:rPr>
      </w:pPr>
      <w:r w:rsidRPr="00CA69B6">
        <w:rPr>
          <w:rFonts w:ascii="Calibri" w:eastAsia="Times New Roman" w:hAnsi="Calibri" w:cs="Times New Roman"/>
          <w:b/>
          <w:bCs/>
          <w:i/>
          <w:iCs/>
          <w:sz w:val="18"/>
          <w:szCs w:val="18"/>
          <w:lang w:eastAsia="ru-RU"/>
        </w:rPr>
        <w:t>Стои</w:t>
      </w:r>
      <w:r>
        <w:rPr>
          <w:rFonts w:ascii="Calibri" w:eastAsia="Times New Roman" w:hAnsi="Calibri" w:cs="Times New Roman"/>
          <w:b/>
          <w:bCs/>
          <w:i/>
          <w:iCs/>
          <w:sz w:val="18"/>
          <w:szCs w:val="18"/>
          <w:lang w:eastAsia="ru-RU"/>
        </w:rPr>
        <w:t xml:space="preserve">мость тура на 1 человека в рублях </w:t>
      </w:r>
      <w:r w:rsidRPr="00CA69B6">
        <w:rPr>
          <w:rFonts w:ascii="Calibri" w:eastAsia="Times New Roman" w:hAnsi="Calibri" w:cs="Times New Roman"/>
          <w:b/>
          <w:bCs/>
          <w:i/>
          <w:iCs/>
          <w:sz w:val="18"/>
          <w:szCs w:val="18"/>
          <w:lang w:eastAsia="ru-RU"/>
        </w:rPr>
        <w:t>при проживании:</w:t>
      </w:r>
    </w:p>
    <w:tbl>
      <w:tblPr>
        <w:tblStyle w:val="a6"/>
        <w:tblW w:w="11023" w:type="dxa"/>
        <w:tblLook w:val="04A0"/>
      </w:tblPr>
      <w:tblGrid>
        <w:gridCol w:w="2093"/>
        <w:gridCol w:w="1786"/>
        <w:gridCol w:w="1786"/>
        <w:gridCol w:w="1786"/>
        <w:gridCol w:w="1786"/>
        <w:gridCol w:w="1786"/>
      </w:tblGrid>
      <w:tr w:rsidR="008330EC" w:rsidTr="00DF11CF">
        <w:tc>
          <w:tcPr>
            <w:tcW w:w="2093" w:type="dxa"/>
            <w:shd w:val="clear" w:color="auto" w:fill="FFFF99"/>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bCs/>
                <w:color w:val="000000"/>
                <w:sz w:val="18"/>
                <w:szCs w:val="18"/>
                <w:highlight w:val="green"/>
              </w:rPr>
              <w:t>Гостиницы:</w:t>
            </w:r>
          </w:p>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bCs/>
                <w:color w:val="000000"/>
                <w:sz w:val="18"/>
                <w:szCs w:val="18"/>
                <w:highlight w:val="green"/>
              </w:rPr>
              <w:t>Петергоф + Петербург</w:t>
            </w:r>
          </w:p>
        </w:tc>
        <w:tc>
          <w:tcPr>
            <w:tcW w:w="1786" w:type="dxa"/>
            <w:shd w:val="clear" w:color="auto" w:fill="FFFF99"/>
            <w:vAlign w:val="center"/>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bCs/>
                <w:color w:val="000000"/>
                <w:sz w:val="18"/>
                <w:szCs w:val="18"/>
                <w:highlight w:val="green"/>
              </w:rPr>
              <w:t>в двухместном</w:t>
            </w:r>
          </w:p>
        </w:tc>
        <w:tc>
          <w:tcPr>
            <w:tcW w:w="1786" w:type="dxa"/>
            <w:shd w:val="clear" w:color="auto" w:fill="FFFF99"/>
            <w:vAlign w:val="center"/>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bCs/>
                <w:color w:val="000000"/>
                <w:sz w:val="18"/>
                <w:szCs w:val="18"/>
                <w:highlight w:val="green"/>
              </w:rPr>
              <w:t>в одноместном</w:t>
            </w:r>
          </w:p>
        </w:tc>
        <w:tc>
          <w:tcPr>
            <w:tcW w:w="1786" w:type="dxa"/>
            <w:shd w:val="clear" w:color="auto" w:fill="FFFF99"/>
            <w:vAlign w:val="center"/>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color w:val="000000"/>
                <w:sz w:val="18"/>
                <w:szCs w:val="18"/>
                <w:highlight w:val="green"/>
              </w:rPr>
              <w:t>дополнительная  кровать</w:t>
            </w:r>
          </w:p>
        </w:tc>
        <w:tc>
          <w:tcPr>
            <w:tcW w:w="3572" w:type="dxa"/>
            <w:gridSpan w:val="2"/>
            <w:shd w:val="clear" w:color="auto" w:fill="FFFF99"/>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bCs/>
                <w:color w:val="000000"/>
                <w:sz w:val="18"/>
                <w:szCs w:val="18"/>
                <w:highlight w:val="green"/>
              </w:rPr>
              <w:t>Дополнительные ночи в Петербурге</w:t>
            </w:r>
          </w:p>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color w:val="000000"/>
                <w:sz w:val="18"/>
                <w:szCs w:val="18"/>
                <w:highlight w:val="green"/>
              </w:rPr>
              <w:t>½ 2-м / 1-м / доп. кровать</w:t>
            </w:r>
          </w:p>
        </w:tc>
      </w:tr>
      <w:tr w:rsidR="008330EC" w:rsidTr="00DF11CF">
        <w:tc>
          <w:tcPr>
            <w:tcW w:w="7451" w:type="dxa"/>
            <w:gridSpan w:val="4"/>
            <w:shd w:val="clear" w:color="auto" w:fill="FFFF99"/>
          </w:tcPr>
          <w:p w:rsidR="008330EC" w:rsidRPr="00D11EB2" w:rsidRDefault="008330EC" w:rsidP="00DF11CF">
            <w:pPr>
              <w:tabs>
                <w:tab w:val="left" w:pos="10773"/>
              </w:tabs>
              <w:spacing w:after="0" w:line="240" w:lineRule="auto"/>
              <w:rPr>
                <w:b/>
                <w:bCs/>
                <w:color w:val="000000"/>
                <w:sz w:val="18"/>
                <w:szCs w:val="18"/>
                <w:highlight w:val="green"/>
              </w:rPr>
            </w:pPr>
            <w:r w:rsidRPr="00D11EB2">
              <w:rPr>
                <w:b/>
                <w:bCs/>
                <w:color w:val="000000"/>
                <w:sz w:val="18"/>
                <w:szCs w:val="18"/>
                <w:highlight w:val="green"/>
              </w:rPr>
              <w:t>«Новый Петергоф»**** + «Санкт-Петербург»*** Заезд 07.07-19.08 / 18.08-26.08</w:t>
            </w:r>
          </w:p>
        </w:tc>
        <w:tc>
          <w:tcPr>
            <w:tcW w:w="1786" w:type="dxa"/>
            <w:shd w:val="clear" w:color="auto" w:fill="FFFF99"/>
            <w:vAlign w:val="center"/>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rFonts w:cstheme="minorHAnsi"/>
                <w:b/>
                <w:color w:val="000000"/>
                <w:sz w:val="18"/>
                <w:szCs w:val="18"/>
                <w:highlight w:val="green"/>
              </w:rPr>
              <w:t>10.07-19.08</w:t>
            </w:r>
          </w:p>
        </w:tc>
        <w:tc>
          <w:tcPr>
            <w:tcW w:w="1786" w:type="dxa"/>
            <w:shd w:val="clear" w:color="auto" w:fill="FFFF99"/>
            <w:vAlign w:val="center"/>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bCs/>
                <w:color w:val="000000"/>
                <w:sz w:val="18"/>
                <w:szCs w:val="18"/>
                <w:highlight w:val="green"/>
              </w:rPr>
              <w:t>20.08-01.09</w:t>
            </w:r>
          </w:p>
        </w:tc>
      </w:tr>
      <w:tr w:rsidR="008330EC" w:rsidTr="00DF11CF">
        <w:tc>
          <w:tcPr>
            <w:tcW w:w="2093" w:type="dxa"/>
          </w:tcPr>
          <w:p w:rsidR="008330EC" w:rsidRPr="00D11EB2" w:rsidRDefault="008330EC" w:rsidP="00DF11CF">
            <w:pPr>
              <w:tabs>
                <w:tab w:val="left" w:pos="10773"/>
              </w:tabs>
              <w:spacing w:after="0" w:line="240" w:lineRule="auto"/>
              <w:rPr>
                <w:b/>
                <w:bCs/>
                <w:color w:val="000000"/>
                <w:sz w:val="18"/>
                <w:szCs w:val="18"/>
                <w:highlight w:val="green"/>
              </w:rPr>
            </w:pPr>
            <w:r w:rsidRPr="00D11EB2">
              <w:rPr>
                <w:bCs/>
                <w:color w:val="000000"/>
                <w:sz w:val="18"/>
                <w:szCs w:val="18"/>
                <w:highlight w:val="green"/>
              </w:rPr>
              <w:t>Стандартный номер + Стандартный номер вид на город</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23310 / 23070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35460 / 34980</w:t>
            </w:r>
          </w:p>
        </w:tc>
        <w:tc>
          <w:tcPr>
            <w:tcW w:w="1786" w:type="dxa"/>
            <w:vMerge w:val="restart"/>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нет</w:t>
            </w:r>
          </w:p>
        </w:tc>
        <w:tc>
          <w:tcPr>
            <w:tcW w:w="1786" w:type="dxa"/>
            <w:vAlign w:val="center"/>
          </w:tcPr>
          <w:p w:rsidR="008330EC" w:rsidRPr="00D11EB2" w:rsidRDefault="008330EC" w:rsidP="00DF11CF">
            <w:pPr>
              <w:snapToGrid w:val="0"/>
              <w:spacing w:after="0" w:line="240" w:lineRule="auto"/>
              <w:ind w:right="-1"/>
              <w:jc w:val="center"/>
              <w:rPr>
                <w:rFonts w:eastAsia="Garamond"/>
                <w:color w:val="000000"/>
                <w:sz w:val="18"/>
                <w:szCs w:val="18"/>
                <w:highlight w:val="green"/>
              </w:rPr>
            </w:pPr>
            <w:r w:rsidRPr="00D11EB2">
              <w:rPr>
                <w:rFonts w:eastAsia="Garamond"/>
                <w:color w:val="000000"/>
                <w:sz w:val="18"/>
                <w:szCs w:val="18"/>
                <w:highlight w:val="green"/>
              </w:rPr>
              <w:t xml:space="preserve">1950 / </w:t>
            </w:r>
            <w:r w:rsidRPr="00D11EB2">
              <w:rPr>
                <w:rFonts w:eastAsia="Garamond"/>
                <w:color w:val="000000"/>
                <w:sz w:val="18"/>
                <w:szCs w:val="18"/>
                <w:highlight w:val="green"/>
                <w:lang w:val="en-US"/>
              </w:rPr>
              <w:t>3900</w:t>
            </w:r>
            <w:r w:rsidRPr="00D11EB2">
              <w:rPr>
                <w:rFonts w:eastAsia="Garamond"/>
                <w:color w:val="000000"/>
                <w:sz w:val="18"/>
                <w:szCs w:val="18"/>
                <w:highlight w:val="green"/>
              </w:rPr>
              <w:t xml:space="preserve"> / 1430</w:t>
            </w:r>
          </w:p>
        </w:tc>
        <w:tc>
          <w:tcPr>
            <w:tcW w:w="1786" w:type="dxa"/>
            <w:vAlign w:val="center"/>
          </w:tcPr>
          <w:p w:rsidR="008330EC" w:rsidRPr="00D11EB2" w:rsidRDefault="008330EC" w:rsidP="00DF11CF">
            <w:pPr>
              <w:snapToGrid w:val="0"/>
              <w:spacing w:after="0" w:line="240" w:lineRule="auto"/>
              <w:ind w:right="-1"/>
              <w:jc w:val="center"/>
              <w:rPr>
                <w:rFonts w:eastAsia="Garamond"/>
                <w:color w:val="000000"/>
                <w:sz w:val="18"/>
                <w:szCs w:val="18"/>
                <w:highlight w:val="green"/>
              </w:rPr>
            </w:pPr>
            <w:r w:rsidRPr="00D11EB2">
              <w:rPr>
                <w:rFonts w:eastAsia="Garamond"/>
                <w:color w:val="000000"/>
                <w:sz w:val="18"/>
                <w:szCs w:val="18"/>
                <w:highlight w:val="green"/>
              </w:rPr>
              <w:t>1890 / 3770 / 1430</w:t>
            </w:r>
          </w:p>
        </w:tc>
      </w:tr>
      <w:tr w:rsidR="008330EC" w:rsidTr="00DF11CF">
        <w:tc>
          <w:tcPr>
            <w:tcW w:w="2093" w:type="dxa"/>
          </w:tcPr>
          <w:p w:rsidR="008330EC" w:rsidRPr="00D11EB2" w:rsidRDefault="008330EC" w:rsidP="00DF11CF">
            <w:pPr>
              <w:tabs>
                <w:tab w:val="left" w:pos="10773"/>
              </w:tabs>
              <w:spacing w:after="0" w:line="240" w:lineRule="auto"/>
              <w:rPr>
                <w:b/>
                <w:bCs/>
                <w:color w:val="000000"/>
                <w:sz w:val="18"/>
                <w:szCs w:val="18"/>
                <w:highlight w:val="green"/>
              </w:rPr>
            </w:pPr>
            <w:r w:rsidRPr="00D11EB2">
              <w:rPr>
                <w:bCs/>
                <w:color w:val="000000"/>
                <w:sz w:val="18"/>
                <w:szCs w:val="18"/>
                <w:highlight w:val="green"/>
              </w:rPr>
              <w:t>Стандартный номер + Стандартный номер вид на Неву</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24270 / 24030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34500 / 33550</w:t>
            </w:r>
          </w:p>
        </w:tc>
        <w:tc>
          <w:tcPr>
            <w:tcW w:w="1786" w:type="dxa"/>
            <w:vMerge/>
            <w:vAlign w:val="center"/>
          </w:tcPr>
          <w:p w:rsidR="008330EC" w:rsidRPr="00D11EB2" w:rsidRDefault="008330EC" w:rsidP="00DF11CF">
            <w:pPr>
              <w:tabs>
                <w:tab w:val="left" w:pos="10773"/>
              </w:tabs>
              <w:spacing w:after="0" w:line="240" w:lineRule="auto"/>
              <w:jc w:val="center"/>
              <w:rPr>
                <w:bCs/>
                <w:color w:val="000000"/>
                <w:sz w:val="18"/>
                <w:szCs w:val="18"/>
                <w:highlight w:val="green"/>
              </w:rPr>
            </w:pPr>
          </w:p>
        </w:tc>
        <w:tc>
          <w:tcPr>
            <w:tcW w:w="1786" w:type="dxa"/>
            <w:vMerge w:val="restart"/>
            <w:vAlign w:val="center"/>
          </w:tcPr>
          <w:p w:rsidR="008330EC" w:rsidRPr="00D11EB2" w:rsidRDefault="008330EC" w:rsidP="00DF11CF">
            <w:pPr>
              <w:snapToGrid w:val="0"/>
              <w:spacing w:after="0" w:line="240" w:lineRule="auto"/>
              <w:ind w:right="-1"/>
              <w:jc w:val="center"/>
              <w:rPr>
                <w:rFonts w:eastAsia="Garamond"/>
                <w:color w:val="000000"/>
                <w:sz w:val="18"/>
                <w:szCs w:val="18"/>
                <w:highlight w:val="green"/>
              </w:rPr>
            </w:pPr>
            <w:r w:rsidRPr="00D11EB2">
              <w:rPr>
                <w:rFonts w:eastAsia="Garamond"/>
                <w:color w:val="000000"/>
                <w:sz w:val="18"/>
                <w:szCs w:val="18"/>
                <w:highlight w:val="green"/>
              </w:rPr>
              <w:t>2210 / 3640 / 1430</w:t>
            </w:r>
          </w:p>
        </w:tc>
        <w:tc>
          <w:tcPr>
            <w:tcW w:w="1786" w:type="dxa"/>
            <w:vMerge w:val="restart"/>
            <w:vAlign w:val="center"/>
          </w:tcPr>
          <w:p w:rsidR="008330EC" w:rsidRPr="00D11EB2" w:rsidRDefault="008330EC" w:rsidP="00DF11CF">
            <w:pPr>
              <w:snapToGrid w:val="0"/>
              <w:spacing w:after="0" w:line="240" w:lineRule="auto"/>
              <w:ind w:right="-1"/>
              <w:jc w:val="center"/>
              <w:rPr>
                <w:rFonts w:eastAsia="Garamond"/>
                <w:color w:val="000000"/>
                <w:sz w:val="18"/>
                <w:szCs w:val="18"/>
                <w:highlight w:val="green"/>
              </w:rPr>
            </w:pPr>
            <w:r w:rsidRPr="00D11EB2">
              <w:rPr>
                <w:rFonts w:eastAsia="Garamond"/>
                <w:color w:val="000000"/>
                <w:sz w:val="18"/>
                <w:szCs w:val="18"/>
                <w:highlight w:val="green"/>
              </w:rPr>
              <w:t>2150 / 3380 / 1430</w:t>
            </w:r>
          </w:p>
        </w:tc>
      </w:tr>
      <w:tr w:rsidR="008330EC" w:rsidTr="00DF11CF">
        <w:tc>
          <w:tcPr>
            <w:tcW w:w="2093" w:type="dxa"/>
          </w:tcPr>
          <w:p w:rsidR="008330EC" w:rsidRPr="00D11EB2" w:rsidRDefault="008330EC" w:rsidP="00DF11CF">
            <w:pPr>
              <w:tabs>
                <w:tab w:val="left" w:pos="10773"/>
              </w:tabs>
              <w:spacing w:after="0" w:line="240" w:lineRule="auto"/>
              <w:rPr>
                <w:bCs/>
                <w:color w:val="000000"/>
                <w:sz w:val="18"/>
                <w:szCs w:val="18"/>
                <w:highlight w:val="green"/>
              </w:rPr>
            </w:pPr>
            <w:r w:rsidRPr="00D11EB2">
              <w:rPr>
                <w:bCs/>
                <w:color w:val="000000"/>
                <w:sz w:val="18"/>
                <w:szCs w:val="18"/>
                <w:highlight w:val="green"/>
              </w:rPr>
              <w:t>Улучшенный номер +</w:t>
            </w:r>
            <w:r w:rsidRPr="00D11EB2">
              <w:rPr>
                <w:b/>
                <w:bCs/>
                <w:color w:val="000000"/>
                <w:sz w:val="18"/>
                <w:szCs w:val="18"/>
                <w:highlight w:val="green"/>
              </w:rPr>
              <w:t xml:space="preserve"> </w:t>
            </w:r>
            <w:r w:rsidRPr="00D11EB2">
              <w:rPr>
                <w:bCs/>
                <w:color w:val="000000"/>
                <w:sz w:val="18"/>
                <w:szCs w:val="18"/>
                <w:highlight w:val="green"/>
              </w:rPr>
              <w:t>Стандартный номер вид на Неву</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26410 / 26170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26410 / 26170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17360</w:t>
            </w:r>
          </w:p>
        </w:tc>
        <w:tc>
          <w:tcPr>
            <w:tcW w:w="1786" w:type="dxa"/>
            <w:vMerge/>
            <w:vAlign w:val="center"/>
          </w:tcPr>
          <w:p w:rsidR="008330EC" w:rsidRPr="00D11EB2" w:rsidRDefault="008330EC" w:rsidP="00DF11CF">
            <w:pPr>
              <w:tabs>
                <w:tab w:val="left" w:pos="10773"/>
              </w:tabs>
              <w:spacing w:after="0" w:line="240" w:lineRule="auto"/>
              <w:rPr>
                <w:b/>
                <w:bCs/>
                <w:color w:val="000000"/>
                <w:sz w:val="18"/>
                <w:szCs w:val="18"/>
                <w:highlight w:val="green"/>
              </w:rPr>
            </w:pPr>
          </w:p>
        </w:tc>
        <w:tc>
          <w:tcPr>
            <w:tcW w:w="1786" w:type="dxa"/>
            <w:vMerge/>
            <w:vAlign w:val="center"/>
          </w:tcPr>
          <w:p w:rsidR="008330EC" w:rsidRPr="00D11EB2" w:rsidRDefault="008330EC" w:rsidP="00DF11CF">
            <w:pPr>
              <w:tabs>
                <w:tab w:val="left" w:pos="10773"/>
              </w:tabs>
              <w:spacing w:after="0" w:line="240" w:lineRule="auto"/>
              <w:rPr>
                <w:b/>
                <w:bCs/>
                <w:color w:val="000000"/>
                <w:sz w:val="18"/>
                <w:szCs w:val="18"/>
                <w:highlight w:val="green"/>
              </w:rPr>
            </w:pPr>
          </w:p>
        </w:tc>
      </w:tr>
      <w:tr w:rsidR="008330EC" w:rsidTr="00DF11CF">
        <w:tc>
          <w:tcPr>
            <w:tcW w:w="2093" w:type="dxa"/>
          </w:tcPr>
          <w:p w:rsidR="008330EC" w:rsidRPr="00D11EB2" w:rsidRDefault="008330EC" w:rsidP="00DF11CF">
            <w:pPr>
              <w:tabs>
                <w:tab w:val="left" w:pos="10773"/>
              </w:tabs>
              <w:spacing w:after="0" w:line="240" w:lineRule="auto"/>
              <w:rPr>
                <w:bCs/>
                <w:color w:val="000000"/>
                <w:sz w:val="18"/>
                <w:szCs w:val="18"/>
                <w:highlight w:val="green"/>
              </w:rPr>
            </w:pPr>
            <w:r w:rsidRPr="00D11EB2">
              <w:rPr>
                <w:bCs/>
                <w:color w:val="000000"/>
                <w:sz w:val="18"/>
                <w:szCs w:val="18"/>
                <w:highlight w:val="green"/>
              </w:rPr>
              <w:t xml:space="preserve">Улучшенный </w:t>
            </w:r>
            <w:proofErr w:type="gramStart"/>
            <w:r w:rsidRPr="00D11EB2">
              <w:rPr>
                <w:bCs/>
                <w:color w:val="000000"/>
                <w:sz w:val="18"/>
                <w:szCs w:val="18"/>
                <w:highlight w:val="green"/>
              </w:rPr>
              <w:t>номер</w:t>
            </w:r>
            <w:proofErr w:type="gramEnd"/>
            <w:r w:rsidRPr="00D11EB2">
              <w:rPr>
                <w:bCs/>
                <w:color w:val="000000"/>
                <w:sz w:val="18"/>
                <w:szCs w:val="18"/>
                <w:highlight w:val="green"/>
              </w:rPr>
              <w:t xml:space="preserve"> + Улучшенный номер вид на город</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27360 / 26880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27360 / 26880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нет</w:t>
            </w:r>
          </w:p>
        </w:tc>
        <w:tc>
          <w:tcPr>
            <w:tcW w:w="1786" w:type="dxa"/>
            <w:vAlign w:val="center"/>
          </w:tcPr>
          <w:p w:rsidR="008330EC" w:rsidRPr="00D11EB2" w:rsidRDefault="008330EC" w:rsidP="00DF11CF">
            <w:pPr>
              <w:snapToGrid w:val="0"/>
              <w:spacing w:after="0" w:line="240" w:lineRule="auto"/>
              <w:ind w:right="-1"/>
              <w:jc w:val="center"/>
              <w:rPr>
                <w:rFonts w:eastAsia="Garamond"/>
                <w:color w:val="000000"/>
                <w:sz w:val="18"/>
                <w:szCs w:val="18"/>
                <w:highlight w:val="green"/>
              </w:rPr>
            </w:pPr>
            <w:r w:rsidRPr="00D11EB2">
              <w:rPr>
                <w:rFonts w:eastAsia="Garamond"/>
                <w:color w:val="000000"/>
                <w:sz w:val="18"/>
                <w:szCs w:val="18"/>
                <w:highlight w:val="green"/>
              </w:rPr>
              <w:t>2470 / 4940 / нет</w:t>
            </w:r>
          </w:p>
        </w:tc>
        <w:tc>
          <w:tcPr>
            <w:tcW w:w="1786" w:type="dxa"/>
            <w:vAlign w:val="center"/>
          </w:tcPr>
          <w:p w:rsidR="008330EC" w:rsidRPr="00D11EB2" w:rsidRDefault="008330EC" w:rsidP="00DF11CF">
            <w:pPr>
              <w:snapToGrid w:val="0"/>
              <w:spacing w:after="0" w:line="240" w:lineRule="auto"/>
              <w:ind w:right="-1"/>
              <w:jc w:val="center"/>
              <w:rPr>
                <w:rFonts w:eastAsia="Garamond"/>
                <w:color w:val="000000"/>
                <w:sz w:val="18"/>
                <w:szCs w:val="18"/>
                <w:highlight w:val="green"/>
              </w:rPr>
            </w:pPr>
            <w:r w:rsidRPr="00D11EB2">
              <w:rPr>
                <w:rFonts w:eastAsia="Garamond"/>
                <w:color w:val="000000"/>
                <w:sz w:val="18"/>
                <w:szCs w:val="18"/>
                <w:highlight w:val="green"/>
              </w:rPr>
              <w:t>2340 / 4680 / нет</w:t>
            </w:r>
          </w:p>
        </w:tc>
      </w:tr>
      <w:tr w:rsidR="008330EC" w:rsidTr="00DF11CF">
        <w:tc>
          <w:tcPr>
            <w:tcW w:w="7451" w:type="dxa"/>
            <w:gridSpan w:val="4"/>
            <w:shd w:val="clear" w:color="auto" w:fill="FFFF99"/>
          </w:tcPr>
          <w:p w:rsidR="008330EC" w:rsidRPr="00D11EB2" w:rsidRDefault="008330EC" w:rsidP="00DF11CF">
            <w:pPr>
              <w:tabs>
                <w:tab w:val="left" w:pos="10773"/>
              </w:tabs>
              <w:spacing w:after="0" w:line="240" w:lineRule="auto"/>
              <w:rPr>
                <w:b/>
                <w:bCs/>
                <w:color w:val="000000"/>
                <w:sz w:val="18"/>
                <w:szCs w:val="18"/>
                <w:highlight w:val="green"/>
              </w:rPr>
            </w:pPr>
            <w:r w:rsidRPr="00D11EB2">
              <w:rPr>
                <w:b/>
                <w:bCs/>
                <w:color w:val="000000"/>
                <w:sz w:val="18"/>
                <w:szCs w:val="18"/>
                <w:highlight w:val="green"/>
              </w:rPr>
              <w:t>«Новый Петергоф»**** + «Москва»****</w:t>
            </w:r>
          </w:p>
        </w:tc>
        <w:tc>
          <w:tcPr>
            <w:tcW w:w="3572" w:type="dxa"/>
            <w:gridSpan w:val="2"/>
            <w:shd w:val="clear" w:color="auto" w:fill="FFFF99"/>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b/>
                <w:bCs/>
                <w:color w:val="000000"/>
                <w:sz w:val="18"/>
                <w:szCs w:val="18"/>
                <w:highlight w:val="green"/>
              </w:rPr>
              <w:t>09.07-29.08</w:t>
            </w:r>
          </w:p>
        </w:tc>
      </w:tr>
      <w:tr w:rsidR="008330EC" w:rsidTr="00DF11CF">
        <w:tc>
          <w:tcPr>
            <w:tcW w:w="2093" w:type="dxa"/>
            <w:vAlign w:val="center"/>
          </w:tcPr>
          <w:p w:rsidR="008330EC" w:rsidRPr="00D11EB2" w:rsidRDefault="008330EC" w:rsidP="00DF11CF">
            <w:pPr>
              <w:tabs>
                <w:tab w:val="left" w:pos="10773"/>
              </w:tabs>
              <w:spacing w:after="0" w:line="240" w:lineRule="auto"/>
              <w:rPr>
                <w:b/>
                <w:bCs/>
                <w:color w:val="000000"/>
                <w:sz w:val="18"/>
                <w:szCs w:val="18"/>
                <w:highlight w:val="green"/>
              </w:rPr>
            </w:pPr>
            <w:r w:rsidRPr="00D11EB2">
              <w:rPr>
                <w:bCs/>
                <w:color w:val="000000"/>
                <w:sz w:val="18"/>
                <w:szCs w:val="18"/>
                <w:highlight w:val="green"/>
              </w:rPr>
              <w:t>Стандартный номер + Стандартный номер</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32120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51650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нет</w:t>
            </w:r>
          </w:p>
        </w:tc>
        <w:tc>
          <w:tcPr>
            <w:tcW w:w="3572" w:type="dxa"/>
            <w:gridSpan w:val="2"/>
            <w:vMerge w:val="restart"/>
            <w:vAlign w:val="center"/>
          </w:tcPr>
          <w:p w:rsidR="008330EC" w:rsidRPr="00D11EB2" w:rsidRDefault="008330EC" w:rsidP="00DF11CF">
            <w:pPr>
              <w:tabs>
                <w:tab w:val="left" w:pos="10773"/>
              </w:tabs>
              <w:spacing w:after="0" w:line="240" w:lineRule="auto"/>
              <w:jc w:val="center"/>
              <w:rPr>
                <w:b/>
                <w:bCs/>
                <w:color w:val="000000"/>
                <w:sz w:val="18"/>
                <w:szCs w:val="18"/>
                <w:highlight w:val="green"/>
              </w:rPr>
            </w:pPr>
            <w:r w:rsidRPr="00D11EB2">
              <w:rPr>
                <w:rFonts w:eastAsia="Garamond"/>
                <w:color w:val="000000"/>
                <w:sz w:val="18"/>
                <w:szCs w:val="18"/>
                <w:highlight w:val="green"/>
              </w:rPr>
              <w:t>2990 / 5590 / 2600</w:t>
            </w:r>
          </w:p>
        </w:tc>
      </w:tr>
      <w:tr w:rsidR="008330EC" w:rsidTr="00DF11CF">
        <w:tc>
          <w:tcPr>
            <w:tcW w:w="2093" w:type="dxa"/>
            <w:vAlign w:val="center"/>
          </w:tcPr>
          <w:p w:rsidR="008330EC" w:rsidRPr="00D11EB2" w:rsidRDefault="008330EC" w:rsidP="00DF11CF">
            <w:pPr>
              <w:tabs>
                <w:tab w:val="left" w:pos="10773"/>
              </w:tabs>
              <w:spacing w:after="0" w:line="240" w:lineRule="auto"/>
              <w:rPr>
                <w:b/>
                <w:bCs/>
                <w:color w:val="000000"/>
                <w:sz w:val="18"/>
                <w:szCs w:val="18"/>
                <w:highlight w:val="green"/>
              </w:rPr>
            </w:pPr>
            <w:r w:rsidRPr="00D11EB2">
              <w:rPr>
                <w:bCs/>
                <w:color w:val="000000"/>
                <w:sz w:val="18"/>
                <w:szCs w:val="18"/>
                <w:highlight w:val="green"/>
              </w:rPr>
              <w:t>Улучшенный номер +</w:t>
            </w:r>
            <w:r w:rsidRPr="00D11EB2">
              <w:rPr>
                <w:b/>
                <w:bCs/>
                <w:color w:val="000000"/>
                <w:sz w:val="18"/>
                <w:szCs w:val="18"/>
                <w:highlight w:val="green"/>
              </w:rPr>
              <w:t xml:space="preserve"> </w:t>
            </w:r>
            <w:r w:rsidRPr="00D11EB2">
              <w:rPr>
                <w:bCs/>
                <w:color w:val="000000"/>
                <w:sz w:val="18"/>
                <w:szCs w:val="18"/>
                <w:highlight w:val="green"/>
              </w:rPr>
              <w:t>Стандартный номер</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34260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55930</w:t>
            </w:r>
          </w:p>
        </w:tc>
        <w:tc>
          <w:tcPr>
            <w:tcW w:w="1786" w:type="dxa"/>
            <w:vAlign w:val="center"/>
          </w:tcPr>
          <w:p w:rsidR="008330EC" w:rsidRPr="00D11EB2" w:rsidRDefault="008330EC" w:rsidP="00DF11CF">
            <w:pPr>
              <w:tabs>
                <w:tab w:val="left" w:pos="10773"/>
              </w:tabs>
              <w:spacing w:after="0" w:line="240" w:lineRule="auto"/>
              <w:jc w:val="center"/>
              <w:rPr>
                <w:bCs/>
                <w:color w:val="000000"/>
                <w:sz w:val="18"/>
                <w:szCs w:val="18"/>
                <w:highlight w:val="green"/>
              </w:rPr>
            </w:pPr>
            <w:r w:rsidRPr="00D11EB2">
              <w:rPr>
                <w:bCs/>
                <w:color w:val="000000"/>
                <w:sz w:val="18"/>
                <w:szCs w:val="18"/>
                <w:highlight w:val="green"/>
              </w:rPr>
              <w:t xml:space="preserve">26410, </w:t>
            </w:r>
            <w:proofErr w:type="spellStart"/>
            <w:r w:rsidRPr="00D11EB2">
              <w:rPr>
                <w:bCs/>
                <w:color w:val="000000"/>
                <w:sz w:val="18"/>
                <w:szCs w:val="18"/>
                <w:highlight w:val="green"/>
              </w:rPr>
              <w:t>реб</w:t>
            </w:r>
            <w:proofErr w:type="spellEnd"/>
            <w:r w:rsidRPr="00D11EB2">
              <w:rPr>
                <w:bCs/>
                <w:color w:val="000000"/>
                <w:sz w:val="18"/>
                <w:szCs w:val="18"/>
                <w:highlight w:val="green"/>
              </w:rPr>
              <w:t xml:space="preserve">. 8-11 лет 25460, </w:t>
            </w:r>
            <w:proofErr w:type="spellStart"/>
            <w:r w:rsidRPr="00D11EB2">
              <w:rPr>
                <w:bCs/>
                <w:color w:val="000000"/>
                <w:sz w:val="18"/>
                <w:szCs w:val="18"/>
                <w:highlight w:val="green"/>
              </w:rPr>
              <w:t>реб</w:t>
            </w:r>
            <w:proofErr w:type="spellEnd"/>
            <w:r w:rsidRPr="00D11EB2">
              <w:rPr>
                <w:bCs/>
                <w:color w:val="000000"/>
                <w:sz w:val="18"/>
                <w:szCs w:val="18"/>
                <w:highlight w:val="green"/>
              </w:rPr>
              <w:t>. 4-7 лет 24030</w:t>
            </w:r>
          </w:p>
        </w:tc>
        <w:tc>
          <w:tcPr>
            <w:tcW w:w="3572" w:type="dxa"/>
            <w:gridSpan w:val="2"/>
            <w:vMerge/>
          </w:tcPr>
          <w:p w:rsidR="008330EC" w:rsidRDefault="008330EC" w:rsidP="00DF11CF">
            <w:pPr>
              <w:tabs>
                <w:tab w:val="left" w:pos="10773"/>
              </w:tabs>
              <w:spacing w:after="0" w:line="240" w:lineRule="auto"/>
              <w:rPr>
                <w:b/>
                <w:bCs/>
                <w:color w:val="000000"/>
                <w:sz w:val="18"/>
                <w:szCs w:val="18"/>
              </w:rPr>
            </w:pP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785D44">
        <w:rPr>
          <w:rFonts w:ascii="Calibri" w:eastAsia="Times New Roman" w:hAnsi="Calibri" w:cs="Times New Roman"/>
          <w:bCs/>
          <w:color w:val="000000"/>
          <w:sz w:val="18"/>
          <w:szCs w:val="18"/>
          <w:lang w:eastAsia="ru-RU"/>
        </w:rPr>
        <w:t>1620</w:t>
      </w:r>
      <w:r>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880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200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spacing w:after="200" w:line="276" w:lineRule="auto"/>
        <w:rPr>
          <w:rFonts w:ascii="Calibri" w:eastAsia="Times New Roman" w:hAnsi="Calibri" w:cs="Times New Roman"/>
          <w:b/>
          <w:sz w:val="28"/>
          <w:szCs w:val="28"/>
          <w:lang w:eastAsia="ru-RU"/>
        </w:rPr>
      </w:pPr>
      <w:r w:rsidRPr="004E26BE">
        <w:rPr>
          <w:rFonts w:eastAsia="Times New Roman" w:cs="Times New Roman"/>
          <w:iCs/>
          <w:color w:val="000000"/>
          <w:sz w:val="18"/>
          <w:szCs w:val="18"/>
          <w:lang w:eastAsia="ru-RU"/>
        </w:rPr>
        <w:t>*</w:t>
      </w:r>
      <w:hyperlink r:id="rId22"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Pr="000F67AC" w:rsidRDefault="008330EC" w:rsidP="008330EC">
      <w:pPr>
        <w:spacing w:after="200" w:line="276" w:lineRule="auto"/>
        <w:rPr>
          <w:rFonts w:ascii="Calibri" w:eastAsia="Times New Roman" w:hAnsi="Calibri" w:cs="Times New Roman"/>
          <w:b/>
          <w:sz w:val="28"/>
          <w:szCs w:val="28"/>
          <w:lang w:eastAsia="ru-RU"/>
        </w:rPr>
      </w:pPr>
      <w:r>
        <w:rPr>
          <w:rFonts w:ascii="Calibri" w:eastAsia="Times New Roman" w:hAnsi="Calibri" w:cs="Times New Roman"/>
          <w:b/>
          <w:sz w:val="28"/>
          <w:szCs w:val="28"/>
          <w:lang w:eastAsia="ru-RU"/>
        </w:rPr>
        <w:br w:type="page"/>
      </w:r>
    </w:p>
    <w:p w:rsidR="008330EC" w:rsidRPr="0039200A" w:rsidRDefault="008330EC" w:rsidP="008330EC">
      <w:pPr>
        <w:tabs>
          <w:tab w:val="left" w:pos="10773"/>
        </w:tabs>
        <w:spacing w:after="0" w:line="240" w:lineRule="auto"/>
        <w:jc w:val="center"/>
        <w:rPr>
          <w:rFonts w:ascii="Calibri" w:eastAsia="Times New Roman" w:hAnsi="Calibri" w:cs="Times New Roman"/>
          <w:b/>
          <w:sz w:val="28"/>
          <w:szCs w:val="28"/>
          <w:lang w:eastAsia="ru-RU"/>
        </w:rPr>
      </w:pPr>
      <w:r w:rsidRPr="0039200A">
        <w:rPr>
          <w:rFonts w:ascii="Calibri" w:eastAsia="Times New Roman" w:hAnsi="Calibri" w:cs="Times New Roman"/>
          <w:b/>
          <w:sz w:val="28"/>
          <w:szCs w:val="28"/>
          <w:lang w:eastAsia="ru-RU"/>
        </w:rPr>
        <w:lastRenderedPageBreak/>
        <w:t>РЕГУЛЯРНЫЙ СБОРНЫЙ ТУР ЛЕТО 201</w:t>
      </w:r>
      <w:r>
        <w:rPr>
          <w:rFonts w:ascii="Calibri" w:eastAsia="Times New Roman" w:hAnsi="Calibri" w:cs="Times New Roman"/>
          <w:b/>
          <w:sz w:val="28"/>
          <w:szCs w:val="28"/>
          <w:lang w:eastAsia="ru-RU"/>
        </w:rPr>
        <w:t>7</w:t>
      </w:r>
    </w:p>
    <w:p w:rsidR="008330EC" w:rsidRPr="00CC2AF0" w:rsidRDefault="008330EC" w:rsidP="008330EC">
      <w:pPr>
        <w:tabs>
          <w:tab w:val="left" w:pos="10773"/>
        </w:tabs>
        <w:spacing w:after="0" w:line="240" w:lineRule="auto"/>
        <w:jc w:val="center"/>
        <w:rPr>
          <w:rFonts w:ascii="Calibri" w:eastAsia="Times New Roman" w:hAnsi="Calibri" w:cs="Times New Roman"/>
          <w:b/>
          <w:color w:val="FF0000"/>
          <w:sz w:val="24"/>
          <w:szCs w:val="24"/>
          <w:lang w:eastAsia="ru-RU"/>
        </w:rPr>
      </w:pPr>
      <w:r w:rsidRPr="00CC2AF0">
        <w:rPr>
          <w:rFonts w:ascii="Calibri" w:eastAsia="Times New Roman" w:hAnsi="Calibri" w:cs="Times New Roman"/>
          <w:b/>
          <w:color w:val="FF0000"/>
          <w:sz w:val="24"/>
          <w:szCs w:val="24"/>
          <w:lang w:eastAsia="ru-RU"/>
        </w:rPr>
        <w:t>«Большое путешествие в Петербург»</w:t>
      </w:r>
    </w:p>
    <w:p w:rsidR="008330EC" w:rsidRDefault="008330EC" w:rsidP="008330EC">
      <w:pPr>
        <w:tabs>
          <w:tab w:val="left" w:pos="10773"/>
        </w:tabs>
        <w:spacing w:after="0" w:line="240" w:lineRule="auto"/>
        <w:jc w:val="center"/>
        <w:rPr>
          <w:rFonts w:ascii="Calibri" w:eastAsia="Times New Roman" w:hAnsi="Calibri" w:cs="Times New Roman"/>
          <w:b/>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4"/>
        <w:gridCol w:w="5494"/>
      </w:tblGrid>
      <w:tr w:rsidR="008330EC" w:rsidRPr="000A0468" w:rsidTr="00DF11CF">
        <w:tc>
          <w:tcPr>
            <w:tcW w:w="5494" w:type="dxa"/>
          </w:tcPr>
          <w:p w:rsidR="008330EC" w:rsidRPr="00CC2AF0" w:rsidRDefault="008330EC" w:rsidP="00DF11CF">
            <w:pPr>
              <w:tabs>
                <w:tab w:val="left" w:pos="10773"/>
              </w:tabs>
              <w:spacing w:after="0" w:line="240" w:lineRule="auto"/>
              <w:jc w:val="center"/>
              <w:rPr>
                <w:b/>
                <w:iCs/>
                <w:color w:val="FF0000"/>
              </w:rPr>
            </w:pPr>
            <w:r w:rsidRPr="00CC2AF0">
              <w:rPr>
                <w:b/>
                <w:iCs/>
                <w:color w:val="FF0000"/>
              </w:rPr>
              <w:t>10</w:t>
            </w:r>
            <w:r w:rsidRPr="00CC2AF0">
              <w:rPr>
                <w:rFonts w:eastAsia="Garamond"/>
                <w:b/>
                <w:iCs/>
                <w:color w:val="FF0000"/>
              </w:rPr>
              <w:t xml:space="preserve"> </w:t>
            </w:r>
            <w:r w:rsidRPr="00CC2AF0">
              <w:rPr>
                <w:b/>
                <w:iCs/>
                <w:color w:val="FF0000"/>
              </w:rPr>
              <w:t>дней</w:t>
            </w:r>
            <w:r w:rsidRPr="00CC2AF0">
              <w:rPr>
                <w:rFonts w:eastAsia="Garamond"/>
                <w:b/>
                <w:iCs/>
                <w:color w:val="FF0000"/>
              </w:rPr>
              <w:t xml:space="preserve"> </w:t>
            </w:r>
            <w:r w:rsidRPr="00CC2AF0">
              <w:rPr>
                <w:b/>
                <w:iCs/>
                <w:color w:val="FF0000"/>
              </w:rPr>
              <w:t>/</w:t>
            </w:r>
            <w:r w:rsidRPr="00CC2AF0">
              <w:rPr>
                <w:rFonts w:eastAsia="Garamond"/>
                <w:b/>
                <w:iCs/>
                <w:color w:val="FF0000"/>
              </w:rPr>
              <w:t xml:space="preserve"> </w:t>
            </w:r>
            <w:r w:rsidRPr="00CC2AF0">
              <w:rPr>
                <w:b/>
                <w:iCs/>
                <w:color w:val="FF0000"/>
              </w:rPr>
              <w:t>9</w:t>
            </w:r>
            <w:r w:rsidRPr="00CC2AF0">
              <w:rPr>
                <w:rFonts w:eastAsia="Garamond"/>
                <w:b/>
                <w:iCs/>
                <w:color w:val="FF0000"/>
              </w:rPr>
              <w:t xml:space="preserve"> </w:t>
            </w:r>
            <w:r w:rsidRPr="00CC2AF0">
              <w:rPr>
                <w:b/>
                <w:iCs/>
                <w:color w:val="FF0000"/>
              </w:rPr>
              <w:t>ночей (понедельник – среда)</w:t>
            </w:r>
          </w:p>
          <w:p w:rsidR="008330EC" w:rsidRPr="00CC2AF0" w:rsidRDefault="008330EC" w:rsidP="00DF11CF">
            <w:pPr>
              <w:spacing w:after="0" w:line="240" w:lineRule="auto"/>
              <w:rPr>
                <w:rFonts w:eastAsia="Garamond"/>
                <w:iCs/>
                <w:color w:val="0000FF"/>
                <w:highlight w:val="yellow"/>
              </w:rPr>
            </w:pPr>
            <w:r w:rsidRPr="00CC2AF0">
              <w:rPr>
                <w:rFonts w:eastAsia="Garamond"/>
                <w:b/>
                <w:iCs/>
                <w:color w:val="0000FF"/>
              </w:rPr>
              <w:t xml:space="preserve">Июнь: </w:t>
            </w:r>
            <w:r w:rsidRPr="00CC2AF0">
              <w:rPr>
                <w:rFonts w:eastAsia="Garamond"/>
                <w:iCs/>
                <w:color w:val="0000FF"/>
              </w:rPr>
              <w:t xml:space="preserve">05.06-14.06, 12.06-21.06, 19.06-28.06, </w:t>
            </w:r>
            <w:r w:rsidRPr="00CC2AF0">
              <w:rPr>
                <w:rFonts w:eastAsia="Garamond"/>
                <w:iCs/>
                <w:color w:val="0000FF"/>
                <w:highlight w:val="green"/>
              </w:rPr>
              <w:t>26.06-05.07</w:t>
            </w:r>
          </w:p>
          <w:p w:rsidR="008330EC" w:rsidRPr="00CC2AF0" w:rsidRDefault="008330EC" w:rsidP="00DF11CF">
            <w:pPr>
              <w:spacing w:after="0" w:line="240" w:lineRule="auto"/>
              <w:rPr>
                <w:rFonts w:eastAsia="Georgia" w:cs="Georgia"/>
                <w:b/>
                <w:bCs/>
                <w:color w:val="0000FF"/>
                <w:highlight w:val="yellow"/>
              </w:rPr>
            </w:pPr>
            <w:r w:rsidRPr="00CC2AF0">
              <w:rPr>
                <w:rFonts w:eastAsia="Garamond"/>
                <w:b/>
                <w:iCs/>
                <w:color w:val="0000FF"/>
              </w:rPr>
              <w:t>Июль:</w:t>
            </w:r>
            <w:r w:rsidRPr="00CC2AF0">
              <w:rPr>
                <w:rFonts w:eastAsia="Garamond"/>
                <w:iCs/>
                <w:color w:val="0000FF"/>
              </w:rPr>
              <w:t xml:space="preserve"> 03.07-12.07, 10.07-19.07, 17.07-26.07, 24.07-02.08, 31.07-09.08</w:t>
            </w:r>
          </w:p>
          <w:p w:rsidR="008330EC" w:rsidRPr="00E33880" w:rsidRDefault="008330EC" w:rsidP="00DF11CF">
            <w:pPr>
              <w:spacing w:after="0" w:line="240" w:lineRule="auto"/>
              <w:ind w:right="-257"/>
              <w:rPr>
                <w:rFonts w:eastAsia="Garamond"/>
                <w:iCs/>
                <w:color w:val="000000"/>
              </w:rPr>
            </w:pPr>
            <w:r w:rsidRPr="00CC2AF0">
              <w:rPr>
                <w:rFonts w:eastAsia="Garamond"/>
                <w:b/>
                <w:iCs/>
                <w:color w:val="0000FF"/>
              </w:rPr>
              <w:t>Август:</w:t>
            </w:r>
            <w:r w:rsidRPr="00CC2AF0">
              <w:rPr>
                <w:rFonts w:eastAsia="Garamond"/>
                <w:iCs/>
                <w:color w:val="0000FF"/>
              </w:rPr>
              <w:t xml:space="preserve"> 07.08-16.08, 14.08-23.08, 21.08-30.08</w:t>
            </w:r>
          </w:p>
        </w:tc>
        <w:tc>
          <w:tcPr>
            <w:tcW w:w="5494" w:type="dxa"/>
          </w:tcPr>
          <w:p w:rsidR="008330EC" w:rsidRPr="00CC2AF0" w:rsidRDefault="008330EC" w:rsidP="00DF11CF">
            <w:pPr>
              <w:tabs>
                <w:tab w:val="left" w:pos="10773"/>
              </w:tabs>
              <w:spacing w:after="0" w:line="240" w:lineRule="auto"/>
              <w:jc w:val="center"/>
              <w:rPr>
                <w:b/>
                <w:iCs/>
                <w:color w:val="FF0000"/>
              </w:rPr>
            </w:pPr>
            <w:r w:rsidRPr="00CC2AF0">
              <w:rPr>
                <w:b/>
                <w:iCs/>
                <w:color w:val="FF0000"/>
              </w:rPr>
              <w:t>12</w:t>
            </w:r>
            <w:r w:rsidRPr="00CC2AF0">
              <w:rPr>
                <w:rFonts w:eastAsia="Garamond"/>
                <w:b/>
                <w:iCs/>
                <w:color w:val="FF0000"/>
              </w:rPr>
              <w:t xml:space="preserve"> </w:t>
            </w:r>
            <w:r w:rsidRPr="00CC2AF0">
              <w:rPr>
                <w:b/>
                <w:iCs/>
                <w:color w:val="FF0000"/>
              </w:rPr>
              <w:t>дней</w:t>
            </w:r>
            <w:r w:rsidRPr="00CC2AF0">
              <w:rPr>
                <w:rFonts w:eastAsia="Garamond"/>
                <w:b/>
                <w:iCs/>
                <w:color w:val="FF0000"/>
              </w:rPr>
              <w:t xml:space="preserve"> </w:t>
            </w:r>
            <w:r w:rsidRPr="00CC2AF0">
              <w:rPr>
                <w:b/>
                <w:iCs/>
                <w:color w:val="FF0000"/>
              </w:rPr>
              <w:t>/</w:t>
            </w:r>
            <w:r w:rsidRPr="00CC2AF0">
              <w:rPr>
                <w:rFonts w:eastAsia="Garamond"/>
                <w:b/>
                <w:iCs/>
                <w:color w:val="FF0000"/>
              </w:rPr>
              <w:t xml:space="preserve"> </w:t>
            </w:r>
            <w:r w:rsidRPr="00CC2AF0">
              <w:rPr>
                <w:b/>
                <w:iCs/>
                <w:color w:val="FF0000"/>
              </w:rPr>
              <w:t>11</w:t>
            </w:r>
            <w:r w:rsidRPr="00CC2AF0">
              <w:rPr>
                <w:rFonts w:eastAsia="Garamond"/>
                <w:b/>
                <w:iCs/>
                <w:color w:val="FF0000"/>
              </w:rPr>
              <w:t xml:space="preserve"> </w:t>
            </w:r>
            <w:r w:rsidRPr="00CC2AF0">
              <w:rPr>
                <w:b/>
                <w:iCs/>
                <w:color w:val="FF0000"/>
              </w:rPr>
              <w:t>ночей (понедельник – пятница)</w:t>
            </w:r>
          </w:p>
          <w:p w:rsidR="008330EC" w:rsidRPr="00CC2AF0" w:rsidRDefault="008330EC" w:rsidP="00DF11CF">
            <w:pPr>
              <w:spacing w:after="0" w:line="240" w:lineRule="auto"/>
              <w:rPr>
                <w:rFonts w:eastAsia="Garamond"/>
                <w:iCs/>
                <w:color w:val="0000FF"/>
                <w:highlight w:val="yellow"/>
              </w:rPr>
            </w:pPr>
            <w:r w:rsidRPr="00CC2AF0">
              <w:rPr>
                <w:rFonts w:eastAsia="Garamond"/>
                <w:b/>
                <w:iCs/>
                <w:color w:val="0000FF"/>
              </w:rPr>
              <w:t xml:space="preserve">Июнь: </w:t>
            </w:r>
            <w:r w:rsidRPr="00CC2AF0">
              <w:rPr>
                <w:rFonts w:eastAsia="Garamond"/>
                <w:iCs/>
                <w:color w:val="0000FF"/>
              </w:rPr>
              <w:t xml:space="preserve">05.06-16.06, 12.06-23.06, 19.06-30.06, </w:t>
            </w:r>
            <w:r w:rsidRPr="00CC2AF0">
              <w:rPr>
                <w:rFonts w:eastAsia="Garamond"/>
                <w:iCs/>
                <w:color w:val="0000FF"/>
                <w:highlight w:val="green"/>
              </w:rPr>
              <w:t>26.06-07.07</w:t>
            </w:r>
          </w:p>
          <w:p w:rsidR="008330EC" w:rsidRPr="00CC2AF0" w:rsidRDefault="008330EC" w:rsidP="00DF11CF">
            <w:pPr>
              <w:spacing w:after="0" w:line="240" w:lineRule="auto"/>
              <w:rPr>
                <w:rFonts w:eastAsia="Georgia" w:cs="Georgia"/>
                <w:b/>
                <w:bCs/>
                <w:color w:val="0000FF"/>
                <w:highlight w:val="yellow"/>
              </w:rPr>
            </w:pPr>
            <w:r w:rsidRPr="00CC2AF0">
              <w:rPr>
                <w:rFonts w:eastAsia="Garamond"/>
                <w:b/>
                <w:iCs/>
                <w:color w:val="0000FF"/>
              </w:rPr>
              <w:t>Июль:</w:t>
            </w:r>
            <w:r w:rsidRPr="00CC2AF0">
              <w:rPr>
                <w:rFonts w:eastAsia="Garamond"/>
                <w:iCs/>
                <w:color w:val="0000FF"/>
              </w:rPr>
              <w:t xml:space="preserve"> 03.07-14.07, 10.07-21.07, 17.07-28.07, 24.07-04.08, 31.07-11.08</w:t>
            </w:r>
          </w:p>
          <w:p w:rsidR="008330EC" w:rsidRPr="00E33880" w:rsidRDefault="008330EC" w:rsidP="00DF11CF">
            <w:pPr>
              <w:spacing w:after="0" w:line="240" w:lineRule="auto"/>
              <w:ind w:right="-257"/>
              <w:rPr>
                <w:rFonts w:eastAsia="Garamond"/>
                <w:iCs/>
                <w:color w:val="000000"/>
              </w:rPr>
            </w:pPr>
            <w:r w:rsidRPr="00CC2AF0">
              <w:rPr>
                <w:rFonts w:eastAsia="Garamond"/>
                <w:b/>
                <w:iCs/>
                <w:color w:val="0000FF"/>
              </w:rPr>
              <w:t>Август:</w:t>
            </w:r>
            <w:r w:rsidRPr="00CC2AF0">
              <w:rPr>
                <w:rFonts w:eastAsia="Garamond"/>
                <w:iCs/>
                <w:color w:val="0000FF"/>
              </w:rPr>
              <w:t xml:space="preserve"> 07.08-18.08, 14.08-25.08, 21.08-01.09</w:t>
            </w:r>
          </w:p>
        </w:tc>
      </w:tr>
    </w:tbl>
    <w:p w:rsidR="008330EC" w:rsidRDefault="008330EC" w:rsidP="008330EC">
      <w:pPr>
        <w:spacing w:after="0" w:line="240" w:lineRule="auto"/>
        <w:rPr>
          <w:rFonts w:ascii="Calibri" w:eastAsia="Times New Roman" w:hAnsi="Calibri" w:cs="Times New Roman"/>
          <w:b/>
          <w:iCs/>
          <w:sz w:val="20"/>
          <w:szCs w:val="20"/>
          <w:highlight w:val="yellow"/>
          <w:lang w:eastAsia="ru-RU"/>
        </w:rPr>
      </w:pPr>
    </w:p>
    <w:p w:rsidR="008330EC" w:rsidRPr="00BC1570" w:rsidRDefault="008330EC" w:rsidP="008330EC">
      <w:pPr>
        <w:spacing w:after="0" w:line="240" w:lineRule="auto"/>
        <w:rPr>
          <w:rFonts w:ascii="Calibri" w:eastAsia="Times New Roman" w:hAnsi="Calibri" w:cs="Times New Roman"/>
          <w:b/>
          <w:sz w:val="20"/>
          <w:szCs w:val="20"/>
          <w:lang w:eastAsia="ru-RU"/>
        </w:rPr>
      </w:pPr>
      <w:r w:rsidRPr="00BC1570">
        <w:rPr>
          <w:rFonts w:ascii="Calibri" w:eastAsia="Garamond" w:hAnsi="Calibri" w:cs="Times New Roman"/>
          <w:b/>
          <w:sz w:val="20"/>
          <w:szCs w:val="20"/>
          <w:lang w:eastAsia="ru-RU"/>
        </w:rPr>
        <w:t>Программа тура*:</w:t>
      </w: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5"/>
        <w:gridCol w:w="10602"/>
      </w:tblGrid>
      <w:tr w:rsidR="008330EC" w:rsidRPr="004153F8" w:rsidTr="00DF11CF">
        <w:trPr>
          <w:trHeight w:val="1130"/>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1</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4153F8"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highlight w:val="yellow"/>
                <w:lang w:eastAsia="ru-RU" w:bidi="hi-IN"/>
              </w:rPr>
            </w:pPr>
            <w:r w:rsidRPr="00DD76B2">
              <w:rPr>
                <w:rFonts w:ascii="Calibri" w:eastAsia="Times New Roman" w:hAnsi="Calibri" w:cs="Times New Roman"/>
                <w:sz w:val="18"/>
                <w:szCs w:val="18"/>
                <w:lang w:eastAsia="ru-RU"/>
              </w:rPr>
              <w:t>Пн.</w:t>
            </w:r>
          </w:p>
        </w:tc>
        <w:tc>
          <w:tcPr>
            <w:tcW w:w="10602" w:type="dxa"/>
            <w:tcBorders>
              <w:top w:val="single" w:sz="4" w:space="0" w:color="auto"/>
              <w:left w:val="single" w:sz="4" w:space="0" w:color="auto"/>
              <w:bottom w:val="single" w:sz="4" w:space="0" w:color="auto"/>
              <w:right w:val="single" w:sz="4" w:space="0" w:color="auto"/>
            </w:tcBorders>
          </w:tcPr>
          <w:p w:rsidR="008330EC" w:rsidRPr="00202619"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sidRPr="0039200A">
              <w:rPr>
                <w:rFonts w:ascii="Calibri" w:eastAsia="Times New Roman"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ещи сдаются в камеру хранения гостиницы.</w:t>
            </w:r>
          </w:p>
          <w:p w:rsidR="008330EC"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Pr="00636D57" w:rsidRDefault="008330EC"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w:t>
            </w:r>
            <w:r w:rsidRPr="00DD76B2">
              <w:rPr>
                <w:rFonts w:ascii="Calibri" w:eastAsia="Times New Roman" w:hAnsi="Calibri" w:cs="Georgia"/>
                <w:color w:val="000000" w:themeColor="text1"/>
                <w:sz w:val="18"/>
                <w:szCs w:val="18"/>
                <w:lang w:eastAsia="ru-RU"/>
              </w:rPr>
              <w:t xml:space="preserve"> </w:t>
            </w:r>
            <w:proofErr w:type="gramStart"/>
            <w:r w:rsidRPr="00A60825">
              <w:rPr>
                <w:rFonts w:ascii="Calibri" w:eastAsia="Times New Roman" w:hAnsi="Calibri" w:cs="Georgia"/>
                <w:color w:val="000000" w:themeColor="text1"/>
                <w:sz w:val="18"/>
                <w:szCs w:val="18"/>
                <w:lang w:eastAsia="ru-RU"/>
              </w:rPr>
              <w:t xml:space="preserve">Групповой </w:t>
            </w:r>
            <w:proofErr w:type="spellStart"/>
            <w:r w:rsidRPr="00A60825">
              <w:rPr>
                <w:rFonts w:ascii="Calibri" w:eastAsia="Times New Roman" w:hAnsi="Calibri" w:cs="Georgia"/>
                <w:color w:val="000000" w:themeColor="text1"/>
                <w:sz w:val="18"/>
                <w:szCs w:val="18"/>
                <w:lang w:eastAsia="ru-RU"/>
              </w:rPr>
              <w:t>трансфер</w:t>
            </w:r>
            <w:proofErr w:type="spellEnd"/>
            <w:r w:rsidRPr="00A60825">
              <w:rPr>
                <w:rFonts w:ascii="Calibri" w:eastAsia="Times New Roman" w:hAnsi="Calibri" w:cs="Georgia"/>
                <w:color w:val="000000" w:themeColor="text1"/>
                <w:sz w:val="18"/>
                <w:szCs w:val="18"/>
                <w:lang w:eastAsia="ru-RU"/>
              </w:rPr>
              <w:t xml:space="preserve"> в гостиницы.</w:t>
            </w:r>
            <w:proofErr w:type="gramEnd"/>
          </w:p>
          <w:p w:rsidR="008330EC" w:rsidRPr="002B4761" w:rsidRDefault="008330EC" w:rsidP="00DF11CF">
            <w:pPr>
              <w:shd w:val="clear" w:color="auto" w:fill="FFFFFF" w:themeFill="background1"/>
              <w:tabs>
                <w:tab w:val="left" w:pos="10773"/>
              </w:tabs>
              <w:snapToGrid w:val="0"/>
              <w:spacing w:after="0" w:line="240" w:lineRule="auto"/>
              <w:ind w:left="289"/>
              <w:jc w:val="both"/>
              <w:rPr>
                <w:rFonts w:ascii="Calibri" w:eastAsia="Times New Roman" w:hAnsi="Calibri" w:cs="Georgia"/>
                <w:color w:val="000000" w:themeColor="text1"/>
                <w:sz w:val="18"/>
                <w:szCs w:val="18"/>
                <w:lang w:eastAsia="ru-RU"/>
              </w:rPr>
            </w:pPr>
            <w:r w:rsidRPr="002B4761">
              <w:rPr>
                <w:rFonts w:ascii="Calibri" w:eastAsia="Times New Roman" w:hAnsi="Calibri" w:cs="Georgia"/>
                <w:b/>
                <w:bCs/>
                <w:color w:val="000000" w:themeColor="text1"/>
                <w:sz w:val="18"/>
                <w:szCs w:val="18"/>
                <w:lang w:eastAsia="ru-RU"/>
              </w:rPr>
              <w:t>Встреча</w:t>
            </w:r>
            <w:r w:rsidRPr="002B4761">
              <w:rPr>
                <w:rFonts w:ascii="Calibri" w:eastAsia="Times New Roman" w:hAnsi="Calibri" w:cs="Georgia"/>
                <w:b/>
                <w:bCs/>
                <w:color w:val="000000"/>
                <w:sz w:val="18"/>
                <w:szCs w:val="18"/>
                <w:lang w:eastAsia="ru-RU"/>
              </w:rPr>
              <w:t xml:space="preserve"> с гидом в холле гостиницы</w:t>
            </w:r>
            <w:r w:rsidRPr="002B4761">
              <w:rPr>
                <w:rFonts w:ascii="Calibri" w:eastAsia="Times New Roman" w:hAnsi="Calibri" w:cs="Georgia"/>
                <w:bCs/>
                <w:color w:val="000000"/>
                <w:sz w:val="18"/>
                <w:szCs w:val="18"/>
                <w:lang w:eastAsia="ru-RU"/>
              </w:rPr>
              <w:t xml:space="preserve">, табличка по названию тура: </w:t>
            </w:r>
          </w:p>
          <w:p w:rsidR="008330EC" w:rsidRDefault="008330EC" w:rsidP="00DF11CF">
            <w:pPr>
              <w:shd w:val="clear" w:color="auto" w:fill="FFFFFF" w:themeFill="background1"/>
              <w:tabs>
                <w:tab w:val="left" w:pos="10773"/>
              </w:tabs>
              <w:spacing w:after="0" w:line="240" w:lineRule="auto"/>
              <w:ind w:left="289"/>
              <w:jc w:val="both"/>
              <w:rPr>
                <w:rFonts w:ascii="Calibri" w:eastAsia="Times New Roman" w:hAnsi="Calibri" w:cs="Times New Roman"/>
                <w:color w:val="000000"/>
                <w:sz w:val="18"/>
                <w:szCs w:val="18"/>
                <w:lang w:eastAsia="ru-RU"/>
              </w:rPr>
            </w:pPr>
            <w:r w:rsidRPr="002B4761">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4</w:t>
            </w:r>
            <w:r w:rsidRPr="002B4761">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50</w:t>
            </w:r>
            <w:r w:rsidRPr="002B4761">
              <w:rPr>
                <w:rFonts w:ascii="Calibri" w:eastAsia="Times New Roman" w:hAnsi="Calibri" w:cs="Georgia"/>
                <w:bCs/>
                <w:color w:val="000000"/>
                <w:sz w:val="18"/>
                <w:szCs w:val="18"/>
                <w:lang w:eastAsia="ru-RU"/>
              </w:rPr>
              <w:t xml:space="preserve"> Отъезд от отеля «</w:t>
            </w:r>
            <w:r>
              <w:rPr>
                <w:rFonts w:ascii="Calibri" w:eastAsia="Times New Roman" w:hAnsi="Calibri" w:cs="Georgia"/>
                <w:bCs/>
                <w:color w:val="000000"/>
                <w:sz w:val="18"/>
                <w:szCs w:val="18"/>
                <w:lang w:eastAsia="ru-RU"/>
              </w:rPr>
              <w:t>Палантин</w:t>
            </w:r>
            <w:r w:rsidRPr="002B4761">
              <w:rPr>
                <w:rFonts w:ascii="Calibri" w:eastAsia="Times New Roman" w:hAnsi="Calibri" w:cs="Georgia"/>
                <w:bCs/>
                <w:color w:val="000000"/>
                <w:sz w:val="18"/>
                <w:szCs w:val="18"/>
                <w:lang w:eastAsia="ru-RU"/>
              </w:rPr>
              <w:t>»</w:t>
            </w:r>
          </w:p>
          <w:p w:rsidR="008330EC" w:rsidRDefault="008330EC" w:rsidP="00DF11CF">
            <w:pPr>
              <w:shd w:val="clear" w:color="auto" w:fill="FFFFFF" w:themeFill="background1"/>
              <w:tabs>
                <w:tab w:val="left" w:pos="10773"/>
              </w:tabs>
              <w:spacing w:after="0" w:line="240" w:lineRule="auto"/>
              <w:ind w:left="289"/>
              <w:jc w:val="both"/>
              <w:rPr>
                <w:rFonts w:ascii="Calibri" w:eastAsia="Times New Roman" w:hAnsi="Calibri" w:cs="Georgia"/>
                <w:bCs/>
                <w:color w:val="000000"/>
                <w:sz w:val="18"/>
                <w:szCs w:val="18"/>
                <w:lang w:eastAsia="ru-RU"/>
              </w:rPr>
            </w:pPr>
            <w:r w:rsidRPr="002B4761">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5</w:t>
            </w:r>
            <w:r w:rsidRPr="002B4761">
              <w:rPr>
                <w:rFonts w:ascii="Calibri" w:eastAsia="Times New Roman" w:hAnsi="Calibri" w:cs="Georgia"/>
                <w:bCs/>
                <w:color w:val="000000"/>
                <w:sz w:val="18"/>
                <w:szCs w:val="18"/>
                <w:lang w:eastAsia="ru-RU"/>
              </w:rPr>
              <w:t>:00 Отъезд от гостиницы «</w:t>
            </w:r>
            <w:r>
              <w:rPr>
                <w:rFonts w:ascii="Calibri" w:eastAsia="Times New Roman" w:hAnsi="Calibri" w:cs="Georgia"/>
                <w:bCs/>
                <w:color w:val="000000"/>
                <w:sz w:val="18"/>
                <w:szCs w:val="18"/>
                <w:lang w:eastAsia="ru-RU"/>
              </w:rPr>
              <w:t>А-отель Фонтанка</w:t>
            </w:r>
            <w:r w:rsidRPr="002B4761">
              <w:rPr>
                <w:rFonts w:ascii="Calibri" w:eastAsia="Times New Roman" w:hAnsi="Calibri" w:cs="Georgia"/>
                <w:bCs/>
                <w:color w:val="000000"/>
                <w:sz w:val="18"/>
                <w:szCs w:val="18"/>
                <w:lang w:eastAsia="ru-RU"/>
              </w:rPr>
              <w:t>»</w:t>
            </w:r>
          </w:p>
          <w:p w:rsidR="008330EC" w:rsidRPr="009B16B2" w:rsidRDefault="008330EC" w:rsidP="00DF11CF">
            <w:pPr>
              <w:shd w:val="clear" w:color="auto" w:fill="FFFFFF" w:themeFill="background1"/>
              <w:tabs>
                <w:tab w:val="left" w:pos="10773"/>
              </w:tabs>
              <w:spacing w:after="0" w:line="240" w:lineRule="auto"/>
              <w:ind w:left="289"/>
              <w:jc w:val="both"/>
              <w:rPr>
                <w:rFonts w:ascii="Calibri" w:eastAsia="Times New Roman" w:hAnsi="Calibri" w:cs="Times New Roman"/>
                <w:color w:val="000000"/>
                <w:sz w:val="18"/>
                <w:szCs w:val="18"/>
                <w:lang w:eastAsia="ru-RU"/>
              </w:rPr>
            </w:pPr>
            <w:r w:rsidRPr="002B4761">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5</w:t>
            </w:r>
            <w:r w:rsidRPr="002B4761">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20</w:t>
            </w:r>
            <w:r w:rsidRPr="002B4761">
              <w:rPr>
                <w:rFonts w:ascii="Calibri" w:eastAsia="Times New Roman" w:hAnsi="Calibri" w:cs="Georgia"/>
                <w:bCs/>
                <w:color w:val="000000"/>
                <w:sz w:val="18"/>
                <w:szCs w:val="18"/>
                <w:lang w:eastAsia="ru-RU"/>
              </w:rPr>
              <w:t xml:space="preserve"> Отъезд от гостиницы «</w:t>
            </w:r>
            <w:r>
              <w:rPr>
                <w:rFonts w:ascii="Calibri" w:eastAsia="Times New Roman" w:hAnsi="Calibri" w:cs="Georgia"/>
                <w:bCs/>
                <w:color w:val="000000"/>
                <w:sz w:val="18"/>
                <w:szCs w:val="18"/>
                <w:lang w:eastAsia="ru-RU"/>
              </w:rPr>
              <w:t>365 на Римского-Корсакова</w:t>
            </w:r>
            <w:r w:rsidRPr="002B4761">
              <w:rPr>
                <w:rFonts w:ascii="Calibri" w:eastAsia="Times New Roman" w:hAnsi="Calibri" w:cs="Georgia"/>
                <w:bCs/>
                <w:color w:val="000000"/>
                <w:sz w:val="18"/>
                <w:szCs w:val="18"/>
                <w:lang w:eastAsia="ru-RU"/>
              </w:rPr>
              <w:t>»</w:t>
            </w:r>
          </w:p>
          <w:p w:rsidR="008330EC" w:rsidRPr="00DD76B2"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DD76B2">
              <w:rPr>
                <w:rFonts w:ascii="Calibri" w:eastAsia="Times New Roman" w:hAnsi="Calibri" w:cs="Times New Roman"/>
                <w:b/>
                <w:color w:val="000000"/>
                <w:sz w:val="18"/>
                <w:szCs w:val="18"/>
                <w:lang w:eastAsia="ru-RU"/>
              </w:rPr>
              <w:t>Автобусная</w:t>
            </w:r>
            <w:r w:rsidRPr="00DD76B2">
              <w:rPr>
                <w:rFonts w:ascii="Calibri" w:eastAsia="Garamond" w:hAnsi="Calibri" w:cs="Times New Roman"/>
                <w:b/>
                <w:color w:val="000000"/>
                <w:sz w:val="18"/>
                <w:szCs w:val="18"/>
                <w:lang w:eastAsia="ru-RU"/>
              </w:rPr>
              <w:t xml:space="preserve"> </w:t>
            </w:r>
            <w:r w:rsidRPr="00DD76B2">
              <w:rPr>
                <w:rFonts w:ascii="Calibri" w:eastAsia="Times New Roman" w:hAnsi="Calibri" w:cs="Times New Roman"/>
                <w:b/>
                <w:bCs/>
                <w:color w:val="000000"/>
                <w:sz w:val="18"/>
                <w:szCs w:val="18"/>
                <w:lang w:eastAsia="ru-RU"/>
              </w:rPr>
              <w:t>обзорная</w:t>
            </w:r>
            <w:r w:rsidRPr="00DD76B2">
              <w:rPr>
                <w:rFonts w:ascii="Calibri" w:eastAsia="Garamond" w:hAnsi="Calibri" w:cs="Times New Roman"/>
                <w:b/>
                <w:bCs/>
                <w:color w:val="000000"/>
                <w:sz w:val="18"/>
                <w:szCs w:val="18"/>
                <w:lang w:eastAsia="ru-RU"/>
              </w:rPr>
              <w:t xml:space="preserve"> </w:t>
            </w:r>
            <w:r w:rsidRPr="00DD76B2">
              <w:rPr>
                <w:rFonts w:ascii="Calibri" w:eastAsia="Times New Roman" w:hAnsi="Calibri" w:cs="Times New Roman"/>
                <w:b/>
                <w:bCs/>
                <w:color w:val="000000"/>
                <w:sz w:val="18"/>
                <w:szCs w:val="18"/>
                <w:lang w:eastAsia="ru-RU"/>
              </w:rPr>
              <w:t>экскурсия</w:t>
            </w:r>
            <w:r w:rsidRPr="00DD76B2">
              <w:rPr>
                <w:rFonts w:ascii="Calibri" w:eastAsia="Garamond" w:hAnsi="Calibri" w:cs="Times New Roman"/>
                <w:b/>
                <w:bCs/>
                <w:color w:val="000000"/>
                <w:sz w:val="18"/>
                <w:szCs w:val="18"/>
                <w:lang w:eastAsia="ru-RU"/>
              </w:rPr>
              <w:t xml:space="preserve"> </w:t>
            </w:r>
            <w:r w:rsidRPr="00DD76B2">
              <w:rPr>
                <w:rFonts w:ascii="Calibri" w:eastAsia="Times New Roman" w:hAnsi="Calibri" w:cs="Times New Roman"/>
                <w:b/>
                <w:color w:val="000000"/>
                <w:sz w:val="18"/>
                <w:szCs w:val="18"/>
                <w:lang w:eastAsia="ru-RU"/>
              </w:rPr>
              <w:t>по</w:t>
            </w:r>
            <w:r w:rsidRPr="00DD76B2">
              <w:rPr>
                <w:rFonts w:ascii="Calibri" w:eastAsia="Garamond" w:hAnsi="Calibri" w:cs="Times New Roman"/>
                <w:b/>
                <w:color w:val="000000"/>
                <w:sz w:val="18"/>
                <w:szCs w:val="18"/>
                <w:lang w:eastAsia="ru-RU"/>
              </w:rPr>
              <w:t xml:space="preserve"> </w:t>
            </w:r>
            <w:r w:rsidRPr="00DD76B2">
              <w:rPr>
                <w:rFonts w:ascii="Calibri" w:eastAsia="Times New Roman" w:hAnsi="Calibri" w:cs="Times New Roman"/>
                <w:b/>
                <w:color w:val="000000"/>
                <w:sz w:val="18"/>
                <w:szCs w:val="18"/>
                <w:lang w:eastAsia="ru-RU"/>
              </w:rPr>
              <w:t>Санкт-Петербургу</w:t>
            </w:r>
            <w:r w:rsidRPr="00DD76B2">
              <w:rPr>
                <w:rFonts w:ascii="Calibri" w:eastAsia="Garamond" w:hAnsi="Calibri" w:cs="Times New Roman"/>
                <w:color w:val="000000"/>
                <w:sz w:val="18"/>
                <w:szCs w:val="18"/>
                <w:lang w:eastAsia="ru-RU"/>
              </w:rPr>
              <w:t xml:space="preserve"> </w:t>
            </w:r>
            <w:r w:rsidRPr="00DD76B2">
              <w:rPr>
                <w:rFonts w:ascii="Calibri" w:eastAsia="Courier New" w:hAnsi="Calibri" w:cs="Garamond"/>
                <w:bCs/>
                <w:color w:val="000000"/>
                <w:sz w:val="18"/>
                <w:szCs w:val="18"/>
                <w:lang w:eastAsia="ru-RU"/>
              </w:rPr>
              <w:t xml:space="preserve">– одному из </w:t>
            </w:r>
            <w:r w:rsidRPr="00DD76B2">
              <w:rPr>
                <w:rFonts w:ascii="Calibri" w:eastAsia="Times New Roman" w:hAnsi="Calibri" w:cs="Arial"/>
                <w:color w:val="000000"/>
                <w:sz w:val="18"/>
                <w:szCs w:val="18"/>
                <w:lang w:eastAsia="ru-RU"/>
              </w:rPr>
              <w:t>красивейших городов мира</w:t>
            </w:r>
            <w:r w:rsidRPr="00DD76B2">
              <w:rPr>
                <w:rFonts w:ascii="Calibri" w:eastAsia="Courier New" w:hAnsi="Calibri" w:cs="Garamond"/>
                <w:bCs/>
                <w:color w:val="000000"/>
                <w:sz w:val="18"/>
                <w:szCs w:val="18"/>
                <w:lang w:eastAsia="ru-RU"/>
              </w:rPr>
              <w:t>.</w:t>
            </w:r>
            <w:r w:rsidRPr="00DD76B2">
              <w:rPr>
                <w:rFonts w:ascii="Calibri" w:eastAsia="Garamond" w:hAnsi="Calibri" w:cs="Garamond"/>
                <w:bCs/>
                <w:color w:val="000000"/>
                <w:sz w:val="18"/>
                <w:szCs w:val="18"/>
                <w:lang w:eastAsia="ru-RU"/>
              </w:rPr>
              <w:t xml:space="preserve"> </w:t>
            </w:r>
            <w:r w:rsidRPr="00DD76B2">
              <w:rPr>
                <w:rFonts w:ascii="Calibri" w:eastAsia="Times New Roman" w:hAnsi="Calibri" w:cs="Arial"/>
                <w:color w:val="000000"/>
                <w:sz w:val="18"/>
                <w:szCs w:val="18"/>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p>
          <w:p w:rsidR="008330EC" w:rsidRPr="00DD76B2" w:rsidRDefault="008330EC" w:rsidP="00DF11CF">
            <w:pPr>
              <w:snapToGrid w:val="0"/>
              <w:spacing w:after="0" w:line="240" w:lineRule="auto"/>
              <w:jc w:val="both"/>
              <w:rPr>
                <w:rFonts w:ascii="Calibri" w:eastAsia="Times New Roman" w:hAnsi="Calibri" w:cs="Arial"/>
                <w:color w:val="000000"/>
                <w:sz w:val="18"/>
                <w:szCs w:val="18"/>
                <w:lang w:eastAsia="ru-RU"/>
              </w:rPr>
            </w:pPr>
            <w:r w:rsidRPr="00DD76B2">
              <w:rPr>
                <w:rFonts w:ascii="Calibri" w:eastAsia="Times New Roman" w:hAnsi="Calibri" w:cs="Times New Roman"/>
                <w:sz w:val="18"/>
                <w:szCs w:val="18"/>
                <w:lang w:eastAsia="ru-RU"/>
              </w:rPr>
              <w:t>Экскурсия</w:t>
            </w:r>
            <w:r w:rsidRPr="00DD76B2">
              <w:rPr>
                <w:rFonts w:ascii="Calibri" w:eastAsia="Garamond" w:hAnsi="Calibri" w:cs="Times New Roman"/>
                <w:sz w:val="18"/>
                <w:szCs w:val="18"/>
                <w:lang w:eastAsia="ru-RU"/>
              </w:rPr>
              <w:t xml:space="preserve"> </w:t>
            </w:r>
            <w:r w:rsidRPr="00DD76B2">
              <w:rPr>
                <w:rFonts w:ascii="Calibri" w:eastAsia="Times New Roman" w:hAnsi="Calibri" w:cs="Times New Roman"/>
                <w:sz w:val="18"/>
                <w:szCs w:val="18"/>
                <w:lang w:eastAsia="ru-RU"/>
              </w:rPr>
              <w:t>в</w:t>
            </w:r>
            <w:r w:rsidRPr="00DD76B2">
              <w:rPr>
                <w:rFonts w:ascii="Calibri" w:eastAsia="Garamond" w:hAnsi="Calibri" w:cs="Times New Roman"/>
                <w:sz w:val="18"/>
                <w:szCs w:val="18"/>
                <w:lang w:eastAsia="ru-RU"/>
              </w:rPr>
              <w:t xml:space="preserve"> </w:t>
            </w:r>
            <w:r w:rsidRPr="00DD76B2">
              <w:rPr>
                <w:rFonts w:ascii="Calibri" w:eastAsia="Times New Roman" w:hAnsi="Calibri" w:cs="Times New Roman"/>
                <w:b/>
                <w:bCs/>
                <w:sz w:val="18"/>
                <w:szCs w:val="18"/>
                <w:lang w:eastAsia="ru-RU"/>
              </w:rPr>
              <w:t>Спас на Крови</w:t>
            </w:r>
            <w:r w:rsidRPr="00DD76B2">
              <w:rPr>
                <w:rFonts w:ascii="Calibri" w:eastAsia="Garamond" w:hAnsi="Calibri" w:cs="Times New Roman"/>
                <w:sz w:val="18"/>
                <w:szCs w:val="18"/>
                <w:lang w:eastAsia="ru-RU"/>
              </w:rPr>
              <w:t xml:space="preserve"> –</w:t>
            </w:r>
            <w:r w:rsidRPr="00DD76B2">
              <w:rPr>
                <w:rFonts w:ascii="Calibri" w:eastAsia="Garamond" w:hAnsi="Calibri" w:cs="Times New Roman"/>
                <w:color w:val="000000"/>
                <w:sz w:val="18"/>
                <w:szCs w:val="18"/>
                <w:lang w:eastAsia="ru-RU"/>
              </w:rPr>
              <w:t xml:space="preserve"> удивительный храм, воздвигнутый в память об императоре-освободителе Александре </w:t>
            </w:r>
            <w:r w:rsidRPr="00DD76B2">
              <w:rPr>
                <w:rFonts w:ascii="Calibri" w:eastAsia="Garamond" w:hAnsi="Calibri" w:cs="Times New Roman"/>
                <w:color w:val="000000"/>
                <w:sz w:val="18"/>
                <w:szCs w:val="18"/>
                <w:lang w:val="en-US" w:eastAsia="ru-RU"/>
              </w:rPr>
              <w:t>II</w:t>
            </w:r>
            <w:r w:rsidRPr="00DD76B2">
              <w:rPr>
                <w:rFonts w:ascii="Calibri" w:eastAsia="Garamond" w:hAnsi="Calibri" w:cs="Times New Roman"/>
                <w:color w:val="000000"/>
                <w:sz w:val="18"/>
                <w:szCs w:val="18"/>
                <w:lang w:eastAsia="ru-RU"/>
              </w:rPr>
              <w:t>, и уникальный музей мозаичного искусства</w:t>
            </w:r>
            <w:r w:rsidRPr="00DD76B2">
              <w:rPr>
                <w:rFonts w:ascii="Calibri" w:eastAsia="Times New Roman" w:hAnsi="Calibri" w:cs="Times New Roman"/>
                <w:sz w:val="18"/>
                <w:szCs w:val="18"/>
                <w:lang w:eastAsia="ru-RU"/>
              </w:rPr>
              <w:t>.</w:t>
            </w:r>
            <w:r w:rsidRPr="00DD76B2">
              <w:rPr>
                <w:rFonts w:ascii="Calibri" w:eastAsia="Garamond" w:hAnsi="Calibri" w:cs="Times New Roman"/>
                <w:sz w:val="18"/>
                <w:szCs w:val="18"/>
                <w:lang w:eastAsia="ru-RU"/>
              </w:rPr>
              <w:t xml:space="preserve"> </w:t>
            </w:r>
            <w:r>
              <w:rPr>
                <w:rFonts w:ascii="Calibri" w:eastAsia="Calibri" w:hAnsi="Calibri" w:cs="Calibri"/>
                <w:color w:val="000000"/>
                <w:sz w:val="18"/>
                <w:szCs w:val="18"/>
                <w:lang w:eastAsia="ar-SA"/>
              </w:rPr>
              <w:t>Здание собора является</w:t>
            </w:r>
            <w:r w:rsidRPr="003F10A7">
              <w:rPr>
                <w:rFonts w:ascii="Calibri" w:eastAsia="Calibri" w:hAnsi="Calibri" w:cs="Calibri"/>
                <w:color w:val="000000"/>
                <w:sz w:val="18"/>
                <w:szCs w:val="18"/>
                <w:lang w:eastAsia="ar-SA"/>
              </w:rPr>
              <w:t xml:space="preserve"> памятнико</w:t>
            </w:r>
            <w:r>
              <w:rPr>
                <w:rFonts w:ascii="Calibri" w:eastAsia="Calibri" w:hAnsi="Calibri" w:cs="Calibri"/>
                <w:color w:val="000000"/>
                <w:sz w:val="18"/>
                <w:szCs w:val="18"/>
                <w:lang w:eastAsia="ar-SA"/>
              </w:rPr>
              <w:t>м «русского стиля» рубежа XIX</w:t>
            </w:r>
            <w:r>
              <w:rPr>
                <w:rFonts w:ascii="Calibri" w:eastAsia="Courier New" w:hAnsi="Calibri" w:cs="Garamond"/>
                <w:bCs/>
                <w:color w:val="000000"/>
                <w:sz w:val="18"/>
                <w:szCs w:val="24"/>
                <w:lang w:eastAsia="ru-RU"/>
              </w:rPr>
              <w:t>-</w:t>
            </w:r>
            <w:r w:rsidRPr="003F10A7">
              <w:rPr>
                <w:rFonts w:ascii="Calibri" w:eastAsia="Calibri" w:hAnsi="Calibri" w:cs="Calibri"/>
                <w:color w:val="000000"/>
                <w:sz w:val="18"/>
                <w:szCs w:val="18"/>
                <w:lang w:eastAsia="ar-SA"/>
              </w:rPr>
              <w:t xml:space="preserve">XX </w:t>
            </w:r>
            <w:r>
              <w:rPr>
                <w:rFonts w:ascii="Calibri" w:eastAsia="Calibri" w:hAnsi="Calibri" w:cs="Calibri"/>
                <w:color w:val="000000"/>
                <w:sz w:val="18"/>
                <w:szCs w:val="18"/>
                <w:lang w:eastAsia="ar-SA"/>
              </w:rPr>
              <w:t xml:space="preserve">вв. и напоминает храмы допетровской эпохи. </w:t>
            </w:r>
            <w:r w:rsidRPr="003F10A7">
              <w:rPr>
                <w:rFonts w:ascii="Calibri" w:eastAsia="Calibri" w:hAnsi="Calibri" w:cs="Calibri"/>
                <w:color w:val="000000"/>
                <w:sz w:val="18"/>
                <w:szCs w:val="18"/>
                <w:lang w:eastAsia="ar-SA"/>
              </w:rPr>
              <w:t xml:space="preserve">Его </w:t>
            </w:r>
            <w:r>
              <w:rPr>
                <w:rFonts w:ascii="Calibri" w:eastAsia="Calibri" w:hAnsi="Calibri" w:cs="Calibri"/>
                <w:color w:val="000000"/>
                <w:sz w:val="18"/>
                <w:szCs w:val="18"/>
                <w:lang w:eastAsia="ar-SA"/>
              </w:rPr>
              <w:t>яркие фасады выделяются на фоне</w:t>
            </w:r>
            <w:r w:rsidRPr="003F10A7">
              <w:rPr>
                <w:rFonts w:ascii="Calibri" w:eastAsia="Calibri" w:hAnsi="Calibri" w:cs="Calibri"/>
                <w:color w:val="000000"/>
                <w:sz w:val="18"/>
                <w:szCs w:val="18"/>
                <w:lang w:eastAsia="ar-SA"/>
              </w:rPr>
              <w:t xml:space="preserve"> </w:t>
            </w:r>
            <w:r>
              <w:rPr>
                <w:rFonts w:ascii="Calibri" w:eastAsia="Calibri" w:hAnsi="Calibri" w:cs="Calibri"/>
                <w:color w:val="000000"/>
                <w:sz w:val="18"/>
                <w:szCs w:val="18"/>
                <w:lang w:eastAsia="ar-SA"/>
              </w:rPr>
              <w:t>классической застройки</w:t>
            </w:r>
            <w:r w:rsidRPr="003F10A7">
              <w:rPr>
                <w:rFonts w:ascii="Calibri" w:eastAsia="Calibri" w:hAnsi="Calibri" w:cs="Calibri"/>
                <w:color w:val="000000"/>
                <w:sz w:val="18"/>
                <w:szCs w:val="18"/>
                <w:lang w:eastAsia="ar-SA"/>
              </w:rPr>
              <w:t xml:space="preserve"> центральной части города.</w:t>
            </w:r>
          </w:p>
          <w:p w:rsidR="008330EC" w:rsidRPr="004153F8"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Pr>
                <w:rFonts w:ascii="Calibri" w:eastAsia="Garamond" w:hAnsi="Calibri" w:cs="Times New Roman"/>
                <w:color w:val="000000"/>
                <w:sz w:val="18"/>
                <w:szCs w:val="18"/>
                <w:lang w:eastAsia="ru-RU"/>
              </w:rPr>
              <w:t>19:</w:t>
            </w:r>
            <w:r w:rsidRPr="00CF1000">
              <w:rPr>
                <w:rFonts w:ascii="Calibri" w:eastAsia="Garamond" w:hAnsi="Calibri" w:cs="Times New Roman"/>
                <w:color w:val="000000"/>
                <w:sz w:val="18"/>
                <w:szCs w:val="18"/>
                <w:highlight w:val="green"/>
                <w:lang w:eastAsia="ru-RU"/>
              </w:rPr>
              <w:t>30-20:00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4153F8" w:rsidTr="00DF11CF">
        <w:trPr>
          <w:trHeight w:val="804"/>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2</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kern w:val="2"/>
                <w:sz w:val="18"/>
                <w:szCs w:val="18"/>
                <w:lang w:eastAsia="zh-CN" w:bidi="hi-IN"/>
              </w:rPr>
            </w:pPr>
            <w:proofErr w:type="gramStart"/>
            <w:r w:rsidRPr="00DD76B2">
              <w:rPr>
                <w:rFonts w:ascii="Calibri" w:eastAsia="Times New Roman" w:hAnsi="Calibri" w:cs="Times New Roman"/>
                <w:color w:val="000000"/>
                <w:sz w:val="18"/>
                <w:szCs w:val="18"/>
                <w:lang w:eastAsia="ru-RU"/>
              </w:rPr>
              <w:t>Вт</w:t>
            </w:r>
            <w:proofErr w:type="gramEnd"/>
            <w:r w:rsidRPr="00DD76B2">
              <w:rPr>
                <w:rFonts w:ascii="Calibri" w:eastAsia="Times New Roman" w:hAnsi="Calibri" w:cs="Times New Roman"/>
                <w:color w:val="000000"/>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Pr="00DD76B2"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DD76B2">
              <w:rPr>
                <w:rFonts w:ascii="Calibri" w:eastAsia="Times New Roman" w:hAnsi="Calibri" w:cs="Times New Roman"/>
                <w:color w:val="000000"/>
                <w:sz w:val="18"/>
                <w:szCs w:val="18"/>
                <w:lang w:eastAsia="ru-RU"/>
              </w:rPr>
              <w:t>Завтрак в гостинице. Встреча</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с</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гидом</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в</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холле</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гостиницы.</w:t>
            </w:r>
          </w:p>
          <w:p w:rsidR="008330EC" w:rsidRPr="00DD76B2"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DD76B2">
              <w:rPr>
                <w:rFonts w:ascii="Calibri" w:eastAsia="Times New Roman" w:hAnsi="Calibri" w:cs="Times New Roman"/>
                <w:color w:val="000000"/>
                <w:sz w:val="18"/>
                <w:szCs w:val="18"/>
                <w:lang w:eastAsia="ru-RU"/>
              </w:rPr>
              <w:t xml:space="preserve">10:00 </w:t>
            </w:r>
            <w:r w:rsidRPr="00DD76B2">
              <w:rPr>
                <w:rFonts w:ascii="Calibri" w:eastAsia="Times New Roman" w:hAnsi="Calibri" w:cs="Times New Roman"/>
                <w:b/>
                <w:color w:val="000000"/>
                <w:sz w:val="18"/>
                <w:szCs w:val="18"/>
                <w:lang w:eastAsia="ru-RU"/>
              </w:rPr>
              <w:t xml:space="preserve">Автобусная экскурсия </w:t>
            </w:r>
            <w:r w:rsidRPr="00DD76B2">
              <w:rPr>
                <w:rFonts w:ascii="Calibri" w:eastAsia="Times New Roman" w:hAnsi="Calibri" w:cs="Times New Roman"/>
                <w:b/>
                <w:bCs/>
                <w:color w:val="000000"/>
                <w:sz w:val="18"/>
                <w:szCs w:val="18"/>
                <w:lang w:eastAsia="ru-RU"/>
              </w:rPr>
              <w:t>«Петровский Петербург»</w:t>
            </w:r>
            <w:r w:rsidRPr="00DD76B2">
              <w:rPr>
                <w:rFonts w:ascii="Calibri" w:eastAsia="Times New Roman" w:hAnsi="Calibri" w:cs="Times New Roman"/>
                <w:color w:val="000000"/>
                <w:sz w:val="18"/>
                <w:szCs w:val="18"/>
                <w:lang w:eastAsia="ru-RU"/>
              </w:rPr>
              <w:t xml:space="preserve">. Продолжим наше знакомство с городом и поговорим об истории его основания и первых лет жизни, проследим становление столицы Российской империи и увидим плоды замыслов Петра </w:t>
            </w:r>
            <w:r w:rsidRPr="00DD76B2">
              <w:rPr>
                <w:rFonts w:ascii="Calibri" w:eastAsia="Times New Roman" w:hAnsi="Calibri" w:cs="Times New Roman"/>
                <w:color w:val="000000"/>
                <w:sz w:val="18"/>
                <w:szCs w:val="18"/>
                <w:lang w:val="en-US" w:eastAsia="ru-RU"/>
              </w:rPr>
              <w:t>I</w:t>
            </w:r>
            <w:r w:rsidRPr="00DD76B2">
              <w:rPr>
                <w:rFonts w:ascii="Calibri" w:eastAsia="Times New Roman" w:hAnsi="Calibri" w:cs="Times New Roman"/>
                <w:color w:val="000000"/>
                <w:sz w:val="18"/>
                <w:szCs w:val="18"/>
                <w:lang w:eastAsia="ru-RU"/>
              </w:rPr>
              <w:t>.</w:t>
            </w:r>
          </w:p>
          <w:p w:rsidR="008330EC" w:rsidRPr="00DD76B2"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DD76B2">
              <w:rPr>
                <w:rFonts w:ascii="Calibri" w:eastAsia="Times New Roman" w:hAnsi="Calibri" w:cs="Georgia"/>
                <w:color w:val="000000"/>
                <w:sz w:val="18"/>
                <w:szCs w:val="18"/>
                <w:lang w:eastAsia="ru-RU"/>
              </w:rPr>
              <w:t>Экскурсия по</w:t>
            </w:r>
            <w:r w:rsidRPr="00DD76B2">
              <w:rPr>
                <w:rFonts w:ascii="Calibri" w:eastAsia="Times New Roman" w:hAnsi="Calibri" w:cs="Georgia"/>
                <w:b/>
                <w:color w:val="000000"/>
                <w:sz w:val="18"/>
                <w:szCs w:val="18"/>
                <w:lang w:eastAsia="ru-RU"/>
              </w:rPr>
              <w:t xml:space="preserve"> Петропавловской крепости с посещением собора Святых Петра и Павла и казематов Трубецкого бастиона</w:t>
            </w:r>
            <w:r w:rsidRPr="00DD76B2">
              <w:rPr>
                <w:rFonts w:ascii="Calibri" w:eastAsia="Times New Roman" w:hAnsi="Calibri" w:cs="Georgia"/>
                <w:color w:val="000000"/>
                <w:sz w:val="18"/>
                <w:szCs w:val="18"/>
                <w:lang w:eastAsia="ru-RU"/>
              </w:rPr>
              <w:t xml:space="preserve">. Петропавловская крепость – «сердце» Петербурга, </w:t>
            </w:r>
            <w:proofErr w:type="gramStart"/>
            <w:r w:rsidRPr="00DD76B2">
              <w:rPr>
                <w:rFonts w:ascii="Calibri" w:eastAsia="Times New Roman" w:hAnsi="Calibri" w:cs="Georgia"/>
                <w:color w:val="000000"/>
                <w:sz w:val="18"/>
                <w:szCs w:val="18"/>
                <w:lang w:eastAsia="ru-RU"/>
              </w:rPr>
              <w:t>с даты</w:t>
            </w:r>
            <w:proofErr w:type="gramEnd"/>
            <w:r w:rsidRPr="00DD76B2">
              <w:rPr>
                <w:rFonts w:ascii="Calibri" w:eastAsia="Times New Roman" w:hAnsi="Calibri" w:cs="Georgia"/>
                <w:color w:val="000000"/>
                <w:sz w:val="18"/>
                <w:szCs w:val="18"/>
                <w:lang w:eastAsia="ru-RU"/>
              </w:rPr>
              <w:t xml:space="preserve"> её основания в 1703 году наш город ведёт свою историю. Её главный храм – </w:t>
            </w:r>
            <w:r w:rsidRPr="00DD76B2">
              <w:rPr>
                <w:rFonts w:ascii="Calibri" w:eastAsia="Times New Roman" w:hAnsi="Calibri" w:cs="Georgia"/>
                <w:iCs/>
                <w:color w:val="000000"/>
                <w:sz w:val="18"/>
                <w:szCs w:val="18"/>
                <w:lang w:eastAsia="ru-RU"/>
              </w:rPr>
              <w:t>Петропавловский</w:t>
            </w:r>
            <w:r w:rsidRPr="00DD76B2">
              <w:rPr>
                <w:rFonts w:ascii="Calibri" w:eastAsia="Georgia" w:hAnsi="Calibri" w:cs="Georgia"/>
                <w:iCs/>
                <w:color w:val="000000"/>
                <w:sz w:val="18"/>
                <w:szCs w:val="18"/>
                <w:lang w:eastAsia="ru-RU"/>
              </w:rPr>
              <w:t xml:space="preserve"> </w:t>
            </w:r>
            <w:r w:rsidRPr="00DD76B2">
              <w:rPr>
                <w:rFonts w:ascii="Calibri" w:eastAsia="Times New Roman" w:hAnsi="Calibri" w:cs="Georgia"/>
                <w:iCs/>
                <w:color w:val="000000"/>
                <w:sz w:val="18"/>
                <w:szCs w:val="18"/>
                <w:lang w:eastAsia="ru-RU"/>
              </w:rPr>
              <w:t>собор</w:t>
            </w:r>
            <w:r w:rsidRPr="00DD76B2">
              <w:rPr>
                <w:rFonts w:ascii="Calibri" w:eastAsia="Georgia" w:hAnsi="Calibri" w:cs="Georgia"/>
                <w:iCs/>
                <w:color w:val="000000"/>
                <w:sz w:val="18"/>
                <w:szCs w:val="18"/>
                <w:lang w:eastAsia="ru-RU"/>
              </w:rPr>
              <w:t xml:space="preserve"> </w:t>
            </w:r>
            <w:r w:rsidRPr="00DD76B2">
              <w:rPr>
                <w:rFonts w:ascii="Calibri" w:eastAsia="Times New Roman" w:hAnsi="Calibri" w:cs="Georgia"/>
                <w:color w:val="000000"/>
                <w:sz w:val="18"/>
                <w:szCs w:val="18"/>
                <w:lang w:eastAsia="ru-RU"/>
              </w:rPr>
              <w:t xml:space="preserve">– </w:t>
            </w:r>
            <w:r w:rsidRPr="00DD76B2">
              <w:rPr>
                <w:rFonts w:ascii="Calibri" w:eastAsia="Times New Roman" w:hAnsi="Calibri" w:cs="Georgia"/>
                <w:iCs/>
                <w:color w:val="000000"/>
                <w:sz w:val="18"/>
                <w:szCs w:val="18"/>
                <w:lang w:eastAsia="ru-RU"/>
              </w:rPr>
              <w:t>усыпальница</w:t>
            </w:r>
            <w:r w:rsidRPr="00DD76B2">
              <w:rPr>
                <w:rFonts w:ascii="Calibri" w:eastAsia="Georgia" w:hAnsi="Calibri" w:cs="Georgia"/>
                <w:iCs/>
                <w:color w:val="000000"/>
                <w:sz w:val="18"/>
                <w:szCs w:val="18"/>
                <w:lang w:eastAsia="ru-RU"/>
              </w:rPr>
              <w:t xml:space="preserve"> почти всех </w:t>
            </w:r>
            <w:r w:rsidRPr="00DD76B2">
              <w:rPr>
                <w:rFonts w:ascii="Calibri" w:eastAsia="Times New Roman" w:hAnsi="Calibri" w:cs="Georgia"/>
                <w:iCs/>
                <w:color w:val="000000"/>
                <w:sz w:val="18"/>
                <w:szCs w:val="18"/>
                <w:lang w:eastAsia="ru-RU"/>
              </w:rPr>
              <w:t>российских</w:t>
            </w:r>
            <w:r w:rsidRPr="00DD76B2">
              <w:rPr>
                <w:rFonts w:ascii="Calibri" w:eastAsia="Georgia" w:hAnsi="Calibri" w:cs="Georgia"/>
                <w:iCs/>
                <w:color w:val="000000"/>
                <w:sz w:val="18"/>
                <w:szCs w:val="18"/>
                <w:lang w:eastAsia="ru-RU"/>
              </w:rPr>
              <w:t xml:space="preserve"> </w:t>
            </w:r>
            <w:r w:rsidRPr="00DD76B2">
              <w:rPr>
                <w:rFonts w:ascii="Calibri" w:eastAsia="Times New Roman" w:hAnsi="Calibri" w:cs="Georgia"/>
                <w:iCs/>
                <w:color w:val="000000"/>
                <w:sz w:val="18"/>
                <w:szCs w:val="18"/>
                <w:lang w:eastAsia="ru-RU"/>
              </w:rPr>
              <w:t>императоров. В то же время крепость – «русская Бастилия» (по словам Александра Дюма), ведь именно здесь располагалась политическая</w:t>
            </w:r>
            <w:r w:rsidRPr="00DD76B2">
              <w:rPr>
                <w:rFonts w:ascii="Calibri" w:eastAsia="Georgia" w:hAnsi="Calibri" w:cs="Georgia"/>
                <w:iCs/>
                <w:color w:val="000000"/>
                <w:sz w:val="18"/>
                <w:szCs w:val="18"/>
                <w:lang w:eastAsia="ru-RU"/>
              </w:rPr>
              <w:t xml:space="preserve"> </w:t>
            </w:r>
            <w:r w:rsidRPr="00DD76B2">
              <w:rPr>
                <w:rFonts w:ascii="Calibri" w:eastAsia="Times New Roman" w:hAnsi="Calibri" w:cs="Georgia"/>
                <w:iCs/>
                <w:color w:val="000000"/>
                <w:sz w:val="18"/>
                <w:szCs w:val="18"/>
                <w:lang w:eastAsia="ru-RU"/>
              </w:rPr>
              <w:t>тюрьма, которую мы увидим.</w:t>
            </w:r>
          </w:p>
          <w:p w:rsidR="008330EC" w:rsidRPr="004153F8"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DD76B2">
              <w:rPr>
                <w:rFonts w:ascii="Calibri" w:eastAsia="Times New Roman" w:hAnsi="Calibri" w:cs="Times New Roman"/>
                <w:bCs/>
                <w:color w:val="000000"/>
                <w:sz w:val="18"/>
                <w:szCs w:val="18"/>
                <w:lang w:eastAsia="ru-RU"/>
              </w:rPr>
              <w:t xml:space="preserve">14:00 </w:t>
            </w:r>
            <w:r w:rsidRPr="00DD76B2">
              <w:rPr>
                <w:rFonts w:ascii="Calibri" w:eastAsia="Times New Roman" w:hAnsi="Calibri" w:cs="Times New Roman"/>
                <w:color w:val="000000"/>
                <w:sz w:val="18"/>
                <w:szCs w:val="18"/>
                <w:lang w:eastAsia="ru-RU"/>
              </w:rPr>
              <w:t>Свободное</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время в центре.</w:t>
            </w:r>
            <w:r w:rsidRPr="00DD76B2">
              <w:rPr>
                <w:rFonts w:ascii="Calibri" w:eastAsia="Garamond" w:hAnsi="Calibri" w:cs="Times New Roman"/>
                <w:color w:val="000000"/>
                <w:sz w:val="18"/>
                <w:szCs w:val="18"/>
                <w:lang w:eastAsia="ru-RU"/>
              </w:rPr>
              <w:t xml:space="preserve"> Самостоятельное возвращение в гостиницу.</w:t>
            </w:r>
          </w:p>
        </w:tc>
      </w:tr>
      <w:tr w:rsidR="008330EC" w:rsidRPr="004153F8" w:rsidTr="00DF11CF">
        <w:trPr>
          <w:trHeight w:val="822"/>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3</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proofErr w:type="gramStart"/>
            <w:r w:rsidRPr="00DD76B2">
              <w:rPr>
                <w:rFonts w:ascii="Calibri" w:eastAsia="Times New Roman" w:hAnsi="Calibri" w:cs="Times New Roman"/>
                <w:sz w:val="18"/>
                <w:szCs w:val="18"/>
                <w:lang w:eastAsia="ru-RU"/>
              </w:rPr>
              <w:t>Ср</w:t>
            </w:r>
            <w:proofErr w:type="gramEnd"/>
            <w:r w:rsidRPr="00DD76B2">
              <w:rPr>
                <w:rFonts w:ascii="Calibri" w:eastAsia="Times New Roman" w:hAnsi="Calibri" w:cs="Times New Roman"/>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sz w:val="18"/>
                <w:szCs w:val="18"/>
                <w:lang w:eastAsia="ru-RU"/>
              </w:rPr>
              <w:t xml:space="preserve">Завтрак в гостинице. Встреча с гидом в холле гостиницы. </w:t>
            </w:r>
          </w:p>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sz w:val="18"/>
                <w:szCs w:val="18"/>
                <w:lang w:eastAsia="ru-RU"/>
              </w:rPr>
              <w:t xml:space="preserve">09:00 </w:t>
            </w:r>
            <w:r w:rsidRPr="00DD76B2">
              <w:rPr>
                <w:rFonts w:ascii="Calibri" w:eastAsia="Times New Roman" w:hAnsi="Calibri" w:cs="Times New Roman"/>
                <w:b/>
                <w:sz w:val="18"/>
                <w:szCs w:val="18"/>
                <w:lang w:eastAsia="ru-RU"/>
              </w:rPr>
              <w:t xml:space="preserve">Автобусная экскурсия в </w:t>
            </w:r>
            <w:r w:rsidRPr="00DD76B2">
              <w:rPr>
                <w:rFonts w:ascii="Calibri" w:eastAsia="Times New Roman" w:hAnsi="Calibri" w:cs="Times New Roman"/>
                <w:b/>
                <w:bCs/>
                <w:sz w:val="18"/>
                <w:szCs w:val="18"/>
                <w:lang w:eastAsia="ru-RU"/>
              </w:rPr>
              <w:t>Кронштадт</w:t>
            </w:r>
            <w:r w:rsidRPr="00DD76B2">
              <w:rPr>
                <w:rFonts w:ascii="Calibri" w:eastAsia="Times New Roman" w:hAnsi="Calibri" w:cs="Times New Roman"/>
                <w:b/>
                <w:sz w:val="18"/>
                <w:szCs w:val="18"/>
                <w:lang w:eastAsia="ru-RU"/>
              </w:rPr>
              <w:t xml:space="preserve"> «Город-крепость на Балтике»</w:t>
            </w:r>
            <w:r w:rsidRPr="00DD76B2">
              <w:rPr>
                <w:rFonts w:ascii="Calibri" w:eastAsia="Times New Roman" w:hAnsi="Calibri" w:cs="Times New Roman"/>
                <w:sz w:val="18"/>
                <w:szCs w:val="18"/>
                <w:lang w:eastAsia="ru-RU"/>
              </w:rPr>
              <w:t xml:space="preserve">. Посещение памятника всем чинам Российского Флота – самого большого </w:t>
            </w:r>
            <w:r w:rsidRPr="00DD76B2">
              <w:rPr>
                <w:rFonts w:ascii="Calibri" w:eastAsia="Times New Roman" w:hAnsi="Calibri" w:cs="Times New Roman"/>
                <w:b/>
                <w:sz w:val="18"/>
                <w:szCs w:val="18"/>
                <w:lang w:eastAsia="ru-RU"/>
              </w:rPr>
              <w:t>Морского собора</w:t>
            </w:r>
            <w:r w:rsidRPr="00DD76B2">
              <w:rPr>
                <w:rFonts w:ascii="Calibri" w:eastAsia="Times New Roman" w:hAnsi="Calibri" w:cs="Times New Roman"/>
                <w:sz w:val="18"/>
                <w:szCs w:val="18"/>
                <w:lang w:eastAsia="ru-RU"/>
              </w:rPr>
              <w:t xml:space="preserve"> в России. Кронштадт – ровесник Петербурга и его надёжная защита – расположился на острове </w:t>
            </w:r>
            <w:proofErr w:type="spellStart"/>
            <w:r w:rsidRPr="00DD76B2">
              <w:rPr>
                <w:rFonts w:ascii="Calibri" w:eastAsia="Times New Roman" w:hAnsi="Calibri" w:cs="Times New Roman"/>
                <w:sz w:val="18"/>
                <w:szCs w:val="18"/>
                <w:lang w:eastAsia="ru-RU"/>
              </w:rPr>
              <w:t>Котлин</w:t>
            </w:r>
            <w:proofErr w:type="spellEnd"/>
            <w:r w:rsidRPr="00DD76B2">
              <w:rPr>
                <w:rFonts w:ascii="Calibri" w:eastAsia="Times New Roman" w:hAnsi="Calibri" w:cs="Times New Roman"/>
                <w:sz w:val="18"/>
                <w:szCs w:val="18"/>
                <w:lang w:eastAsia="ru-RU"/>
              </w:rPr>
              <w:t xml:space="preserve"> в Финском заливе. Сегодня это уникальный морской, военный малый город, входящий в состав Санкт-Петербурга. Только здесь есть парк ниже уровня моря, чугунная мостовая и знаменитый футшток, по которому отмеряют уровень наводнений. На огромной Соборной площади расположился удивительный Морской собор, напоминающий </w:t>
            </w:r>
            <w:proofErr w:type="gramStart"/>
            <w:r w:rsidRPr="00DD76B2">
              <w:rPr>
                <w:rFonts w:ascii="Calibri" w:eastAsia="Times New Roman" w:hAnsi="Calibri" w:cs="Times New Roman"/>
                <w:sz w:val="18"/>
                <w:szCs w:val="18"/>
                <w:lang w:eastAsia="ru-RU"/>
              </w:rPr>
              <w:t>знаменитую</w:t>
            </w:r>
            <w:proofErr w:type="gramEnd"/>
            <w:r w:rsidRPr="00DD76B2">
              <w:rPr>
                <w:rFonts w:ascii="Calibri" w:eastAsia="Times New Roman" w:hAnsi="Calibri" w:cs="Times New Roman"/>
                <w:sz w:val="18"/>
                <w:szCs w:val="18"/>
                <w:lang w:eastAsia="ru-RU"/>
              </w:rPr>
              <w:t xml:space="preserve"> </w:t>
            </w:r>
            <w:proofErr w:type="spellStart"/>
            <w:r w:rsidRPr="00DD76B2">
              <w:rPr>
                <w:rFonts w:ascii="Calibri" w:eastAsia="Times New Roman" w:hAnsi="Calibri" w:cs="Times New Roman"/>
                <w:sz w:val="18"/>
                <w:szCs w:val="18"/>
                <w:lang w:eastAsia="ru-RU"/>
              </w:rPr>
              <w:t>Айю-Софию</w:t>
            </w:r>
            <w:proofErr w:type="spellEnd"/>
            <w:r w:rsidRPr="00DD76B2">
              <w:rPr>
                <w:rFonts w:ascii="Calibri" w:eastAsia="Times New Roman" w:hAnsi="Calibri" w:cs="Times New Roman"/>
                <w:sz w:val="18"/>
                <w:szCs w:val="18"/>
                <w:lang w:eastAsia="ru-RU"/>
              </w:rPr>
              <w:t xml:space="preserve"> в Стамбуле.</w:t>
            </w:r>
          </w:p>
          <w:p w:rsidR="008330EC" w:rsidRPr="00DD76B2" w:rsidRDefault="008330EC" w:rsidP="00DF11CF">
            <w:pPr>
              <w:spacing w:after="0" w:line="240" w:lineRule="auto"/>
              <w:jc w:val="both"/>
              <w:rPr>
                <w:rFonts w:ascii="Calibri" w:eastAsia="Times New Roman" w:hAnsi="Calibri" w:cs="Times New Roman"/>
                <w:b/>
                <w:sz w:val="18"/>
                <w:szCs w:val="18"/>
                <w:lang w:eastAsia="ru-RU"/>
              </w:rPr>
            </w:pPr>
            <w:r w:rsidRPr="00DD76B2">
              <w:rPr>
                <w:rFonts w:ascii="Calibri" w:eastAsia="Garamond" w:hAnsi="Calibri" w:cs="Times New Roman"/>
                <w:i/>
                <w:iCs/>
                <w:sz w:val="18"/>
                <w:szCs w:val="18"/>
                <w:lang w:eastAsia="ru-RU"/>
              </w:rPr>
              <w:t xml:space="preserve">Дополнительно: </w:t>
            </w:r>
            <w:r w:rsidRPr="00DD76B2">
              <w:rPr>
                <w:rFonts w:ascii="Calibri" w:eastAsia="Garamond" w:hAnsi="Calibri" w:cs="Times New Roman"/>
                <w:b/>
                <w:iCs/>
                <w:sz w:val="18"/>
                <w:szCs w:val="18"/>
                <w:lang w:eastAsia="ru-RU"/>
              </w:rPr>
              <w:t>Морская прогулка</w:t>
            </w:r>
            <w:r w:rsidRPr="00DD76B2">
              <w:rPr>
                <w:rFonts w:ascii="Calibri" w:eastAsia="Garamond" w:hAnsi="Calibri" w:cs="Times New Roman"/>
                <w:b/>
                <w:i/>
                <w:iCs/>
                <w:sz w:val="18"/>
                <w:szCs w:val="18"/>
                <w:lang w:eastAsia="ru-RU"/>
              </w:rPr>
              <w:t xml:space="preserve"> </w:t>
            </w:r>
            <w:r w:rsidRPr="00DD76B2">
              <w:rPr>
                <w:rFonts w:ascii="Calibri" w:eastAsia="Times New Roman" w:hAnsi="Calibri" w:cs="Times New Roman"/>
                <w:b/>
                <w:sz w:val="18"/>
                <w:szCs w:val="18"/>
                <w:lang w:eastAsia="ru-RU"/>
              </w:rPr>
              <w:t xml:space="preserve">на катере «Форты </w:t>
            </w:r>
            <w:proofErr w:type="spellStart"/>
            <w:r w:rsidRPr="00DD76B2">
              <w:rPr>
                <w:rFonts w:ascii="Calibri" w:eastAsia="Times New Roman" w:hAnsi="Calibri" w:cs="Times New Roman"/>
                <w:b/>
                <w:sz w:val="18"/>
                <w:szCs w:val="18"/>
                <w:lang w:eastAsia="ru-RU"/>
              </w:rPr>
              <w:t>Кронштадтской</w:t>
            </w:r>
            <w:proofErr w:type="spellEnd"/>
            <w:r w:rsidRPr="00DD76B2">
              <w:rPr>
                <w:rFonts w:ascii="Calibri" w:eastAsia="Times New Roman" w:hAnsi="Calibri" w:cs="Times New Roman"/>
                <w:b/>
                <w:sz w:val="18"/>
                <w:szCs w:val="18"/>
                <w:lang w:eastAsia="ru-RU"/>
              </w:rPr>
              <w:t xml:space="preserve"> крепости</w:t>
            </w:r>
            <w:r w:rsidRPr="00D74049">
              <w:rPr>
                <w:rFonts w:ascii="Calibri" w:eastAsia="Times New Roman" w:hAnsi="Calibri" w:cs="Times New Roman"/>
                <w:b/>
                <w:sz w:val="18"/>
                <w:szCs w:val="18"/>
                <w:lang w:eastAsia="ru-RU"/>
              </w:rPr>
              <w:t>»</w:t>
            </w:r>
            <w:r w:rsidRPr="00D74049">
              <w:rPr>
                <w:rFonts w:ascii="Calibri" w:eastAsia="Times New Roman" w:hAnsi="Calibri" w:cs="Times New Roman"/>
                <w:sz w:val="18"/>
                <w:szCs w:val="18"/>
                <w:lang w:eastAsia="ru-RU"/>
              </w:rPr>
              <w:t xml:space="preserve"> </w:t>
            </w:r>
            <w:r w:rsidRPr="00D74049">
              <w:rPr>
                <w:rFonts w:ascii="Calibri" w:eastAsia="Times New Roman" w:hAnsi="Calibri" w:cs="Times New Roman"/>
                <w:b/>
                <w:sz w:val="18"/>
                <w:szCs w:val="18"/>
                <w:lang w:eastAsia="ru-RU"/>
              </w:rPr>
              <w:t>(</w:t>
            </w:r>
            <w:r w:rsidRPr="00D74049">
              <w:rPr>
                <w:rFonts w:ascii="Calibri" w:eastAsia="Times New Roman" w:hAnsi="Calibri" w:cs="Times New Roman"/>
                <w:b/>
                <w:bCs/>
                <w:iCs/>
                <w:sz w:val="18"/>
                <w:szCs w:val="18"/>
                <w:highlight w:val="green"/>
                <w:lang w:eastAsia="ru-RU"/>
              </w:rPr>
              <w:t>500</w:t>
            </w:r>
            <w:r w:rsidRPr="00D74049">
              <w:rPr>
                <w:rFonts w:ascii="Calibri" w:eastAsia="Times New Roman" w:hAnsi="Calibri" w:cs="Times New Roman"/>
                <w:b/>
                <w:bCs/>
                <w:iCs/>
                <w:sz w:val="18"/>
                <w:szCs w:val="18"/>
                <w:lang w:eastAsia="ru-RU"/>
              </w:rPr>
              <w:t xml:space="preserve"> руб./</w:t>
            </w:r>
            <w:proofErr w:type="spellStart"/>
            <w:r w:rsidRPr="00D74049">
              <w:rPr>
                <w:rFonts w:ascii="Calibri" w:eastAsia="Times New Roman" w:hAnsi="Calibri" w:cs="Times New Roman"/>
                <w:b/>
                <w:bCs/>
                <w:iCs/>
                <w:sz w:val="18"/>
                <w:szCs w:val="18"/>
                <w:lang w:eastAsia="ru-RU"/>
              </w:rPr>
              <w:t>взр</w:t>
            </w:r>
            <w:proofErr w:type="spellEnd"/>
            <w:r w:rsidRPr="00D74049">
              <w:rPr>
                <w:rFonts w:ascii="Calibri" w:eastAsia="Times New Roman" w:hAnsi="Calibri" w:cs="Times New Roman"/>
                <w:b/>
                <w:bCs/>
                <w:iCs/>
                <w:sz w:val="18"/>
                <w:szCs w:val="18"/>
                <w:lang w:eastAsia="ru-RU"/>
              </w:rPr>
              <w:t xml:space="preserve">., </w:t>
            </w:r>
            <w:r w:rsidRPr="00D74049">
              <w:rPr>
                <w:rFonts w:ascii="Calibri" w:eastAsia="Times New Roman" w:hAnsi="Calibri" w:cs="Times New Roman"/>
                <w:b/>
                <w:bCs/>
                <w:iCs/>
                <w:sz w:val="18"/>
                <w:szCs w:val="18"/>
                <w:highlight w:val="green"/>
                <w:lang w:eastAsia="ru-RU"/>
              </w:rPr>
              <w:t>350</w:t>
            </w:r>
            <w:r w:rsidRPr="00D74049">
              <w:rPr>
                <w:rFonts w:ascii="Calibri" w:eastAsia="Times New Roman" w:hAnsi="Calibri" w:cs="Times New Roman"/>
                <w:b/>
                <w:bCs/>
                <w:iCs/>
                <w:sz w:val="18"/>
                <w:szCs w:val="18"/>
                <w:lang w:eastAsia="ru-RU"/>
              </w:rPr>
              <w:t xml:space="preserve"> руб./</w:t>
            </w:r>
            <w:proofErr w:type="spellStart"/>
            <w:r w:rsidRPr="00D74049">
              <w:rPr>
                <w:rFonts w:ascii="Calibri" w:eastAsia="Times New Roman" w:hAnsi="Calibri" w:cs="Times New Roman"/>
                <w:b/>
                <w:bCs/>
                <w:iCs/>
                <w:sz w:val="18"/>
                <w:szCs w:val="18"/>
                <w:lang w:eastAsia="ru-RU"/>
              </w:rPr>
              <w:t>шк</w:t>
            </w:r>
            <w:proofErr w:type="spellEnd"/>
            <w:r w:rsidRPr="00D74049">
              <w:rPr>
                <w:rFonts w:ascii="Calibri" w:eastAsia="Times New Roman" w:hAnsi="Calibri" w:cs="Times New Roman"/>
                <w:b/>
                <w:bCs/>
                <w:iCs/>
                <w:sz w:val="18"/>
                <w:szCs w:val="18"/>
                <w:lang w:eastAsia="ru-RU"/>
              </w:rPr>
              <w:t>).</w:t>
            </w:r>
            <w:r w:rsidRPr="00D74049">
              <w:rPr>
                <w:rFonts w:ascii="Calibri" w:eastAsia="Times New Roman" w:hAnsi="Calibri" w:cs="Times New Roman"/>
                <w:b/>
                <w:sz w:val="18"/>
                <w:szCs w:val="18"/>
                <w:lang w:eastAsia="ru-RU"/>
              </w:rPr>
              <w:t xml:space="preserve"> </w:t>
            </w:r>
            <w:r w:rsidRPr="00D74049">
              <w:rPr>
                <w:rFonts w:ascii="Calibri" w:eastAsia="Times New Roman" w:hAnsi="Calibri" w:cs="Times New Roman"/>
                <w:sz w:val="18"/>
                <w:szCs w:val="18"/>
                <w:lang w:eastAsia="ru-RU"/>
              </w:rPr>
              <w:t>Форты – это дополнительные искусственные сооружения, призванные вместе с Кронштадтом оградить наш город от неприятеля</w:t>
            </w:r>
            <w:r w:rsidRPr="00DD76B2">
              <w:rPr>
                <w:rFonts w:ascii="Calibri" w:eastAsia="Times New Roman" w:hAnsi="Calibri" w:cs="Times New Roman"/>
                <w:sz w:val="18"/>
                <w:szCs w:val="18"/>
                <w:lang w:eastAsia="ru-RU"/>
              </w:rPr>
              <w:t>.</w:t>
            </w:r>
          </w:p>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sz w:val="18"/>
                <w:szCs w:val="18"/>
                <w:lang w:eastAsia="ru-RU"/>
              </w:rPr>
              <w:t xml:space="preserve">Экскурсия на </w:t>
            </w:r>
            <w:r w:rsidRPr="00DD76B2">
              <w:rPr>
                <w:rFonts w:ascii="Calibri" w:eastAsia="Times New Roman" w:hAnsi="Calibri" w:cs="Times New Roman"/>
                <w:b/>
                <w:sz w:val="18"/>
                <w:szCs w:val="18"/>
                <w:lang w:eastAsia="ru-RU"/>
              </w:rPr>
              <w:t>верфь исторического судостроения «Полтава»</w:t>
            </w:r>
            <w:r w:rsidRPr="00DD76B2">
              <w:rPr>
                <w:rFonts w:ascii="Calibri" w:eastAsia="Times New Roman" w:hAnsi="Calibri" w:cs="Times New Roman"/>
                <w:sz w:val="18"/>
                <w:szCs w:val="18"/>
                <w:lang w:eastAsia="ru-RU"/>
              </w:rPr>
              <w:t xml:space="preserve">, где вы увидите, как воссоздают самый первый крупный корабль Российского военно-морского флота, спущенный на воду в нашем городе при Петре </w:t>
            </w:r>
            <w:r w:rsidRPr="00DD76B2">
              <w:rPr>
                <w:rFonts w:ascii="Calibri" w:eastAsia="Times New Roman" w:hAnsi="Calibri" w:cs="Times New Roman"/>
                <w:sz w:val="18"/>
                <w:szCs w:val="18"/>
                <w:lang w:val="en-US" w:eastAsia="ru-RU"/>
              </w:rPr>
              <w:t>I</w:t>
            </w:r>
            <w:r w:rsidRPr="00DD76B2">
              <w:rPr>
                <w:rFonts w:ascii="Calibri" w:eastAsia="Times New Roman" w:hAnsi="Calibri" w:cs="Times New Roman"/>
                <w:sz w:val="18"/>
                <w:szCs w:val="18"/>
                <w:lang w:eastAsia="ru-RU"/>
              </w:rPr>
              <w:t xml:space="preserve">. </w:t>
            </w:r>
          </w:p>
          <w:p w:rsidR="008330EC" w:rsidRPr="00DD76B2"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DD76B2">
              <w:rPr>
                <w:rFonts w:ascii="Calibri" w:eastAsia="Times New Roman" w:hAnsi="Calibri" w:cs="Times New Roman"/>
                <w:color w:val="000000"/>
                <w:sz w:val="18"/>
                <w:szCs w:val="18"/>
                <w:lang w:eastAsia="ru-RU"/>
              </w:rPr>
              <w:t xml:space="preserve">17:00 Возвращение в центр города. </w:t>
            </w:r>
            <w:r w:rsidRPr="00DD76B2">
              <w:rPr>
                <w:rFonts w:ascii="Calibri" w:eastAsia="Garamond" w:hAnsi="Calibri" w:cs="Times New Roman"/>
                <w:color w:val="000000"/>
                <w:sz w:val="18"/>
                <w:szCs w:val="18"/>
                <w:lang w:eastAsia="ru-RU"/>
              </w:rPr>
              <w:t>Самостоятельное возвращение в гостиницу.</w:t>
            </w:r>
          </w:p>
          <w:p w:rsidR="008330EC" w:rsidRPr="004153F8"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DD76B2">
              <w:rPr>
                <w:rFonts w:ascii="Calibri" w:eastAsia="Garamond" w:hAnsi="Calibri" w:cs="Times New Roman"/>
                <w:i/>
                <w:iCs/>
                <w:color w:val="000000"/>
                <w:sz w:val="18"/>
                <w:szCs w:val="18"/>
                <w:lang w:eastAsia="ru-RU"/>
              </w:rPr>
              <w:t xml:space="preserve">Дополнительно: </w:t>
            </w:r>
            <w:r w:rsidRPr="00DD76B2">
              <w:rPr>
                <w:rFonts w:ascii="Calibri" w:eastAsia="Garamond" w:hAnsi="Calibri" w:cs="Times New Roman"/>
                <w:b/>
                <w:bCs/>
                <w:iCs/>
                <w:color w:val="000000"/>
                <w:sz w:val="18"/>
                <w:szCs w:val="18"/>
                <w:lang w:eastAsia="ru-RU"/>
              </w:rPr>
              <w:t xml:space="preserve">Автобусная экскурсия «Ночной Петербург» </w:t>
            </w:r>
            <w:r w:rsidRPr="00D74049">
              <w:rPr>
                <w:rFonts w:ascii="Calibri" w:eastAsia="Times New Roman" w:hAnsi="Calibri" w:cs="Times New Roman"/>
                <w:b/>
                <w:color w:val="000000"/>
                <w:sz w:val="18"/>
                <w:szCs w:val="18"/>
                <w:lang w:eastAsia="ru-RU"/>
              </w:rPr>
              <w:t>(</w:t>
            </w:r>
            <w:r w:rsidRPr="00D74049">
              <w:rPr>
                <w:rFonts w:ascii="Calibri" w:eastAsia="Times New Roman" w:hAnsi="Calibri" w:cs="Times New Roman"/>
                <w:b/>
                <w:color w:val="000000"/>
                <w:sz w:val="18"/>
                <w:szCs w:val="18"/>
                <w:highlight w:val="green"/>
                <w:lang w:eastAsia="ru-RU"/>
              </w:rPr>
              <w:t>650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взр</w:t>
            </w:r>
            <w:proofErr w:type="spellEnd"/>
            <w:r w:rsidRPr="00D74049">
              <w:rPr>
                <w:rFonts w:ascii="Calibri" w:eastAsia="Times New Roman" w:hAnsi="Calibri" w:cs="Times New Roman"/>
                <w:b/>
                <w:bCs/>
                <w:iCs/>
                <w:color w:val="000000"/>
                <w:sz w:val="18"/>
                <w:szCs w:val="18"/>
                <w:lang w:eastAsia="ru-RU"/>
              </w:rPr>
              <w:t xml:space="preserve">., </w:t>
            </w:r>
            <w:r w:rsidRPr="00D74049">
              <w:rPr>
                <w:rFonts w:ascii="Calibri" w:eastAsia="Times New Roman" w:hAnsi="Calibri" w:cs="Times New Roman"/>
                <w:b/>
                <w:bCs/>
                <w:iCs/>
                <w:color w:val="000000"/>
                <w:sz w:val="18"/>
                <w:szCs w:val="18"/>
                <w:highlight w:val="green"/>
                <w:lang w:eastAsia="ru-RU"/>
              </w:rPr>
              <w:t>500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шк</w:t>
            </w:r>
            <w:proofErr w:type="spellEnd"/>
            <w:r w:rsidRPr="00D74049">
              <w:rPr>
                <w:rFonts w:ascii="Calibri" w:eastAsia="Times New Roman" w:hAnsi="Calibri" w:cs="Times New Roman"/>
                <w:b/>
                <w:bCs/>
                <w:i/>
                <w:iCs/>
                <w:color w:val="000000"/>
                <w:sz w:val="18"/>
                <w:szCs w:val="18"/>
                <w:lang w:eastAsia="ru-RU"/>
              </w:rPr>
              <w:t>.</w:t>
            </w:r>
            <w:r w:rsidRPr="00D74049">
              <w:rPr>
                <w:rFonts w:ascii="Calibri" w:eastAsia="Times New Roman" w:hAnsi="Calibri" w:cs="Times New Roman"/>
                <w:b/>
                <w:bCs/>
                <w:iCs/>
                <w:color w:val="000000"/>
                <w:sz w:val="18"/>
                <w:szCs w:val="18"/>
                <w:lang w:eastAsia="ru-RU"/>
              </w:rPr>
              <w:t>)</w:t>
            </w:r>
            <w:r w:rsidRPr="00D74049">
              <w:rPr>
                <w:rFonts w:ascii="Calibri" w:eastAsia="Garamond" w:hAnsi="Calibri" w:cs="Times New Roman"/>
                <w:b/>
                <w:iCs/>
                <w:color w:val="000000"/>
                <w:sz w:val="18"/>
                <w:szCs w:val="18"/>
                <w:lang w:eastAsia="ru-RU"/>
              </w:rPr>
              <w:t xml:space="preserve"> </w:t>
            </w:r>
            <w:r w:rsidRPr="00D74049">
              <w:rPr>
                <w:rFonts w:ascii="Calibri" w:eastAsia="Times New Roman" w:hAnsi="Calibri" w:cs="Times New Roman"/>
                <w:color w:val="000000"/>
                <w:sz w:val="18"/>
                <w:szCs w:val="18"/>
                <w:lang w:eastAsia="ru-RU"/>
              </w:rPr>
              <w:t>–</w:t>
            </w:r>
            <w:r w:rsidRPr="00D74049">
              <w:rPr>
                <w:rFonts w:ascii="Calibri" w:eastAsia="Garamond" w:hAnsi="Calibri" w:cs="Times New Roman"/>
                <w:b/>
                <w:iCs/>
                <w:color w:val="000000"/>
                <w:sz w:val="18"/>
                <w:szCs w:val="18"/>
                <w:lang w:eastAsia="ru-RU"/>
              </w:rPr>
              <w:t xml:space="preserve"> </w:t>
            </w:r>
            <w:r w:rsidRPr="00D74049">
              <w:rPr>
                <w:rFonts w:ascii="Calibri" w:eastAsia="Garamond" w:hAnsi="Calibri" w:cs="Times New Roman"/>
                <w:iCs/>
                <w:color w:val="000000"/>
                <w:sz w:val="18"/>
                <w:szCs w:val="18"/>
                <w:lang w:eastAsia="ru-RU"/>
              </w:rPr>
              <w:t>возможность</w:t>
            </w:r>
            <w:r w:rsidRPr="00DD76B2">
              <w:rPr>
                <w:rFonts w:ascii="Calibri" w:eastAsia="Garamond" w:hAnsi="Calibri" w:cs="Times New Roman"/>
                <w:iCs/>
                <w:color w:val="000000"/>
                <w:sz w:val="18"/>
                <w:szCs w:val="18"/>
                <w:lang w:eastAsia="ru-RU"/>
              </w:rPr>
              <w:t xml:space="preserve"> увидеть город в новом ракурсе, посмотреть развод мостов и художественную подсветку набережных и площадей.</w:t>
            </w:r>
          </w:p>
        </w:tc>
      </w:tr>
      <w:tr w:rsidR="008330EC" w:rsidRPr="004153F8" w:rsidTr="00DF11CF">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bCs/>
                <w:iCs/>
                <w:kern w:val="2"/>
                <w:sz w:val="18"/>
                <w:szCs w:val="18"/>
                <w:lang w:eastAsia="zh-CN" w:bidi="hi-IN"/>
              </w:rPr>
            </w:pPr>
            <w:r w:rsidRPr="00DD76B2">
              <w:rPr>
                <w:rFonts w:ascii="Calibri" w:eastAsia="Times New Roman" w:hAnsi="Calibri" w:cs="Times New Roman"/>
                <w:bCs/>
                <w:iCs/>
                <w:sz w:val="18"/>
                <w:szCs w:val="18"/>
                <w:lang w:eastAsia="ru-RU"/>
              </w:rPr>
              <w:t>4</w:t>
            </w:r>
            <w:r w:rsidRPr="00DD76B2">
              <w:rPr>
                <w:rFonts w:ascii="Calibri" w:eastAsia="Garamond" w:hAnsi="Calibri" w:cs="Times New Roman"/>
                <w:bCs/>
                <w:iCs/>
                <w:sz w:val="18"/>
                <w:szCs w:val="18"/>
                <w:lang w:eastAsia="ru-RU"/>
              </w:rPr>
              <w:t xml:space="preserve"> </w:t>
            </w:r>
            <w:r w:rsidRPr="00DD76B2">
              <w:rPr>
                <w:rFonts w:ascii="Calibri" w:eastAsia="Times New Roman" w:hAnsi="Calibri" w:cs="Times New Roman"/>
                <w:bCs/>
                <w:iCs/>
                <w:sz w:val="18"/>
                <w:szCs w:val="18"/>
                <w:lang w:eastAsia="ru-RU"/>
              </w:rPr>
              <w:t>день</w:t>
            </w:r>
          </w:p>
          <w:p w:rsidR="008330EC" w:rsidRPr="00DD76B2"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DD76B2">
              <w:rPr>
                <w:rFonts w:ascii="Calibri" w:eastAsia="Times New Roman" w:hAnsi="Calibri" w:cs="Times New Roman"/>
                <w:bCs/>
                <w:iCs/>
                <w:sz w:val="18"/>
                <w:szCs w:val="18"/>
                <w:lang w:eastAsia="ru-RU"/>
              </w:rPr>
              <w:t>Чт.</w:t>
            </w:r>
          </w:p>
        </w:tc>
        <w:tc>
          <w:tcPr>
            <w:tcW w:w="10602" w:type="dxa"/>
            <w:tcBorders>
              <w:top w:val="single" w:sz="4" w:space="0" w:color="auto"/>
              <w:left w:val="single" w:sz="4" w:space="0" w:color="auto"/>
              <w:bottom w:val="single" w:sz="4" w:space="0" w:color="auto"/>
              <w:right w:val="single" w:sz="4" w:space="0" w:color="auto"/>
            </w:tcBorders>
          </w:tcPr>
          <w:p w:rsidR="008330EC" w:rsidRPr="0089748F"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89748F">
              <w:rPr>
                <w:rFonts w:ascii="Calibri" w:eastAsia="Times New Roman" w:hAnsi="Calibri" w:cs="Times New Roman"/>
                <w:bCs/>
                <w:color w:val="000000"/>
                <w:sz w:val="18"/>
                <w:szCs w:val="18"/>
                <w:lang w:eastAsia="ru-RU"/>
              </w:rPr>
              <w:t xml:space="preserve">Завтрак. </w:t>
            </w:r>
            <w:r w:rsidRPr="0089748F">
              <w:rPr>
                <w:rFonts w:ascii="Calibri" w:eastAsia="Times New Roman" w:hAnsi="Calibri" w:cs="Times New Roman"/>
                <w:b/>
                <w:bCs/>
                <w:color w:val="000000"/>
                <w:sz w:val="18"/>
                <w:szCs w:val="18"/>
                <w:lang w:eastAsia="ru-RU"/>
              </w:rPr>
              <w:t>СВОБОДНЫЙ</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ДЕНЬ.</w:t>
            </w:r>
          </w:p>
          <w:p w:rsidR="008330EC" w:rsidRPr="00897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89748F">
              <w:rPr>
                <w:rFonts w:ascii="Calibri" w:eastAsia="Times New Roman" w:hAnsi="Calibri" w:cs="Garamond"/>
                <w:bCs/>
                <w:i/>
                <w:iCs/>
                <w:color w:val="000000"/>
                <w:sz w:val="18"/>
                <w:szCs w:val="18"/>
                <w:lang w:eastAsia="ru-RU"/>
              </w:rPr>
              <w:t>Дополнительно:</w:t>
            </w:r>
            <w:r w:rsidRPr="0089748F">
              <w:rPr>
                <w:rFonts w:ascii="Calibri" w:eastAsia="Garamond" w:hAnsi="Calibri" w:cs="Garamond"/>
                <w:bCs/>
                <w:i/>
                <w:color w:val="000000"/>
                <w:sz w:val="18"/>
                <w:szCs w:val="18"/>
                <w:lang w:eastAsia="ru-RU"/>
              </w:rPr>
              <w:t xml:space="preserve"> </w:t>
            </w:r>
            <w:r w:rsidRPr="0089748F">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i/>
                <w:iCs/>
                <w:color w:val="000000"/>
                <w:sz w:val="18"/>
                <w:szCs w:val="18"/>
                <w:lang w:eastAsia="ru-RU"/>
              </w:rPr>
              <w:t>:</w:t>
            </w:r>
            <w:r w:rsidRPr="0039200A">
              <w:rPr>
                <w:rFonts w:ascii="Calibri" w:eastAsia="Times New Roman" w:hAnsi="Calibri" w:cs="Times New Roman"/>
                <w:iCs/>
                <w:color w:val="000000"/>
                <w:sz w:val="18"/>
                <w:szCs w:val="18"/>
                <w:lang w:eastAsia="ru-RU"/>
              </w:rPr>
              <w:t xml:space="preserve"> </w:t>
            </w:r>
            <w:r w:rsidRPr="0039200A">
              <w:rPr>
                <w:rFonts w:ascii="Calibri" w:eastAsia="Times New Roman" w:hAnsi="Calibri" w:cs="Times New Roman"/>
                <w:color w:val="000000"/>
                <w:sz w:val="18"/>
                <w:szCs w:val="18"/>
                <w:lang w:eastAsia="ru-RU"/>
              </w:rPr>
              <w:t>Автобусная</w:t>
            </w:r>
            <w:r w:rsidRPr="0039200A">
              <w:rPr>
                <w:rFonts w:ascii="Calibri" w:eastAsia="Times New Roman" w:hAnsi="Calibri" w:cs="Times New Roman"/>
                <w:b/>
                <w:color w:val="000000"/>
                <w:sz w:val="18"/>
                <w:szCs w:val="18"/>
                <w:lang w:eastAsia="ru-RU"/>
              </w:rPr>
              <w:t xml:space="preserve"> экскурсия в Гатчину</w:t>
            </w:r>
            <w:r>
              <w:rPr>
                <w:rFonts w:ascii="Calibri" w:eastAsia="Times New Roman" w:hAnsi="Calibri" w:cs="Times New Roman"/>
                <w:color w:val="000000"/>
                <w:sz w:val="18"/>
                <w:szCs w:val="18"/>
                <w:lang w:eastAsia="ru-RU"/>
              </w:rPr>
              <w:t xml:space="preserve"> </w:t>
            </w:r>
            <w:r w:rsidRPr="007F34A9">
              <w:rPr>
                <w:rFonts w:ascii="Calibri" w:eastAsia="Times New Roman" w:hAnsi="Calibri" w:cs="Times New Roman"/>
                <w:b/>
                <w:color w:val="000000"/>
                <w:sz w:val="18"/>
                <w:szCs w:val="18"/>
                <w:lang w:eastAsia="ru-RU"/>
              </w:rPr>
              <w:t>«Резиденция императора-романтика»</w:t>
            </w:r>
            <w:r w:rsidRPr="0039200A">
              <w:rPr>
                <w:rFonts w:ascii="Calibri" w:eastAsia="Times New Roman" w:hAnsi="Calibri" w:cs="Times New Roman"/>
                <w:color w:val="000000"/>
                <w:sz w:val="18"/>
                <w:szCs w:val="18"/>
                <w:lang w:eastAsia="ru-RU"/>
              </w:rPr>
              <w:t xml:space="preserve"> с посещением </w:t>
            </w:r>
            <w:r w:rsidRPr="00F91C65">
              <w:rPr>
                <w:rFonts w:ascii="Calibri" w:eastAsia="Times New Roman" w:hAnsi="Calibri" w:cs="Times New Roman"/>
                <w:b/>
                <w:color w:val="000000"/>
                <w:sz w:val="18"/>
                <w:szCs w:val="18"/>
                <w:lang w:eastAsia="ru-RU"/>
              </w:rPr>
              <w:t xml:space="preserve">Гатчинского </w:t>
            </w:r>
            <w:r w:rsidRPr="00D74049">
              <w:rPr>
                <w:rFonts w:ascii="Calibri" w:eastAsia="Times New Roman" w:hAnsi="Calibri" w:cs="Times New Roman"/>
                <w:b/>
                <w:color w:val="000000"/>
                <w:sz w:val="18"/>
                <w:szCs w:val="18"/>
                <w:lang w:eastAsia="ru-RU"/>
              </w:rPr>
              <w:t>дворца</w:t>
            </w:r>
            <w:r w:rsidRPr="00D74049">
              <w:rPr>
                <w:rFonts w:ascii="Calibri" w:eastAsia="Times New Roman" w:hAnsi="Calibri" w:cs="Times New Roman"/>
                <w:color w:val="000000"/>
                <w:sz w:val="18"/>
                <w:szCs w:val="18"/>
                <w:lang w:eastAsia="ru-RU"/>
              </w:rPr>
              <w:t xml:space="preserve"> </w:t>
            </w:r>
            <w:r w:rsidRPr="00D74049">
              <w:rPr>
                <w:rFonts w:ascii="Calibri" w:eastAsia="Times New Roman" w:hAnsi="Calibri" w:cs="Times New Roman"/>
                <w:b/>
                <w:color w:val="000000"/>
                <w:sz w:val="18"/>
                <w:szCs w:val="18"/>
                <w:lang w:eastAsia="ru-RU"/>
              </w:rPr>
              <w:t>(</w:t>
            </w:r>
            <w:r w:rsidRPr="00D74049">
              <w:rPr>
                <w:rFonts w:ascii="Calibri" w:eastAsia="Times New Roman" w:hAnsi="Calibri" w:cs="Times New Roman"/>
                <w:b/>
                <w:color w:val="000000"/>
                <w:sz w:val="18"/>
                <w:szCs w:val="18"/>
                <w:highlight w:val="green"/>
                <w:lang w:eastAsia="ru-RU"/>
              </w:rPr>
              <w:t>1300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взр</w:t>
            </w:r>
            <w:proofErr w:type="spellEnd"/>
            <w:r w:rsidRPr="00D74049">
              <w:rPr>
                <w:rFonts w:ascii="Calibri" w:eastAsia="Times New Roman" w:hAnsi="Calibri" w:cs="Times New Roman"/>
                <w:b/>
                <w:bCs/>
                <w:iCs/>
                <w:color w:val="000000"/>
                <w:sz w:val="18"/>
                <w:szCs w:val="18"/>
                <w:lang w:eastAsia="ru-RU"/>
              </w:rPr>
              <w:t xml:space="preserve">, </w:t>
            </w:r>
            <w:r w:rsidRPr="00D74049">
              <w:rPr>
                <w:rFonts w:ascii="Calibri" w:eastAsia="Times New Roman" w:hAnsi="Calibri" w:cs="Times New Roman"/>
                <w:b/>
                <w:bCs/>
                <w:iCs/>
                <w:color w:val="000000"/>
                <w:sz w:val="18"/>
                <w:szCs w:val="18"/>
                <w:highlight w:val="green"/>
                <w:lang w:eastAsia="ru-RU"/>
              </w:rPr>
              <w:t>1000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шк</w:t>
            </w:r>
            <w:proofErr w:type="spellEnd"/>
            <w:r w:rsidRPr="00D74049">
              <w:rPr>
                <w:rFonts w:ascii="Calibri" w:eastAsia="Times New Roman" w:hAnsi="Calibri" w:cs="Times New Roman"/>
                <w:b/>
                <w:bCs/>
                <w:iCs/>
                <w:color w:val="000000"/>
                <w:sz w:val="18"/>
                <w:szCs w:val="18"/>
                <w:lang w:eastAsia="ru-RU"/>
              </w:rPr>
              <w:t>.</w:t>
            </w:r>
            <w:r w:rsidRPr="00D74049">
              <w:rPr>
                <w:rFonts w:ascii="Calibri" w:eastAsia="Times New Roman" w:hAnsi="Calibri" w:cs="Times New Roman"/>
                <w:b/>
                <w:color w:val="000000"/>
                <w:sz w:val="18"/>
                <w:szCs w:val="18"/>
                <w:lang w:eastAsia="ru-RU"/>
              </w:rPr>
              <w:t xml:space="preserve">). </w:t>
            </w:r>
            <w:r w:rsidRPr="00D74049">
              <w:rPr>
                <w:rFonts w:ascii="Calibri" w:eastAsia="Times New Roman" w:hAnsi="Calibri" w:cs="Times New Roman"/>
                <w:color w:val="000000"/>
                <w:sz w:val="18"/>
                <w:szCs w:val="18"/>
                <w:lang w:eastAsia="ru-RU"/>
              </w:rPr>
              <w:t>Гатчина – пригородная</w:t>
            </w:r>
            <w:r w:rsidRPr="00A610D1">
              <w:rPr>
                <w:rFonts w:ascii="Calibri" w:eastAsia="Times New Roman" w:hAnsi="Calibri" w:cs="Times New Roman"/>
                <w:color w:val="000000"/>
                <w:sz w:val="18"/>
                <w:szCs w:val="18"/>
                <w:lang w:eastAsia="ru-RU"/>
              </w:rPr>
              <w:t xml:space="preserve"> императорская резиденция, где более 10 лет жил Павел I, которого называют самым романтическим и мечтательным российским монархом. Память о нём и его супруге хранит Гатчинский дворец, за фасадами которого скрыты роскошные интерьеры.</w:t>
            </w:r>
          </w:p>
        </w:tc>
      </w:tr>
      <w:tr w:rsidR="008330EC" w:rsidRPr="004153F8" w:rsidTr="00DF11CF">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5</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DD76B2">
              <w:rPr>
                <w:rFonts w:ascii="Calibri" w:eastAsia="Times New Roman" w:hAnsi="Calibri" w:cs="Times New Roman"/>
                <w:sz w:val="18"/>
                <w:szCs w:val="18"/>
                <w:lang w:eastAsia="ru-RU"/>
              </w:rPr>
              <w:t>Пт.</w:t>
            </w:r>
          </w:p>
        </w:tc>
        <w:tc>
          <w:tcPr>
            <w:tcW w:w="10602" w:type="dxa"/>
            <w:tcBorders>
              <w:top w:val="single" w:sz="4" w:space="0" w:color="auto"/>
              <w:left w:val="single" w:sz="4" w:space="0" w:color="auto"/>
              <w:bottom w:val="single" w:sz="4" w:space="0" w:color="auto"/>
              <w:right w:val="single" w:sz="4" w:space="0" w:color="auto"/>
            </w:tcBorders>
          </w:tcPr>
          <w:p w:rsidR="008330EC" w:rsidRPr="00897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89748F">
              <w:rPr>
                <w:rFonts w:ascii="Calibri" w:eastAsia="Times New Roman" w:hAnsi="Calibri" w:cs="Times New Roman"/>
                <w:color w:val="000000"/>
                <w:sz w:val="18"/>
                <w:szCs w:val="18"/>
                <w:lang w:eastAsia="ru-RU"/>
              </w:rPr>
              <w:t>Завтрак в гостинице. Встреча</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с</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гидом</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в</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холле</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 xml:space="preserve">гостиницы. </w:t>
            </w:r>
          </w:p>
          <w:p w:rsidR="008330EC" w:rsidRPr="0089748F" w:rsidRDefault="008330EC" w:rsidP="00DF11CF">
            <w:pPr>
              <w:tabs>
                <w:tab w:val="left" w:pos="10773"/>
              </w:tabs>
              <w:snapToGrid w:val="0"/>
              <w:spacing w:after="0" w:line="240" w:lineRule="auto"/>
              <w:jc w:val="both"/>
              <w:rPr>
                <w:rFonts w:ascii="Calibri" w:eastAsia="Garamond" w:hAnsi="Calibri" w:cs="Times New Roman"/>
                <w:bCs/>
                <w:color w:val="000000"/>
                <w:sz w:val="18"/>
                <w:szCs w:val="18"/>
                <w:lang w:eastAsia="ru-RU"/>
              </w:rPr>
            </w:pPr>
            <w:r w:rsidRPr="0089748F">
              <w:rPr>
                <w:rFonts w:ascii="Calibri" w:eastAsia="Times New Roman" w:hAnsi="Calibri" w:cs="Times New Roman"/>
                <w:bCs/>
                <w:color w:val="000000"/>
                <w:sz w:val="18"/>
                <w:szCs w:val="18"/>
                <w:lang w:eastAsia="ru-RU"/>
              </w:rPr>
              <w:t xml:space="preserve">10:00 </w:t>
            </w:r>
            <w:r w:rsidRPr="0089748F">
              <w:rPr>
                <w:rFonts w:ascii="Calibri" w:eastAsia="Times New Roman" w:hAnsi="Calibri" w:cs="Times New Roman"/>
                <w:b/>
                <w:bCs/>
                <w:color w:val="000000"/>
                <w:sz w:val="18"/>
                <w:szCs w:val="18"/>
                <w:lang w:eastAsia="ru-RU"/>
              </w:rPr>
              <w:t>Автобусная</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экскурсия</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color w:val="000000"/>
                <w:sz w:val="18"/>
                <w:szCs w:val="18"/>
                <w:lang w:eastAsia="ru-RU"/>
              </w:rPr>
              <w:t>«Сады и парки»</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Cs/>
                <w:color w:val="000000"/>
                <w:sz w:val="18"/>
                <w:szCs w:val="18"/>
                <w:lang w:eastAsia="ru-RU"/>
              </w:rPr>
              <w:t>посвящена зелёным уголкам нашего города, украшенным знаменитыми решётками. Вы увидите Михайловский сад, Марсово поле, Летний сад, Александровский парк с его уникальным памятником – мини-городом, где представлены бронзовые копии главных архитектурных ансамблей Петербурга. Сады и парки являлись, как правило, частью усадеб и создавались рядом с дворцами, поэтому в завершении экскурсии мы отправимся в главную зимнюю императорскую резиденцию.</w:t>
            </w:r>
          </w:p>
          <w:p w:rsidR="008330EC" w:rsidRPr="0089748F" w:rsidRDefault="008330EC" w:rsidP="00DF11CF">
            <w:pPr>
              <w:tabs>
                <w:tab w:val="left" w:pos="10773"/>
              </w:tabs>
              <w:snapToGrid w:val="0"/>
              <w:spacing w:after="0" w:line="240" w:lineRule="auto"/>
              <w:jc w:val="both"/>
              <w:rPr>
                <w:rFonts w:ascii="Calibri" w:eastAsia="Lucida Sans Unicode" w:hAnsi="Calibri" w:cs="Garamond"/>
                <w:bCs/>
                <w:color w:val="000000"/>
                <w:kern w:val="2"/>
                <w:sz w:val="18"/>
                <w:szCs w:val="18"/>
                <w:lang w:eastAsia="zh-CN" w:bidi="hi-IN"/>
              </w:rPr>
            </w:pPr>
            <w:r w:rsidRPr="0089748F">
              <w:rPr>
                <w:rFonts w:ascii="Calibri" w:eastAsia="Times New Roman" w:hAnsi="Calibri" w:cs="Times New Roman"/>
                <w:bCs/>
                <w:color w:val="000000"/>
                <w:sz w:val="18"/>
                <w:szCs w:val="18"/>
                <w:lang w:eastAsia="ru-RU"/>
              </w:rPr>
              <w:t>Экскурсия</w:t>
            </w:r>
            <w:r w:rsidRPr="0089748F">
              <w:rPr>
                <w:rFonts w:ascii="Calibri" w:eastAsia="Garamond" w:hAnsi="Calibri" w:cs="Times New Roman"/>
                <w:bCs/>
                <w:color w:val="000000"/>
                <w:sz w:val="18"/>
                <w:szCs w:val="18"/>
                <w:lang w:eastAsia="ru-RU"/>
              </w:rPr>
              <w:t xml:space="preserve"> </w:t>
            </w:r>
            <w:r w:rsidRPr="0089748F">
              <w:rPr>
                <w:rFonts w:ascii="Calibri" w:eastAsia="Times New Roman" w:hAnsi="Calibri" w:cs="Times New Roman"/>
                <w:bCs/>
                <w:color w:val="000000"/>
                <w:sz w:val="18"/>
                <w:szCs w:val="18"/>
                <w:lang w:eastAsia="ru-RU"/>
              </w:rPr>
              <w:t>в</w:t>
            </w:r>
            <w:r w:rsidRPr="0089748F">
              <w:rPr>
                <w:rFonts w:ascii="Calibri" w:eastAsia="Garamond" w:hAnsi="Calibri" w:cs="Times New Roman"/>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Эрмитаж</w:t>
            </w:r>
            <w:r w:rsidRPr="0089748F">
              <w:rPr>
                <w:rFonts w:ascii="Calibri" w:eastAsia="Times New Roman" w:hAnsi="Calibri" w:cs="Times New Roman"/>
                <w:bCs/>
                <w:color w:val="000000"/>
                <w:sz w:val="18"/>
                <w:szCs w:val="18"/>
                <w:lang w:eastAsia="ru-RU"/>
              </w:rPr>
              <w:t xml:space="preserve"> –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w:t>
            </w:r>
          </w:p>
          <w:p w:rsidR="008330EC" w:rsidRPr="00897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89748F">
              <w:rPr>
                <w:rFonts w:ascii="Calibri" w:eastAsia="Times New Roman" w:hAnsi="Calibri" w:cs="Times New Roman"/>
                <w:color w:val="000000"/>
                <w:sz w:val="18"/>
                <w:szCs w:val="18"/>
                <w:lang w:eastAsia="ru-RU"/>
              </w:rPr>
              <w:t xml:space="preserve">Свободное время в музее. После завершения экскурсии в Главном музейном комплексе </w:t>
            </w:r>
            <w:r w:rsidRPr="0089748F">
              <w:rPr>
                <w:rFonts w:ascii="Calibri" w:eastAsia="Times New Roman" w:hAnsi="Calibri" w:cs="Times New Roman"/>
                <w:b/>
                <w:color w:val="000000"/>
                <w:sz w:val="18"/>
                <w:szCs w:val="18"/>
                <w:lang w:eastAsia="ru-RU"/>
              </w:rPr>
              <w:t>по вашему билету</w:t>
            </w:r>
            <w:r w:rsidRPr="0089748F">
              <w:rPr>
                <w:rFonts w:ascii="Calibri" w:eastAsia="Times New Roman" w:hAnsi="Calibri" w:cs="Times New Roman"/>
                <w:color w:val="000000"/>
                <w:sz w:val="18"/>
                <w:szCs w:val="18"/>
                <w:lang w:eastAsia="ru-RU"/>
              </w:rPr>
              <w:t xml:space="preserve"> вы можете самостоятельно продолжить знакомство с Эрмитажем и посетить его филиалы:</w:t>
            </w:r>
          </w:p>
          <w:p w:rsidR="008330EC" w:rsidRPr="00897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89748F">
              <w:rPr>
                <w:rFonts w:ascii="Calibri" w:eastAsia="Times New Roman" w:hAnsi="Calibri" w:cs="Times New Roman"/>
                <w:b/>
                <w:color w:val="000000"/>
                <w:sz w:val="18"/>
                <w:szCs w:val="18"/>
                <w:lang w:eastAsia="ru-RU"/>
              </w:rPr>
              <w:t>Здание Главного штаба</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Georgia"/>
                <w:bCs/>
                <w:color w:val="000000"/>
                <w:sz w:val="18"/>
                <w:szCs w:val="18"/>
                <w:lang w:eastAsia="ru-RU"/>
              </w:rPr>
              <w:t>–</w:t>
            </w:r>
            <w:r w:rsidRPr="0089748F">
              <w:rPr>
                <w:rFonts w:ascii="Calibri" w:eastAsia="Times New Roman" w:hAnsi="Calibri" w:cs="Times New Roman"/>
                <w:color w:val="000000"/>
                <w:sz w:val="18"/>
                <w:szCs w:val="18"/>
                <w:lang w:eastAsia="ru-RU"/>
              </w:rPr>
              <w:t xml:space="preserve"> современное выставочное пространство, где разместились коллекции русского и европейского искусства XIX-XX</w:t>
            </w:r>
            <w:r w:rsidRPr="0089748F">
              <w:rPr>
                <w:rFonts w:ascii="Calibri" w:eastAsia="Times New Roman" w:hAnsi="Calibri" w:cs="Times New Roman"/>
                <w:color w:val="000000"/>
                <w:sz w:val="18"/>
                <w:szCs w:val="18"/>
                <w:lang w:val="en-US" w:eastAsia="ru-RU"/>
              </w:rPr>
              <w:t>I</w:t>
            </w:r>
            <w:r w:rsidRPr="0089748F">
              <w:rPr>
                <w:rFonts w:ascii="Calibri" w:eastAsia="Times New Roman" w:hAnsi="Calibri" w:cs="Times New Roman"/>
                <w:color w:val="000000"/>
                <w:sz w:val="18"/>
                <w:szCs w:val="18"/>
                <w:lang w:eastAsia="ru-RU"/>
              </w:rPr>
              <w:t xml:space="preserve"> вв. (русский ампир, основная экспозиция импрессионистов и постимпрессионистов, временные выставки современного искусства).</w:t>
            </w:r>
          </w:p>
          <w:p w:rsidR="008330EC" w:rsidRPr="00897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89748F">
              <w:rPr>
                <w:rFonts w:ascii="Calibri" w:eastAsia="Times New Roman" w:hAnsi="Calibri" w:cs="Times New Roman"/>
                <w:b/>
                <w:color w:val="000000"/>
                <w:sz w:val="18"/>
                <w:szCs w:val="18"/>
                <w:lang w:eastAsia="ru-RU"/>
              </w:rPr>
              <w:t xml:space="preserve">Зимний дворец Петра </w:t>
            </w:r>
            <w:r w:rsidRPr="0089748F">
              <w:rPr>
                <w:rFonts w:ascii="Calibri" w:eastAsia="Times New Roman" w:hAnsi="Calibri" w:cs="Times New Roman"/>
                <w:b/>
                <w:color w:val="000000"/>
                <w:sz w:val="18"/>
                <w:szCs w:val="18"/>
                <w:lang w:val="en-US" w:eastAsia="ru-RU"/>
              </w:rPr>
              <w:t>I</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Georgia"/>
                <w:bCs/>
                <w:color w:val="000000"/>
                <w:sz w:val="18"/>
                <w:szCs w:val="18"/>
                <w:lang w:eastAsia="ru-RU"/>
              </w:rPr>
              <w:t>–</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Arial"/>
                <w:color w:val="000000"/>
                <w:sz w:val="18"/>
                <w:szCs w:val="18"/>
                <w:shd w:val="clear" w:color="auto" w:fill="FFFFFF"/>
                <w:lang w:eastAsia="ru-RU"/>
              </w:rPr>
              <w:t xml:space="preserve">резиденция Петра Великого, на основе которой в конце </w:t>
            </w:r>
            <w:r w:rsidRPr="0089748F">
              <w:rPr>
                <w:rFonts w:ascii="Calibri" w:eastAsia="Times New Roman" w:hAnsi="Calibri" w:cs="Arial"/>
                <w:color w:val="000000"/>
                <w:sz w:val="18"/>
                <w:szCs w:val="18"/>
                <w:shd w:val="clear" w:color="auto" w:fill="FFFFFF"/>
                <w:lang w:val="en-US" w:eastAsia="ru-RU"/>
              </w:rPr>
              <w:t>XVIII</w:t>
            </w:r>
            <w:r w:rsidRPr="0089748F">
              <w:rPr>
                <w:rFonts w:ascii="Calibri" w:eastAsia="Times New Roman" w:hAnsi="Calibri" w:cs="Arial"/>
                <w:color w:val="000000"/>
                <w:sz w:val="18"/>
                <w:szCs w:val="18"/>
                <w:shd w:val="clear" w:color="auto" w:fill="FFFFFF"/>
                <w:lang w:eastAsia="ru-RU"/>
              </w:rPr>
              <w:t xml:space="preserve"> столетия был построен Эрмитажный театр. Дворец считали утраченным, но в конце </w:t>
            </w:r>
            <w:r w:rsidRPr="0089748F">
              <w:rPr>
                <w:rFonts w:ascii="Calibri" w:eastAsia="Times New Roman" w:hAnsi="Calibri" w:cs="Arial"/>
                <w:color w:val="000000"/>
                <w:sz w:val="18"/>
                <w:szCs w:val="18"/>
                <w:shd w:val="clear" w:color="auto" w:fill="FFFFFF"/>
                <w:lang w:val="en-US" w:eastAsia="ru-RU"/>
              </w:rPr>
              <w:t>XX</w:t>
            </w:r>
            <w:r w:rsidRPr="0089748F">
              <w:rPr>
                <w:rFonts w:ascii="Calibri" w:eastAsia="Times New Roman" w:hAnsi="Calibri" w:cs="Arial"/>
                <w:color w:val="000000"/>
                <w:sz w:val="18"/>
                <w:szCs w:val="18"/>
                <w:shd w:val="clear" w:color="auto" w:fill="FFFFFF"/>
                <w:lang w:eastAsia="ru-RU"/>
              </w:rPr>
              <w:t xml:space="preserve"> в. сохранившиеся под землёй помещения были раскрыты. В них </w:t>
            </w:r>
            <w:r w:rsidRPr="0089748F">
              <w:rPr>
                <w:rFonts w:ascii="Calibri" w:eastAsia="Times New Roman" w:hAnsi="Calibri" w:cs="Times New Roman"/>
                <w:color w:val="000000"/>
                <w:sz w:val="18"/>
                <w:szCs w:val="18"/>
                <w:lang w:eastAsia="ru-RU"/>
              </w:rPr>
              <w:t>разместилась мемориальная экспозиция, посвящённая Петру Великому и его эпохе.</w:t>
            </w:r>
          </w:p>
          <w:p w:rsidR="008330EC" w:rsidRPr="0089748F" w:rsidRDefault="008330EC" w:rsidP="00DF11CF">
            <w:pPr>
              <w:tabs>
                <w:tab w:val="left" w:pos="10773"/>
              </w:tabs>
              <w:snapToGrid w:val="0"/>
              <w:spacing w:after="0" w:line="240" w:lineRule="auto"/>
              <w:jc w:val="both"/>
              <w:rPr>
                <w:rFonts w:ascii="Calibri" w:eastAsia="Times New Roman" w:hAnsi="Calibri" w:cs="Arial"/>
                <w:color w:val="000000"/>
                <w:sz w:val="18"/>
                <w:szCs w:val="18"/>
                <w:shd w:val="clear" w:color="auto" w:fill="FFFFFF"/>
                <w:lang w:eastAsia="ru-RU"/>
              </w:rPr>
            </w:pPr>
            <w:r w:rsidRPr="0089748F">
              <w:rPr>
                <w:rFonts w:ascii="Calibri" w:eastAsia="Times New Roman" w:hAnsi="Calibri" w:cs="Times New Roman"/>
                <w:b/>
                <w:color w:val="000000"/>
                <w:sz w:val="18"/>
                <w:szCs w:val="18"/>
                <w:lang w:eastAsia="ru-RU"/>
              </w:rPr>
              <w:t>Дворец</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
                <w:color w:val="000000"/>
                <w:sz w:val="18"/>
                <w:szCs w:val="18"/>
                <w:lang w:eastAsia="ru-RU"/>
              </w:rPr>
              <w:t xml:space="preserve">Меншикова </w:t>
            </w:r>
            <w:r w:rsidRPr="0089748F">
              <w:rPr>
                <w:rFonts w:ascii="Calibri" w:eastAsia="Times New Roman" w:hAnsi="Calibri" w:cs="Georgia"/>
                <w:bCs/>
                <w:color w:val="000000"/>
                <w:sz w:val="18"/>
                <w:szCs w:val="18"/>
                <w:lang w:eastAsia="ru-RU"/>
              </w:rPr>
              <w:t>–</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Cs/>
                <w:color w:val="000000"/>
                <w:sz w:val="18"/>
                <w:szCs w:val="18"/>
                <w:lang w:eastAsia="ru-RU"/>
              </w:rPr>
              <w:t>первого губернатора Петербурга и сподвижника Петра Великого</w:t>
            </w:r>
            <w:r w:rsidRPr="0089748F">
              <w:rPr>
                <w:rFonts w:ascii="Calibri" w:eastAsia="Times New Roman" w:hAnsi="Calibri" w:cs="Times New Roman"/>
                <w:color w:val="000000"/>
                <w:sz w:val="18"/>
                <w:szCs w:val="18"/>
                <w:lang w:eastAsia="ru-RU"/>
              </w:rPr>
              <w:t>.</w:t>
            </w:r>
          </w:p>
          <w:p w:rsidR="008330EC" w:rsidRPr="0089748F" w:rsidRDefault="008330EC" w:rsidP="00DF11CF">
            <w:pPr>
              <w:tabs>
                <w:tab w:val="left" w:pos="10773"/>
              </w:tabs>
              <w:snapToGrid w:val="0"/>
              <w:spacing w:after="0" w:line="240" w:lineRule="auto"/>
              <w:jc w:val="both"/>
              <w:rPr>
                <w:rFonts w:ascii="Calibri" w:eastAsia="Garamond" w:hAnsi="Calibri" w:cs="Times New Roman"/>
                <w:iCs/>
                <w:color w:val="000000"/>
                <w:sz w:val="18"/>
                <w:szCs w:val="18"/>
                <w:lang w:eastAsia="ru-RU"/>
              </w:rPr>
            </w:pPr>
            <w:r w:rsidRPr="0089748F">
              <w:rPr>
                <w:rFonts w:ascii="Calibri" w:eastAsia="Times New Roman" w:hAnsi="Calibri" w:cs="Times New Roman"/>
                <w:b/>
                <w:color w:val="000000"/>
                <w:sz w:val="18"/>
                <w:szCs w:val="18"/>
                <w:lang w:eastAsia="ru-RU"/>
              </w:rPr>
              <w:t>Музей Императорского фарфорового завода</w:t>
            </w:r>
            <w:r w:rsidRPr="0089748F">
              <w:rPr>
                <w:rFonts w:ascii="Calibri" w:eastAsia="Times New Roman" w:hAnsi="Calibri" w:cs="Times New Roman"/>
                <w:color w:val="000000"/>
                <w:sz w:val="18"/>
                <w:szCs w:val="18"/>
                <w:lang w:eastAsia="ru-RU"/>
              </w:rPr>
              <w:t xml:space="preserve"> – хранящий творения из «белого золота» и рассказывающий об истории старейшего производства фарфоровых изделий в России.</w:t>
            </w:r>
          </w:p>
          <w:p w:rsidR="008330EC" w:rsidRPr="004153F8" w:rsidRDefault="008330EC" w:rsidP="00DF11CF">
            <w:pPr>
              <w:tabs>
                <w:tab w:val="left" w:pos="10773"/>
              </w:tabs>
              <w:snapToGrid w:val="0"/>
              <w:spacing w:after="0" w:line="240" w:lineRule="auto"/>
              <w:jc w:val="both"/>
              <w:rPr>
                <w:rFonts w:ascii="Calibri" w:eastAsia="Lucida Sans Unicode" w:hAnsi="Calibri" w:cs="Garamond"/>
                <w:bCs/>
                <w:color w:val="000000"/>
                <w:kern w:val="2"/>
                <w:sz w:val="18"/>
                <w:szCs w:val="18"/>
                <w:highlight w:val="yellow"/>
                <w:lang w:eastAsia="zh-CN" w:bidi="hi-IN"/>
              </w:rPr>
            </w:pPr>
            <w:r w:rsidRPr="0089748F">
              <w:rPr>
                <w:rFonts w:ascii="Calibri" w:eastAsia="Garamond" w:hAnsi="Calibri" w:cs="Times New Roman"/>
                <w:bCs/>
                <w:i/>
                <w:iCs/>
                <w:color w:val="000000"/>
                <w:sz w:val="18"/>
                <w:szCs w:val="18"/>
                <w:lang w:eastAsia="ru-RU"/>
              </w:rPr>
              <w:lastRenderedPageBreak/>
              <w:t xml:space="preserve">Дополнительно: </w:t>
            </w:r>
            <w:r w:rsidRPr="0089748F">
              <w:rPr>
                <w:rFonts w:ascii="Calibri" w:eastAsia="Times New Roman" w:hAnsi="Calibri" w:cs="Times New Roman"/>
                <w:b/>
                <w:color w:val="000000"/>
                <w:sz w:val="18"/>
                <w:szCs w:val="18"/>
                <w:lang w:eastAsia="ru-RU"/>
              </w:rPr>
              <w:t>экскурсия</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по</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рекам</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и</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каналам</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Санкт-Петербурга</w:t>
            </w:r>
            <w:r w:rsidRPr="0089748F">
              <w:rPr>
                <w:rFonts w:ascii="Calibri" w:eastAsia="Garamond" w:hAnsi="Calibri" w:cs="Times New Roman"/>
                <w:bCs/>
                <w:color w:val="000000"/>
                <w:sz w:val="18"/>
                <w:szCs w:val="18"/>
                <w:lang w:eastAsia="ru-RU"/>
              </w:rPr>
              <w:t xml:space="preserve"> </w:t>
            </w:r>
            <w:r w:rsidRPr="00D74049">
              <w:rPr>
                <w:rFonts w:ascii="Calibri" w:eastAsia="Times New Roman" w:hAnsi="Calibri" w:cs="Times New Roman"/>
                <w:b/>
                <w:bCs/>
                <w:color w:val="000000"/>
                <w:sz w:val="18"/>
                <w:szCs w:val="18"/>
                <w:lang w:eastAsia="ru-RU"/>
              </w:rPr>
              <w:t>(</w:t>
            </w:r>
            <w:r w:rsidRPr="00D74049">
              <w:rPr>
                <w:rFonts w:ascii="Calibri" w:eastAsia="Times New Roman" w:hAnsi="Calibri" w:cs="Times New Roman"/>
                <w:b/>
                <w:bCs/>
                <w:color w:val="000000"/>
                <w:sz w:val="18"/>
                <w:szCs w:val="18"/>
                <w:highlight w:val="green"/>
                <w:lang w:eastAsia="ru-RU"/>
              </w:rPr>
              <w:t>500</w:t>
            </w:r>
            <w:r w:rsidRPr="00D74049">
              <w:rPr>
                <w:rFonts w:ascii="Calibri" w:eastAsia="Times New Roman" w:hAnsi="Calibri" w:cs="Times New Roman"/>
                <w:b/>
                <w:iCs/>
                <w:color w:val="000000"/>
                <w:sz w:val="18"/>
                <w:szCs w:val="18"/>
                <w:lang w:eastAsia="ru-RU"/>
              </w:rPr>
              <w:t xml:space="preserve"> руб./</w:t>
            </w:r>
            <w:proofErr w:type="spellStart"/>
            <w:r w:rsidRPr="00D74049">
              <w:rPr>
                <w:rFonts w:ascii="Calibri" w:eastAsia="Times New Roman" w:hAnsi="Calibri" w:cs="Times New Roman"/>
                <w:b/>
                <w:iCs/>
                <w:color w:val="000000"/>
                <w:sz w:val="18"/>
                <w:szCs w:val="18"/>
                <w:lang w:eastAsia="ru-RU"/>
              </w:rPr>
              <w:t>взр</w:t>
            </w:r>
            <w:proofErr w:type="spellEnd"/>
            <w:r w:rsidRPr="00D74049">
              <w:rPr>
                <w:rFonts w:ascii="Calibri" w:eastAsia="Times New Roman" w:hAnsi="Calibri" w:cs="Times New Roman"/>
                <w:b/>
                <w:iCs/>
                <w:color w:val="000000"/>
                <w:sz w:val="18"/>
                <w:szCs w:val="18"/>
                <w:lang w:eastAsia="ru-RU"/>
              </w:rPr>
              <w:t xml:space="preserve">., </w:t>
            </w:r>
            <w:r w:rsidRPr="00D74049">
              <w:rPr>
                <w:rFonts w:ascii="Calibri" w:eastAsia="Times New Roman" w:hAnsi="Calibri" w:cs="Times New Roman"/>
                <w:b/>
                <w:iCs/>
                <w:color w:val="000000"/>
                <w:sz w:val="18"/>
                <w:szCs w:val="18"/>
                <w:highlight w:val="green"/>
                <w:lang w:eastAsia="ru-RU"/>
              </w:rPr>
              <w:t>350</w:t>
            </w:r>
            <w:r w:rsidRPr="00D74049">
              <w:rPr>
                <w:rFonts w:ascii="Calibri" w:eastAsia="Times New Roman" w:hAnsi="Calibri" w:cs="Times New Roman"/>
                <w:b/>
                <w:iCs/>
                <w:color w:val="000000"/>
                <w:sz w:val="18"/>
                <w:szCs w:val="18"/>
                <w:lang w:eastAsia="ru-RU"/>
              </w:rPr>
              <w:t xml:space="preserve"> руб./</w:t>
            </w:r>
            <w:proofErr w:type="spellStart"/>
            <w:r w:rsidRPr="00D74049">
              <w:rPr>
                <w:rFonts w:ascii="Calibri" w:eastAsia="Times New Roman" w:hAnsi="Calibri" w:cs="Times New Roman"/>
                <w:b/>
                <w:iCs/>
                <w:color w:val="000000"/>
                <w:sz w:val="18"/>
                <w:szCs w:val="18"/>
                <w:lang w:eastAsia="ru-RU"/>
              </w:rPr>
              <w:t>шк</w:t>
            </w:r>
            <w:proofErr w:type="spellEnd"/>
            <w:r w:rsidRPr="00D74049">
              <w:rPr>
                <w:rFonts w:ascii="Calibri" w:eastAsia="Times New Roman" w:hAnsi="Calibri" w:cs="Times New Roman"/>
                <w:b/>
                <w:i/>
                <w:iCs/>
                <w:color w:val="000000"/>
                <w:sz w:val="18"/>
                <w:szCs w:val="18"/>
                <w:lang w:eastAsia="ru-RU"/>
              </w:rPr>
              <w:t>.</w:t>
            </w:r>
            <w:r w:rsidRPr="00D74049">
              <w:rPr>
                <w:rFonts w:ascii="Calibri" w:eastAsia="Times New Roman" w:hAnsi="Calibri" w:cs="Times New Roman"/>
                <w:b/>
                <w:iCs/>
                <w:color w:val="000000"/>
                <w:sz w:val="18"/>
                <w:szCs w:val="18"/>
                <w:lang w:eastAsia="ru-RU"/>
              </w:rPr>
              <w:t>).</w:t>
            </w:r>
            <w:r w:rsidRPr="00D74049">
              <w:rPr>
                <w:rFonts w:ascii="Calibri" w:eastAsia="Garamond" w:hAnsi="Calibri" w:cs="Times New Roman"/>
                <w:i/>
                <w:iCs/>
                <w:color w:val="000000"/>
                <w:sz w:val="18"/>
                <w:szCs w:val="18"/>
                <w:lang w:eastAsia="ru-RU"/>
              </w:rPr>
              <w:t xml:space="preserve"> </w:t>
            </w:r>
            <w:r w:rsidRPr="00D74049">
              <w:rPr>
                <w:rFonts w:ascii="Calibri" w:eastAsia="Times New Roman" w:hAnsi="Calibri" w:cs="Arial"/>
                <w:bCs/>
                <w:color w:val="000000"/>
                <w:sz w:val="18"/>
                <w:szCs w:val="18"/>
                <w:lang w:eastAsia="ru-RU"/>
              </w:rPr>
              <w:t>Вас ждёт увлекательное путешествие по Северной Венеции с её живописными водными улицами и ажурными оградами, горбатыми</w:t>
            </w:r>
            <w:r w:rsidRPr="0089748F">
              <w:rPr>
                <w:rFonts w:ascii="Calibri" w:eastAsia="Times New Roman" w:hAnsi="Calibri" w:cs="Arial"/>
                <w:bCs/>
                <w:color w:val="000000"/>
                <w:sz w:val="18"/>
                <w:szCs w:val="18"/>
                <w:lang w:eastAsia="ru-RU"/>
              </w:rPr>
              <w:t xml:space="preserve"> мостами и парадными фасадами.</w:t>
            </w:r>
          </w:p>
        </w:tc>
      </w:tr>
      <w:tr w:rsidR="008330EC" w:rsidRPr="004153F8" w:rsidTr="00DF11CF">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lastRenderedPageBreak/>
              <w:t>6</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DD76B2">
              <w:rPr>
                <w:rFonts w:ascii="Calibri" w:eastAsia="Times New Roman" w:hAnsi="Calibri" w:cs="Times New Roman"/>
                <w:sz w:val="18"/>
                <w:szCs w:val="18"/>
                <w:lang w:eastAsia="ru-RU"/>
              </w:rPr>
              <w:t>Сб.</w:t>
            </w:r>
          </w:p>
        </w:tc>
        <w:tc>
          <w:tcPr>
            <w:tcW w:w="10602" w:type="dxa"/>
            <w:tcBorders>
              <w:top w:val="single" w:sz="4" w:space="0" w:color="auto"/>
              <w:left w:val="single" w:sz="4" w:space="0" w:color="auto"/>
              <w:bottom w:val="single" w:sz="4" w:space="0" w:color="auto"/>
              <w:right w:val="single" w:sz="4" w:space="0" w:color="auto"/>
            </w:tcBorders>
          </w:tcPr>
          <w:p w:rsidR="008330EC" w:rsidRPr="0089748F"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89748F">
              <w:rPr>
                <w:rFonts w:ascii="Calibri" w:eastAsia="Times New Roman" w:hAnsi="Calibri" w:cs="Times New Roman"/>
                <w:color w:val="000000"/>
                <w:sz w:val="18"/>
                <w:szCs w:val="18"/>
                <w:lang w:eastAsia="ru-RU"/>
              </w:rPr>
              <w:t>Завтрак в гостинице. Встреча</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с</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гидом</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в</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холле</w:t>
            </w:r>
            <w:r w:rsidRPr="0089748F">
              <w:rPr>
                <w:rFonts w:ascii="Calibri" w:eastAsia="Garamond" w:hAnsi="Calibri" w:cs="Times New Roman"/>
                <w:color w:val="000000"/>
                <w:sz w:val="18"/>
                <w:szCs w:val="18"/>
                <w:lang w:eastAsia="ru-RU"/>
              </w:rPr>
              <w:t xml:space="preserve"> </w:t>
            </w:r>
            <w:r w:rsidRPr="0089748F">
              <w:rPr>
                <w:rFonts w:ascii="Calibri" w:eastAsia="Times New Roman" w:hAnsi="Calibri" w:cs="Times New Roman"/>
                <w:color w:val="000000"/>
                <w:sz w:val="18"/>
                <w:szCs w:val="18"/>
                <w:lang w:eastAsia="ru-RU"/>
              </w:rPr>
              <w:t>гостиницы.</w:t>
            </w:r>
          </w:p>
          <w:p w:rsidR="008330EC" w:rsidRPr="0089748F" w:rsidRDefault="008330EC" w:rsidP="00DF11CF">
            <w:pPr>
              <w:spacing w:after="0" w:line="240" w:lineRule="auto"/>
              <w:jc w:val="both"/>
              <w:rPr>
                <w:rFonts w:ascii="Calibri" w:eastAsia="Times New Roman" w:hAnsi="Calibri" w:cs="Times New Roman"/>
                <w:color w:val="000000"/>
                <w:sz w:val="18"/>
                <w:szCs w:val="18"/>
                <w:lang w:eastAsia="ru-RU"/>
              </w:rPr>
            </w:pPr>
            <w:r w:rsidRPr="0089748F">
              <w:rPr>
                <w:rFonts w:ascii="Calibri" w:eastAsia="Times New Roman" w:hAnsi="Calibri" w:cs="Times New Roman"/>
                <w:color w:val="000000"/>
                <w:sz w:val="18"/>
                <w:szCs w:val="18"/>
                <w:lang w:eastAsia="ru-RU"/>
              </w:rPr>
              <w:t xml:space="preserve">10:00 </w:t>
            </w:r>
            <w:r w:rsidRPr="0089748F">
              <w:rPr>
                <w:rFonts w:ascii="Calibri" w:eastAsia="Times New Roman" w:hAnsi="Calibri" w:cs="Times New Roman"/>
                <w:b/>
                <w:color w:val="000000"/>
                <w:sz w:val="18"/>
                <w:szCs w:val="18"/>
                <w:lang w:eastAsia="ru-RU"/>
              </w:rPr>
              <w:t>Автобусная</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экскурсия</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«По</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старой</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Петергофской</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дороге»</w:t>
            </w:r>
            <w:r w:rsidRPr="0089748F">
              <w:rPr>
                <w:rFonts w:ascii="Calibri" w:eastAsia="Garamond" w:hAnsi="Calibri" w:cs="Times New Roman"/>
                <w:b/>
                <w:color w:val="000000"/>
                <w:sz w:val="18"/>
                <w:szCs w:val="18"/>
                <w:lang w:eastAsia="ru-RU"/>
              </w:rPr>
              <w:t xml:space="preserve"> в Ораниенбаум с посещением Китайского дворца</w:t>
            </w:r>
            <w:r w:rsidRPr="0089748F">
              <w:rPr>
                <w:rFonts w:ascii="Calibri" w:eastAsia="Times New Roman" w:hAnsi="Calibri" w:cs="Times New Roman"/>
                <w:color w:val="000000"/>
                <w:sz w:val="18"/>
                <w:szCs w:val="18"/>
                <w:lang w:eastAsia="ru-RU"/>
              </w:rPr>
              <w:t xml:space="preserve">. Ораниенбаум – уникальный дворцово-парковый ансамбль XVIII – начала XX веков, сохранившийся в годы Великой Отечественной войны. Внешне строгий и сдержанный Китайский дворец внутри поражает разнообразием и богатством своих интерьеров, среди которых – уникальный Стеклярусный кабинет, украшенный ворсистым шёлком и вышивкой стеклярусом ещё в середине </w:t>
            </w:r>
            <w:r w:rsidRPr="0089748F">
              <w:rPr>
                <w:rFonts w:ascii="Calibri" w:eastAsia="Times New Roman" w:hAnsi="Calibri" w:cs="Times New Roman"/>
                <w:color w:val="000000"/>
                <w:sz w:val="18"/>
                <w:szCs w:val="18"/>
                <w:lang w:val="en-US" w:eastAsia="ru-RU"/>
              </w:rPr>
              <w:t>XVIII</w:t>
            </w:r>
            <w:r w:rsidRPr="0089748F">
              <w:rPr>
                <w:rFonts w:ascii="Calibri" w:eastAsia="Times New Roman" w:hAnsi="Calibri" w:cs="Times New Roman"/>
                <w:color w:val="000000"/>
                <w:sz w:val="18"/>
                <w:szCs w:val="18"/>
                <w:lang w:eastAsia="ru-RU"/>
              </w:rPr>
              <w:t xml:space="preserve"> </w:t>
            </w:r>
            <w:proofErr w:type="gramStart"/>
            <w:r w:rsidRPr="0089748F">
              <w:rPr>
                <w:rFonts w:ascii="Calibri" w:eastAsia="Times New Roman" w:hAnsi="Calibri" w:cs="Times New Roman"/>
                <w:color w:val="000000"/>
                <w:sz w:val="18"/>
                <w:szCs w:val="18"/>
                <w:lang w:eastAsia="ru-RU"/>
              </w:rPr>
              <w:t>в</w:t>
            </w:r>
            <w:proofErr w:type="gramEnd"/>
            <w:r w:rsidRPr="0089748F">
              <w:rPr>
                <w:rFonts w:ascii="Calibri" w:eastAsia="Times New Roman" w:hAnsi="Calibri" w:cs="Times New Roman"/>
                <w:color w:val="000000"/>
                <w:sz w:val="18"/>
                <w:szCs w:val="18"/>
                <w:lang w:eastAsia="ru-RU"/>
              </w:rPr>
              <w:t>.</w:t>
            </w:r>
          </w:p>
          <w:p w:rsidR="008330EC" w:rsidRPr="0089748F" w:rsidRDefault="008330EC" w:rsidP="00DF11CF">
            <w:pPr>
              <w:spacing w:after="0" w:line="240" w:lineRule="auto"/>
              <w:jc w:val="both"/>
              <w:rPr>
                <w:rFonts w:ascii="Calibri" w:eastAsia="Garamond" w:hAnsi="Calibri" w:cs="Times New Roman"/>
                <w:color w:val="000000"/>
                <w:sz w:val="18"/>
                <w:szCs w:val="18"/>
                <w:lang w:eastAsia="ru-RU"/>
              </w:rPr>
            </w:pPr>
            <w:r w:rsidRPr="0089748F">
              <w:rPr>
                <w:rFonts w:ascii="Calibri" w:eastAsia="Times New Roman" w:hAnsi="Calibri" w:cs="Times New Roman"/>
                <w:b/>
                <w:color w:val="000000"/>
                <w:sz w:val="18"/>
                <w:szCs w:val="18"/>
                <w:lang w:eastAsia="ru-RU"/>
              </w:rPr>
              <w:t>Экскурсия по</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bCs/>
                <w:color w:val="000000"/>
                <w:sz w:val="18"/>
                <w:szCs w:val="18"/>
                <w:lang w:eastAsia="ru-RU"/>
              </w:rPr>
              <w:t>Нижнему</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парку</w:t>
            </w:r>
            <w:r w:rsidRPr="0089748F">
              <w:rPr>
                <w:rFonts w:ascii="Calibri" w:eastAsia="Garamond" w:hAnsi="Calibri" w:cs="Times New Roman"/>
                <w:b/>
                <w:bCs/>
                <w:color w:val="000000"/>
                <w:sz w:val="18"/>
                <w:szCs w:val="18"/>
                <w:lang w:eastAsia="ru-RU"/>
              </w:rPr>
              <w:t xml:space="preserve"> Петергофа </w:t>
            </w:r>
            <w:r w:rsidRPr="0089748F">
              <w:rPr>
                <w:rFonts w:ascii="Calibri" w:eastAsia="Times New Roman" w:hAnsi="Calibri" w:cs="Times New Roman"/>
                <w:b/>
                <w:bCs/>
                <w:color w:val="000000"/>
                <w:sz w:val="18"/>
                <w:szCs w:val="18"/>
                <w:lang w:eastAsia="ru-RU"/>
              </w:rPr>
              <w:t>со</w:t>
            </w:r>
            <w:r w:rsidRPr="0089748F">
              <w:rPr>
                <w:rFonts w:ascii="Calibri" w:eastAsia="Garamond" w:hAnsi="Calibri" w:cs="Times New Roman"/>
                <w:b/>
                <w:bCs/>
                <w:color w:val="000000"/>
                <w:sz w:val="18"/>
                <w:szCs w:val="18"/>
                <w:lang w:eastAsia="ru-RU"/>
              </w:rPr>
              <w:t xml:space="preserve"> знаменитыми </w:t>
            </w:r>
            <w:r w:rsidRPr="0089748F">
              <w:rPr>
                <w:rFonts w:ascii="Calibri" w:eastAsia="Times New Roman" w:hAnsi="Calibri" w:cs="Times New Roman"/>
                <w:b/>
                <w:bCs/>
                <w:color w:val="000000"/>
                <w:sz w:val="18"/>
                <w:szCs w:val="18"/>
                <w:lang w:eastAsia="ru-RU"/>
              </w:rPr>
              <w:t>фонтанами</w:t>
            </w:r>
            <w:r w:rsidRPr="0089748F">
              <w:rPr>
                <w:rFonts w:ascii="Calibri" w:eastAsia="Times New Roman" w:hAnsi="Calibri" w:cs="Times New Roman"/>
                <w:b/>
                <w:color w:val="000000"/>
                <w:sz w:val="18"/>
                <w:szCs w:val="18"/>
                <w:lang w:eastAsia="ru-RU"/>
              </w:rPr>
              <w:t>.</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Cs/>
                <w:color w:val="000000"/>
                <w:sz w:val="18"/>
                <w:szCs w:val="18"/>
                <w:lang w:eastAsia="ru-RU"/>
              </w:rPr>
              <w:t>Дворцово-парковый ансамбль Петергофа</w:t>
            </w:r>
            <w:r w:rsidRPr="0089748F">
              <w:rPr>
                <w:rFonts w:ascii="Calibri" w:eastAsia="Times New Roman" w:hAnsi="Calibri" w:cs="Times New Roman"/>
                <w:color w:val="000000"/>
                <w:sz w:val="18"/>
                <w:szCs w:val="18"/>
                <w:lang w:eastAsia="ru-RU"/>
              </w:rPr>
              <w:t>, созданный в первой четверти XVIII века, является своеобразным триумфальным памятником в честь побед России в войне за выход к Балтийскому морю.</w:t>
            </w:r>
          </w:p>
          <w:p w:rsidR="008330EC" w:rsidRPr="0089748F" w:rsidRDefault="008330EC" w:rsidP="00DF11CF">
            <w:pPr>
              <w:spacing w:after="0" w:line="0" w:lineRule="atLeast"/>
              <w:ind w:right="-1"/>
              <w:jc w:val="both"/>
              <w:rPr>
                <w:rFonts w:ascii="Calibri" w:eastAsia="Garamond" w:hAnsi="Calibri" w:cs="Times New Roman"/>
                <w:bCs/>
                <w:iCs/>
                <w:color w:val="000000"/>
                <w:sz w:val="18"/>
                <w:szCs w:val="18"/>
                <w:lang w:eastAsia="ru-RU"/>
              </w:rPr>
            </w:pPr>
            <w:r w:rsidRPr="0089748F">
              <w:rPr>
                <w:rFonts w:ascii="Calibri" w:eastAsia="Garamond" w:hAnsi="Calibri" w:cs="Times New Roman"/>
                <w:bCs/>
                <w:iCs/>
                <w:color w:val="000000"/>
                <w:sz w:val="18"/>
                <w:szCs w:val="18"/>
                <w:lang w:eastAsia="ru-RU"/>
              </w:rPr>
              <w:t xml:space="preserve">18:00 </w:t>
            </w:r>
            <w:r>
              <w:rPr>
                <w:rFonts w:ascii="Calibri" w:eastAsia="Garamond" w:hAnsi="Calibri" w:cs="Times New Roman"/>
                <w:bCs/>
                <w:iCs/>
                <w:color w:val="000000"/>
                <w:sz w:val="18"/>
                <w:szCs w:val="18"/>
                <w:lang w:eastAsia="ru-RU"/>
              </w:rPr>
              <w:t>Окончание программы в центре города у ст. м. «</w:t>
            </w:r>
            <w:proofErr w:type="spellStart"/>
            <w:r>
              <w:rPr>
                <w:rFonts w:ascii="Calibri" w:eastAsia="Garamond" w:hAnsi="Calibri" w:cs="Times New Roman"/>
                <w:bCs/>
                <w:iCs/>
                <w:color w:val="000000"/>
                <w:sz w:val="18"/>
                <w:szCs w:val="18"/>
                <w:lang w:eastAsia="ru-RU"/>
              </w:rPr>
              <w:t>Звенигородская</w:t>
            </w:r>
            <w:proofErr w:type="spellEnd"/>
            <w:r>
              <w:rPr>
                <w:rFonts w:ascii="Calibri" w:eastAsia="Garamond" w:hAnsi="Calibri" w:cs="Times New Roman"/>
                <w:bCs/>
                <w:iCs/>
                <w:color w:val="000000"/>
                <w:sz w:val="18"/>
                <w:szCs w:val="18"/>
                <w:lang w:eastAsia="ru-RU"/>
              </w:rPr>
              <w:t>»</w:t>
            </w:r>
            <w:r w:rsidRPr="0089748F">
              <w:rPr>
                <w:rFonts w:ascii="Calibri" w:eastAsia="Garamond" w:hAnsi="Calibri" w:cs="Times New Roman"/>
                <w:bCs/>
                <w:iCs/>
                <w:color w:val="000000"/>
                <w:sz w:val="18"/>
                <w:szCs w:val="18"/>
                <w:lang w:eastAsia="ru-RU"/>
              </w:rPr>
              <w:t xml:space="preserve">. </w:t>
            </w:r>
            <w:r w:rsidRPr="0089748F">
              <w:rPr>
                <w:rFonts w:ascii="Calibri" w:eastAsia="Garamond" w:hAnsi="Calibri" w:cs="Times New Roman"/>
                <w:iCs/>
                <w:color w:val="000000"/>
                <w:sz w:val="18"/>
                <w:szCs w:val="18"/>
                <w:lang w:eastAsia="ru-RU"/>
              </w:rPr>
              <w:t>Самостоятельное возвращение в гостиницу.</w:t>
            </w:r>
          </w:p>
          <w:p w:rsidR="008330EC" w:rsidRDefault="008330EC" w:rsidP="00DF11CF">
            <w:pPr>
              <w:tabs>
                <w:tab w:val="left" w:pos="10773"/>
              </w:tabs>
              <w:spacing w:after="0" w:line="240" w:lineRule="auto"/>
              <w:jc w:val="both"/>
              <w:rPr>
                <w:rFonts w:ascii="Calibri" w:eastAsia="Times New Roman" w:hAnsi="Calibri" w:cs="Times New Roman"/>
                <w:bCs/>
                <w:iCs/>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D74049">
              <w:rPr>
                <w:rFonts w:ascii="Calibri" w:eastAsia="Times New Roman" w:hAnsi="Calibri" w:cs="Times New Roman"/>
                <w:b/>
                <w:bCs/>
                <w:iCs/>
                <w:color w:val="000000"/>
                <w:sz w:val="18"/>
                <w:szCs w:val="18"/>
                <w:lang w:eastAsia="ru-RU"/>
              </w:rPr>
              <w:t xml:space="preserve">Океанариума </w:t>
            </w:r>
            <w:r w:rsidRPr="00D74049">
              <w:rPr>
                <w:rFonts w:ascii="Calibri" w:eastAsia="Times New Roman" w:hAnsi="Calibri" w:cs="Times New Roman"/>
                <w:b/>
                <w:bCs/>
                <w:iCs/>
                <w:color w:val="000000"/>
                <w:sz w:val="18"/>
                <w:szCs w:val="18"/>
                <w:highlight w:val="green"/>
                <w:lang w:eastAsia="ru-RU"/>
              </w:rPr>
              <w:t>(750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взр</w:t>
            </w:r>
            <w:proofErr w:type="spellEnd"/>
            <w:r w:rsidRPr="00D74049">
              <w:rPr>
                <w:rFonts w:ascii="Calibri" w:eastAsia="Times New Roman" w:hAnsi="Calibri" w:cs="Times New Roman"/>
                <w:b/>
                <w:bCs/>
                <w:iCs/>
                <w:color w:val="000000"/>
                <w:sz w:val="18"/>
                <w:szCs w:val="18"/>
                <w:lang w:eastAsia="ru-RU"/>
              </w:rPr>
              <w:t xml:space="preserve">., </w:t>
            </w:r>
            <w:r w:rsidRPr="00D74049">
              <w:rPr>
                <w:rFonts w:ascii="Calibri" w:eastAsia="Times New Roman" w:hAnsi="Calibri" w:cs="Times New Roman"/>
                <w:b/>
                <w:bCs/>
                <w:iCs/>
                <w:color w:val="000000"/>
                <w:sz w:val="18"/>
                <w:szCs w:val="18"/>
                <w:highlight w:val="green"/>
                <w:lang w:eastAsia="ru-RU"/>
              </w:rPr>
              <w:t>550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4153F8" w:rsidRDefault="008330EC" w:rsidP="00DF11CF">
            <w:pPr>
              <w:tabs>
                <w:tab w:val="left" w:pos="10773"/>
              </w:tabs>
              <w:spacing w:after="0" w:line="240" w:lineRule="auto"/>
              <w:jc w:val="both"/>
              <w:rPr>
                <w:rFonts w:ascii="Calibri" w:eastAsia="Garamond" w:hAnsi="Calibri" w:cs="Times New Roman"/>
                <w:iCs/>
                <w:color w:val="000000"/>
                <w:sz w:val="18"/>
                <w:szCs w:val="18"/>
                <w:highlight w:val="yellow"/>
                <w:lang w:eastAsia="ru-RU"/>
              </w:rPr>
            </w:pPr>
            <w:r w:rsidRPr="00D74049">
              <w:rPr>
                <w:rFonts w:ascii="Calibri" w:eastAsia="Times New Roman" w:hAnsi="Calibri" w:cs="Times New Roman"/>
                <w:i/>
                <w:iCs/>
                <w:color w:val="000000"/>
                <w:sz w:val="18"/>
                <w:szCs w:val="18"/>
                <w:lang w:eastAsia="ru-RU"/>
              </w:rPr>
              <w:t>Дополнительно:</w:t>
            </w:r>
            <w:r w:rsidRPr="00D74049">
              <w:rPr>
                <w:rFonts w:ascii="Calibri" w:eastAsia="Times New Roman" w:hAnsi="Calibri" w:cs="Times New Roman"/>
                <w:iCs/>
                <w:color w:val="000000"/>
                <w:sz w:val="18"/>
                <w:szCs w:val="18"/>
                <w:lang w:eastAsia="ru-RU"/>
              </w:rPr>
              <w:t xml:space="preserve"> интерактивная</w:t>
            </w:r>
            <w:r w:rsidRPr="00D74049">
              <w:rPr>
                <w:rFonts w:ascii="Calibri" w:eastAsia="Garamond" w:hAnsi="Calibri" w:cs="Times New Roman"/>
                <w:iCs/>
                <w:color w:val="000000"/>
                <w:sz w:val="18"/>
                <w:szCs w:val="18"/>
                <w:lang w:eastAsia="ru-RU"/>
              </w:rPr>
              <w:t xml:space="preserve"> </w:t>
            </w:r>
            <w:r w:rsidRPr="00D74049">
              <w:rPr>
                <w:rFonts w:ascii="Calibri" w:eastAsia="Times New Roman" w:hAnsi="Calibri" w:cs="Times New Roman"/>
                <w:iCs/>
                <w:color w:val="000000"/>
                <w:sz w:val="18"/>
                <w:szCs w:val="18"/>
                <w:lang w:eastAsia="ru-RU"/>
              </w:rPr>
              <w:t>театрализованная</w:t>
            </w:r>
            <w:r w:rsidRPr="00D74049">
              <w:rPr>
                <w:rFonts w:ascii="Calibri" w:eastAsia="Garamond" w:hAnsi="Calibri" w:cs="Times New Roman"/>
                <w:iCs/>
                <w:color w:val="000000"/>
                <w:sz w:val="18"/>
                <w:szCs w:val="18"/>
                <w:lang w:eastAsia="ru-RU"/>
              </w:rPr>
              <w:t xml:space="preserve"> </w:t>
            </w:r>
            <w:r w:rsidRPr="00D74049">
              <w:rPr>
                <w:rFonts w:ascii="Calibri" w:eastAsia="Times New Roman" w:hAnsi="Calibri" w:cs="Times New Roman"/>
                <w:iCs/>
                <w:color w:val="000000"/>
                <w:sz w:val="18"/>
                <w:szCs w:val="18"/>
                <w:lang w:eastAsia="ru-RU"/>
              </w:rPr>
              <w:t>программа</w:t>
            </w:r>
            <w:r w:rsidRPr="00D74049">
              <w:rPr>
                <w:rFonts w:ascii="Calibri" w:eastAsia="Garamond" w:hAnsi="Calibri" w:cs="Times New Roman"/>
                <w:iCs/>
                <w:color w:val="000000"/>
                <w:sz w:val="18"/>
                <w:szCs w:val="18"/>
                <w:lang w:eastAsia="ru-RU"/>
              </w:rPr>
              <w:t xml:space="preserve"> </w:t>
            </w:r>
            <w:r w:rsidRPr="00D74049">
              <w:rPr>
                <w:rFonts w:ascii="Calibri" w:eastAsia="Times New Roman" w:hAnsi="Calibri" w:cs="Times New Roman"/>
                <w:b/>
                <w:bCs/>
                <w:iCs/>
                <w:color w:val="000000"/>
                <w:sz w:val="18"/>
                <w:szCs w:val="18"/>
                <w:lang w:eastAsia="ru-RU"/>
              </w:rPr>
              <w:t>«Ужасы</w:t>
            </w:r>
            <w:r w:rsidRPr="00D74049">
              <w:rPr>
                <w:rFonts w:ascii="Calibri" w:eastAsia="Garamond" w:hAnsi="Calibri" w:cs="Times New Roman"/>
                <w:b/>
                <w:bCs/>
                <w:iCs/>
                <w:color w:val="000000"/>
                <w:sz w:val="18"/>
                <w:szCs w:val="18"/>
                <w:lang w:eastAsia="ru-RU"/>
              </w:rPr>
              <w:t xml:space="preserve"> </w:t>
            </w:r>
            <w:r w:rsidRPr="00D74049">
              <w:rPr>
                <w:rFonts w:ascii="Calibri" w:eastAsia="Times New Roman" w:hAnsi="Calibri" w:cs="Times New Roman"/>
                <w:b/>
                <w:bCs/>
                <w:iCs/>
                <w:color w:val="000000"/>
                <w:sz w:val="18"/>
                <w:szCs w:val="18"/>
                <w:lang w:eastAsia="ru-RU"/>
              </w:rPr>
              <w:t>Петербурга»</w:t>
            </w:r>
            <w:r w:rsidRPr="00D74049">
              <w:rPr>
                <w:rFonts w:ascii="Calibri" w:eastAsia="Times New Roman" w:hAnsi="Calibri" w:cs="Times New Roman"/>
                <w:b/>
                <w:bCs/>
                <w:i/>
                <w:iCs/>
                <w:sz w:val="18"/>
                <w:szCs w:val="18"/>
                <w:lang w:eastAsia="ru-RU"/>
              </w:rPr>
              <w:t xml:space="preserve"> </w:t>
            </w:r>
            <w:r w:rsidRPr="00D74049">
              <w:rPr>
                <w:rFonts w:ascii="Calibri" w:eastAsia="Times New Roman" w:hAnsi="Calibri" w:cs="Times New Roman"/>
                <w:b/>
                <w:color w:val="000000"/>
                <w:sz w:val="18"/>
                <w:szCs w:val="18"/>
                <w:lang w:eastAsia="ru-RU"/>
              </w:rPr>
              <w:t>(</w:t>
            </w:r>
            <w:r w:rsidRPr="00D74049">
              <w:rPr>
                <w:rFonts w:ascii="Calibri" w:eastAsia="Times New Roman" w:hAnsi="Calibri" w:cs="Times New Roman"/>
                <w:b/>
                <w:color w:val="000000"/>
                <w:sz w:val="18"/>
                <w:szCs w:val="18"/>
                <w:highlight w:val="green"/>
                <w:lang w:eastAsia="ru-RU"/>
              </w:rPr>
              <w:t>7</w:t>
            </w:r>
            <w:r w:rsidRPr="00D74049">
              <w:rPr>
                <w:rFonts w:ascii="Calibri" w:eastAsia="Garamond" w:hAnsi="Calibri" w:cs="Times New Roman"/>
                <w:b/>
                <w:color w:val="000000"/>
                <w:sz w:val="18"/>
                <w:szCs w:val="18"/>
                <w:highlight w:val="green"/>
                <w:lang w:eastAsia="ru-RU"/>
              </w:rPr>
              <w:t>00</w:t>
            </w:r>
            <w:r w:rsidRPr="00D74049">
              <w:rPr>
                <w:rFonts w:ascii="Calibri" w:eastAsia="Garamond" w:hAnsi="Calibri" w:cs="Times New Roman"/>
                <w:b/>
                <w:color w:val="000000"/>
                <w:sz w:val="18"/>
                <w:szCs w:val="18"/>
                <w:lang w:eastAsia="ru-RU"/>
              </w:rPr>
              <w:t xml:space="preserve"> </w:t>
            </w:r>
            <w:r w:rsidRPr="00D74049">
              <w:rPr>
                <w:rFonts w:ascii="Calibri" w:eastAsia="Garamond" w:hAnsi="Calibri" w:cs="Times New Roman"/>
                <w:b/>
                <w:bCs/>
                <w:iCs/>
                <w:color w:val="000000"/>
                <w:sz w:val="18"/>
                <w:szCs w:val="18"/>
                <w:lang w:eastAsia="ru-RU"/>
              </w:rPr>
              <w:t>руб./</w:t>
            </w:r>
            <w:proofErr w:type="spellStart"/>
            <w:r w:rsidRPr="00D74049">
              <w:rPr>
                <w:rFonts w:ascii="Calibri" w:eastAsia="Garamond" w:hAnsi="Calibri" w:cs="Times New Roman"/>
                <w:b/>
                <w:bCs/>
                <w:iCs/>
                <w:color w:val="000000"/>
                <w:sz w:val="18"/>
                <w:szCs w:val="18"/>
                <w:lang w:eastAsia="ru-RU"/>
              </w:rPr>
              <w:t>взр</w:t>
            </w:r>
            <w:proofErr w:type="spellEnd"/>
            <w:r w:rsidRPr="00D74049">
              <w:rPr>
                <w:rFonts w:ascii="Calibri" w:eastAsia="Garamond" w:hAnsi="Calibri" w:cs="Times New Roman"/>
                <w:b/>
                <w:bCs/>
                <w:iCs/>
                <w:color w:val="000000"/>
                <w:sz w:val="18"/>
                <w:szCs w:val="18"/>
                <w:lang w:eastAsia="ru-RU"/>
              </w:rPr>
              <w:t xml:space="preserve">.,  </w:t>
            </w:r>
            <w:r w:rsidRPr="00D74049">
              <w:rPr>
                <w:rFonts w:ascii="Calibri" w:eastAsia="Garamond" w:hAnsi="Calibri" w:cs="Times New Roman"/>
                <w:b/>
                <w:bCs/>
                <w:iCs/>
                <w:color w:val="000000"/>
                <w:sz w:val="18"/>
                <w:szCs w:val="18"/>
                <w:highlight w:val="green"/>
                <w:lang w:eastAsia="ru-RU"/>
              </w:rPr>
              <w:t>500</w:t>
            </w:r>
            <w:r w:rsidRPr="00D74049">
              <w:rPr>
                <w:rFonts w:ascii="Calibri" w:eastAsia="Garamond" w:hAnsi="Calibri" w:cs="Times New Roman"/>
                <w:b/>
                <w:bCs/>
                <w:iCs/>
                <w:color w:val="000000"/>
                <w:sz w:val="18"/>
                <w:szCs w:val="18"/>
                <w:lang w:eastAsia="ru-RU"/>
              </w:rPr>
              <w:t xml:space="preserve"> руб./</w:t>
            </w:r>
            <w:proofErr w:type="spellStart"/>
            <w:r w:rsidRPr="00D74049">
              <w:rPr>
                <w:rFonts w:ascii="Calibri" w:eastAsia="Garamond" w:hAnsi="Calibri" w:cs="Times New Roman"/>
                <w:b/>
                <w:bCs/>
                <w:iCs/>
                <w:color w:val="000000"/>
                <w:sz w:val="18"/>
                <w:szCs w:val="18"/>
                <w:lang w:eastAsia="ru-RU"/>
              </w:rPr>
              <w:t>шк</w:t>
            </w:r>
            <w:proofErr w:type="spellEnd"/>
            <w:r w:rsidRPr="00D74049">
              <w:rPr>
                <w:rFonts w:ascii="Calibri" w:eastAsia="Garamond" w:hAnsi="Calibri" w:cs="Times New Roman"/>
                <w:b/>
                <w:bCs/>
                <w:iCs/>
                <w:color w:val="000000"/>
                <w:sz w:val="18"/>
                <w:szCs w:val="18"/>
                <w:lang w:eastAsia="ru-RU"/>
              </w:rPr>
              <w:t>.)</w:t>
            </w:r>
            <w:r w:rsidRPr="00D74049">
              <w:rPr>
                <w:rFonts w:ascii="Calibri" w:eastAsia="Times New Roman" w:hAnsi="Calibri" w:cs="Times New Roman"/>
                <w:b/>
                <w:bCs/>
                <w:iCs/>
                <w:color w:val="000000"/>
                <w:sz w:val="18"/>
                <w:szCs w:val="18"/>
                <w:lang w:eastAsia="ru-RU"/>
              </w:rPr>
              <w:t>.</w:t>
            </w:r>
            <w:r w:rsidRPr="00D74049">
              <w:t xml:space="preserve"> </w:t>
            </w:r>
            <w:r w:rsidRPr="00D74049">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w:t>
            </w:r>
            <w:r w:rsidRPr="0089748F">
              <w:rPr>
                <w:rFonts w:ascii="Calibri" w:eastAsia="Times New Roman" w:hAnsi="Calibri" w:cs="Times New Roman"/>
                <w:bCs/>
                <w:iCs/>
                <w:color w:val="000000"/>
                <w:sz w:val="18"/>
                <w:szCs w:val="18"/>
                <w:lang w:eastAsia="ru-RU"/>
              </w:rPr>
              <w:t xml:space="preserve"> воображение.</w:t>
            </w:r>
          </w:p>
        </w:tc>
      </w:tr>
      <w:tr w:rsidR="008330EC" w:rsidRPr="004153F8"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7</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lang w:eastAsia="zh-CN" w:bidi="hi-IN"/>
              </w:rPr>
            </w:pPr>
            <w:r w:rsidRPr="00DD76B2">
              <w:rPr>
                <w:rFonts w:ascii="Calibri" w:eastAsia="Times New Roman" w:hAnsi="Calibri" w:cs="Times New Roman"/>
                <w:color w:val="000000"/>
                <w:sz w:val="18"/>
                <w:szCs w:val="18"/>
                <w:lang w:eastAsia="ru-RU"/>
              </w:rPr>
              <w:t>Вс.</w:t>
            </w:r>
          </w:p>
        </w:tc>
        <w:tc>
          <w:tcPr>
            <w:tcW w:w="10602" w:type="dxa"/>
            <w:tcBorders>
              <w:top w:val="single" w:sz="4" w:space="0" w:color="auto"/>
              <w:left w:val="single" w:sz="4" w:space="0" w:color="auto"/>
              <w:bottom w:val="single" w:sz="4" w:space="0" w:color="auto"/>
              <w:right w:val="single" w:sz="4" w:space="0" w:color="auto"/>
            </w:tcBorders>
          </w:tcPr>
          <w:p w:rsidR="008330EC" w:rsidRPr="0027549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27549C">
              <w:rPr>
                <w:rFonts w:ascii="Calibri" w:eastAsia="Times New Roman" w:hAnsi="Calibri" w:cs="Times New Roman"/>
                <w:color w:val="000000"/>
                <w:sz w:val="18"/>
                <w:szCs w:val="18"/>
                <w:lang w:eastAsia="ru-RU"/>
              </w:rPr>
              <w:t>Завтрак в гостинице. Встреча</w:t>
            </w:r>
            <w:r w:rsidRPr="0027549C">
              <w:rPr>
                <w:rFonts w:ascii="Calibri" w:eastAsia="Garamond" w:hAnsi="Calibri" w:cs="Times New Roman"/>
                <w:color w:val="000000"/>
                <w:sz w:val="18"/>
                <w:szCs w:val="18"/>
                <w:lang w:eastAsia="ru-RU"/>
              </w:rPr>
              <w:t xml:space="preserve"> </w:t>
            </w:r>
            <w:r w:rsidRPr="0027549C">
              <w:rPr>
                <w:rFonts w:ascii="Calibri" w:eastAsia="Times New Roman" w:hAnsi="Calibri" w:cs="Times New Roman"/>
                <w:color w:val="000000"/>
                <w:sz w:val="18"/>
                <w:szCs w:val="18"/>
                <w:lang w:eastAsia="ru-RU"/>
              </w:rPr>
              <w:t>с</w:t>
            </w:r>
            <w:r w:rsidRPr="0027549C">
              <w:rPr>
                <w:rFonts w:ascii="Calibri" w:eastAsia="Garamond" w:hAnsi="Calibri" w:cs="Times New Roman"/>
                <w:color w:val="000000"/>
                <w:sz w:val="18"/>
                <w:szCs w:val="18"/>
                <w:lang w:eastAsia="ru-RU"/>
              </w:rPr>
              <w:t xml:space="preserve"> </w:t>
            </w:r>
            <w:r w:rsidRPr="0027549C">
              <w:rPr>
                <w:rFonts w:ascii="Calibri" w:eastAsia="Times New Roman" w:hAnsi="Calibri" w:cs="Times New Roman"/>
                <w:color w:val="000000"/>
                <w:sz w:val="18"/>
                <w:szCs w:val="18"/>
                <w:lang w:eastAsia="ru-RU"/>
              </w:rPr>
              <w:t>гидом</w:t>
            </w:r>
            <w:r w:rsidRPr="0027549C">
              <w:rPr>
                <w:rFonts w:ascii="Calibri" w:eastAsia="Garamond" w:hAnsi="Calibri" w:cs="Times New Roman"/>
                <w:color w:val="000000"/>
                <w:sz w:val="18"/>
                <w:szCs w:val="18"/>
                <w:lang w:eastAsia="ru-RU"/>
              </w:rPr>
              <w:t xml:space="preserve"> </w:t>
            </w:r>
            <w:r w:rsidRPr="0027549C">
              <w:rPr>
                <w:rFonts w:ascii="Calibri" w:eastAsia="Times New Roman" w:hAnsi="Calibri" w:cs="Times New Roman"/>
                <w:color w:val="000000"/>
                <w:sz w:val="18"/>
                <w:szCs w:val="18"/>
                <w:lang w:eastAsia="ru-RU"/>
              </w:rPr>
              <w:t>в</w:t>
            </w:r>
            <w:r w:rsidRPr="0027549C">
              <w:rPr>
                <w:rFonts w:ascii="Calibri" w:eastAsia="Garamond" w:hAnsi="Calibri" w:cs="Times New Roman"/>
                <w:color w:val="000000"/>
                <w:sz w:val="18"/>
                <w:szCs w:val="18"/>
                <w:lang w:eastAsia="ru-RU"/>
              </w:rPr>
              <w:t xml:space="preserve"> </w:t>
            </w:r>
            <w:r w:rsidRPr="0027549C">
              <w:rPr>
                <w:rFonts w:ascii="Calibri" w:eastAsia="Times New Roman" w:hAnsi="Calibri" w:cs="Times New Roman"/>
                <w:color w:val="000000"/>
                <w:sz w:val="18"/>
                <w:szCs w:val="18"/>
                <w:lang w:eastAsia="ru-RU"/>
              </w:rPr>
              <w:t>холле</w:t>
            </w:r>
            <w:r w:rsidRPr="0027549C">
              <w:rPr>
                <w:rFonts w:ascii="Calibri" w:eastAsia="Garamond" w:hAnsi="Calibri" w:cs="Times New Roman"/>
                <w:color w:val="000000"/>
                <w:sz w:val="18"/>
                <w:szCs w:val="18"/>
                <w:lang w:eastAsia="ru-RU"/>
              </w:rPr>
              <w:t xml:space="preserve"> </w:t>
            </w:r>
            <w:r w:rsidRPr="0027549C">
              <w:rPr>
                <w:rFonts w:ascii="Calibri" w:eastAsia="Times New Roman" w:hAnsi="Calibri" w:cs="Times New Roman"/>
                <w:color w:val="000000"/>
                <w:sz w:val="18"/>
                <w:szCs w:val="18"/>
                <w:lang w:eastAsia="ru-RU"/>
              </w:rPr>
              <w:t>гостиницы.</w:t>
            </w:r>
          </w:p>
          <w:p w:rsidR="008330EC" w:rsidRPr="0027549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27549C">
              <w:rPr>
                <w:rFonts w:ascii="Calibri" w:eastAsia="Times New Roman" w:hAnsi="Calibri" w:cs="Times New Roman"/>
                <w:color w:val="000000"/>
                <w:sz w:val="18"/>
                <w:szCs w:val="18"/>
                <w:lang w:eastAsia="ru-RU"/>
              </w:rPr>
              <w:t>10:00 Автобусная</w:t>
            </w:r>
            <w:r w:rsidRPr="0027549C">
              <w:rPr>
                <w:rFonts w:ascii="Calibri" w:eastAsia="Garamond" w:hAnsi="Calibri" w:cs="Times New Roman"/>
                <w:color w:val="000000"/>
                <w:sz w:val="18"/>
                <w:szCs w:val="18"/>
                <w:lang w:eastAsia="ru-RU"/>
              </w:rPr>
              <w:t xml:space="preserve"> </w:t>
            </w:r>
            <w:r w:rsidRPr="0027549C">
              <w:rPr>
                <w:rFonts w:ascii="Calibri" w:eastAsia="Times New Roman" w:hAnsi="Calibri" w:cs="Times New Roman"/>
                <w:b/>
                <w:color w:val="000000"/>
                <w:sz w:val="18"/>
                <w:szCs w:val="18"/>
                <w:lang w:eastAsia="ru-RU"/>
              </w:rPr>
              <w:t>экскурсия</w:t>
            </w:r>
            <w:r w:rsidRPr="0027549C">
              <w:rPr>
                <w:rFonts w:ascii="Calibri" w:eastAsia="Garamond" w:hAnsi="Calibri" w:cs="Times New Roman"/>
                <w:b/>
                <w:color w:val="000000"/>
                <w:sz w:val="18"/>
                <w:szCs w:val="18"/>
                <w:lang w:eastAsia="ru-RU"/>
              </w:rPr>
              <w:t xml:space="preserve"> </w:t>
            </w:r>
            <w:r w:rsidRPr="0027549C">
              <w:rPr>
                <w:rFonts w:ascii="Calibri" w:eastAsia="Times New Roman" w:hAnsi="Calibri" w:cs="Times New Roman"/>
                <w:b/>
                <w:color w:val="000000"/>
                <w:sz w:val="18"/>
                <w:szCs w:val="18"/>
                <w:lang w:eastAsia="ru-RU"/>
              </w:rPr>
              <w:t>«Героическая оборона Ленинграда»</w:t>
            </w:r>
            <w:r w:rsidRPr="0027549C">
              <w:rPr>
                <w:rFonts w:ascii="Calibri" w:eastAsia="Garamond" w:hAnsi="Calibri" w:cs="Times New Roman"/>
                <w:b/>
                <w:color w:val="000000"/>
                <w:sz w:val="18"/>
                <w:szCs w:val="18"/>
                <w:lang w:eastAsia="ru-RU"/>
              </w:rPr>
              <w:t xml:space="preserve"> с посещением Пискарёвского мемориального кладбища</w:t>
            </w:r>
            <w:r w:rsidRPr="0027549C">
              <w:rPr>
                <w:rFonts w:ascii="Calibri" w:eastAsia="Times New Roman" w:hAnsi="Calibri" w:cs="Times New Roman"/>
                <w:color w:val="000000"/>
                <w:sz w:val="18"/>
                <w:szCs w:val="18"/>
                <w:lang w:eastAsia="ru-RU"/>
              </w:rPr>
              <w:t xml:space="preserve"> расскажет о том, как одному из самых красивых городов мира и его жителям удалось выстоять в блокаду. Пискарёвский мемориал возведён на месте массовых захоронений ленинградцев, в память о них и защитниках города здесь горит вечный огонь.</w:t>
            </w:r>
          </w:p>
          <w:p w:rsidR="008330EC" w:rsidRPr="00EE6BF0"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EE6BF0">
              <w:rPr>
                <w:rFonts w:ascii="Calibri" w:eastAsia="Times New Roman" w:hAnsi="Calibri" w:cs="Times New Roman"/>
                <w:color w:val="000000"/>
                <w:sz w:val="18"/>
                <w:szCs w:val="18"/>
                <w:lang w:eastAsia="ru-RU"/>
              </w:rPr>
              <w:t>Экскурсия</w:t>
            </w:r>
            <w:r w:rsidRPr="00EE6BF0">
              <w:rPr>
                <w:rFonts w:ascii="Calibri" w:eastAsia="Garamond" w:hAnsi="Calibri" w:cs="Times New Roman"/>
                <w:color w:val="000000"/>
                <w:sz w:val="18"/>
                <w:szCs w:val="18"/>
                <w:lang w:eastAsia="ru-RU"/>
              </w:rPr>
              <w:t xml:space="preserve"> </w:t>
            </w:r>
            <w:r w:rsidRPr="00EE6BF0">
              <w:rPr>
                <w:rFonts w:ascii="Calibri" w:eastAsia="Garamond" w:hAnsi="Calibri" w:cs="Times New Roman"/>
                <w:b/>
                <w:color w:val="000000"/>
                <w:sz w:val="18"/>
                <w:szCs w:val="18"/>
                <w:lang w:eastAsia="ru-RU"/>
              </w:rPr>
              <w:t xml:space="preserve">по экспозиции «Ленинград в годы Великой Отечественной войны» </w:t>
            </w:r>
            <w:r w:rsidRPr="00EE6BF0">
              <w:rPr>
                <w:rFonts w:ascii="Calibri" w:eastAsia="Times New Roman" w:hAnsi="Calibri" w:cs="Times New Roman"/>
                <w:color w:val="000000"/>
                <w:sz w:val="18"/>
                <w:szCs w:val="18"/>
                <w:lang w:eastAsia="ru-RU"/>
              </w:rPr>
              <w:t>в</w:t>
            </w:r>
            <w:r w:rsidRPr="00EE6BF0">
              <w:rPr>
                <w:rFonts w:ascii="Calibri" w:eastAsia="Garamond" w:hAnsi="Calibri" w:cs="Times New Roman"/>
                <w:b/>
                <w:color w:val="000000"/>
                <w:sz w:val="18"/>
                <w:szCs w:val="18"/>
                <w:lang w:eastAsia="ru-RU"/>
              </w:rPr>
              <w:t xml:space="preserve"> </w:t>
            </w:r>
            <w:r w:rsidRPr="00EE6BF0">
              <w:rPr>
                <w:rFonts w:ascii="Calibri" w:eastAsia="Garamond" w:hAnsi="Calibri" w:cs="Times New Roman"/>
                <w:color w:val="000000"/>
                <w:sz w:val="18"/>
                <w:szCs w:val="18"/>
                <w:lang w:eastAsia="ru-RU"/>
              </w:rPr>
              <w:t>особняке Румянцева</w:t>
            </w:r>
            <w:r w:rsidRPr="00EE6BF0">
              <w:rPr>
                <w:rFonts w:ascii="Calibri" w:eastAsia="Times New Roman" w:hAnsi="Calibri" w:cs="Times New Roman"/>
                <w:color w:val="000000"/>
                <w:sz w:val="18"/>
                <w:szCs w:val="18"/>
                <w:lang w:eastAsia="ru-RU"/>
              </w:rPr>
              <w:t xml:space="preserve">, хранящей реликвии Ленинградской битвы и предметы блокадного быта, показывающие мужество и героизм </w:t>
            </w:r>
            <w:proofErr w:type="gramStart"/>
            <w:r w:rsidRPr="00EE6BF0">
              <w:rPr>
                <w:rFonts w:ascii="Calibri" w:eastAsia="Times New Roman" w:hAnsi="Calibri" w:cs="Times New Roman"/>
                <w:color w:val="000000"/>
                <w:sz w:val="18"/>
                <w:szCs w:val="18"/>
                <w:lang w:eastAsia="ru-RU"/>
              </w:rPr>
              <w:t>отстоявших</w:t>
            </w:r>
            <w:proofErr w:type="gramEnd"/>
            <w:r w:rsidRPr="00EE6BF0">
              <w:rPr>
                <w:rFonts w:ascii="Calibri" w:eastAsia="Times New Roman" w:hAnsi="Calibri" w:cs="Times New Roman"/>
                <w:color w:val="000000"/>
                <w:sz w:val="18"/>
                <w:szCs w:val="18"/>
                <w:lang w:eastAsia="ru-RU"/>
              </w:rPr>
              <w:t xml:space="preserve"> Ленинград.</w:t>
            </w:r>
          </w:p>
          <w:p w:rsidR="008330EC" w:rsidRPr="004153F8" w:rsidRDefault="008330EC" w:rsidP="00DF11CF">
            <w:pPr>
              <w:tabs>
                <w:tab w:val="left" w:pos="10773"/>
              </w:tabs>
              <w:snapToGrid w:val="0"/>
              <w:spacing w:after="0" w:line="240" w:lineRule="auto"/>
              <w:jc w:val="both"/>
              <w:rPr>
                <w:rFonts w:ascii="Calibri" w:eastAsia="Garamond" w:hAnsi="Calibri" w:cs="Times New Roman"/>
                <w:iCs/>
                <w:color w:val="000000"/>
                <w:kern w:val="2"/>
                <w:sz w:val="18"/>
                <w:szCs w:val="18"/>
                <w:highlight w:val="yellow"/>
                <w:lang w:eastAsia="zh-CN" w:bidi="hi-IN"/>
              </w:rPr>
            </w:pPr>
            <w:r w:rsidRPr="0027549C">
              <w:rPr>
                <w:rFonts w:ascii="Calibri" w:eastAsia="Garamond" w:hAnsi="Calibri" w:cs="Times New Roman"/>
                <w:color w:val="000000"/>
                <w:sz w:val="18"/>
                <w:szCs w:val="18"/>
                <w:lang w:eastAsia="ru-RU"/>
              </w:rPr>
              <w:t xml:space="preserve">15:00 Окончание программы в центре города. </w:t>
            </w:r>
            <w:r w:rsidRPr="0027549C">
              <w:rPr>
                <w:rFonts w:ascii="Calibri" w:eastAsia="Garamond" w:hAnsi="Calibri" w:cs="Times New Roman"/>
                <w:iCs/>
                <w:color w:val="000000"/>
                <w:sz w:val="18"/>
                <w:szCs w:val="18"/>
                <w:lang w:eastAsia="ru-RU"/>
              </w:rPr>
              <w:t>Самостоятельное</w:t>
            </w:r>
            <w:r w:rsidRPr="0089748F">
              <w:rPr>
                <w:rFonts w:ascii="Calibri" w:eastAsia="Garamond" w:hAnsi="Calibri" w:cs="Times New Roman"/>
                <w:iCs/>
                <w:color w:val="000000"/>
                <w:sz w:val="18"/>
                <w:szCs w:val="18"/>
                <w:lang w:eastAsia="ru-RU"/>
              </w:rPr>
              <w:t xml:space="preserve"> возвращение в гостиницу.</w:t>
            </w:r>
          </w:p>
        </w:tc>
      </w:tr>
      <w:tr w:rsidR="008330EC" w:rsidRPr="004153F8"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8</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lang w:eastAsia="zh-CN" w:bidi="hi-IN"/>
              </w:rPr>
            </w:pPr>
            <w:r w:rsidRPr="00DD76B2">
              <w:rPr>
                <w:rFonts w:ascii="Calibri" w:eastAsia="Times New Roman" w:hAnsi="Calibri" w:cs="Times New Roman"/>
                <w:color w:val="000000"/>
                <w:sz w:val="18"/>
                <w:szCs w:val="18"/>
                <w:lang w:eastAsia="ru-RU"/>
              </w:rPr>
              <w:t>Пн.</w:t>
            </w:r>
          </w:p>
        </w:tc>
        <w:tc>
          <w:tcPr>
            <w:tcW w:w="10602" w:type="dxa"/>
            <w:tcBorders>
              <w:top w:val="single" w:sz="4" w:space="0" w:color="auto"/>
              <w:left w:val="single" w:sz="4" w:space="0" w:color="auto"/>
              <w:bottom w:val="single" w:sz="4" w:space="0" w:color="auto"/>
              <w:right w:val="single" w:sz="4" w:space="0" w:color="auto"/>
            </w:tcBorders>
          </w:tcPr>
          <w:p w:rsidR="008330EC" w:rsidRPr="00263899"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263899">
              <w:rPr>
                <w:rFonts w:ascii="Calibri" w:eastAsia="Times New Roman" w:hAnsi="Calibri" w:cs="Times New Roman"/>
                <w:color w:val="000000"/>
                <w:sz w:val="18"/>
                <w:szCs w:val="18"/>
                <w:lang w:eastAsia="ru-RU"/>
              </w:rPr>
              <w:t>Завтрак в гостинице. Встреча</w:t>
            </w:r>
            <w:r w:rsidRPr="00263899">
              <w:rPr>
                <w:rFonts w:ascii="Calibri" w:eastAsia="Garamond" w:hAnsi="Calibri" w:cs="Times New Roman"/>
                <w:color w:val="000000"/>
                <w:sz w:val="18"/>
                <w:szCs w:val="18"/>
                <w:lang w:eastAsia="ru-RU"/>
              </w:rPr>
              <w:t xml:space="preserve"> </w:t>
            </w:r>
            <w:r w:rsidRPr="00263899">
              <w:rPr>
                <w:rFonts w:ascii="Calibri" w:eastAsia="Times New Roman" w:hAnsi="Calibri" w:cs="Times New Roman"/>
                <w:color w:val="000000"/>
                <w:sz w:val="18"/>
                <w:szCs w:val="18"/>
                <w:lang w:eastAsia="ru-RU"/>
              </w:rPr>
              <w:t>с</w:t>
            </w:r>
            <w:r w:rsidRPr="00263899">
              <w:rPr>
                <w:rFonts w:ascii="Calibri" w:eastAsia="Garamond" w:hAnsi="Calibri" w:cs="Times New Roman"/>
                <w:color w:val="000000"/>
                <w:sz w:val="18"/>
                <w:szCs w:val="18"/>
                <w:lang w:eastAsia="ru-RU"/>
              </w:rPr>
              <w:t xml:space="preserve"> </w:t>
            </w:r>
            <w:r w:rsidRPr="00263899">
              <w:rPr>
                <w:rFonts w:ascii="Calibri" w:eastAsia="Times New Roman" w:hAnsi="Calibri" w:cs="Times New Roman"/>
                <w:color w:val="000000"/>
                <w:sz w:val="18"/>
                <w:szCs w:val="18"/>
                <w:lang w:eastAsia="ru-RU"/>
              </w:rPr>
              <w:t>гидом</w:t>
            </w:r>
            <w:r w:rsidRPr="00263899">
              <w:rPr>
                <w:rFonts w:ascii="Calibri" w:eastAsia="Garamond" w:hAnsi="Calibri" w:cs="Times New Roman"/>
                <w:color w:val="000000"/>
                <w:sz w:val="18"/>
                <w:szCs w:val="18"/>
                <w:lang w:eastAsia="ru-RU"/>
              </w:rPr>
              <w:t xml:space="preserve"> </w:t>
            </w:r>
            <w:r w:rsidRPr="00263899">
              <w:rPr>
                <w:rFonts w:ascii="Calibri" w:eastAsia="Times New Roman" w:hAnsi="Calibri" w:cs="Times New Roman"/>
                <w:color w:val="000000"/>
                <w:sz w:val="18"/>
                <w:szCs w:val="18"/>
                <w:lang w:eastAsia="ru-RU"/>
              </w:rPr>
              <w:t>в</w:t>
            </w:r>
            <w:r w:rsidRPr="00263899">
              <w:rPr>
                <w:rFonts w:ascii="Calibri" w:eastAsia="Garamond" w:hAnsi="Calibri" w:cs="Times New Roman"/>
                <w:color w:val="000000"/>
                <w:sz w:val="18"/>
                <w:szCs w:val="18"/>
                <w:lang w:eastAsia="ru-RU"/>
              </w:rPr>
              <w:t xml:space="preserve"> </w:t>
            </w:r>
            <w:r w:rsidRPr="00263899">
              <w:rPr>
                <w:rFonts w:ascii="Calibri" w:eastAsia="Times New Roman" w:hAnsi="Calibri" w:cs="Times New Roman"/>
                <w:color w:val="000000"/>
                <w:sz w:val="18"/>
                <w:szCs w:val="18"/>
                <w:lang w:eastAsia="ru-RU"/>
              </w:rPr>
              <w:t>холле</w:t>
            </w:r>
            <w:r w:rsidRPr="00263899">
              <w:rPr>
                <w:rFonts w:ascii="Calibri" w:eastAsia="Garamond" w:hAnsi="Calibri" w:cs="Times New Roman"/>
                <w:color w:val="000000"/>
                <w:sz w:val="18"/>
                <w:szCs w:val="18"/>
                <w:lang w:eastAsia="ru-RU"/>
              </w:rPr>
              <w:t xml:space="preserve"> </w:t>
            </w:r>
            <w:r w:rsidRPr="00263899">
              <w:rPr>
                <w:rFonts w:ascii="Calibri" w:eastAsia="Times New Roman" w:hAnsi="Calibri" w:cs="Times New Roman"/>
                <w:color w:val="000000"/>
                <w:sz w:val="18"/>
                <w:szCs w:val="18"/>
                <w:lang w:eastAsia="ru-RU"/>
              </w:rPr>
              <w:t>гостиницы.</w:t>
            </w:r>
          </w:p>
          <w:p w:rsidR="008330EC" w:rsidRPr="00263899" w:rsidRDefault="008330EC" w:rsidP="00DF11CF">
            <w:pPr>
              <w:suppressLineNumbers/>
              <w:tabs>
                <w:tab w:val="left" w:pos="10773"/>
              </w:tabs>
              <w:suppressAutoHyphens/>
              <w:snapToGrid w:val="0"/>
              <w:spacing w:after="0" w:line="240" w:lineRule="auto"/>
              <w:jc w:val="both"/>
              <w:rPr>
                <w:rFonts w:ascii="Calibri" w:eastAsia="Garamond" w:hAnsi="Calibri" w:cs="Times New Roman"/>
                <w:b/>
                <w:bCs/>
                <w:sz w:val="18"/>
                <w:szCs w:val="18"/>
                <w:lang w:eastAsia="ru-RU"/>
              </w:rPr>
            </w:pPr>
            <w:r w:rsidRPr="00263899">
              <w:rPr>
                <w:rFonts w:ascii="Calibri" w:eastAsia="Times New Roman" w:hAnsi="Calibri" w:cs="Mangal"/>
                <w:iCs/>
                <w:sz w:val="18"/>
                <w:szCs w:val="18"/>
                <w:lang w:eastAsia="zh-CN"/>
              </w:rPr>
              <w:t>10:00</w:t>
            </w:r>
            <w:r w:rsidRPr="00263899">
              <w:rPr>
                <w:rFonts w:ascii="Calibri" w:eastAsia="Times New Roman" w:hAnsi="Calibri" w:cs="Garamond"/>
                <w:iCs/>
                <w:sz w:val="18"/>
                <w:szCs w:val="18"/>
                <w:lang w:eastAsia="zh-CN"/>
              </w:rPr>
              <w:t xml:space="preserve"> </w:t>
            </w:r>
            <w:r w:rsidRPr="00263899">
              <w:rPr>
                <w:rFonts w:ascii="Calibri" w:eastAsia="Times New Roman" w:hAnsi="Calibri" w:cs="Mangal"/>
                <w:iCs/>
                <w:sz w:val="18"/>
                <w:szCs w:val="18"/>
                <w:lang w:eastAsia="zh-CN"/>
              </w:rPr>
              <w:t xml:space="preserve">Автобусная экскурсия </w:t>
            </w:r>
            <w:r w:rsidRPr="00263899">
              <w:rPr>
                <w:rFonts w:ascii="Calibri" w:eastAsia="Times New Roman" w:hAnsi="Calibri" w:cs="Mangal"/>
                <w:bCs/>
                <w:iCs/>
                <w:sz w:val="18"/>
                <w:szCs w:val="18"/>
                <w:lang w:eastAsia="zh-CN"/>
              </w:rPr>
              <w:t xml:space="preserve">«Под сенью </w:t>
            </w:r>
            <w:proofErr w:type="spellStart"/>
            <w:r w:rsidRPr="00263899">
              <w:rPr>
                <w:rFonts w:ascii="Calibri" w:eastAsia="Times New Roman" w:hAnsi="Calibri" w:cs="Mangal"/>
                <w:bCs/>
                <w:iCs/>
                <w:sz w:val="18"/>
                <w:szCs w:val="18"/>
                <w:lang w:eastAsia="zh-CN"/>
              </w:rPr>
              <w:t>Царскосельских</w:t>
            </w:r>
            <w:proofErr w:type="spellEnd"/>
            <w:r w:rsidRPr="00263899">
              <w:rPr>
                <w:rFonts w:ascii="Calibri" w:eastAsia="Times New Roman" w:hAnsi="Calibri" w:cs="Mangal"/>
                <w:bCs/>
                <w:iCs/>
                <w:sz w:val="18"/>
                <w:szCs w:val="18"/>
                <w:lang w:eastAsia="zh-CN"/>
              </w:rPr>
              <w:t xml:space="preserve"> садов»</w:t>
            </w:r>
            <w:r w:rsidRPr="00263899">
              <w:rPr>
                <w:rFonts w:ascii="Calibri" w:eastAsia="Times New Roman" w:hAnsi="Calibri" w:cs="Mangal"/>
                <w:iCs/>
                <w:sz w:val="18"/>
                <w:szCs w:val="18"/>
                <w:lang w:eastAsia="zh-CN"/>
              </w:rPr>
              <w:t xml:space="preserve"> </w:t>
            </w:r>
            <w:r w:rsidRPr="00263899">
              <w:rPr>
                <w:rFonts w:ascii="Calibri" w:eastAsia="Times New Roman" w:hAnsi="Calibri" w:cs="Mangal"/>
                <w:b/>
                <w:iCs/>
                <w:sz w:val="18"/>
                <w:szCs w:val="18"/>
                <w:lang w:eastAsia="zh-CN"/>
              </w:rPr>
              <w:t>в Царское село</w:t>
            </w:r>
            <w:r>
              <w:rPr>
                <w:rFonts w:ascii="Calibri" w:eastAsia="Times New Roman" w:hAnsi="Calibri" w:cs="Mangal"/>
                <w:iCs/>
                <w:sz w:val="18"/>
                <w:szCs w:val="18"/>
                <w:lang w:eastAsia="zh-CN"/>
              </w:rPr>
              <w:t xml:space="preserve"> </w:t>
            </w:r>
            <w:r w:rsidRPr="00B270FA">
              <w:rPr>
                <w:rFonts w:ascii="Calibri" w:eastAsia="Garamond" w:hAnsi="Calibri" w:cs="Times New Roman"/>
                <w:b/>
                <w:bCs/>
                <w:sz w:val="18"/>
                <w:szCs w:val="18"/>
                <w:lang w:eastAsia="ru-RU"/>
              </w:rPr>
              <w:t xml:space="preserve">с прогулкой по Екатерининскому парку </w:t>
            </w:r>
            <w:r w:rsidRPr="00B270FA">
              <w:rPr>
                <w:rFonts w:ascii="Calibri" w:eastAsia="Garamond" w:hAnsi="Calibri" w:cs="Times New Roman"/>
                <w:color w:val="000000"/>
                <w:sz w:val="18"/>
                <w:szCs w:val="18"/>
                <w:lang w:eastAsia="ru-RU"/>
              </w:rPr>
              <w:t>–</w:t>
            </w:r>
            <w:r w:rsidRPr="00B270FA">
              <w:rPr>
                <w:rFonts w:ascii="Calibri" w:eastAsia="Times New Roman" w:hAnsi="Calibri" w:cs="Courier New"/>
                <w:color w:val="000000"/>
                <w:sz w:val="18"/>
                <w:szCs w:val="18"/>
                <w:lang w:eastAsia="ru-RU"/>
              </w:rPr>
              <w:t xml:space="preserve"> великолепно</w:t>
            </w:r>
            <w:r>
              <w:rPr>
                <w:rFonts w:ascii="Calibri" w:eastAsia="Times New Roman" w:hAnsi="Calibri" w:cs="Courier New"/>
                <w:color w:val="000000"/>
                <w:sz w:val="18"/>
                <w:szCs w:val="18"/>
                <w:lang w:eastAsia="ru-RU"/>
              </w:rPr>
              <w:t>му</w:t>
            </w:r>
            <w:r w:rsidRPr="00B270FA">
              <w:rPr>
                <w:rFonts w:ascii="Calibri" w:eastAsia="Times New Roman" w:hAnsi="Calibri" w:cs="Courier New"/>
                <w:color w:val="000000"/>
                <w:sz w:val="18"/>
                <w:szCs w:val="18"/>
                <w:lang w:eastAsia="ru-RU"/>
              </w:rPr>
              <w:t xml:space="preserve"> произведени</w:t>
            </w:r>
            <w:r>
              <w:rPr>
                <w:rFonts w:ascii="Calibri" w:eastAsia="Times New Roman" w:hAnsi="Calibri" w:cs="Courier New"/>
                <w:color w:val="000000"/>
                <w:sz w:val="18"/>
                <w:szCs w:val="18"/>
                <w:lang w:eastAsia="ru-RU"/>
              </w:rPr>
              <w:t>ю</w:t>
            </w:r>
            <w:r w:rsidRPr="00B270FA">
              <w:rPr>
                <w:rFonts w:ascii="Calibri" w:eastAsia="Times New Roman" w:hAnsi="Calibri" w:cs="Courier New"/>
                <w:color w:val="000000"/>
                <w:sz w:val="18"/>
                <w:szCs w:val="18"/>
                <w:lang w:eastAsia="ru-RU"/>
              </w:rPr>
              <w:t xml:space="preserve"> русского садово-паркового искусства XVIII-XIX веков.</w:t>
            </w:r>
          </w:p>
          <w:p w:rsidR="008330EC" w:rsidRPr="00E00927" w:rsidRDefault="008330EC" w:rsidP="00DF11CF">
            <w:pPr>
              <w:suppressLineNumbers/>
              <w:tabs>
                <w:tab w:val="left" w:pos="10773"/>
              </w:tabs>
              <w:suppressAutoHyphens/>
              <w:snapToGrid w:val="0"/>
              <w:spacing w:after="0" w:line="240" w:lineRule="auto"/>
              <w:jc w:val="both"/>
              <w:rPr>
                <w:rFonts w:ascii="Calibri" w:eastAsia="Times New Roman" w:hAnsi="Calibri" w:cs="Mangal"/>
                <w:iCs/>
                <w:sz w:val="18"/>
                <w:szCs w:val="18"/>
                <w:lang w:eastAsia="zh-CN"/>
              </w:rPr>
            </w:pPr>
            <w:r w:rsidRPr="00263899">
              <w:rPr>
                <w:rFonts w:ascii="Calibri" w:eastAsia="Times New Roman" w:hAnsi="Calibri" w:cs="Mangal"/>
                <w:iCs/>
                <w:sz w:val="18"/>
                <w:szCs w:val="18"/>
                <w:lang w:eastAsia="zh-CN"/>
              </w:rPr>
              <w:t>Экскурсия</w:t>
            </w:r>
            <w:r w:rsidRPr="00263899">
              <w:rPr>
                <w:rFonts w:ascii="Calibri" w:eastAsia="Garamond" w:hAnsi="Calibri" w:cs="Mangal"/>
                <w:iCs/>
                <w:sz w:val="18"/>
                <w:szCs w:val="18"/>
                <w:lang w:eastAsia="zh-CN"/>
              </w:rPr>
              <w:t xml:space="preserve"> </w:t>
            </w:r>
            <w:r w:rsidRPr="00263899">
              <w:rPr>
                <w:rFonts w:ascii="Calibri" w:eastAsia="Times New Roman" w:hAnsi="Calibri" w:cs="Mangal"/>
                <w:iCs/>
                <w:sz w:val="18"/>
                <w:szCs w:val="18"/>
                <w:lang w:eastAsia="zh-CN"/>
              </w:rPr>
              <w:t>в</w:t>
            </w:r>
            <w:r w:rsidRPr="00263899">
              <w:rPr>
                <w:rFonts w:ascii="Calibri" w:eastAsia="Garamond" w:hAnsi="Calibri" w:cs="Mangal"/>
                <w:iCs/>
                <w:sz w:val="18"/>
                <w:szCs w:val="18"/>
                <w:lang w:eastAsia="zh-CN"/>
              </w:rPr>
              <w:t xml:space="preserve"> </w:t>
            </w:r>
            <w:r w:rsidRPr="00BF46E1">
              <w:rPr>
                <w:rFonts w:ascii="Calibri" w:eastAsia="Times New Roman" w:hAnsi="Calibri" w:cs="Mangal"/>
                <w:b/>
                <w:iCs/>
                <w:sz w:val="18"/>
                <w:szCs w:val="18"/>
                <w:lang w:eastAsia="zh-CN"/>
              </w:rPr>
              <w:t>музей</w:t>
            </w:r>
            <w:r w:rsidRPr="00263899">
              <w:rPr>
                <w:rFonts w:ascii="Calibri" w:eastAsia="Times New Roman" w:hAnsi="Calibri" w:cs="Mangal"/>
                <w:b/>
                <w:iCs/>
                <w:sz w:val="18"/>
                <w:szCs w:val="18"/>
                <w:lang w:eastAsia="zh-CN"/>
              </w:rPr>
              <w:t xml:space="preserve"> «Россия в Великой войне» (Ратную палату) </w:t>
            </w:r>
            <w:r w:rsidRPr="00263899">
              <w:rPr>
                <w:rFonts w:ascii="Calibri" w:eastAsia="Times New Roman" w:hAnsi="Calibri" w:cs="Mangal"/>
                <w:iCs/>
                <w:sz w:val="18"/>
                <w:szCs w:val="18"/>
                <w:lang w:eastAsia="zh-CN"/>
              </w:rPr>
              <w:t>– возрождённый спустя 100 лет и единственный в России музей, посвящённый первой Мировой войне, в котором вы увидите</w:t>
            </w:r>
            <w:r w:rsidRPr="00263899">
              <w:rPr>
                <w:rFonts w:ascii="Calibri" w:eastAsia="Times New Roman" w:hAnsi="Calibri" w:cs="Mangal"/>
                <w:b/>
                <w:iCs/>
                <w:sz w:val="18"/>
                <w:szCs w:val="18"/>
                <w:lang w:eastAsia="zh-CN"/>
              </w:rPr>
              <w:t xml:space="preserve"> </w:t>
            </w:r>
            <w:r w:rsidRPr="00263899">
              <w:rPr>
                <w:rFonts w:ascii="Calibri" w:eastAsia="Times New Roman" w:hAnsi="Calibri" w:cs="Mangal"/>
                <w:iCs/>
                <w:sz w:val="18"/>
                <w:szCs w:val="18"/>
                <w:lang w:eastAsia="zh-CN"/>
              </w:rPr>
              <w:t>подлинные предметы вооружения и быта её участников.</w:t>
            </w:r>
          </w:p>
          <w:p w:rsidR="008330EC" w:rsidRPr="00973679" w:rsidRDefault="008330EC" w:rsidP="00DF11CF">
            <w:pPr>
              <w:suppressLineNumbers/>
              <w:tabs>
                <w:tab w:val="left" w:pos="10773"/>
              </w:tabs>
              <w:suppressAutoHyphens/>
              <w:snapToGrid w:val="0"/>
              <w:spacing w:after="0" w:line="240" w:lineRule="auto"/>
              <w:jc w:val="both"/>
              <w:rPr>
                <w:rFonts w:ascii="Calibri" w:eastAsia="Times New Roman" w:hAnsi="Calibri" w:cs="Mangal"/>
                <w:iCs/>
                <w:sz w:val="18"/>
                <w:szCs w:val="18"/>
                <w:lang w:eastAsia="zh-CN"/>
              </w:rPr>
            </w:pPr>
            <w:r w:rsidRPr="00973679">
              <w:rPr>
                <w:rFonts w:ascii="Calibri" w:eastAsia="Times New Roman" w:hAnsi="Calibri" w:cs="Times New Roman"/>
                <w:sz w:val="18"/>
                <w:szCs w:val="18"/>
                <w:highlight w:val="green"/>
                <w:lang w:eastAsia="ru-RU"/>
              </w:rPr>
              <w:t>Свободное время для тех, кто не посещает Дворец.</w:t>
            </w:r>
          </w:p>
          <w:p w:rsidR="008330EC" w:rsidRPr="00263899" w:rsidRDefault="008330EC" w:rsidP="00DF11CF">
            <w:pPr>
              <w:tabs>
                <w:tab w:val="left" w:pos="10773"/>
              </w:tabs>
              <w:spacing w:after="0" w:line="240" w:lineRule="auto"/>
              <w:jc w:val="both"/>
              <w:rPr>
                <w:rFonts w:ascii="Calibri" w:eastAsia="Garamond" w:hAnsi="Calibri" w:cs="Times New Roman"/>
                <w:b/>
                <w:color w:val="000000"/>
                <w:sz w:val="18"/>
                <w:szCs w:val="18"/>
                <w:highlight w:val="cyan"/>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Garamond" w:hAnsi="Calibri" w:cs="Times New Roman"/>
                <w:i/>
                <w:iCs/>
                <w:color w:val="000000"/>
                <w:sz w:val="18"/>
                <w:szCs w:val="18"/>
                <w:lang w:eastAsia="ru-RU"/>
              </w:rPr>
              <w:t xml:space="preserve"> </w:t>
            </w:r>
            <w:proofErr w:type="gramStart"/>
            <w:r w:rsidRPr="00B270FA">
              <w:rPr>
                <w:rFonts w:ascii="Calibri" w:eastAsia="Times New Roman" w:hAnsi="Calibri" w:cs="Times New Roman"/>
                <w:b/>
                <w:color w:val="000000"/>
                <w:sz w:val="18"/>
                <w:szCs w:val="18"/>
                <w:lang w:eastAsia="ru-RU"/>
              </w:rPr>
              <w:t>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
                <w:color w:val="000000"/>
                <w:sz w:val="18"/>
                <w:szCs w:val="18"/>
                <w:lang w:eastAsia="ru-RU"/>
              </w:rPr>
              <w:t>в</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Екатерининский</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дворец</w:t>
            </w:r>
            <w:r w:rsidRPr="00B270FA">
              <w:rPr>
                <w:rFonts w:ascii="Calibri" w:eastAsia="Garamond" w:hAnsi="Calibri" w:cs="Times New Roman"/>
                <w:b/>
                <w:color w:val="000000"/>
                <w:sz w:val="18"/>
                <w:szCs w:val="18"/>
                <w:lang w:eastAsia="ru-RU"/>
              </w:rPr>
              <w:t xml:space="preserve"> с посещением Янтарной комнаты </w:t>
            </w:r>
            <w:r w:rsidRPr="00B270FA">
              <w:rPr>
                <w:rFonts w:ascii="Calibri" w:eastAsia="Times New Roman" w:hAnsi="Calibri" w:cs="Times New Roman"/>
                <w:b/>
                <w:color w:val="000000"/>
                <w:sz w:val="18"/>
                <w:szCs w:val="18"/>
                <w:lang w:eastAsia="ru-RU"/>
              </w:rPr>
              <w:t>(</w:t>
            </w:r>
            <w:r w:rsidRPr="00D74049">
              <w:rPr>
                <w:rFonts w:ascii="Calibri" w:eastAsia="Times New Roman" w:hAnsi="Calibri" w:cs="Times New Roman"/>
                <w:b/>
                <w:color w:val="000000"/>
                <w:sz w:val="18"/>
                <w:szCs w:val="18"/>
                <w:highlight w:val="green"/>
                <w:lang w:eastAsia="ru-RU"/>
              </w:rPr>
              <w:t>1500</w:t>
            </w:r>
            <w:r w:rsidRPr="00B270FA">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взр</w:t>
            </w:r>
            <w:proofErr w:type="spellEnd"/>
            <w:r w:rsidRPr="00B270FA">
              <w:rPr>
                <w:rFonts w:ascii="Calibri" w:eastAsia="Times New Roman" w:hAnsi="Calibri" w:cs="Times New Roman"/>
                <w:b/>
                <w:bCs/>
                <w:iCs/>
                <w:color w:val="000000"/>
                <w:sz w:val="18"/>
                <w:szCs w:val="18"/>
                <w:lang w:eastAsia="ru-RU"/>
              </w:rPr>
              <w:t>.,</w:t>
            </w:r>
            <w:r w:rsidR="007B4383">
              <w:rPr>
                <w:rFonts w:ascii="Calibri" w:eastAsia="Times New Roman" w:hAnsi="Calibri" w:cs="Times New Roman"/>
                <w:b/>
                <w:bCs/>
                <w:iCs/>
                <w:color w:val="000000"/>
                <w:sz w:val="18"/>
                <w:szCs w:val="18"/>
                <w:lang w:eastAsia="ru-RU"/>
              </w:rPr>
              <w:t xml:space="preserve"> </w:t>
            </w:r>
            <w:r w:rsidR="007B4383" w:rsidRPr="007B4383">
              <w:rPr>
                <w:rFonts w:ascii="Calibri" w:eastAsia="Times New Roman" w:hAnsi="Calibri" w:cs="Times New Roman"/>
                <w:b/>
                <w:bCs/>
                <w:iCs/>
                <w:color w:val="000000"/>
                <w:sz w:val="18"/>
                <w:szCs w:val="18"/>
                <w:highlight w:val="green"/>
                <w:lang w:eastAsia="ru-RU"/>
              </w:rPr>
              <w:t>600</w:t>
            </w:r>
            <w:r w:rsidRPr="00B270FA">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proofErr w:type="gramEnd"/>
            <w:r>
              <w:rPr>
                <w:rFonts w:ascii="Calibri" w:eastAsia="Times New Roman" w:hAnsi="Calibri" w:cs="Times New Roman"/>
                <w:b/>
                <w:bCs/>
                <w:i/>
                <w:iCs/>
                <w:color w:val="000000"/>
                <w:sz w:val="18"/>
                <w:szCs w:val="18"/>
                <w:lang w:eastAsia="ru-RU"/>
              </w:rPr>
              <w:t xml:space="preserve"> </w:t>
            </w:r>
            <w:proofErr w:type="gramStart"/>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B270FA">
              <w:rPr>
                <w:rFonts w:ascii="Calibri" w:eastAsia="Times New Roman" w:hAnsi="Calibri" w:cs="Times New Roman"/>
                <w:b/>
                <w:bCs/>
                <w:iCs/>
                <w:color w:val="000000"/>
                <w:sz w:val="18"/>
                <w:szCs w:val="18"/>
                <w:lang w:eastAsia="ru-RU"/>
              </w:rPr>
              <w:t>)</w:t>
            </w:r>
            <w:proofErr w:type="gramEnd"/>
          </w:p>
          <w:p w:rsidR="008330EC" w:rsidRPr="004153F8" w:rsidRDefault="008330EC" w:rsidP="00DF11CF">
            <w:pPr>
              <w:tabs>
                <w:tab w:val="left" w:pos="10773"/>
              </w:tabs>
              <w:spacing w:after="0" w:line="240" w:lineRule="auto"/>
              <w:jc w:val="both"/>
              <w:rPr>
                <w:rFonts w:ascii="Calibri" w:eastAsia="Garamond" w:hAnsi="Calibri" w:cs="Times New Roman"/>
                <w:color w:val="000000"/>
                <w:kern w:val="2"/>
                <w:sz w:val="18"/>
                <w:szCs w:val="18"/>
                <w:highlight w:val="yellow"/>
                <w:lang w:eastAsia="zh-CN" w:bidi="hi-IN"/>
              </w:rPr>
            </w:pPr>
            <w:r w:rsidRPr="00263899">
              <w:rPr>
                <w:rFonts w:ascii="Calibri" w:eastAsia="Times New Roman" w:hAnsi="Calibri" w:cs="Times New Roman"/>
                <w:color w:val="000000"/>
                <w:sz w:val="18"/>
                <w:szCs w:val="18"/>
                <w:lang w:eastAsia="ru-RU"/>
              </w:rPr>
              <w:t xml:space="preserve">16:30 </w:t>
            </w:r>
            <w:r w:rsidRPr="0027549C">
              <w:rPr>
                <w:rFonts w:ascii="Calibri" w:eastAsia="Garamond" w:hAnsi="Calibri" w:cs="Times New Roman"/>
                <w:color w:val="000000"/>
                <w:sz w:val="18"/>
                <w:szCs w:val="18"/>
                <w:lang w:eastAsia="ru-RU"/>
              </w:rPr>
              <w:t>Окончание программы в центре города</w:t>
            </w:r>
            <w:r w:rsidRPr="00B270FA">
              <w:rPr>
                <w:rFonts w:ascii="Calibri" w:eastAsia="Garamond" w:hAnsi="Calibri" w:cs="Times New Roman"/>
                <w:color w:val="000000"/>
                <w:sz w:val="18"/>
                <w:szCs w:val="18"/>
                <w:lang w:eastAsia="ru-RU"/>
              </w:rPr>
              <w:t>.</w:t>
            </w:r>
            <w:r w:rsidRPr="00B270FA">
              <w:rPr>
                <w:rFonts w:ascii="Calibri" w:eastAsia="Times New Roman" w:hAnsi="Calibri" w:cs="Times New Roman"/>
                <w:color w:val="000000"/>
                <w:sz w:val="18"/>
                <w:szCs w:val="18"/>
                <w:lang w:eastAsia="ru-RU"/>
              </w:rPr>
              <w:t xml:space="preserve"> Самостоятельное возвращение в гостиницу.</w:t>
            </w:r>
          </w:p>
        </w:tc>
      </w:tr>
      <w:tr w:rsidR="008330EC" w:rsidRPr="004153F8"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9</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kern w:val="2"/>
                <w:sz w:val="18"/>
                <w:szCs w:val="18"/>
                <w:lang w:eastAsia="zh-CN" w:bidi="hi-IN"/>
              </w:rPr>
            </w:pPr>
            <w:proofErr w:type="gramStart"/>
            <w:r w:rsidRPr="00DD76B2">
              <w:rPr>
                <w:rFonts w:ascii="Calibri" w:eastAsia="Times New Roman" w:hAnsi="Calibri" w:cs="Times New Roman"/>
                <w:color w:val="000000"/>
                <w:sz w:val="18"/>
                <w:szCs w:val="18"/>
                <w:lang w:eastAsia="ru-RU"/>
              </w:rPr>
              <w:t>Вт</w:t>
            </w:r>
            <w:proofErr w:type="gramEnd"/>
            <w:r w:rsidRPr="00DD76B2">
              <w:rPr>
                <w:rFonts w:ascii="Calibri" w:eastAsia="Times New Roman" w:hAnsi="Calibri" w:cs="Times New Roman"/>
                <w:color w:val="000000"/>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Pr="00263899" w:rsidRDefault="008330EC" w:rsidP="00DF11CF">
            <w:pPr>
              <w:tabs>
                <w:tab w:val="left" w:pos="10773"/>
              </w:tabs>
              <w:snapToGrid w:val="0"/>
              <w:spacing w:after="0" w:line="240" w:lineRule="auto"/>
              <w:jc w:val="both"/>
              <w:rPr>
                <w:rFonts w:ascii="Calibri" w:eastAsia="Times New Roman" w:hAnsi="Calibri" w:cs="Times New Roman"/>
                <w:b/>
                <w:bCs/>
                <w:color w:val="000000"/>
                <w:sz w:val="18"/>
                <w:szCs w:val="18"/>
                <w:lang w:eastAsia="ru-RU"/>
              </w:rPr>
            </w:pPr>
            <w:r w:rsidRPr="00263899">
              <w:rPr>
                <w:rFonts w:ascii="Calibri" w:eastAsia="Times New Roman" w:hAnsi="Calibri" w:cs="Times New Roman"/>
                <w:bCs/>
                <w:color w:val="000000"/>
                <w:sz w:val="18"/>
                <w:szCs w:val="18"/>
                <w:lang w:eastAsia="ru-RU"/>
              </w:rPr>
              <w:t>Завтрак</w:t>
            </w:r>
            <w:r w:rsidRPr="00263899">
              <w:rPr>
                <w:rFonts w:ascii="Calibri" w:eastAsia="Times New Roman" w:hAnsi="Calibri" w:cs="Times New Roman"/>
                <w:color w:val="000000"/>
                <w:sz w:val="18"/>
                <w:szCs w:val="18"/>
                <w:lang w:eastAsia="ru-RU"/>
              </w:rPr>
              <w:t xml:space="preserve"> в гостинице</w:t>
            </w:r>
            <w:r w:rsidRPr="00263899">
              <w:rPr>
                <w:rFonts w:ascii="Calibri" w:eastAsia="Times New Roman" w:hAnsi="Calibri" w:cs="Times New Roman"/>
                <w:bCs/>
                <w:color w:val="000000"/>
                <w:sz w:val="18"/>
                <w:szCs w:val="18"/>
                <w:lang w:eastAsia="ru-RU"/>
              </w:rPr>
              <w:t xml:space="preserve">.  </w:t>
            </w:r>
            <w:r w:rsidRPr="00263899">
              <w:rPr>
                <w:rFonts w:ascii="Calibri" w:eastAsia="Times New Roman" w:hAnsi="Calibri" w:cs="Times New Roman"/>
                <w:b/>
                <w:bCs/>
                <w:color w:val="000000"/>
                <w:sz w:val="18"/>
                <w:szCs w:val="18"/>
                <w:lang w:eastAsia="ru-RU"/>
              </w:rPr>
              <w:t>СВОБОДНЫЙ</w:t>
            </w:r>
            <w:r w:rsidRPr="00263899">
              <w:rPr>
                <w:rFonts w:ascii="Calibri" w:eastAsia="Garamond" w:hAnsi="Calibri" w:cs="Times New Roman"/>
                <w:b/>
                <w:bCs/>
                <w:color w:val="000000"/>
                <w:sz w:val="18"/>
                <w:szCs w:val="18"/>
                <w:lang w:eastAsia="ru-RU"/>
              </w:rPr>
              <w:t xml:space="preserve"> </w:t>
            </w:r>
            <w:r w:rsidRPr="00263899">
              <w:rPr>
                <w:rFonts w:ascii="Calibri" w:eastAsia="Times New Roman" w:hAnsi="Calibri" w:cs="Times New Roman"/>
                <w:b/>
                <w:bCs/>
                <w:color w:val="000000"/>
                <w:sz w:val="18"/>
                <w:szCs w:val="18"/>
                <w:lang w:eastAsia="ru-RU"/>
              </w:rPr>
              <w:t>ДЕНЬ</w:t>
            </w:r>
            <w:r>
              <w:rPr>
                <w:rFonts w:ascii="Calibri" w:eastAsia="Times New Roman" w:hAnsi="Calibri" w:cs="Times New Roman"/>
                <w:b/>
                <w:bCs/>
                <w:color w:val="000000"/>
                <w:sz w:val="18"/>
                <w:szCs w:val="18"/>
                <w:lang w:eastAsia="ru-RU"/>
              </w:rPr>
              <w:t>.</w:t>
            </w:r>
          </w:p>
          <w:p w:rsidR="008330EC" w:rsidRPr="004153F8"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263899">
              <w:rPr>
                <w:rFonts w:ascii="Calibri" w:eastAsia="Times New Roman" w:hAnsi="Calibri" w:cs="Garamond"/>
                <w:i/>
                <w:iCs/>
                <w:color w:val="000000"/>
                <w:sz w:val="18"/>
                <w:szCs w:val="18"/>
                <w:lang w:eastAsia="ru-RU"/>
              </w:rPr>
              <w:t>Дополнительно:</w:t>
            </w:r>
            <w:r w:rsidRPr="00263899">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9:00-20.30 </w:t>
            </w:r>
            <w:r w:rsidRPr="00263899">
              <w:rPr>
                <w:rFonts w:ascii="Calibri" w:eastAsia="Times New Roman" w:hAnsi="Calibri" w:cs="Times New Roman"/>
                <w:b/>
                <w:color w:val="000000"/>
                <w:sz w:val="18"/>
                <w:szCs w:val="18"/>
                <w:lang w:eastAsia="ru-RU"/>
              </w:rPr>
              <w:t>Экскурсия</w:t>
            </w:r>
            <w:r w:rsidRPr="00263899">
              <w:rPr>
                <w:rFonts w:ascii="Calibri" w:eastAsia="Garamond" w:hAnsi="Calibri" w:cs="Times New Roman"/>
                <w:b/>
                <w:color w:val="000000"/>
                <w:sz w:val="18"/>
                <w:szCs w:val="18"/>
                <w:lang w:eastAsia="ru-RU"/>
              </w:rPr>
              <w:t xml:space="preserve"> </w:t>
            </w:r>
            <w:r w:rsidRPr="00263899">
              <w:rPr>
                <w:rFonts w:ascii="Calibri" w:eastAsia="Times New Roman" w:hAnsi="Calibri" w:cs="Times New Roman"/>
                <w:b/>
                <w:color w:val="000000"/>
                <w:sz w:val="18"/>
                <w:szCs w:val="18"/>
                <w:lang w:eastAsia="ru-RU"/>
              </w:rPr>
              <w:t>в</w:t>
            </w:r>
            <w:r w:rsidRPr="00263899">
              <w:rPr>
                <w:rFonts w:ascii="Calibri" w:eastAsia="Garamond" w:hAnsi="Calibri" w:cs="Times New Roman"/>
                <w:b/>
                <w:color w:val="000000"/>
                <w:sz w:val="18"/>
                <w:szCs w:val="18"/>
                <w:lang w:eastAsia="ru-RU"/>
              </w:rPr>
              <w:t xml:space="preserve"> </w:t>
            </w:r>
            <w:r w:rsidRPr="00D74049">
              <w:rPr>
                <w:rFonts w:ascii="Calibri" w:eastAsia="Times New Roman" w:hAnsi="Calibri" w:cs="Times New Roman"/>
                <w:b/>
                <w:color w:val="000000"/>
                <w:sz w:val="18"/>
                <w:szCs w:val="18"/>
                <w:lang w:eastAsia="ru-RU"/>
              </w:rPr>
              <w:t>Выборг (</w:t>
            </w:r>
            <w:r w:rsidRPr="00D74049">
              <w:rPr>
                <w:rFonts w:ascii="Calibri" w:eastAsia="Times New Roman" w:hAnsi="Calibri" w:cs="Times New Roman"/>
                <w:b/>
                <w:color w:val="000000"/>
                <w:sz w:val="18"/>
                <w:szCs w:val="18"/>
                <w:highlight w:val="green"/>
                <w:lang w:eastAsia="ru-RU"/>
              </w:rPr>
              <w:t>1500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взр</w:t>
            </w:r>
            <w:proofErr w:type="spellEnd"/>
            <w:r w:rsidRPr="00D74049">
              <w:rPr>
                <w:rFonts w:ascii="Calibri" w:eastAsia="Times New Roman" w:hAnsi="Calibri" w:cs="Times New Roman"/>
                <w:b/>
                <w:bCs/>
                <w:iCs/>
                <w:color w:val="000000"/>
                <w:sz w:val="18"/>
                <w:szCs w:val="18"/>
                <w:lang w:eastAsia="ru-RU"/>
              </w:rPr>
              <w:t xml:space="preserve">., </w:t>
            </w:r>
            <w:r w:rsidRPr="00D74049">
              <w:rPr>
                <w:rFonts w:ascii="Calibri" w:eastAsia="Times New Roman" w:hAnsi="Calibri" w:cs="Times New Roman"/>
                <w:b/>
                <w:bCs/>
                <w:iCs/>
                <w:color w:val="000000"/>
                <w:sz w:val="18"/>
                <w:szCs w:val="18"/>
                <w:highlight w:val="green"/>
                <w:lang w:eastAsia="ru-RU"/>
              </w:rPr>
              <w:t>1300</w:t>
            </w:r>
            <w:r w:rsidRPr="00D74049">
              <w:rPr>
                <w:rFonts w:ascii="Calibri" w:eastAsia="Times New Roman" w:hAnsi="Calibri" w:cs="Times New Roman"/>
                <w:b/>
                <w:bCs/>
                <w:iCs/>
                <w:color w:val="000000"/>
                <w:sz w:val="18"/>
                <w:szCs w:val="18"/>
                <w:lang w:eastAsia="ru-RU"/>
              </w:rPr>
              <w:t xml:space="preserve"> руб./</w:t>
            </w:r>
            <w:proofErr w:type="spellStart"/>
            <w:r w:rsidRPr="00D74049">
              <w:rPr>
                <w:rFonts w:ascii="Calibri" w:eastAsia="Times New Roman" w:hAnsi="Calibri" w:cs="Times New Roman"/>
                <w:b/>
                <w:bCs/>
                <w:iCs/>
                <w:color w:val="000000"/>
                <w:sz w:val="18"/>
                <w:szCs w:val="18"/>
                <w:lang w:eastAsia="ru-RU"/>
              </w:rPr>
              <w:t>шк</w:t>
            </w:r>
            <w:proofErr w:type="spellEnd"/>
            <w:r w:rsidRPr="00D74049">
              <w:rPr>
                <w:rFonts w:ascii="Calibri" w:eastAsia="Times New Roman" w:hAnsi="Calibri" w:cs="Times New Roman"/>
                <w:b/>
                <w:bCs/>
                <w:i/>
                <w:iCs/>
                <w:color w:val="000000"/>
                <w:sz w:val="18"/>
                <w:szCs w:val="18"/>
                <w:lang w:eastAsia="ru-RU"/>
              </w:rPr>
              <w:t>.</w:t>
            </w:r>
            <w:r w:rsidRPr="00D74049">
              <w:rPr>
                <w:rFonts w:ascii="Calibri" w:eastAsia="Times New Roman" w:hAnsi="Calibri" w:cs="Times New Roman"/>
                <w:b/>
                <w:bCs/>
                <w:iCs/>
                <w:color w:val="000000"/>
                <w:sz w:val="18"/>
                <w:szCs w:val="18"/>
                <w:lang w:eastAsia="ru-RU"/>
              </w:rPr>
              <w:t>)</w:t>
            </w:r>
            <w:r w:rsidRPr="00D74049">
              <w:rPr>
                <w:rFonts w:ascii="Calibri" w:eastAsia="Garamond" w:hAnsi="Calibri" w:cs="Times New Roman"/>
                <w:bCs/>
                <w:color w:val="000000"/>
                <w:sz w:val="18"/>
                <w:szCs w:val="18"/>
                <w:lang w:eastAsia="ru-RU"/>
              </w:rPr>
              <w:t xml:space="preserve"> </w:t>
            </w:r>
            <w:r w:rsidRPr="00D74049">
              <w:rPr>
                <w:rFonts w:ascii="Calibri" w:eastAsia="Times New Roman" w:hAnsi="Calibri" w:cs="Times New Roman"/>
                <w:color w:val="000000"/>
                <w:sz w:val="18"/>
                <w:szCs w:val="18"/>
                <w:lang w:eastAsia="ru-RU"/>
              </w:rPr>
              <w:t>–</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город</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с</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уникальными</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памятниками</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оборонного</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зодчества</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XIII-XVIII</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веков (что неслучайно, ведь его название с древнескандинавского переводится как «Святая крепость»),</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неповторимой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атмосферой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средневековой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застройки, великолепным</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пейзажным</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парком</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w:t>
            </w:r>
            <w:proofErr w:type="spellStart"/>
            <w:r w:rsidRPr="00263899">
              <w:rPr>
                <w:rFonts w:ascii="Calibri" w:eastAsia="Times New Roman" w:hAnsi="Calibri" w:cs="Times New Roman"/>
                <w:bCs/>
                <w:color w:val="000000"/>
                <w:sz w:val="18"/>
                <w:szCs w:val="18"/>
                <w:lang w:eastAsia="ru-RU"/>
              </w:rPr>
              <w:t>Монрепо</w:t>
            </w:r>
            <w:proofErr w:type="spellEnd"/>
            <w:r w:rsidRPr="00263899">
              <w:rPr>
                <w:rFonts w:ascii="Calibri" w:eastAsia="Times New Roman" w:hAnsi="Calibri" w:cs="Times New Roman"/>
                <w:bCs/>
                <w:color w:val="000000"/>
                <w:sz w:val="18"/>
                <w:szCs w:val="18"/>
                <w:lang w:eastAsia="ru-RU"/>
              </w:rPr>
              <w:t>»</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и</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усадьбой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XIX</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века.</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Знакомство с Выборгским замком и Старым городом</w:t>
            </w:r>
            <w:r w:rsidRPr="00263899">
              <w:rPr>
                <w:rFonts w:ascii="Calibri" w:eastAsia="Times New Roman" w:hAnsi="Calibri" w:cs="Times New Roman"/>
                <w:color w:val="000000"/>
                <w:sz w:val="18"/>
                <w:szCs w:val="18"/>
                <w:lang w:eastAsia="ru-RU"/>
              </w:rPr>
              <w:t>. Вас ждут узкие, вымощенные брусчаткой улочки, невысокие дома и архитектура разных эпох.</w:t>
            </w:r>
          </w:p>
        </w:tc>
      </w:tr>
      <w:tr w:rsidR="008330EC" w:rsidRPr="004153F8"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10</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kern w:val="2"/>
                <w:sz w:val="18"/>
                <w:szCs w:val="18"/>
                <w:lang w:eastAsia="zh-CN" w:bidi="hi-IN"/>
              </w:rPr>
            </w:pPr>
            <w:proofErr w:type="gramStart"/>
            <w:r w:rsidRPr="00DD76B2">
              <w:rPr>
                <w:rFonts w:ascii="Calibri" w:eastAsia="Times New Roman" w:hAnsi="Calibri" w:cs="Times New Roman"/>
                <w:color w:val="000000"/>
                <w:sz w:val="18"/>
                <w:szCs w:val="18"/>
                <w:lang w:eastAsia="ru-RU"/>
              </w:rPr>
              <w:t>Ср</w:t>
            </w:r>
            <w:proofErr w:type="gramEnd"/>
            <w:r w:rsidRPr="00DD76B2">
              <w:rPr>
                <w:rFonts w:ascii="Calibri" w:eastAsia="Times New Roman" w:hAnsi="Calibri" w:cs="Times New Roman"/>
                <w:color w:val="000000"/>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DD76B2">
              <w:rPr>
                <w:rFonts w:ascii="Calibri" w:eastAsia="Times New Roman" w:hAnsi="Calibri" w:cs="Times New Roman"/>
                <w:color w:val="000000"/>
                <w:sz w:val="18"/>
                <w:szCs w:val="18"/>
                <w:lang w:eastAsia="ru-RU"/>
              </w:rPr>
              <w:t>Завтрак</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в</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гостинице. Освобождение</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номеров</w:t>
            </w:r>
            <w:r w:rsidRPr="00DD76B2">
              <w:rPr>
                <w:rFonts w:ascii="Calibri" w:eastAsia="Garamond" w:hAnsi="Calibri" w:cs="Times New Roman"/>
                <w:color w:val="000000"/>
                <w:sz w:val="18"/>
                <w:szCs w:val="18"/>
                <w:lang w:eastAsia="ru-RU"/>
              </w:rPr>
              <w:t xml:space="preserve"> участниками </w:t>
            </w:r>
            <w:r>
              <w:rPr>
                <w:rFonts w:ascii="Calibri" w:eastAsia="Garamond" w:hAnsi="Calibri" w:cs="Times New Roman"/>
                <w:color w:val="000000"/>
                <w:sz w:val="18"/>
                <w:szCs w:val="18"/>
                <w:lang w:eastAsia="ru-RU"/>
              </w:rPr>
              <w:t>10</w:t>
            </w:r>
            <w:r w:rsidRPr="00DD76B2">
              <w:rPr>
                <w:rFonts w:ascii="Calibri" w:eastAsia="Garamond" w:hAnsi="Calibri" w:cs="Times New Roman"/>
                <w:color w:val="000000"/>
                <w:sz w:val="18"/>
                <w:szCs w:val="18"/>
                <w:lang w:eastAsia="ru-RU"/>
              </w:rPr>
              <w:t xml:space="preserve">-дневного тура </w:t>
            </w:r>
            <w:r w:rsidRPr="00DD76B2">
              <w:rPr>
                <w:rFonts w:ascii="Calibri" w:eastAsia="Times New Roman" w:hAnsi="Calibri" w:cs="Times New Roman"/>
                <w:sz w:val="18"/>
                <w:szCs w:val="18"/>
                <w:lang w:eastAsia="ru-RU"/>
              </w:rPr>
              <w:t xml:space="preserve">(выезд на программу с вещами). </w:t>
            </w:r>
            <w:r w:rsidRPr="00DD76B2">
              <w:rPr>
                <w:rFonts w:ascii="Calibri" w:eastAsia="Times New Roman" w:hAnsi="Calibri" w:cs="Times New Roman"/>
                <w:color w:val="000000"/>
                <w:sz w:val="18"/>
                <w:szCs w:val="18"/>
                <w:lang w:eastAsia="ru-RU"/>
              </w:rPr>
              <w:t>Встреча</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с</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гидом</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в</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холле</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гостиницы.</w:t>
            </w:r>
          </w:p>
          <w:p w:rsidR="008330EC" w:rsidRPr="00DD76B2" w:rsidRDefault="008330EC" w:rsidP="00DF11CF">
            <w:pPr>
              <w:tabs>
                <w:tab w:val="left" w:pos="10773"/>
              </w:tabs>
              <w:snapToGrid w:val="0"/>
              <w:spacing w:after="0" w:line="240" w:lineRule="auto"/>
              <w:jc w:val="both"/>
              <w:rPr>
                <w:rFonts w:ascii="Calibri" w:eastAsia="Lucida Sans Unicode" w:hAnsi="Calibri" w:cs="Times New Roman"/>
                <w:color w:val="000000"/>
                <w:kern w:val="2"/>
                <w:sz w:val="18"/>
                <w:szCs w:val="18"/>
                <w:lang w:eastAsia="ru-RU" w:bidi="hi-IN"/>
              </w:rPr>
            </w:pPr>
            <w:r>
              <w:rPr>
                <w:rFonts w:ascii="Calibri" w:eastAsia="Times New Roman" w:hAnsi="Calibri" w:cs="Times New Roman"/>
                <w:color w:val="000000"/>
                <w:sz w:val="18"/>
                <w:szCs w:val="18"/>
                <w:lang w:eastAsia="ru-RU"/>
              </w:rPr>
              <w:t xml:space="preserve">10:00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на Московский вокзал (камера хранения – за свой счёт)</w:t>
            </w:r>
            <w:r>
              <w:rPr>
                <w:rFonts w:ascii="Calibri" w:eastAsia="Times New Roman" w:hAnsi="Calibri" w:cs="Times New Roman"/>
                <w:color w:val="000000"/>
                <w:sz w:val="18"/>
                <w:szCs w:val="18"/>
                <w:lang w:eastAsia="ru-RU"/>
              </w:rPr>
              <w:t>.</w:t>
            </w:r>
          </w:p>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b/>
                <w:sz w:val="18"/>
                <w:szCs w:val="18"/>
                <w:lang w:eastAsia="ru-RU"/>
              </w:rPr>
              <w:t xml:space="preserve">Автобусная экскурсия </w:t>
            </w:r>
            <w:r w:rsidRPr="00DD76B2">
              <w:rPr>
                <w:rFonts w:ascii="Calibri" w:eastAsia="Times New Roman" w:hAnsi="Calibri" w:cs="Times New Roman"/>
                <w:b/>
                <w:bCs/>
                <w:sz w:val="18"/>
                <w:szCs w:val="18"/>
                <w:lang w:eastAsia="ru-RU"/>
              </w:rPr>
              <w:t>«Дворцы Петербурга и их владельцы»</w:t>
            </w:r>
            <w:r w:rsidRPr="00DD76B2">
              <w:rPr>
                <w:rFonts w:ascii="Calibri" w:eastAsia="Times New Roman" w:hAnsi="Calibri" w:cs="Times New Roman"/>
                <w:sz w:val="18"/>
                <w:szCs w:val="18"/>
                <w:lang w:eastAsia="ru-RU"/>
              </w:rPr>
              <w:t xml:space="preserve">. </w:t>
            </w:r>
            <w:r w:rsidRPr="000156BC">
              <w:rPr>
                <w:rFonts w:ascii="Calibri" w:eastAsia="Times New Roman" w:hAnsi="Calibri" w:cs="Times New Roman"/>
                <w:bCs/>
                <w:sz w:val="18"/>
                <w:szCs w:val="18"/>
                <w:lang w:eastAsia="ru-RU"/>
              </w:rPr>
              <w:t>Иногда кажется, что все здания в нашем городе – это дворцы. Конечно, это только видимость, но в Петербурге их действительно много. А ведь не бывает дворца без живописи, скульптуры, без балов, музыки, уютного сада или парка. Именно такая атмосфера окружает хозяев дворцов, которым и посвящена эта экскурсия.</w:t>
            </w:r>
            <w:r>
              <w:rPr>
                <w:rFonts w:ascii="Calibri" w:eastAsia="Times New Roman" w:hAnsi="Calibri" w:cs="Times New Roman"/>
                <w:bCs/>
                <w:sz w:val="18"/>
                <w:szCs w:val="18"/>
                <w:lang w:eastAsia="ru-RU"/>
              </w:rPr>
              <w:t xml:space="preserve"> </w:t>
            </w:r>
            <w:r w:rsidRPr="00DD76B2">
              <w:rPr>
                <w:rFonts w:ascii="Calibri" w:eastAsia="Times New Roman" w:hAnsi="Calibri" w:cs="Times New Roman"/>
                <w:sz w:val="18"/>
                <w:szCs w:val="18"/>
                <w:lang w:eastAsia="ru-RU"/>
              </w:rPr>
              <w:t xml:space="preserve">Завершится она во дворце великого князя Владимира Александровича, брата царя Александра </w:t>
            </w:r>
            <w:r w:rsidRPr="00DD76B2">
              <w:rPr>
                <w:rFonts w:ascii="Calibri" w:eastAsia="Times New Roman" w:hAnsi="Calibri" w:cs="Times New Roman"/>
                <w:sz w:val="18"/>
                <w:szCs w:val="18"/>
                <w:lang w:val="en-US" w:eastAsia="ru-RU"/>
              </w:rPr>
              <w:t>III</w:t>
            </w:r>
            <w:r w:rsidRPr="00DD76B2">
              <w:rPr>
                <w:rFonts w:ascii="Calibri" w:eastAsia="Times New Roman" w:hAnsi="Calibri" w:cs="Times New Roman"/>
                <w:sz w:val="18"/>
                <w:szCs w:val="18"/>
                <w:lang w:eastAsia="ru-RU"/>
              </w:rPr>
              <w:t>.</w:t>
            </w:r>
          </w:p>
          <w:p w:rsidR="008330EC" w:rsidRPr="000156BC" w:rsidRDefault="008330EC" w:rsidP="00DF11CF">
            <w:pPr>
              <w:spacing w:after="0" w:line="240" w:lineRule="auto"/>
              <w:jc w:val="both"/>
              <w:rPr>
                <w:rFonts w:ascii="Calibri" w:eastAsia="Times New Roman" w:hAnsi="Calibri" w:cs="Times New Roman"/>
                <w:sz w:val="18"/>
                <w:szCs w:val="18"/>
                <w:lang w:eastAsia="ru-RU"/>
              </w:rPr>
            </w:pPr>
            <w:r w:rsidRPr="000156BC">
              <w:rPr>
                <w:rFonts w:ascii="Calibri" w:eastAsia="Times New Roman" w:hAnsi="Calibri" w:cs="Times New Roman"/>
                <w:sz w:val="18"/>
                <w:szCs w:val="18"/>
                <w:lang w:eastAsia="ru-RU"/>
              </w:rPr>
              <w:t xml:space="preserve">Экскурсия во </w:t>
            </w:r>
            <w:r w:rsidRPr="000156BC">
              <w:rPr>
                <w:rFonts w:ascii="Calibri" w:eastAsia="Times New Roman" w:hAnsi="Calibri" w:cs="Times New Roman"/>
                <w:b/>
                <w:sz w:val="18"/>
                <w:szCs w:val="18"/>
                <w:lang w:eastAsia="ru-RU"/>
              </w:rPr>
              <w:t xml:space="preserve">дворец Великого князя Владимира Александровича </w:t>
            </w:r>
            <w:r w:rsidRPr="000156BC">
              <w:rPr>
                <w:rFonts w:ascii="Calibri" w:eastAsia="Times New Roman" w:hAnsi="Calibri" w:cs="Times New Roman"/>
                <w:sz w:val="18"/>
                <w:szCs w:val="18"/>
                <w:lang w:eastAsia="ru-RU"/>
              </w:rPr>
              <w:t xml:space="preserve">– один из самых ярких центров светской и культурной жизни Петербурга рубежа </w:t>
            </w:r>
            <w:r w:rsidRPr="000156BC">
              <w:rPr>
                <w:rFonts w:ascii="Calibri" w:eastAsia="Times New Roman" w:hAnsi="Calibri" w:cs="Times New Roman"/>
                <w:sz w:val="18"/>
                <w:szCs w:val="18"/>
                <w:lang w:val="en-US" w:eastAsia="ru-RU"/>
              </w:rPr>
              <w:t>XIX</w:t>
            </w:r>
            <w:r w:rsidRPr="000156BC">
              <w:rPr>
                <w:rFonts w:ascii="Calibri" w:eastAsia="Times New Roman" w:hAnsi="Calibri" w:cs="Times New Roman"/>
                <w:sz w:val="18"/>
                <w:szCs w:val="18"/>
                <w:lang w:eastAsia="ru-RU"/>
              </w:rPr>
              <w:t>-</w:t>
            </w:r>
            <w:r w:rsidRPr="000156BC">
              <w:rPr>
                <w:rFonts w:ascii="Calibri" w:eastAsia="Times New Roman" w:hAnsi="Calibri" w:cs="Times New Roman"/>
                <w:sz w:val="18"/>
                <w:szCs w:val="18"/>
                <w:lang w:val="en-US" w:eastAsia="ru-RU"/>
              </w:rPr>
              <w:t>XX</w:t>
            </w:r>
            <w:r w:rsidRPr="000156BC">
              <w:rPr>
                <w:rFonts w:ascii="Calibri" w:eastAsia="Times New Roman" w:hAnsi="Calibri" w:cs="Times New Roman"/>
                <w:sz w:val="18"/>
                <w:szCs w:val="18"/>
                <w:lang w:eastAsia="ru-RU"/>
              </w:rPr>
              <w:t xml:space="preserve"> вв. В его богато украшенных интерьерах проходили костюмированные балы и торжественные приёмы.  А благодаря уникальной степени их сохранности уже в наши дни здание занимает особое место среди самых известных петербургских дворцов и особняков.</w:t>
            </w:r>
          </w:p>
          <w:p w:rsidR="008330EC" w:rsidRPr="004153F8"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ru-RU" w:bidi="hi-IN"/>
              </w:rPr>
            </w:pPr>
            <w:r w:rsidRPr="000156BC">
              <w:rPr>
                <w:rFonts w:ascii="Calibri" w:eastAsia="Times New Roman" w:hAnsi="Calibri" w:cs="Times New Roman"/>
                <w:color w:val="000000"/>
                <w:sz w:val="18"/>
                <w:szCs w:val="18"/>
                <w:lang w:eastAsia="ru-RU"/>
              </w:rPr>
              <w:t>14:30 Свободное время в центре города.</w:t>
            </w:r>
            <w:r w:rsidRPr="000156BC">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Самостоятельное возвращение в гостиницу</w:t>
            </w:r>
            <w:r>
              <w:rPr>
                <w:rFonts w:ascii="Calibri" w:eastAsia="Times New Roman" w:hAnsi="Calibri" w:cs="Times New Roman"/>
                <w:color w:val="000000"/>
                <w:sz w:val="18"/>
                <w:szCs w:val="18"/>
                <w:lang w:eastAsia="ru-RU"/>
              </w:rPr>
              <w:t xml:space="preserve"> или на вокзал</w:t>
            </w:r>
            <w:r w:rsidRPr="00B270FA">
              <w:rPr>
                <w:rFonts w:ascii="Calibri" w:eastAsia="Times New Roman" w:hAnsi="Calibri" w:cs="Times New Roman"/>
                <w:color w:val="000000"/>
                <w:sz w:val="18"/>
                <w:szCs w:val="18"/>
                <w:lang w:eastAsia="ru-RU"/>
              </w:rPr>
              <w:t>.</w:t>
            </w:r>
          </w:p>
        </w:tc>
      </w:tr>
      <w:tr w:rsidR="008330EC" w:rsidRPr="004153F8"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11</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день</w:t>
            </w:r>
          </w:p>
          <w:p w:rsidR="008330EC" w:rsidRPr="00DD76B2"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kern w:val="2"/>
                <w:sz w:val="18"/>
                <w:szCs w:val="18"/>
                <w:lang w:eastAsia="zh-CN" w:bidi="hi-IN"/>
              </w:rPr>
            </w:pPr>
            <w:r w:rsidRPr="00DD76B2">
              <w:rPr>
                <w:rFonts w:ascii="Calibri" w:eastAsia="Times New Roman" w:hAnsi="Calibri" w:cs="Times New Roman"/>
                <w:color w:val="000000"/>
                <w:sz w:val="18"/>
                <w:szCs w:val="18"/>
                <w:lang w:eastAsia="ru-RU"/>
              </w:rPr>
              <w:t>Чт.</w:t>
            </w:r>
          </w:p>
        </w:tc>
        <w:tc>
          <w:tcPr>
            <w:tcW w:w="10602" w:type="dxa"/>
            <w:tcBorders>
              <w:top w:val="single" w:sz="4" w:space="0" w:color="auto"/>
              <w:left w:val="single" w:sz="4" w:space="0" w:color="auto"/>
              <w:bottom w:val="single" w:sz="4" w:space="0" w:color="auto"/>
              <w:right w:val="single" w:sz="4" w:space="0" w:color="auto"/>
            </w:tcBorders>
          </w:tcPr>
          <w:p w:rsidR="008330EC" w:rsidRPr="000156BC"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0156BC">
              <w:rPr>
                <w:rFonts w:ascii="Calibri" w:eastAsia="Times New Roman" w:hAnsi="Calibri" w:cs="Times New Roman"/>
                <w:bCs/>
                <w:color w:val="000000"/>
                <w:sz w:val="18"/>
                <w:szCs w:val="18"/>
                <w:lang w:eastAsia="ru-RU"/>
              </w:rPr>
              <w:t xml:space="preserve">Завтрак.  </w:t>
            </w:r>
            <w:r w:rsidRPr="000156BC">
              <w:rPr>
                <w:rFonts w:ascii="Calibri" w:eastAsia="Times New Roman" w:hAnsi="Calibri" w:cs="Times New Roman"/>
                <w:b/>
                <w:bCs/>
                <w:color w:val="000000"/>
                <w:sz w:val="18"/>
                <w:szCs w:val="18"/>
                <w:lang w:eastAsia="ru-RU"/>
              </w:rPr>
              <w:t>СВОБОДНЫЙ</w:t>
            </w:r>
            <w:r w:rsidRPr="000156BC">
              <w:rPr>
                <w:rFonts w:ascii="Calibri" w:eastAsia="Garamond" w:hAnsi="Calibri" w:cs="Times New Roman"/>
                <w:b/>
                <w:bCs/>
                <w:color w:val="000000"/>
                <w:sz w:val="18"/>
                <w:szCs w:val="18"/>
                <w:lang w:eastAsia="ru-RU"/>
              </w:rPr>
              <w:t xml:space="preserve"> </w:t>
            </w:r>
            <w:r w:rsidRPr="000156BC">
              <w:rPr>
                <w:rFonts w:ascii="Calibri" w:eastAsia="Times New Roman" w:hAnsi="Calibri" w:cs="Times New Roman"/>
                <w:b/>
                <w:bCs/>
                <w:color w:val="000000"/>
                <w:sz w:val="18"/>
                <w:szCs w:val="18"/>
                <w:lang w:eastAsia="ru-RU"/>
              </w:rPr>
              <w:t>ДЕНЬ.</w:t>
            </w:r>
          </w:p>
          <w:p w:rsidR="008330EC" w:rsidRPr="004153F8" w:rsidRDefault="008330EC" w:rsidP="00DF11CF">
            <w:pPr>
              <w:tabs>
                <w:tab w:val="left" w:pos="10773"/>
              </w:tabs>
              <w:snapToGrid w:val="0"/>
              <w:spacing w:after="0" w:line="240" w:lineRule="auto"/>
              <w:jc w:val="both"/>
              <w:rPr>
                <w:rFonts w:ascii="Calibri" w:eastAsia="Garamond" w:hAnsi="Calibri" w:cs="Garamond"/>
                <w:bCs/>
                <w:iCs/>
                <w:color w:val="000000"/>
                <w:sz w:val="18"/>
                <w:szCs w:val="18"/>
                <w:highlight w:val="yellow"/>
                <w:lang w:eastAsia="ru-RU"/>
              </w:rPr>
            </w:pPr>
            <w:r w:rsidRPr="000156BC">
              <w:rPr>
                <w:rFonts w:ascii="Calibri" w:eastAsia="Times New Roman" w:hAnsi="Calibri" w:cs="Garamond"/>
                <w:i/>
                <w:iCs/>
                <w:color w:val="000000"/>
                <w:sz w:val="18"/>
                <w:szCs w:val="18"/>
                <w:lang w:eastAsia="ru-RU"/>
              </w:rPr>
              <w:t>Дополнительно:</w:t>
            </w:r>
            <w:r w:rsidRPr="000156BC">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скита </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bCs/>
                <w:iCs/>
                <w:color w:val="000000"/>
                <w:sz w:val="18"/>
                <w:szCs w:val="18"/>
                <w:lang w:eastAsia="ru-RU"/>
              </w:rPr>
              <w:t>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39200A">
              <w:rPr>
                <w:rFonts w:ascii="Calibri" w:eastAsia="Times New Roman" w:hAnsi="Calibri" w:cs="Times New Roman"/>
                <w:b/>
                <w:bCs/>
                <w:iCs/>
                <w:color w:val="000000"/>
                <w:sz w:val="18"/>
                <w:szCs w:val="18"/>
                <w:lang w:eastAsia="ru-RU"/>
              </w:rPr>
              <w:t>руб./</w:t>
            </w:r>
            <w:r>
              <w:rPr>
                <w:rFonts w:ascii="Calibri" w:eastAsia="Times New Roman" w:hAnsi="Calibri" w:cs="Times New Roman"/>
                <w:b/>
                <w:bCs/>
                <w:iCs/>
                <w:color w:val="000000"/>
                <w:sz w:val="18"/>
                <w:szCs w:val="18"/>
                <w:lang w:eastAsia="ru-RU"/>
              </w:rPr>
              <w:t>дети до 12 лет</w:t>
            </w:r>
            <w:r w:rsidRPr="00480983">
              <w:rPr>
                <w:rFonts w:ascii="Calibri" w:eastAsia="Times New Roman" w:hAnsi="Calibri" w:cs="Times New Roman"/>
                <w:bCs/>
                <w:i/>
                <w:iCs/>
                <w:color w:val="000000"/>
                <w:sz w:val="18"/>
                <w:szCs w:val="18"/>
                <w:lang w:eastAsia="ru-RU"/>
              </w:rPr>
              <w:t>; рекомендуем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w:t>
            </w:r>
            <w:r>
              <w:rPr>
                <w:rFonts w:ascii="Calibri" w:eastAsia="Times New Roman" w:hAnsi="Calibri" w:cs="Times New Roman"/>
                <w:color w:val="000000"/>
                <w:sz w:val="18"/>
                <w:szCs w:val="18"/>
                <w:lang w:eastAsia="ru-RU"/>
              </w:rPr>
              <w:t>рапезной, экскурсия по острову,</w:t>
            </w:r>
            <w:r w:rsidRPr="00C30873">
              <w:rPr>
                <w:rFonts w:ascii="Calibri" w:eastAsia="Times New Roman" w:hAnsi="Calibri" w:cs="Times New Roman"/>
                <w:color w:val="000000"/>
                <w:sz w:val="18"/>
                <w:szCs w:val="18"/>
                <w:lang w:eastAsia="ru-RU"/>
              </w:rPr>
              <w:t xml:space="preserve"> концерт певчих</w:t>
            </w:r>
            <w:r>
              <w:rPr>
                <w:rFonts w:ascii="Calibri" w:eastAsia="Times New Roman" w:hAnsi="Calibri" w:cs="Times New Roman"/>
                <w:color w:val="000000"/>
                <w:sz w:val="18"/>
                <w:szCs w:val="18"/>
                <w:lang w:eastAsia="ru-RU"/>
              </w:rPr>
              <w:t>.</w:t>
            </w:r>
            <w:r w:rsidRPr="000156BC">
              <w:rPr>
                <w:rFonts w:ascii="Calibri" w:eastAsia="Garamond" w:hAnsi="Calibri" w:cs="Garamond"/>
                <w:iCs/>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4153F8"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DD76B2"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DD76B2">
              <w:rPr>
                <w:rFonts w:ascii="Calibri" w:eastAsia="Times New Roman" w:hAnsi="Calibri" w:cs="Times New Roman"/>
                <w:color w:val="000000"/>
                <w:sz w:val="18"/>
                <w:szCs w:val="18"/>
                <w:lang w:eastAsia="ru-RU"/>
              </w:rPr>
              <w:t>12 день</w:t>
            </w:r>
          </w:p>
          <w:p w:rsidR="008330EC" w:rsidRPr="00DD76B2"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kern w:val="2"/>
                <w:sz w:val="18"/>
                <w:szCs w:val="18"/>
                <w:lang w:eastAsia="zh-CN" w:bidi="hi-IN"/>
              </w:rPr>
            </w:pPr>
            <w:r w:rsidRPr="00DD76B2">
              <w:rPr>
                <w:rFonts w:ascii="Calibri" w:eastAsia="Times New Roman" w:hAnsi="Calibri" w:cs="Times New Roman"/>
                <w:color w:val="000000"/>
                <w:sz w:val="18"/>
                <w:szCs w:val="18"/>
                <w:lang w:eastAsia="ru-RU"/>
              </w:rPr>
              <w:t>Пт.</w:t>
            </w:r>
          </w:p>
        </w:tc>
        <w:tc>
          <w:tcPr>
            <w:tcW w:w="10602" w:type="dxa"/>
            <w:tcBorders>
              <w:top w:val="single" w:sz="4" w:space="0" w:color="auto"/>
              <w:left w:val="single" w:sz="4" w:space="0" w:color="auto"/>
              <w:bottom w:val="single" w:sz="4" w:space="0" w:color="auto"/>
              <w:right w:val="single" w:sz="4" w:space="0" w:color="auto"/>
            </w:tcBorders>
          </w:tcPr>
          <w:p w:rsidR="008330EC" w:rsidRPr="000156B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0156BC">
              <w:rPr>
                <w:rFonts w:ascii="Calibri" w:eastAsia="Times New Roman" w:hAnsi="Calibri" w:cs="Times New Roman"/>
                <w:color w:val="000000"/>
                <w:sz w:val="18"/>
                <w:szCs w:val="18"/>
                <w:lang w:eastAsia="ru-RU"/>
              </w:rPr>
              <w:t>Завтрак</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в</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гостинице.</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Освобождение</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номеров</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до</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12:00. Встреча</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с</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гидом</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в</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холле</w:t>
            </w:r>
            <w:r w:rsidRPr="000156BC">
              <w:rPr>
                <w:rFonts w:ascii="Calibri" w:eastAsia="Garamond" w:hAnsi="Calibri" w:cs="Times New Roman"/>
                <w:color w:val="000000"/>
                <w:sz w:val="18"/>
                <w:szCs w:val="18"/>
                <w:lang w:eastAsia="ru-RU"/>
              </w:rPr>
              <w:t xml:space="preserve"> </w:t>
            </w:r>
            <w:r w:rsidRPr="000156BC">
              <w:rPr>
                <w:rFonts w:ascii="Calibri" w:eastAsia="Times New Roman" w:hAnsi="Calibri" w:cs="Times New Roman"/>
                <w:color w:val="000000"/>
                <w:sz w:val="18"/>
                <w:szCs w:val="18"/>
                <w:lang w:eastAsia="ru-RU"/>
              </w:rPr>
              <w:t>гостиницы.</w:t>
            </w:r>
          </w:p>
          <w:p w:rsidR="008330EC" w:rsidRPr="000156BC" w:rsidRDefault="008330EC" w:rsidP="00DF11CF">
            <w:pPr>
              <w:tabs>
                <w:tab w:val="left" w:pos="10773"/>
              </w:tabs>
              <w:snapToGrid w:val="0"/>
              <w:spacing w:after="0" w:line="240" w:lineRule="auto"/>
              <w:jc w:val="both"/>
              <w:rPr>
                <w:rFonts w:ascii="Calibri" w:eastAsia="Lucida Sans Unicode" w:hAnsi="Calibri" w:cs="Times New Roman"/>
                <w:color w:val="000000"/>
                <w:kern w:val="2"/>
                <w:sz w:val="18"/>
                <w:szCs w:val="18"/>
                <w:lang w:eastAsia="ru-RU" w:bidi="hi-IN"/>
              </w:rPr>
            </w:pPr>
            <w:r w:rsidRPr="000156BC">
              <w:rPr>
                <w:rFonts w:ascii="Calibri" w:eastAsia="Times New Roman" w:hAnsi="Calibri" w:cs="Times New Roman"/>
                <w:color w:val="000000"/>
                <w:sz w:val="18"/>
                <w:szCs w:val="18"/>
                <w:lang w:eastAsia="ru-RU"/>
              </w:rPr>
              <w:t xml:space="preserve">10:00 </w:t>
            </w:r>
            <w:proofErr w:type="spellStart"/>
            <w:r w:rsidRPr="000156BC">
              <w:rPr>
                <w:rFonts w:ascii="Calibri" w:eastAsia="Times New Roman" w:hAnsi="Calibri" w:cs="Times New Roman"/>
                <w:color w:val="000000"/>
                <w:sz w:val="18"/>
                <w:szCs w:val="18"/>
                <w:lang w:eastAsia="ru-RU"/>
              </w:rPr>
              <w:t>Трансфер</w:t>
            </w:r>
            <w:proofErr w:type="spellEnd"/>
            <w:r w:rsidRPr="000156BC">
              <w:rPr>
                <w:rFonts w:ascii="Calibri" w:eastAsia="Times New Roman" w:hAnsi="Calibri" w:cs="Times New Roman"/>
                <w:color w:val="000000"/>
                <w:sz w:val="18"/>
                <w:szCs w:val="18"/>
                <w:lang w:eastAsia="ru-RU"/>
              </w:rPr>
              <w:t xml:space="preserve"> на Московский вокзал (камера хранения – за свой счёт).</w:t>
            </w:r>
          </w:p>
          <w:p w:rsidR="008330EC" w:rsidRPr="000156BC" w:rsidRDefault="008330EC" w:rsidP="00DF11CF">
            <w:pPr>
              <w:tabs>
                <w:tab w:val="left" w:pos="10773"/>
              </w:tabs>
              <w:snapToGrid w:val="0"/>
              <w:spacing w:after="0" w:line="240" w:lineRule="auto"/>
              <w:jc w:val="both"/>
              <w:rPr>
                <w:rFonts w:ascii="Calibri" w:eastAsia="Garamond" w:hAnsi="Calibri" w:cs="Arial"/>
                <w:bCs/>
                <w:color w:val="000000"/>
                <w:sz w:val="18"/>
                <w:szCs w:val="18"/>
                <w:lang w:eastAsia="zh-CN"/>
              </w:rPr>
            </w:pPr>
            <w:r w:rsidRPr="000156BC">
              <w:rPr>
                <w:rFonts w:ascii="Calibri" w:eastAsia="Times New Roman" w:hAnsi="Calibri" w:cs="Times New Roman"/>
                <w:b/>
                <w:color w:val="000000"/>
                <w:sz w:val="18"/>
                <w:szCs w:val="18"/>
                <w:lang w:eastAsia="ru-RU"/>
              </w:rPr>
              <w:t xml:space="preserve">Автобусная экскурсия </w:t>
            </w:r>
            <w:r w:rsidRPr="000156BC">
              <w:rPr>
                <w:rFonts w:ascii="Calibri" w:eastAsia="Garamond" w:hAnsi="Calibri" w:cs="Arial"/>
                <w:b/>
                <w:bCs/>
                <w:color w:val="000000"/>
                <w:sz w:val="18"/>
                <w:szCs w:val="18"/>
                <w:lang w:eastAsia="zh-CN"/>
              </w:rPr>
              <w:t>«Храмы Северной столицы»</w:t>
            </w:r>
            <w:r w:rsidRPr="000156BC">
              <w:rPr>
                <w:rFonts w:ascii="Calibri" w:eastAsia="Garamond" w:hAnsi="Calibri" w:cs="Arial"/>
                <w:bCs/>
                <w:color w:val="000000"/>
                <w:sz w:val="18"/>
                <w:szCs w:val="18"/>
                <w:lang w:eastAsia="zh-CN"/>
              </w:rPr>
              <w:t>,</w:t>
            </w:r>
            <w:r w:rsidRPr="000156BC">
              <w:rPr>
                <w:rFonts w:ascii="Calibri" w:eastAsia="Times New Roman" w:hAnsi="Calibri" w:cs="Times New Roman"/>
                <w:bCs/>
                <w:sz w:val="18"/>
                <w:szCs w:val="18"/>
                <w:lang w:eastAsia="ru-RU"/>
              </w:rPr>
              <w:t xml:space="preserve"> посвящённая храмам разных исторических эпох и </w:t>
            </w:r>
            <w:proofErr w:type="spellStart"/>
            <w:r w:rsidRPr="000156BC">
              <w:rPr>
                <w:rFonts w:ascii="Calibri" w:eastAsia="Times New Roman" w:hAnsi="Calibri" w:cs="Times New Roman"/>
                <w:bCs/>
                <w:sz w:val="18"/>
                <w:szCs w:val="18"/>
                <w:lang w:eastAsia="ru-RU"/>
              </w:rPr>
              <w:t>конфессий</w:t>
            </w:r>
            <w:proofErr w:type="spellEnd"/>
            <w:r w:rsidRPr="000156BC">
              <w:rPr>
                <w:rFonts w:ascii="Calibri" w:eastAsia="Times New Roman" w:hAnsi="Calibri" w:cs="Times New Roman"/>
                <w:bCs/>
                <w:sz w:val="18"/>
                <w:szCs w:val="18"/>
                <w:lang w:eastAsia="ru-RU"/>
              </w:rPr>
              <w:t>, архитектурных стилей: от петровского барокко до северного модерна.</w:t>
            </w:r>
          </w:p>
          <w:p w:rsidR="008330EC" w:rsidRPr="000156BC" w:rsidRDefault="008330EC" w:rsidP="00DF11CF">
            <w:pPr>
              <w:tabs>
                <w:tab w:val="left" w:pos="10773"/>
              </w:tabs>
              <w:snapToGrid w:val="0"/>
              <w:spacing w:after="0" w:line="240" w:lineRule="auto"/>
              <w:jc w:val="both"/>
              <w:rPr>
                <w:rFonts w:ascii="Calibri" w:eastAsia="Garamond" w:hAnsi="Calibri" w:cs="Arial"/>
                <w:b/>
                <w:bCs/>
                <w:color w:val="000000"/>
                <w:sz w:val="18"/>
                <w:szCs w:val="18"/>
                <w:lang w:eastAsia="zh-CN"/>
              </w:rPr>
            </w:pPr>
            <w:r w:rsidRPr="000156BC">
              <w:rPr>
                <w:rFonts w:ascii="Calibri" w:eastAsia="Garamond" w:hAnsi="Calibri" w:cs="Arial"/>
                <w:b/>
                <w:bCs/>
                <w:color w:val="000000"/>
                <w:sz w:val="18"/>
                <w:szCs w:val="18"/>
                <w:lang w:eastAsia="zh-CN"/>
              </w:rPr>
              <w:t xml:space="preserve">Посещение часовни Ксении Петербургской </w:t>
            </w:r>
            <w:r w:rsidRPr="000156BC">
              <w:rPr>
                <w:rFonts w:ascii="Calibri" w:eastAsia="Garamond" w:hAnsi="Calibri" w:cs="Garamond"/>
                <w:color w:val="000000"/>
                <w:sz w:val="18"/>
                <w:szCs w:val="18"/>
                <w:lang w:eastAsia="ru-RU"/>
              </w:rPr>
              <w:t xml:space="preserve">– </w:t>
            </w:r>
            <w:r w:rsidRPr="000156BC">
              <w:rPr>
                <w:rFonts w:ascii="Calibri" w:eastAsia="Times New Roman" w:hAnsi="Calibri" w:cs="Garamond"/>
                <w:color w:val="000000"/>
                <w:sz w:val="18"/>
                <w:szCs w:val="18"/>
                <w:lang w:eastAsia="ru-RU"/>
              </w:rPr>
              <w:t>православной</w:t>
            </w:r>
            <w:r w:rsidRPr="000156BC">
              <w:rPr>
                <w:rFonts w:ascii="Calibri" w:eastAsia="Garamond" w:hAnsi="Calibri" w:cs="Garamond"/>
                <w:color w:val="000000"/>
                <w:sz w:val="18"/>
                <w:szCs w:val="18"/>
                <w:lang w:eastAsia="ru-RU"/>
              </w:rPr>
              <w:t xml:space="preserve"> </w:t>
            </w:r>
            <w:r w:rsidRPr="000156BC">
              <w:rPr>
                <w:rFonts w:ascii="Calibri" w:eastAsia="Times New Roman" w:hAnsi="Calibri" w:cs="Garamond"/>
                <w:color w:val="000000"/>
                <w:sz w:val="18"/>
                <w:szCs w:val="18"/>
                <w:lang w:eastAsia="ru-RU"/>
              </w:rPr>
              <w:t>святой,</w:t>
            </w:r>
            <w:r w:rsidRPr="000156BC">
              <w:rPr>
                <w:rFonts w:ascii="Calibri" w:eastAsia="Garamond" w:hAnsi="Calibri" w:cs="Garamond"/>
                <w:color w:val="000000"/>
                <w:sz w:val="18"/>
                <w:szCs w:val="18"/>
                <w:lang w:eastAsia="ru-RU"/>
              </w:rPr>
              <w:t xml:space="preserve"> </w:t>
            </w:r>
            <w:r w:rsidRPr="000156BC">
              <w:rPr>
                <w:rFonts w:ascii="Calibri" w:eastAsia="Times New Roman" w:hAnsi="Calibri" w:cs="Garamond"/>
                <w:color w:val="000000"/>
                <w:sz w:val="18"/>
                <w:szCs w:val="18"/>
                <w:lang w:eastAsia="ru-RU"/>
              </w:rPr>
              <w:t>покровительницы</w:t>
            </w:r>
            <w:r w:rsidRPr="000156BC">
              <w:rPr>
                <w:rFonts w:ascii="Calibri" w:eastAsia="Garamond" w:hAnsi="Calibri" w:cs="Garamond"/>
                <w:color w:val="000000"/>
                <w:sz w:val="18"/>
                <w:szCs w:val="18"/>
                <w:lang w:eastAsia="ru-RU"/>
              </w:rPr>
              <w:t xml:space="preserve"> </w:t>
            </w:r>
            <w:r w:rsidRPr="000156BC">
              <w:rPr>
                <w:rFonts w:ascii="Calibri" w:eastAsia="Times New Roman" w:hAnsi="Calibri" w:cs="Garamond"/>
                <w:color w:val="000000"/>
                <w:sz w:val="18"/>
                <w:szCs w:val="18"/>
                <w:lang w:eastAsia="ru-RU"/>
              </w:rPr>
              <w:t>города</w:t>
            </w:r>
            <w:r w:rsidRPr="000156BC">
              <w:rPr>
                <w:rFonts w:ascii="Calibri" w:eastAsia="Garamond" w:hAnsi="Calibri" w:cs="Arial"/>
                <w:bCs/>
                <w:color w:val="000000"/>
                <w:sz w:val="18"/>
                <w:szCs w:val="18"/>
                <w:lang w:eastAsia="zh-CN"/>
              </w:rPr>
              <w:t>,</w:t>
            </w:r>
            <w:r w:rsidRPr="000156BC">
              <w:rPr>
                <w:rFonts w:ascii="Calibri" w:eastAsia="Garamond" w:hAnsi="Calibri" w:cs="Arial"/>
                <w:b/>
                <w:bCs/>
                <w:color w:val="000000"/>
                <w:sz w:val="18"/>
                <w:szCs w:val="18"/>
                <w:lang w:eastAsia="zh-CN"/>
              </w:rPr>
              <w:t xml:space="preserve"> Казанского собора </w:t>
            </w:r>
            <w:r w:rsidRPr="000156BC">
              <w:rPr>
                <w:rFonts w:ascii="Calibri" w:eastAsia="Garamond" w:hAnsi="Calibri" w:cs="Garamond"/>
                <w:color w:val="000000"/>
                <w:sz w:val="18"/>
                <w:szCs w:val="18"/>
                <w:lang w:eastAsia="ru-RU"/>
              </w:rPr>
              <w:t xml:space="preserve">– </w:t>
            </w:r>
            <w:r w:rsidRPr="000156BC">
              <w:rPr>
                <w:rFonts w:ascii="Calibri" w:eastAsia="Times New Roman" w:hAnsi="Calibri" w:cs="Times New Roman"/>
                <w:iCs/>
                <w:color w:val="000000"/>
                <w:sz w:val="18"/>
                <w:szCs w:val="18"/>
                <w:lang w:eastAsia="ru-RU"/>
              </w:rPr>
              <w:t xml:space="preserve">главного кафедрального собора Петербурга, </w:t>
            </w:r>
            <w:r w:rsidRPr="000156BC">
              <w:rPr>
                <w:rFonts w:ascii="Calibri" w:eastAsia="Times New Roman" w:hAnsi="Calibri" w:cs="Tahoma"/>
                <w:color w:val="000000"/>
                <w:sz w:val="18"/>
                <w:szCs w:val="18"/>
                <w:lang w:eastAsia="ru-RU"/>
              </w:rPr>
              <w:t>хранящего чудотворную икону и могилу М. И. Кутузова</w:t>
            </w:r>
            <w:r w:rsidRPr="000156BC">
              <w:rPr>
                <w:rFonts w:ascii="Calibri" w:eastAsia="Times New Roman" w:hAnsi="Calibri" w:cs="Times New Roman"/>
                <w:color w:val="000000"/>
                <w:sz w:val="18"/>
                <w:szCs w:val="18"/>
                <w:lang w:eastAsia="ru-RU"/>
              </w:rPr>
              <w:t>.</w:t>
            </w:r>
          </w:p>
          <w:p w:rsidR="008330EC" w:rsidRPr="004153F8" w:rsidRDefault="008330EC" w:rsidP="00DF11CF">
            <w:pPr>
              <w:tabs>
                <w:tab w:val="left" w:pos="10773"/>
              </w:tabs>
              <w:snapToGrid w:val="0"/>
              <w:spacing w:after="0" w:line="240" w:lineRule="auto"/>
              <w:jc w:val="both"/>
              <w:rPr>
                <w:rFonts w:ascii="Calibri" w:eastAsia="Times New Roman" w:hAnsi="Calibri" w:cs="Tahoma"/>
                <w:color w:val="000000"/>
                <w:sz w:val="18"/>
                <w:szCs w:val="18"/>
                <w:highlight w:val="yellow"/>
                <w:lang w:eastAsia="ru-RU"/>
              </w:rPr>
            </w:pPr>
            <w:r w:rsidRPr="000156BC">
              <w:rPr>
                <w:rFonts w:ascii="Calibri" w:eastAsia="Times New Roman" w:hAnsi="Calibri" w:cs="Times New Roman"/>
                <w:b/>
                <w:color w:val="000000"/>
                <w:sz w:val="18"/>
                <w:szCs w:val="18"/>
                <w:lang w:eastAsia="ru-RU"/>
              </w:rPr>
              <w:t>14:30</w:t>
            </w:r>
            <w:r w:rsidRPr="000156BC">
              <w:rPr>
                <w:rFonts w:ascii="Calibri" w:eastAsia="Times New Roman" w:hAnsi="Calibri" w:cs="Times New Roman"/>
                <w:color w:val="000000"/>
                <w:sz w:val="18"/>
                <w:szCs w:val="18"/>
                <w:lang w:eastAsia="ru-RU"/>
              </w:rPr>
              <w:t xml:space="preserve"> Окончание программы в центре города. Самостоятельное</w:t>
            </w:r>
            <w:r w:rsidRPr="00B270FA">
              <w:rPr>
                <w:rFonts w:ascii="Calibri" w:eastAsia="Times New Roman" w:hAnsi="Calibri" w:cs="Times New Roman"/>
                <w:color w:val="000000"/>
                <w:sz w:val="18"/>
                <w:szCs w:val="18"/>
                <w:lang w:eastAsia="ru-RU"/>
              </w:rPr>
              <w:t xml:space="preserve"> возвращение </w:t>
            </w:r>
            <w:r>
              <w:rPr>
                <w:rFonts w:ascii="Calibri" w:eastAsia="Times New Roman" w:hAnsi="Calibri" w:cs="Times New Roman"/>
                <w:color w:val="000000"/>
                <w:sz w:val="18"/>
                <w:szCs w:val="18"/>
                <w:lang w:eastAsia="ru-RU"/>
              </w:rPr>
              <w:t>на вокзал</w:t>
            </w:r>
            <w:r w:rsidRPr="00B270FA">
              <w:rPr>
                <w:rFonts w:ascii="Calibri" w:eastAsia="Times New Roman" w:hAnsi="Calibri" w:cs="Times New Roman"/>
                <w:color w:val="000000"/>
                <w:sz w:val="18"/>
                <w:szCs w:val="18"/>
                <w:lang w:eastAsia="ru-RU"/>
              </w:rPr>
              <w:t>.</w:t>
            </w:r>
          </w:p>
        </w:tc>
      </w:tr>
    </w:tbl>
    <w:p w:rsidR="008330EC" w:rsidRPr="00CA69B6" w:rsidRDefault="008330EC" w:rsidP="008330EC">
      <w:pPr>
        <w:tabs>
          <w:tab w:val="left" w:pos="10773"/>
        </w:tabs>
        <w:spacing w:after="0" w:line="240" w:lineRule="auto"/>
        <w:rPr>
          <w:rFonts w:ascii="Calibri" w:eastAsia="Times New Roman" w:hAnsi="Calibri" w:cs="Times New Roman"/>
          <w:b/>
          <w:i/>
          <w:iCs/>
          <w:color w:val="000000"/>
          <w:sz w:val="18"/>
          <w:szCs w:val="18"/>
          <w:lang w:eastAsia="ru-RU"/>
        </w:rPr>
      </w:pPr>
      <w:r w:rsidRPr="00CA69B6">
        <w:rPr>
          <w:rFonts w:ascii="Calibri" w:eastAsia="Times New Roman" w:hAnsi="Calibri" w:cs="Times New Roman"/>
          <w:b/>
          <w:bCs/>
          <w:i/>
          <w:iCs/>
          <w:sz w:val="18"/>
          <w:szCs w:val="18"/>
          <w:lang w:eastAsia="ru-RU"/>
        </w:rPr>
        <w:t>Стои</w:t>
      </w:r>
      <w:r>
        <w:rPr>
          <w:rFonts w:ascii="Calibri" w:eastAsia="Times New Roman" w:hAnsi="Calibri" w:cs="Times New Roman"/>
          <w:b/>
          <w:bCs/>
          <w:i/>
          <w:iCs/>
          <w:sz w:val="18"/>
          <w:szCs w:val="18"/>
          <w:lang w:eastAsia="ru-RU"/>
        </w:rPr>
        <w:t xml:space="preserve">мость тура </w:t>
      </w:r>
      <w:r w:rsidRPr="00A60A84">
        <w:rPr>
          <w:rFonts w:ascii="Calibri" w:eastAsia="Times New Roman" w:hAnsi="Calibri" w:cs="Times New Roman"/>
          <w:b/>
          <w:i/>
          <w:iCs/>
          <w:sz w:val="18"/>
          <w:szCs w:val="18"/>
          <w:lang w:eastAsia="ru-RU"/>
        </w:rPr>
        <w:t>1</w:t>
      </w:r>
      <w:r w:rsidRPr="00A60A84">
        <w:rPr>
          <w:b/>
          <w:i/>
          <w:iCs/>
          <w:sz w:val="18"/>
          <w:szCs w:val="18"/>
        </w:rPr>
        <w:t>0</w:t>
      </w:r>
      <w:r w:rsidRPr="00A60A84">
        <w:rPr>
          <w:rFonts w:ascii="Calibri" w:eastAsia="Garamond" w:hAnsi="Calibri" w:cs="Times New Roman"/>
          <w:b/>
          <w:i/>
          <w:iCs/>
          <w:sz w:val="18"/>
          <w:szCs w:val="18"/>
          <w:lang w:eastAsia="ru-RU"/>
        </w:rPr>
        <w:t xml:space="preserve"> </w:t>
      </w:r>
      <w:r w:rsidRPr="00A60A84">
        <w:rPr>
          <w:rFonts w:ascii="Calibri" w:eastAsia="Times New Roman" w:hAnsi="Calibri" w:cs="Times New Roman"/>
          <w:b/>
          <w:i/>
          <w:iCs/>
          <w:sz w:val="18"/>
          <w:szCs w:val="18"/>
          <w:lang w:eastAsia="ru-RU"/>
        </w:rPr>
        <w:t>дней</w:t>
      </w:r>
      <w:r w:rsidRPr="00A60A84">
        <w:rPr>
          <w:rFonts w:ascii="Calibri" w:eastAsia="Garamond" w:hAnsi="Calibri" w:cs="Times New Roman"/>
          <w:b/>
          <w:i/>
          <w:iCs/>
          <w:sz w:val="18"/>
          <w:szCs w:val="18"/>
          <w:lang w:eastAsia="ru-RU"/>
        </w:rPr>
        <w:t xml:space="preserve"> </w:t>
      </w:r>
      <w:r w:rsidRPr="00A60A84">
        <w:rPr>
          <w:rFonts w:ascii="Calibri" w:eastAsia="Times New Roman" w:hAnsi="Calibri" w:cs="Times New Roman"/>
          <w:b/>
          <w:i/>
          <w:iCs/>
          <w:sz w:val="18"/>
          <w:szCs w:val="18"/>
          <w:lang w:eastAsia="ru-RU"/>
        </w:rPr>
        <w:t>/</w:t>
      </w:r>
      <w:r w:rsidRPr="00A60A84">
        <w:rPr>
          <w:rFonts w:ascii="Calibri" w:eastAsia="Garamond" w:hAnsi="Calibri" w:cs="Times New Roman"/>
          <w:b/>
          <w:i/>
          <w:iCs/>
          <w:sz w:val="18"/>
          <w:szCs w:val="18"/>
          <w:lang w:eastAsia="ru-RU"/>
        </w:rPr>
        <w:t xml:space="preserve"> </w:t>
      </w:r>
      <w:r w:rsidRPr="00A60A84">
        <w:rPr>
          <w:b/>
          <w:i/>
          <w:iCs/>
          <w:sz w:val="18"/>
          <w:szCs w:val="18"/>
        </w:rPr>
        <w:t>9</w:t>
      </w:r>
      <w:r w:rsidRPr="00A60A84">
        <w:rPr>
          <w:rFonts w:ascii="Calibri" w:eastAsia="Garamond" w:hAnsi="Calibri" w:cs="Times New Roman"/>
          <w:b/>
          <w:i/>
          <w:iCs/>
          <w:sz w:val="18"/>
          <w:szCs w:val="18"/>
          <w:lang w:eastAsia="ru-RU"/>
        </w:rPr>
        <w:t xml:space="preserve"> </w:t>
      </w:r>
      <w:r w:rsidRPr="00A60A84">
        <w:rPr>
          <w:rFonts w:ascii="Calibri" w:eastAsia="Times New Roman" w:hAnsi="Calibri" w:cs="Times New Roman"/>
          <w:b/>
          <w:i/>
          <w:iCs/>
          <w:sz w:val="18"/>
          <w:szCs w:val="18"/>
          <w:lang w:eastAsia="ru-RU"/>
        </w:rPr>
        <w:t xml:space="preserve">ночей (понедельник – </w:t>
      </w:r>
      <w:r w:rsidRPr="00A60A84">
        <w:rPr>
          <w:b/>
          <w:i/>
          <w:iCs/>
          <w:sz w:val="18"/>
          <w:szCs w:val="18"/>
        </w:rPr>
        <w:t>среда</w:t>
      </w:r>
      <w:r w:rsidRPr="00A60A84">
        <w:rPr>
          <w:rFonts w:ascii="Calibri" w:eastAsia="Times New Roman" w:hAnsi="Calibri" w:cs="Times New Roman"/>
          <w:b/>
          <w:i/>
          <w:iCs/>
          <w:sz w:val="18"/>
          <w:szCs w:val="18"/>
          <w:lang w:eastAsia="ru-RU"/>
        </w:rPr>
        <w:t xml:space="preserve">) </w:t>
      </w:r>
      <w:r>
        <w:rPr>
          <w:rFonts w:ascii="Calibri" w:eastAsia="Times New Roman" w:hAnsi="Calibri" w:cs="Times New Roman"/>
          <w:b/>
          <w:bCs/>
          <w:i/>
          <w:iCs/>
          <w:sz w:val="18"/>
          <w:szCs w:val="18"/>
          <w:lang w:eastAsia="ru-RU"/>
        </w:rPr>
        <w:t xml:space="preserve">на 1 человека в рублях </w:t>
      </w:r>
      <w:r w:rsidRPr="00CA69B6">
        <w:rPr>
          <w:rFonts w:ascii="Calibri" w:eastAsia="Times New Roman" w:hAnsi="Calibri" w:cs="Times New Roman"/>
          <w:b/>
          <w:bCs/>
          <w:i/>
          <w:iCs/>
          <w:sz w:val="18"/>
          <w:szCs w:val="18"/>
          <w:lang w:eastAsia="ru-RU"/>
        </w:rPr>
        <w:t>при проживании:</w:t>
      </w:r>
    </w:p>
    <w:tbl>
      <w:tblPr>
        <w:tblStyle w:val="a6"/>
        <w:tblW w:w="0" w:type="auto"/>
        <w:tblLook w:val="04A0"/>
      </w:tblPr>
      <w:tblGrid>
        <w:gridCol w:w="1568"/>
        <w:gridCol w:w="1570"/>
        <w:gridCol w:w="1570"/>
        <w:gridCol w:w="1570"/>
        <w:gridCol w:w="1570"/>
        <w:gridCol w:w="785"/>
        <w:gridCol w:w="785"/>
        <w:gridCol w:w="1570"/>
      </w:tblGrid>
      <w:tr w:rsidR="008330EC" w:rsidTr="00DF11CF">
        <w:tc>
          <w:tcPr>
            <w:tcW w:w="1568"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Гостиница /</w:t>
            </w:r>
          </w:p>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категория номера</w:t>
            </w:r>
          </w:p>
        </w:tc>
        <w:tc>
          <w:tcPr>
            <w:tcW w:w="1570"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в двухместном</w:t>
            </w:r>
          </w:p>
        </w:tc>
        <w:tc>
          <w:tcPr>
            <w:tcW w:w="1570"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в одноместном</w:t>
            </w:r>
          </w:p>
        </w:tc>
        <w:tc>
          <w:tcPr>
            <w:tcW w:w="1570"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color w:val="000000"/>
                <w:sz w:val="15"/>
                <w:szCs w:val="15"/>
              </w:rPr>
              <w:t>доп. кровать</w:t>
            </w:r>
            <w:r>
              <w:rPr>
                <w:b/>
                <w:color w:val="000000"/>
                <w:sz w:val="15"/>
                <w:szCs w:val="15"/>
              </w:rPr>
              <w:t xml:space="preserve"> или в </w:t>
            </w:r>
            <w:proofErr w:type="gramStart"/>
            <w:r>
              <w:rPr>
                <w:b/>
                <w:color w:val="000000"/>
                <w:sz w:val="15"/>
                <w:szCs w:val="15"/>
              </w:rPr>
              <w:t>трёхместном</w:t>
            </w:r>
            <w:proofErr w:type="gramEnd"/>
          </w:p>
        </w:tc>
        <w:tc>
          <w:tcPr>
            <w:tcW w:w="4710" w:type="dxa"/>
            <w:gridSpan w:val="4"/>
            <w:shd w:val="clear" w:color="auto" w:fill="FFFF99"/>
            <w:vAlign w:val="center"/>
          </w:tcPr>
          <w:p w:rsidR="008330EC" w:rsidRDefault="008330EC" w:rsidP="00DF11CF">
            <w:pPr>
              <w:snapToGrid w:val="0"/>
              <w:spacing w:after="0" w:line="240" w:lineRule="auto"/>
              <w:ind w:right="-1"/>
              <w:jc w:val="center"/>
              <w:rPr>
                <w:b/>
                <w:color w:val="000000"/>
                <w:sz w:val="15"/>
                <w:szCs w:val="15"/>
              </w:rPr>
            </w:pPr>
            <w:r w:rsidRPr="0039200A">
              <w:rPr>
                <w:b/>
                <w:color w:val="000000"/>
                <w:sz w:val="15"/>
                <w:szCs w:val="15"/>
              </w:rPr>
              <w:t>Доп. ночь</w:t>
            </w:r>
          </w:p>
          <w:p w:rsidR="008330EC" w:rsidRPr="0039200A" w:rsidRDefault="008330EC" w:rsidP="00DF11CF">
            <w:pPr>
              <w:snapToGrid w:val="0"/>
              <w:spacing w:after="0" w:line="240" w:lineRule="auto"/>
              <w:ind w:right="-1"/>
              <w:jc w:val="center"/>
              <w:rPr>
                <w:b/>
                <w:color w:val="000000"/>
                <w:sz w:val="15"/>
                <w:szCs w:val="15"/>
              </w:rPr>
            </w:pPr>
            <w:r w:rsidRPr="0039200A">
              <w:rPr>
                <w:b/>
                <w:color w:val="000000"/>
                <w:sz w:val="15"/>
                <w:szCs w:val="15"/>
              </w:rPr>
              <w:t>½ 2-м / 1-м / доп. кровать</w:t>
            </w:r>
            <w:r>
              <w:rPr>
                <w:b/>
                <w:color w:val="000000"/>
                <w:sz w:val="15"/>
                <w:szCs w:val="15"/>
              </w:rPr>
              <w:t xml:space="preserve"> или 3-м</w:t>
            </w:r>
          </w:p>
        </w:tc>
      </w:tr>
      <w:tr w:rsidR="008330EC" w:rsidTr="00DF11CF">
        <w:tc>
          <w:tcPr>
            <w:tcW w:w="6278" w:type="dxa"/>
            <w:gridSpan w:val="4"/>
            <w:shd w:val="clear" w:color="auto" w:fill="FFFF99"/>
          </w:tcPr>
          <w:p w:rsidR="008330EC" w:rsidRPr="004E6742" w:rsidRDefault="008330EC" w:rsidP="00DF11CF">
            <w:pPr>
              <w:tabs>
                <w:tab w:val="left" w:pos="10773"/>
              </w:tabs>
              <w:spacing w:after="0" w:line="240" w:lineRule="auto"/>
              <w:rPr>
                <w:rFonts w:cstheme="minorHAnsi"/>
                <w:b/>
                <w:color w:val="000000"/>
                <w:sz w:val="15"/>
                <w:szCs w:val="15"/>
                <w:highlight w:val="green"/>
              </w:rPr>
            </w:pPr>
            <w:r w:rsidRPr="004E6742">
              <w:rPr>
                <w:rFonts w:cstheme="minorHAnsi"/>
                <w:b/>
                <w:color w:val="000000"/>
                <w:sz w:val="15"/>
                <w:szCs w:val="15"/>
                <w:highlight w:val="green"/>
              </w:rPr>
              <w:t>«Палантин» *** 03.07-</w:t>
            </w:r>
            <w:r>
              <w:rPr>
                <w:rFonts w:cstheme="minorHAnsi"/>
                <w:b/>
                <w:color w:val="000000"/>
                <w:sz w:val="15"/>
                <w:szCs w:val="15"/>
                <w:highlight w:val="green"/>
              </w:rPr>
              <w:t>23</w:t>
            </w:r>
            <w:r w:rsidRPr="004E6742">
              <w:rPr>
                <w:rFonts w:cstheme="minorHAnsi"/>
                <w:b/>
                <w:color w:val="000000"/>
                <w:sz w:val="15"/>
                <w:szCs w:val="15"/>
                <w:highlight w:val="green"/>
              </w:rPr>
              <w:t>.08</w:t>
            </w:r>
          </w:p>
        </w:tc>
        <w:tc>
          <w:tcPr>
            <w:tcW w:w="4710" w:type="dxa"/>
            <w:gridSpan w:val="4"/>
            <w:shd w:val="clear" w:color="auto" w:fill="FFFF99"/>
            <w:vAlign w:val="center"/>
          </w:tcPr>
          <w:p w:rsidR="008330EC" w:rsidRPr="004E6742" w:rsidRDefault="008330EC" w:rsidP="00DF11CF">
            <w:pPr>
              <w:snapToGrid w:val="0"/>
              <w:spacing w:after="0" w:line="240" w:lineRule="auto"/>
              <w:ind w:right="-1"/>
              <w:jc w:val="center"/>
              <w:rPr>
                <w:rFonts w:eastAsia="Andale Sans UI" w:cstheme="minorHAnsi"/>
                <w:b/>
                <w:bCs/>
                <w:sz w:val="15"/>
                <w:szCs w:val="15"/>
                <w:highlight w:val="green"/>
                <w:lang w:eastAsia="ja-JP" w:bidi="fa-IR"/>
              </w:rPr>
            </w:pPr>
            <w:r w:rsidRPr="004E6742">
              <w:rPr>
                <w:rFonts w:eastAsia="Andale Sans UI" w:cstheme="minorHAnsi"/>
                <w:b/>
                <w:bCs/>
                <w:sz w:val="15"/>
                <w:szCs w:val="15"/>
                <w:highlight w:val="green"/>
                <w:lang w:eastAsia="ja-JP" w:bidi="fa-IR"/>
              </w:rPr>
              <w:t>01.07-</w:t>
            </w:r>
            <w:r>
              <w:rPr>
                <w:rFonts w:eastAsia="Andale Sans UI" w:cstheme="minorHAnsi"/>
                <w:b/>
                <w:bCs/>
                <w:sz w:val="15"/>
                <w:szCs w:val="15"/>
                <w:highlight w:val="green"/>
                <w:lang w:eastAsia="ja-JP" w:bidi="fa-IR"/>
              </w:rPr>
              <w:t>28</w:t>
            </w:r>
            <w:r w:rsidRPr="004E6742">
              <w:rPr>
                <w:rFonts w:eastAsia="Andale Sans UI" w:cstheme="minorHAnsi"/>
                <w:b/>
                <w:bCs/>
                <w:sz w:val="15"/>
                <w:szCs w:val="15"/>
                <w:highlight w:val="green"/>
                <w:lang w:eastAsia="ja-JP" w:bidi="fa-IR"/>
              </w:rPr>
              <w:t>.08</w:t>
            </w:r>
          </w:p>
        </w:tc>
      </w:tr>
      <w:tr w:rsidR="008330EC" w:rsidTr="00DF11CF">
        <w:tc>
          <w:tcPr>
            <w:tcW w:w="1568" w:type="dxa"/>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lang w:val="en-US"/>
              </w:rPr>
            </w:pPr>
            <w:r>
              <w:rPr>
                <w:rFonts w:cstheme="minorHAnsi"/>
                <w:color w:val="000000"/>
                <w:sz w:val="15"/>
                <w:szCs w:val="15"/>
                <w:highlight w:val="green"/>
              </w:rPr>
              <w:t xml:space="preserve">Бизнес </w:t>
            </w:r>
            <w:r>
              <w:rPr>
                <w:rFonts w:cstheme="minorHAnsi"/>
                <w:color w:val="000000"/>
                <w:sz w:val="15"/>
                <w:szCs w:val="15"/>
                <w:highlight w:val="green"/>
                <w:lang w:val="en-US"/>
              </w:rPr>
              <w:t>twin / dbl</w:t>
            </w:r>
          </w:p>
        </w:tc>
        <w:tc>
          <w:tcPr>
            <w:tcW w:w="1570" w:type="dxa"/>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r>
              <w:rPr>
                <w:rFonts w:cstheme="minorHAnsi"/>
                <w:color w:val="000000"/>
                <w:sz w:val="15"/>
                <w:szCs w:val="15"/>
                <w:highlight w:val="green"/>
              </w:rPr>
              <w:t>24630</w:t>
            </w:r>
          </w:p>
        </w:tc>
        <w:tc>
          <w:tcPr>
            <w:tcW w:w="1570" w:type="dxa"/>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r>
              <w:rPr>
                <w:rFonts w:cstheme="minorHAnsi"/>
                <w:color w:val="000000"/>
                <w:sz w:val="15"/>
                <w:szCs w:val="15"/>
                <w:highlight w:val="green"/>
              </w:rPr>
              <w:t>35350</w:t>
            </w:r>
          </w:p>
        </w:tc>
        <w:tc>
          <w:tcPr>
            <w:tcW w:w="1570" w:type="dxa"/>
            <w:vMerge w:val="restart"/>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r>
              <w:rPr>
                <w:rFonts w:cstheme="minorHAnsi"/>
                <w:color w:val="000000"/>
                <w:sz w:val="15"/>
                <w:szCs w:val="15"/>
                <w:highlight w:val="green"/>
              </w:rPr>
              <w:t>18740</w:t>
            </w:r>
          </w:p>
        </w:tc>
        <w:tc>
          <w:tcPr>
            <w:tcW w:w="4710" w:type="dxa"/>
            <w:gridSpan w:val="4"/>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sidRPr="004E6742">
              <w:rPr>
                <w:rFonts w:eastAsia="Andale Sans UI" w:cstheme="minorHAnsi"/>
                <w:bCs/>
                <w:sz w:val="15"/>
                <w:szCs w:val="15"/>
                <w:highlight w:val="green"/>
                <w:lang w:eastAsia="ja-JP" w:bidi="fa-IR"/>
              </w:rPr>
              <w:t>1820 / 3120 / 1110</w:t>
            </w:r>
          </w:p>
        </w:tc>
      </w:tr>
      <w:tr w:rsidR="008330EC" w:rsidTr="00DF11CF">
        <w:tc>
          <w:tcPr>
            <w:tcW w:w="1568" w:type="dxa"/>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t>Студия</w:t>
            </w:r>
            <w:r>
              <w:rPr>
                <w:rFonts w:cstheme="minorHAnsi"/>
                <w:color w:val="000000"/>
                <w:sz w:val="15"/>
                <w:szCs w:val="15"/>
                <w:highlight w:val="green"/>
                <w:lang w:val="en-US"/>
              </w:rPr>
              <w:t xml:space="preserve"> dbl</w:t>
            </w:r>
          </w:p>
        </w:tc>
        <w:tc>
          <w:tcPr>
            <w:tcW w:w="1570" w:type="dxa"/>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r>
              <w:rPr>
                <w:rFonts w:cstheme="minorHAnsi"/>
                <w:color w:val="000000"/>
                <w:sz w:val="15"/>
                <w:szCs w:val="15"/>
                <w:highlight w:val="green"/>
              </w:rPr>
              <w:t>26780</w:t>
            </w:r>
          </w:p>
        </w:tc>
        <w:tc>
          <w:tcPr>
            <w:tcW w:w="1570" w:type="dxa"/>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r>
              <w:rPr>
                <w:rFonts w:cstheme="minorHAnsi"/>
                <w:color w:val="000000"/>
                <w:sz w:val="15"/>
                <w:szCs w:val="15"/>
                <w:highlight w:val="green"/>
              </w:rPr>
              <w:t>39630</w:t>
            </w:r>
          </w:p>
        </w:tc>
        <w:tc>
          <w:tcPr>
            <w:tcW w:w="1570" w:type="dxa"/>
            <w:vMerge/>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p>
        </w:tc>
        <w:tc>
          <w:tcPr>
            <w:tcW w:w="4710" w:type="dxa"/>
            <w:gridSpan w:val="4"/>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2080 / 3640 / 1110</w:t>
            </w:r>
          </w:p>
        </w:tc>
      </w:tr>
      <w:tr w:rsidR="008330EC" w:rsidTr="00DF11CF">
        <w:tc>
          <w:tcPr>
            <w:tcW w:w="1568" w:type="dxa"/>
            <w:shd w:val="clear" w:color="auto" w:fill="FFFFFF" w:themeFill="background1"/>
            <w:vAlign w:val="center"/>
          </w:tcPr>
          <w:p w:rsidR="008330EC" w:rsidRPr="004E6742"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lastRenderedPageBreak/>
              <w:t>Люкс</w:t>
            </w:r>
            <w:r>
              <w:rPr>
                <w:rFonts w:cstheme="minorHAnsi"/>
                <w:color w:val="000000"/>
                <w:sz w:val="15"/>
                <w:szCs w:val="15"/>
                <w:highlight w:val="green"/>
                <w:lang w:val="en-US"/>
              </w:rPr>
              <w:t xml:space="preserve"> dbl</w:t>
            </w:r>
          </w:p>
        </w:tc>
        <w:tc>
          <w:tcPr>
            <w:tcW w:w="1570" w:type="dxa"/>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r>
              <w:rPr>
                <w:rFonts w:cstheme="minorHAnsi"/>
                <w:color w:val="000000"/>
                <w:sz w:val="15"/>
                <w:szCs w:val="15"/>
                <w:highlight w:val="green"/>
              </w:rPr>
              <w:t>27850</w:t>
            </w:r>
          </w:p>
        </w:tc>
        <w:tc>
          <w:tcPr>
            <w:tcW w:w="1570" w:type="dxa"/>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r>
              <w:rPr>
                <w:rFonts w:cstheme="minorHAnsi"/>
                <w:color w:val="000000"/>
                <w:sz w:val="15"/>
                <w:szCs w:val="15"/>
                <w:highlight w:val="green"/>
              </w:rPr>
              <w:t>41780</w:t>
            </w:r>
          </w:p>
        </w:tc>
        <w:tc>
          <w:tcPr>
            <w:tcW w:w="1570" w:type="dxa"/>
            <w:vMerge/>
            <w:shd w:val="clear" w:color="auto" w:fill="FFFFFF" w:themeFill="background1"/>
            <w:vAlign w:val="center"/>
          </w:tcPr>
          <w:p w:rsidR="008330EC" w:rsidRPr="004E6742" w:rsidRDefault="008330EC" w:rsidP="00DF11CF">
            <w:pPr>
              <w:tabs>
                <w:tab w:val="left" w:pos="10773"/>
              </w:tabs>
              <w:spacing w:after="0" w:line="240" w:lineRule="auto"/>
              <w:jc w:val="center"/>
              <w:rPr>
                <w:rFonts w:cstheme="minorHAnsi"/>
                <w:color w:val="000000"/>
                <w:sz w:val="15"/>
                <w:szCs w:val="15"/>
                <w:highlight w:val="green"/>
              </w:rPr>
            </w:pPr>
          </w:p>
        </w:tc>
        <w:tc>
          <w:tcPr>
            <w:tcW w:w="4710" w:type="dxa"/>
            <w:gridSpan w:val="4"/>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2210 / 3900 / 1110</w:t>
            </w:r>
          </w:p>
        </w:tc>
      </w:tr>
      <w:tr w:rsidR="008330EC" w:rsidTr="00DF11CF">
        <w:tc>
          <w:tcPr>
            <w:tcW w:w="6278" w:type="dxa"/>
            <w:gridSpan w:val="4"/>
            <w:shd w:val="clear" w:color="auto" w:fill="FFFF99"/>
          </w:tcPr>
          <w:p w:rsidR="008330EC" w:rsidRDefault="008330EC" w:rsidP="00DF11CF">
            <w:pPr>
              <w:tabs>
                <w:tab w:val="left" w:pos="10773"/>
              </w:tabs>
              <w:spacing w:after="0" w:line="240" w:lineRule="auto"/>
              <w:rPr>
                <w:b/>
                <w:bCs/>
                <w:color w:val="000000"/>
                <w:sz w:val="18"/>
                <w:szCs w:val="18"/>
              </w:rPr>
            </w:pPr>
            <w:r w:rsidRPr="00262C0D">
              <w:rPr>
                <w:rFonts w:cstheme="minorHAnsi"/>
                <w:b/>
                <w:color w:val="000000"/>
                <w:sz w:val="15"/>
                <w:szCs w:val="15"/>
              </w:rPr>
              <w:t>«А-отель Фонтанка» *** Заезд 0</w:t>
            </w:r>
            <w:r>
              <w:rPr>
                <w:rFonts w:cstheme="minorHAnsi"/>
                <w:b/>
                <w:color w:val="000000"/>
                <w:sz w:val="15"/>
                <w:szCs w:val="15"/>
              </w:rPr>
              <w:t>5</w:t>
            </w:r>
            <w:r w:rsidRPr="00262C0D">
              <w:rPr>
                <w:rFonts w:cstheme="minorHAnsi"/>
                <w:b/>
                <w:color w:val="000000"/>
                <w:sz w:val="15"/>
                <w:szCs w:val="15"/>
              </w:rPr>
              <w:t>.06-</w:t>
            </w:r>
            <w:r>
              <w:rPr>
                <w:rFonts w:cstheme="minorHAnsi"/>
                <w:b/>
                <w:color w:val="000000"/>
                <w:sz w:val="15"/>
                <w:szCs w:val="15"/>
                <w:highlight w:val="green"/>
              </w:rPr>
              <w:t>0</w:t>
            </w:r>
            <w:r>
              <w:rPr>
                <w:rFonts w:cstheme="minorHAnsi"/>
                <w:b/>
                <w:color w:val="000000"/>
                <w:sz w:val="15"/>
                <w:szCs w:val="15"/>
                <w:highlight w:val="green"/>
                <w:lang w:val="en-US"/>
              </w:rPr>
              <w:t>5</w:t>
            </w:r>
            <w:r w:rsidRPr="004E6742">
              <w:rPr>
                <w:rFonts w:cstheme="minorHAnsi"/>
                <w:b/>
                <w:color w:val="000000"/>
                <w:sz w:val="15"/>
                <w:szCs w:val="15"/>
                <w:highlight w:val="green"/>
              </w:rPr>
              <w:t>.07</w:t>
            </w:r>
            <w:r>
              <w:rPr>
                <w:rFonts w:cstheme="minorHAnsi"/>
                <w:b/>
                <w:color w:val="000000"/>
                <w:sz w:val="15"/>
                <w:szCs w:val="15"/>
              </w:rPr>
              <w:t xml:space="preserve"> </w:t>
            </w:r>
            <w:r w:rsidRPr="00262C0D">
              <w:rPr>
                <w:rFonts w:cstheme="minorHAnsi"/>
                <w:b/>
                <w:color w:val="000000"/>
                <w:sz w:val="15"/>
                <w:szCs w:val="15"/>
              </w:rPr>
              <w:t>/ 0</w:t>
            </w:r>
            <w:r>
              <w:rPr>
                <w:rFonts w:cstheme="minorHAnsi"/>
                <w:b/>
                <w:color w:val="000000"/>
                <w:sz w:val="15"/>
                <w:szCs w:val="15"/>
              </w:rPr>
              <w:t>3</w:t>
            </w:r>
            <w:r w:rsidRPr="00262C0D">
              <w:rPr>
                <w:rFonts w:cstheme="minorHAnsi"/>
                <w:b/>
                <w:color w:val="000000"/>
                <w:sz w:val="15"/>
                <w:szCs w:val="15"/>
              </w:rPr>
              <w:t>.07-</w:t>
            </w:r>
            <w:r>
              <w:rPr>
                <w:rFonts w:cstheme="minorHAnsi"/>
                <w:b/>
                <w:color w:val="000000"/>
                <w:sz w:val="15"/>
                <w:szCs w:val="15"/>
              </w:rPr>
              <w:t>30</w:t>
            </w:r>
            <w:r w:rsidRPr="00262C0D">
              <w:rPr>
                <w:rFonts w:cstheme="minorHAnsi"/>
                <w:b/>
                <w:color w:val="000000"/>
                <w:sz w:val="15"/>
                <w:szCs w:val="15"/>
              </w:rPr>
              <w:t>.</w:t>
            </w:r>
            <w:r>
              <w:rPr>
                <w:rFonts w:cstheme="minorHAnsi"/>
                <w:b/>
                <w:color w:val="000000"/>
                <w:sz w:val="15"/>
                <w:szCs w:val="15"/>
              </w:rPr>
              <w:t>08</w:t>
            </w:r>
          </w:p>
        </w:tc>
        <w:tc>
          <w:tcPr>
            <w:tcW w:w="2355" w:type="dxa"/>
            <w:gridSpan w:val="2"/>
            <w:shd w:val="clear" w:color="auto" w:fill="FFFF99"/>
            <w:vAlign w:val="center"/>
          </w:tcPr>
          <w:p w:rsidR="008330EC" w:rsidRPr="00CF1000" w:rsidRDefault="008330EC" w:rsidP="00DF11CF">
            <w:pPr>
              <w:snapToGrid w:val="0"/>
              <w:spacing w:after="0" w:line="240" w:lineRule="auto"/>
              <w:ind w:right="-1"/>
              <w:jc w:val="center"/>
              <w:rPr>
                <w:rFonts w:eastAsia="Andale Sans UI" w:cstheme="minorHAnsi"/>
                <w:b/>
                <w:bCs/>
                <w:sz w:val="15"/>
                <w:szCs w:val="15"/>
                <w:highlight w:val="green"/>
                <w:lang w:eastAsia="ja-JP" w:bidi="fa-IR"/>
              </w:rPr>
            </w:pPr>
            <w:r w:rsidRPr="00CF1000">
              <w:rPr>
                <w:rFonts w:cstheme="minorHAnsi"/>
                <w:b/>
                <w:bCs/>
                <w:sz w:val="15"/>
                <w:szCs w:val="15"/>
                <w:highlight w:val="green"/>
              </w:rPr>
              <w:t>15.05-03.07</w:t>
            </w:r>
          </w:p>
        </w:tc>
        <w:tc>
          <w:tcPr>
            <w:tcW w:w="2355" w:type="dxa"/>
            <w:gridSpan w:val="2"/>
            <w:shd w:val="clear" w:color="auto" w:fill="FFFF99"/>
            <w:vAlign w:val="center"/>
          </w:tcPr>
          <w:p w:rsidR="008330EC" w:rsidRPr="00CF1000" w:rsidRDefault="008330EC" w:rsidP="00DF11CF">
            <w:pPr>
              <w:snapToGrid w:val="0"/>
              <w:spacing w:after="0" w:line="240" w:lineRule="auto"/>
              <w:ind w:right="-1"/>
              <w:jc w:val="center"/>
              <w:rPr>
                <w:rFonts w:eastAsia="Andale Sans UI" w:cstheme="minorHAnsi"/>
                <w:b/>
                <w:bCs/>
                <w:sz w:val="15"/>
                <w:szCs w:val="15"/>
                <w:highlight w:val="green"/>
                <w:lang w:eastAsia="ja-JP" w:bidi="fa-IR"/>
              </w:rPr>
            </w:pPr>
            <w:r w:rsidRPr="00CF1000">
              <w:rPr>
                <w:rFonts w:eastAsia="Andale Sans UI" w:cstheme="minorHAnsi"/>
                <w:b/>
                <w:bCs/>
                <w:sz w:val="15"/>
                <w:szCs w:val="15"/>
                <w:highlight w:val="green"/>
                <w:lang w:eastAsia="ja-JP" w:bidi="fa-IR"/>
              </w:rPr>
              <w:t>03.07-01.09</w:t>
            </w:r>
          </w:p>
        </w:tc>
      </w:tr>
      <w:tr w:rsidR="008330EC" w:rsidTr="00DF11CF">
        <w:tc>
          <w:tcPr>
            <w:tcW w:w="1568" w:type="dxa"/>
            <w:vAlign w:val="center"/>
          </w:tcPr>
          <w:p w:rsidR="008330EC" w:rsidRDefault="008330EC" w:rsidP="00DF11CF">
            <w:pPr>
              <w:tabs>
                <w:tab w:val="left" w:pos="10773"/>
              </w:tabs>
              <w:spacing w:after="0" w:line="240" w:lineRule="auto"/>
              <w:rPr>
                <w:b/>
                <w:bCs/>
                <w:color w:val="000000"/>
                <w:sz w:val="18"/>
                <w:szCs w:val="18"/>
              </w:rPr>
            </w:pPr>
            <w:r w:rsidRPr="00262C0D">
              <w:rPr>
                <w:rFonts w:cstheme="minorHAnsi"/>
                <w:color w:val="000000"/>
                <w:sz w:val="15"/>
                <w:szCs w:val="15"/>
              </w:rPr>
              <w:t>Стандартный</w:t>
            </w:r>
          </w:p>
        </w:tc>
        <w:tc>
          <w:tcPr>
            <w:tcW w:w="1570" w:type="dxa"/>
            <w:vAlign w:val="center"/>
          </w:tcPr>
          <w:p w:rsidR="008330EC" w:rsidRPr="00A41D3F" w:rsidRDefault="008330EC" w:rsidP="00DF11CF">
            <w:pPr>
              <w:tabs>
                <w:tab w:val="left" w:pos="10773"/>
              </w:tabs>
              <w:spacing w:after="0" w:line="240" w:lineRule="auto"/>
              <w:jc w:val="center"/>
              <w:rPr>
                <w:bCs/>
                <w:color w:val="000000"/>
                <w:sz w:val="15"/>
                <w:szCs w:val="15"/>
              </w:rPr>
            </w:pPr>
            <w:r w:rsidRPr="00A41D3F">
              <w:rPr>
                <w:bCs/>
                <w:color w:val="000000"/>
                <w:sz w:val="15"/>
                <w:szCs w:val="15"/>
              </w:rPr>
              <w:t>29990 / 22490</w:t>
            </w:r>
          </w:p>
        </w:tc>
        <w:tc>
          <w:tcPr>
            <w:tcW w:w="1570" w:type="dxa"/>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44990 / 29990</w:t>
            </w:r>
          </w:p>
        </w:tc>
        <w:tc>
          <w:tcPr>
            <w:tcW w:w="1570" w:type="dxa"/>
            <w:vAlign w:val="center"/>
          </w:tcPr>
          <w:p w:rsidR="008330EC" w:rsidRDefault="008330EC" w:rsidP="00DF11CF">
            <w:pPr>
              <w:tabs>
                <w:tab w:val="left" w:pos="10773"/>
              </w:tabs>
              <w:spacing w:after="0" w:line="240" w:lineRule="auto"/>
              <w:jc w:val="center"/>
              <w:rPr>
                <w:bCs/>
                <w:color w:val="000000"/>
                <w:sz w:val="15"/>
                <w:szCs w:val="15"/>
              </w:rPr>
            </w:pPr>
            <w:r>
              <w:rPr>
                <w:bCs/>
                <w:color w:val="000000"/>
                <w:sz w:val="15"/>
                <w:szCs w:val="15"/>
              </w:rPr>
              <w:t>В 3-местном</w:t>
            </w:r>
          </w:p>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29990 / 22490</w:t>
            </w:r>
          </w:p>
        </w:tc>
        <w:tc>
          <w:tcPr>
            <w:tcW w:w="2355" w:type="dxa"/>
            <w:gridSpan w:val="2"/>
            <w:vAlign w:val="center"/>
          </w:tcPr>
          <w:p w:rsidR="008330EC" w:rsidRPr="00CF1000" w:rsidRDefault="008330EC" w:rsidP="00DF11CF">
            <w:pPr>
              <w:snapToGrid w:val="0"/>
              <w:spacing w:after="0" w:line="240" w:lineRule="auto"/>
              <w:ind w:right="-1"/>
              <w:jc w:val="center"/>
              <w:rPr>
                <w:rFonts w:cstheme="minorHAnsi"/>
                <w:color w:val="000000"/>
                <w:sz w:val="15"/>
                <w:szCs w:val="15"/>
                <w:highlight w:val="green"/>
              </w:rPr>
            </w:pPr>
            <w:r w:rsidRPr="00CF1000">
              <w:rPr>
                <w:rFonts w:cstheme="minorHAnsi"/>
                <w:color w:val="000000"/>
                <w:sz w:val="15"/>
                <w:szCs w:val="15"/>
                <w:highlight w:val="green"/>
              </w:rPr>
              <w:t xml:space="preserve">2470 / 4290 / </w:t>
            </w:r>
            <w:r>
              <w:rPr>
                <w:rFonts w:cstheme="minorHAnsi"/>
                <w:color w:val="000000"/>
                <w:sz w:val="15"/>
                <w:szCs w:val="15"/>
                <w:highlight w:val="green"/>
              </w:rPr>
              <w:t xml:space="preserve">3-хм. </w:t>
            </w:r>
            <w:r w:rsidRPr="00CF1000">
              <w:rPr>
                <w:rFonts w:cstheme="minorHAnsi"/>
                <w:color w:val="000000"/>
                <w:sz w:val="15"/>
                <w:szCs w:val="15"/>
                <w:highlight w:val="green"/>
              </w:rPr>
              <w:t>2470</w:t>
            </w:r>
          </w:p>
        </w:tc>
        <w:tc>
          <w:tcPr>
            <w:tcW w:w="2355" w:type="dxa"/>
            <w:gridSpan w:val="2"/>
            <w:vAlign w:val="center"/>
          </w:tcPr>
          <w:p w:rsidR="008330EC" w:rsidRPr="00CF1000" w:rsidRDefault="008330EC" w:rsidP="00DF11CF">
            <w:pPr>
              <w:snapToGrid w:val="0"/>
              <w:spacing w:after="0" w:line="240" w:lineRule="auto"/>
              <w:ind w:right="-1"/>
              <w:jc w:val="center"/>
              <w:rPr>
                <w:rFonts w:cstheme="minorHAnsi"/>
                <w:color w:val="000000"/>
                <w:sz w:val="15"/>
                <w:szCs w:val="15"/>
                <w:highlight w:val="green"/>
              </w:rPr>
            </w:pPr>
            <w:r w:rsidRPr="00CF1000">
              <w:rPr>
                <w:rFonts w:cstheme="minorHAnsi"/>
                <w:color w:val="000000"/>
                <w:sz w:val="15"/>
                <w:szCs w:val="15"/>
                <w:highlight w:val="green"/>
              </w:rPr>
              <w:t xml:space="preserve">1560 / 2470 / </w:t>
            </w:r>
            <w:r>
              <w:rPr>
                <w:rFonts w:cstheme="minorHAnsi"/>
                <w:color w:val="000000"/>
                <w:sz w:val="15"/>
                <w:szCs w:val="15"/>
                <w:highlight w:val="green"/>
              </w:rPr>
              <w:t xml:space="preserve">3-хм. </w:t>
            </w:r>
            <w:r w:rsidRPr="00CF1000">
              <w:rPr>
                <w:rFonts w:cstheme="minorHAnsi"/>
                <w:color w:val="000000"/>
                <w:sz w:val="15"/>
                <w:szCs w:val="15"/>
                <w:highlight w:val="green"/>
              </w:rPr>
              <w:t>1560</w:t>
            </w:r>
          </w:p>
        </w:tc>
      </w:tr>
      <w:tr w:rsidR="008330EC" w:rsidTr="00DF11CF">
        <w:tc>
          <w:tcPr>
            <w:tcW w:w="6278" w:type="dxa"/>
            <w:gridSpan w:val="4"/>
            <w:shd w:val="clear" w:color="auto" w:fill="FFFF99"/>
          </w:tcPr>
          <w:p w:rsidR="008330EC" w:rsidRDefault="008330EC" w:rsidP="00DF11CF">
            <w:pPr>
              <w:tabs>
                <w:tab w:val="left" w:pos="10773"/>
              </w:tabs>
              <w:spacing w:after="0" w:line="240" w:lineRule="auto"/>
              <w:rPr>
                <w:b/>
                <w:bCs/>
                <w:color w:val="000000"/>
                <w:sz w:val="18"/>
                <w:szCs w:val="18"/>
              </w:rPr>
            </w:pPr>
            <w:r w:rsidRPr="00262C0D">
              <w:rPr>
                <w:rFonts w:cstheme="minorHAnsi"/>
                <w:b/>
                <w:color w:val="000000"/>
                <w:sz w:val="15"/>
                <w:szCs w:val="15"/>
              </w:rPr>
              <w:t>«</w:t>
            </w:r>
            <w:r>
              <w:rPr>
                <w:rFonts w:cstheme="minorHAnsi"/>
                <w:b/>
                <w:color w:val="000000"/>
                <w:sz w:val="15"/>
                <w:szCs w:val="15"/>
              </w:rPr>
              <w:t xml:space="preserve">365 на Римского-Корсакова» </w:t>
            </w:r>
            <w:r w:rsidRPr="00262C0D">
              <w:rPr>
                <w:rFonts w:cstheme="minorHAnsi"/>
                <w:b/>
                <w:color w:val="000000"/>
                <w:sz w:val="15"/>
                <w:szCs w:val="15"/>
              </w:rPr>
              <w:t>*** Заезд 0</w:t>
            </w:r>
            <w:r>
              <w:rPr>
                <w:rFonts w:cstheme="minorHAnsi"/>
                <w:b/>
                <w:color w:val="000000"/>
                <w:sz w:val="15"/>
                <w:szCs w:val="15"/>
              </w:rPr>
              <w:t>5</w:t>
            </w:r>
            <w:r w:rsidRPr="00262C0D">
              <w:rPr>
                <w:rFonts w:cstheme="minorHAnsi"/>
                <w:b/>
                <w:color w:val="000000"/>
                <w:sz w:val="15"/>
                <w:szCs w:val="15"/>
              </w:rPr>
              <w:t>.06-</w:t>
            </w:r>
            <w:r>
              <w:rPr>
                <w:rFonts w:cstheme="minorHAnsi"/>
                <w:b/>
                <w:color w:val="000000"/>
                <w:sz w:val="15"/>
                <w:szCs w:val="15"/>
              </w:rPr>
              <w:t>14</w:t>
            </w:r>
            <w:r w:rsidRPr="00262C0D">
              <w:rPr>
                <w:rFonts w:cstheme="minorHAnsi"/>
                <w:b/>
                <w:color w:val="000000"/>
                <w:sz w:val="15"/>
                <w:szCs w:val="15"/>
              </w:rPr>
              <w:t>.0</w:t>
            </w:r>
            <w:r>
              <w:rPr>
                <w:rFonts w:cstheme="minorHAnsi"/>
                <w:b/>
                <w:color w:val="000000"/>
                <w:sz w:val="15"/>
                <w:szCs w:val="15"/>
              </w:rPr>
              <w:t xml:space="preserve">6 </w:t>
            </w:r>
            <w:r w:rsidRPr="00262C0D">
              <w:rPr>
                <w:rFonts w:cstheme="minorHAnsi"/>
                <w:b/>
                <w:color w:val="000000"/>
                <w:sz w:val="15"/>
                <w:szCs w:val="15"/>
              </w:rPr>
              <w:t xml:space="preserve">/ </w:t>
            </w:r>
            <w:r>
              <w:rPr>
                <w:rFonts w:cstheme="minorHAnsi"/>
                <w:b/>
                <w:color w:val="000000"/>
                <w:sz w:val="15"/>
                <w:szCs w:val="15"/>
              </w:rPr>
              <w:t>12</w:t>
            </w:r>
            <w:r w:rsidRPr="00262C0D">
              <w:rPr>
                <w:rFonts w:cstheme="minorHAnsi"/>
                <w:b/>
                <w:color w:val="000000"/>
                <w:sz w:val="15"/>
                <w:szCs w:val="15"/>
              </w:rPr>
              <w:t>.0</w:t>
            </w:r>
            <w:r>
              <w:rPr>
                <w:rFonts w:cstheme="minorHAnsi"/>
                <w:b/>
                <w:color w:val="000000"/>
                <w:sz w:val="15"/>
                <w:szCs w:val="15"/>
              </w:rPr>
              <w:t>6</w:t>
            </w:r>
            <w:r w:rsidRPr="00262C0D">
              <w:rPr>
                <w:rFonts w:cstheme="minorHAnsi"/>
                <w:b/>
                <w:color w:val="000000"/>
                <w:sz w:val="15"/>
                <w:szCs w:val="15"/>
              </w:rPr>
              <w:t>-</w:t>
            </w:r>
            <w:r>
              <w:rPr>
                <w:rFonts w:cstheme="minorHAnsi"/>
                <w:b/>
                <w:color w:val="000000"/>
                <w:sz w:val="15"/>
                <w:szCs w:val="15"/>
              </w:rPr>
              <w:t>12</w:t>
            </w:r>
            <w:r w:rsidRPr="00262C0D">
              <w:rPr>
                <w:rFonts w:cstheme="minorHAnsi"/>
                <w:b/>
                <w:color w:val="000000"/>
                <w:sz w:val="15"/>
                <w:szCs w:val="15"/>
              </w:rPr>
              <w:t>.</w:t>
            </w:r>
            <w:r>
              <w:rPr>
                <w:rFonts w:cstheme="minorHAnsi"/>
                <w:b/>
                <w:color w:val="000000"/>
                <w:sz w:val="15"/>
                <w:szCs w:val="15"/>
              </w:rPr>
              <w:t>07 / 10.07-30.08</w:t>
            </w:r>
          </w:p>
        </w:tc>
        <w:tc>
          <w:tcPr>
            <w:tcW w:w="1570" w:type="dxa"/>
            <w:shd w:val="clear" w:color="auto" w:fill="FFFF99"/>
            <w:vAlign w:val="center"/>
          </w:tcPr>
          <w:p w:rsidR="008330EC" w:rsidRPr="00A41D3F" w:rsidRDefault="008330EC" w:rsidP="00DF11CF">
            <w:pPr>
              <w:tabs>
                <w:tab w:val="left" w:pos="10773"/>
              </w:tabs>
              <w:spacing w:after="0" w:line="240" w:lineRule="auto"/>
              <w:jc w:val="center"/>
              <w:rPr>
                <w:b/>
                <w:bCs/>
                <w:color w:val="000000"/>
                <w:sz w:val="15"/>
                <w:szCs w:val="15"/>
              </w:rPr>
            </w:pPr>
            <w:r>
              <w:rPr>
                <w:b/>
                <w:bCs/>
                <w:color w:val="000000"/>
                <w:sz w:val="15"/>
                <w:szCs w:val="15"/>
              </w:rPr>
              <w:t>03.05-09.06</w:t>
            </w:r>
          </w:p>
        </w:tc>
        <w:tc>
          <w:tcPr>
            <w:tcW w:w="1570" w:type="dxa"/>
            <w:gridSpan w:val="2"/>
            <w:shd w:val="clear" w:color="auto" w:fill="FFFF99"/>
            <w:vAlign w:val="center"/>
          </w:tcPr>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14.06-09.07</w:t>
            </w:r>
          </w:p>
        </w:tc>
        <w:tc>
          <w:tcPr>
            <w:tcW w:w="1570" w:type="dxa"/>
            <w:shd w:val="clear" w:color="auto" w:fill="FFFF99"/>
            <w:vAlign w:val="center"/>
          </w:tcPr>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10.07-</w:t>
            </w:r>
            <w:r>
              <w:rPr>
                <w:b/>
                <w:bCs/>
                <w:color w:val="000000"/>
                <w:sz w:val="15"/>
                <w:szCs w:val="15"/>
              </w:rPr>
              <w:t>01</w:t>
            </w:r>
            <w:r w:rsidRPr="00A41D3F">
              <w:rPr>
                <w:b/>
                <w:bCs/>
                <w:color w:val="000000"/>
                <w:sz w:val="15"/>
                <w:szCs w:val="15"/>
              </w:rPr>
              <w:t>.0</w:t>
            </w:r>
            <w:r>
              <w:rPr>
                <w:b/>
                <w:bCs/>
                <w:color w:val="000000"/>
                <w:sz w:val="15"/>
                <w:szCs w:val="15"/>
              </w:rPr>
              <w:t>9</w:t>
            </w:r>
          </w:p>
        </w:tc>
      </w:tr>
      <w:tr w:rsidR="008330EC" w:rsidTr="00DF11CF">
        <w:tc>
          <w:tcPr>
            <w:tcW w:w="1568" w:type="dxa"/>
            <w:tcBorders>
              <w:bottom w:val="single" w:sz="4" w:space="0" w:color="auto"/>
            </w:tcBorders>
            <w:vAlign w:val="center"/>
          </w:tcPr>
          <w:p w:rsidR="008330EC" w:rsidRDefault="008330EC" w:rsidP="00DF11CF">
            <w:pPr>
              <w:tabs>
                <w:tab w:val="left" w:pos="10773"/>
              </w:tabs>
              <w:spacing w:after="0" w:line="240" w:lineRule="auto"/>
              <w:rPr>
                <w:b/>
                <w:bCs/>
                <w:color w:val="000000"/>
                <w:sz w:val="18"/>
                <w:szCs w:val="18"/>
              </w:rPr>
            </w:pPr>
            <w:r w:rsidRPr="00262C0D">
              <w:rPr>
                <w:rFonts w:cstheme="minorHAnsi"/>
                <w:color w:val="000000"/>
                <w:sz w:val="15"/>
                <w:szCs w:val="15"/>
              </w:rPr>
              <w:t>Стандартный</w:t>
            </w:r>
          </w:p>
        </w:tc>
        <w:tc>
          <w:tcPr>
            <w:tcW w:w="1570" w:type="dxa"/>
            <w:tcBorders>
              <w:bottom w:val="single" w:sz="4" w:space="0" w:color="auto"/>
            </w:tcBorders>
            <w:vAlign w:val="center"/>
          </w:tcPr>
          <w:p w:rsidR="008330EC" w:rsidRPr="00A41D3F" w:rsidRDefault="008330EC" w:rsidP="00DF11CF">
            <w:pPr>
              <w:tabs>
                <w:tab w:val="left" w:pos="10773"/>
              </w:tabs>
              <w:spacing w:after="0" w:line="240" w:lineRule="auto"/>
              <w:jc w:val="center"/>
              <w:rPr>
                <w:bCs/>
                <w:color w:val="000000"/>
                <w:sz w:val="15"/>
                <w:szCs w:val="15"/>
              </w:rPr>
            </w:pPr>
            <w:r w:rsidRPr="00A41D3F">
              <w:rPr>
                <w:bCs/>
                <w:color w:val="000000"/>
                <w:sz w:val="15"/>
                <w:szCs w:val="15"/>
              </w:rPr>
              <w:t>29990</w:t>
            </w:r>
            <w:r>
              <w:rPr>
                <w:bCs/>
                <w:color w:val="000000"/>
                <w:sz w:val="15"/>
                <w:szCs w:val="15"/>
              </w:rPr>
              <w:t xml:space="preserve"> </w:t>
            </w:r>
            <w:r w:rsidRPr="00A41D3F">
              <w:rPr>
                <w:bCs/>
                <w:color w:val="000000"/>
                <w:sz w:val="15"/>
                <w:szCs w:val="15"/>
              </w:rPr>
              <w:t>/</w:t>
            </w:r>
            <w:r>
              <w:rPr>
                <w:bCs/>
                <w:color w:val="000000"/>
                <w:sz w:val="15"/>
                <w:szCs w:val="15"/>
              </w:rPr>
              <w:t xml:space="preserve"> </w:t>
            </w:r>
            <w:r w:rsidRPr="00A41D3F">
              <w:rPr>
                <w:bCs/>
                <w:color w:val="000000"/>
                <w:sz w:val="15"/>
                <w:szCs w:val="15"/>
              </w:rPr>
              <w:t>28920</w:t>
            </w:r>
            <w:r>
              <w:rPr>
                <w:bCs/>
                <w:color w:val="000000"/>
                <w:sz w:val="15"/>
                <w:szCs w:val="15"/>
              </w:rPr>
              <w:t xml:space="preserve"> </w:t>
            </w:r>
            <w:r w:rsidRPr="00A41D3F">
              <w:rPr>
                <w:bCs/>
                <w:color w:val="000000"/>
                <w:sz w:val="15"/>
                <w:szCs w:val="15"/>
              </w:rPr>
              <w:t>/</w:t>
            </w:r>
            <w:r>
              <w:rPr>
                <w:bCs/>
                <w:color w:val="000000"/>
                <w:sz w:val="15"/>
                <w:szCs w:val="15"/>
              </w:rPr>
              <w:t xml:space="preserve"> </w:t>
            </w:r>
            <w:r w:rsidRPr="00A41D3F">
              <w:rPr>
                <w:bCs/>
                <w:color w:val="000000"/>
                <w:sz w:val="15"/>
                <w:szCs w:val="15"/>
              </w:rPr>
              <w:t>24460</w:t>
            </w:r>
          </w:p>
        </w:tc>
        <w:tc>
          <w:tcPr>
            <w:tcW w:w="1570" w:type="dxa"/>
            <w:tcBorders>
              <w:bottom w:val="single" w:sz="4" w:space="0" w:color="auto"/>
            </w:tcBorders>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48210 / 46060 / 36060</w:t>
            </w:r>
          </w:p>
        </w:tc>
        <w:tc>
          <w:tcPr>
            <w:tcW w:w="1570" w:type="dxa"/>
            <w:tcBorders>
              <w:bottom w:val="single" w:sz="4" w:space="0" w:color="auto"/>
            </w:tcBorders>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17990</w:t>
            </w:r>
          </w:p>
        </w:tc>
        <w:tc>
          <w:tcPr>
            <w:tcW w:w="1570" w:type="dxa"/>
            <w:tcBorders>
              <w:bottom w:val="single" w:sz="4" w:space="0" w:color="auto"/>
            </w:tcBorders>
            <w:vAlign w:val="center"/>
          </w:tcPr>
          <w:p w:rsidR="008330EC" w:rsidRDefault="008330EC" w:rsidP="00DF11CF">
            <w:pPr>
              <w:tabs>
                <w:tab w:val="left" w:pos="10773"/>
              </w:tabs>
              <w:spacing w:after="0" w:line="240" w:lineRule="auto"/>
              <w:jc w:val="center"/>
              <w:rPr>
                <w:bCs/>
                <w:color w:val="000000"/>
                <w:sz w:val="15"/>
                <w:szCs w:val="15"/>
              </w:rPr>
            </w:pPr>
            <w:r w:rsidRPr="00A41D3F">
              <w:rPr>
                <w:b/>
                <w:bCs/>
                <w:color w:val="000000"/>
                <w:sz w:val="15"/>
                <w:szCs w:val="15"/>
              </w:rPr>
              <w:t>Будни:</w:t>
            </w:r>
          </w:p>
          <w:p w:rsidR="008330EC" w:rsidRDefault="008330EC" w:rsidP="00DF11CF">
            <w:pPr>
              <w:tabs>
                <w:tab w:val="left" w:pos="10773"/>
              </w:tabs>
              <w:spacing w:after="0" w:line="240" w:lineRule="auto"/>
              <w:jc w:val="center"/>
              <w:rPr>
                <w:bCs/>
                <w:color w:val="000000"/>
                <w:sz w:val="15"/>
                <w:szCs w:val="15"/>
              </w:rPr>
            </w:pPr>
            <w:r>
              <w:rPr>
                <w:bCs/>
                <w:color w:val="000000"/>
                <w:sz w:val="15"/>
                <w:szCs w:val="15"/>
              </w:rPr>
              <w:t>2020 / 3770 / 1020</w:t>
            </w:r>
          </w:p>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Выходные:</w:t>
            </w:r>
          </w:p>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2150 / 4030 / 1020</w:t>
            </w:r>
          </w:p>
        </w:tc>
        <w:tc>
          <w:tcPr>
            <w:tcW w:w="1570" w:type="dxa"/>
            <w:gridSpan w:val="2"/>
            <w:tcBorders>
              <w:bottom w:val="single" w:sz="4" w:space="0" w:color="auto"/>
            </w:tcBorders>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2340 / 4420 / 1020</w:t>
            </w:r>
          </w:p>
        </w:tc>
        <w:tc>
          <w:tcPr>
            <w:tcW w:w="1570" w:type="dxa"/>
            <w:tcBorders>
              <w:bottom w:val="single" w:sz="4" w:space="0" w:color="auto"/>
            </w:tcBorders>
            <w:vAlign w:val="center"/>
          </w:tcPr>
          <w:p w:rsidR="008330EC" w:rsidRDefault="008330EC" w:rsidP="00DF11CF">
            <w:pPr>
              <w:tabs>
                <w:tab w:val="left" w:pos="10773"/>
              </w:tabs>
              <w:spacing w:after="0" w:line="240" w:lineRule="auto"/>
              <w:jc w:val="center"/>
              <w:rPr>
                <w:bCs/>
                <w:color w:val="000000"/>
                <w:sz w:val="15"/>
                <w:szCs w:val="15"/>
              </w:rPr>
            </w:pPr>
            <w:r w:rsidRPr="00A41D3F">
              <w:rPr>
                <w:b/>
                <w:bCs/>
                <w:color w:val="000000"/>
                <w:sz w:val="15"/>
                <w:szCs w:val="15"/>
              </w:rPr>
              <w:t>Будни:</w:t>
            </w:r>
          </w:p>
          <w:p w:rsidR="008330EC" w:rsidRDefault="008330EC" w:rsidP="00DF11CF">
            <w:pPr>
              <w:tabs>
                <w:tab w:val="left" w:pos="10773"/>
              </w:tabs>
              <w:spacing w:after="0" w:line="240" w:lineRule="auto"/>
              <w:jc w:val="center"/>
              <w:rPr>
                <w:bCs/>
                <w:color w:val="000000"/>
                <w:sz w:val="15"/>
                <w:szCs w:val="15"/>
              </w:rPr>
            </w:pPr>
            <w:r>
              <w:rPr>
                <w:bCs/>
                <w:color w:val="000000"/>
                <w:sz w:val="15"/>
                <w:szCs w:val="15"/>
              </w:rPr>
              <w:t>1760 / 3120 / 1020</w:t>
            </w:r>
          </w:p>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Выходные:</w:t>
            </w:r>
          </w:p>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1890 / 3380 / 1020</w:t>
            </w:r>
          </w:p>
        </w:tc>
      </w:tr>
      <w:tr w:rsidR="008330EC" w:rsidTr="00DF11CF">
        <w:tc>
          <w:tcPr>
            <w:tcW w:w="6278" w:type="dxa"/>
            <w:gridSpan w:val="4"/>
            <w:tcBorders>
              <w:bottom w:val="single" w:sz="4" w:space="0" w:color="auto"/>
            </w:tcBorders>
            <w:shd w:val="clear" w:color="auto" w:fill="FFFF99"/>
            <w:vAlign w:val="center"/>
          </w:tcPr>
          <w:p w:rsidR="008330EC" w:rsidRPr="0085712D" w:rsidRDefault="008330EC" w:rsidP="00DF11CF">
            <w:pPr>
              <w:tabs>
                <w:tab w:val="left" w:pos="10773"/>
              </w:tabs>
              <w:spacing w:after="0" w:line="240" w:lineRule="auto"/>
              <w:rPr>
                <w:b/>
                <w:bCs/>
                <w:color w:val="000000"/>
                <w:sz w:val="15"/>
                <w:szCs w:val="15"/>
                <w:highlight w:val="green"/>
              </w:rPr>
            </w:pPr>
            <w:r>
              <w:rPr>
                <w:b/>
                <w:bCs/>
                <w:color w:val="000000"/>
                <w:sz w:val="15"/>
                <w:szCs w:val="15"/>
                <w:highlight w:val="green"/>
              </w:rPr>
              <w:t>«Адмиралтейская»***  Заезд 05</w:t>
            </w:r>
            <w:r w:rsidRPr="0085712D">
              <w:rPr>
                <w:b/>
                <w:bCs/>
                <w:color w:val="000000"/>
                <w:sz w:val="15"/>
                <w:szCs w:val="15"/>
                <w:highlight w:val="green"/>
              </w:rPr>
              <w:t>.06-</w:t>
            </w:r>
            <w:r>
              <w:rPr>
                <w:b/>
                <w:bCs/>
                <w:color w:val="000000"/>
                <w:sz w:val="15"/>
                <w:szCs w:val="15"/>
                <w:highlight w:val="green"/>
              </w:rPr>
              <w:t>14.06 / 12.06-</w:t>
            </w:r>
            <w:r w:rsidRPr="0085712D">
              <w:rPr>
                <w:b/>
                <w:bCs/>
                <w:color w:val="000000"/>
                <w:sz w:val="15"/>
                <w:szCs w:val="15"/>
                <w:highlight w:val="green"/>
              </w:rPr>
              <w:t>19.07 / 17.07-30.08</w:t>
            </w:r>
          </w:p>
        </w:tc>
        <w:tc>
          <w:tcPr>
            <w:tcW w:w="2355" w:type="dxa"/>
            <w:gridSpan w:val="2"/>
            <w:tcBorders>
              <w:bottom w:val="single" w:sz="4" w:space="0" w:color="auto"/>
            </w:tcBorders>
            <w:shd w:val="clear" w:color="auto" w:fill="FFFF99"/>
            <w:vAlign w:val="center"/>
          </w:tcPr>
          <w:p w:rsidR="008330EC" w:rsidRPr="0085712D" w:rsidRDefault="008330EC" w:rsidP="00DF11CF">
            <w:pPr>
              <w:tabs>
                <w:tab w:val="left" w:pos="10773"/>
              </w:tabs>
              <w:spacing w:after="0" w:line="240" w:lineRule="auto"/>
              <w:jc w:val="center"/>
              <w:rPr>
                <w:b/>
                <w:bCs/>
                <w:color w:val="000000"/>
                <w:sz w:val="15"/>
                <w:szCs w:val="15"/>
                <w:highlight w:val="green"/>
              </w:rPr>
            </w:pPr>
            <w:r>
              <w:rPr>
                <w:b/>
                <w:bCs/>
                <w:color w:val="000000"/>
                <w:sz w:val="15"/>
                <w:szCs w:val="15"/>
                <w:highlight w:val="green"/>
              </w:rPr>
              <w:t>05</w:t>
            </w:r>
            <w:r w:rsidRPr="0085712D">
              <w:rPr>
                <w:b/>
                <w:bCs/>
                <w:color w:val="000000"/>
                <w:sz w:val="15"/>
                <w:szCs w:val="15"/>
                <w:highlight w:val="green"/>
              </w:rPr>
              <w:t>.06-15.07</w:t>
            </w:r>
          </w:p>
        </w:tc>
        <w:tc>
          <w:tcPr>
            <w:tcW w:w="2355" w:type="dxa"/>
            <w:gridSpan w:val="2"/>
            <w:tcBorders>
              <w:bottom w:val="single" w:sz="4" w:space="0" w:color="auto"/>
            </w:tcBorders>
            <w:shd w:val="clear" w:color="auto" w:fill="FFFF99"/>
            <w:vAlign w:val="center"/>
          </w:tcPr>
          <w:p w:rsidR="008330EC" w:rsidRPr="0085712D" w:rsidRDefault="008330EC" w:rsidP="00DF11CF">
            <w:pPr>
              <w:tabs>
                <w:tab w:val="left" w:pos="10773"/>
              </w:tabs>
              <w:spacing w:after="0" w:line="240" w:lineRule="auto"/>
              <w:jc w:val="center"/>
              <w:rPr>
                <w:b/>
                <w:bCs/>
                <w:color w:val="000000"/>
                <w:sz w:val="15"/>
                <w:szCs w:val="15"/>
                <w:highlight w:val="green"/>
              </w:rPr>
            </w:pPr>
            <w:r w:rsidRPr="0085712D">
              <w:rPr>
                <w:b/>
                <w:bCs/>
                <w:color w:val="000000"/>
                <w:sz w:val="15"/>
                <w:szCs w:val="15"/>
                <w:highlight w:val="green"/>
              </w:rPr>
              <w:t>16.07-</w:t>
            </w:r>
            <w:r>
              <w:rPr>
                <w:b/>
                <w:bCs/>
                <w:color w:val="000000"/>
                <w:sz w:val="15"/>
                <w:szCs w:val="15"/>
                <w:highlight w:val="green"/>
              </w:rPr>
              <w:t>01</w:t>
            </w:r>
            <w:r w:rsidRPr="0085712D">
              <w:rPr>
                <w:b/>
                <w:bCs/>
                <w:color w:val="000000"/>
                <w:sz w:val="15"/>
                <w:szCs w:val="15"/>
                <w:highlight w:val="green"/>
              </w:rPr>
              <w:t>.0</w:t>
            </w:r>
            <w:r>
              <w:rPr>
                <w:b/>
                <w:bCs/>
                <w:color w:val="000000"/>
                <w:sz w:val="15"/>
                <w:szCs w:val="15"/>
                <w:highlight w:val="green"/>
              </w:rPr>
              <w:t>9</w:t>
            </w:r>
          </w:p>
        </w:tc>
      </w:tr>
      <w:tr w:rsidR="008330EC" w:rsidTr="00DF11CF">
        <w:tc>
          <w:tcPr>
            <w:tcW w:w="1568" w:type="dxa"/>
            <w:tcBorders>
              <w:top w:val="single" w:sz="4" w:space="0" w:color="auto"/>
            </w:tcBorders>
            <w:vAlign w:val="center"/>
          </w:tcPr>
          <w:p w:rsidR="008330EC" w:rsidRPr="0085712D" w:rsidRDefault="008330EC" w:rsidP="00DF11CF">
            <w:pPr>
              <w:tabs>
                <w:tab w:val="left" w:pos="10773"/>
              </w:tabs>
              <w:spacing w:after="0" w:line="240" w:lineRule="auto"/>
              <w:rPr>
                <w:rFonts w:cstheme="minorHAnsi"/>
                <w:color w:val="000000"/>
                <w:sz w:val="15"/>
                <w:szCs w:val="15"/>
                <w:highlight w:val="green"/>
              </w:rPr>
            </w:pPr>
            <w:r w:rsidRPr="0085712D">
              <w:rPr>
                <w:rFonts w:cstheme="minorHAnsi"/>
                <w:color w:val="000000"/>
                <w:sz w:val="15"/>
                <w:szCs w:val="15"/>
                <w:highlight w:val="green"/>
              </w:rPr>
              <w:t>Эконом</w:t>
            </w:r>
            <w:r>
              <w:rPr>
                <w:rFonts w:cstheme="minorHAnsi"/>
                <w:color w:val="000000"/>
                <w:sz w:val="15"/>
                <w:szCs w:val="15"/>
                <w:highlight w:val="green"/>
              </w:rPr>
              <w:t xml:space="preserve"> (блок 2+3)</w:t>
            </w:r>
          </w:p>
        </w:tc>
        <w:tc>
          <w:tcPr>
            <w:tcW w:w="1570" w:type="dxa"/>
            <w:tcBorders>
              <w:top w:val="single" w:sz="4" w:space="0" w:color="auto"/>
            </w:tcBorders>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25440 / </w:t>
            </w:r>
            <w:r w:rsidRPr="0085712D">
              <w:rPr>
                <w:bCs/>
                <w:color w:val="000000"/>
                <w:sz w:val="15"/>
                <w:szCs w:val="15"/>
                <w:highlight w:val="green"/>
              </w:rPr>
              <w:t>27040 / 23030</w:t>
            </w:r>
          </w:p>
        </w:tc>
        <w:tc>
          <w:tcPr>
            <w:tcW w:w="1570" w:type="dxa"/>
            <w:tcBorders>
              <w:top w:val="single" w:sz="4" w:space="0" w:color="auto"/>
            </w:tcBorders>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37490 / </w:t>
            </w:r>
            <w:r w:rsidRPr="0085712D">
              <w:rPr>
                <w:bCs/>
                <w:color w:val="000000"/>
                <w:sz w:val="15"/>
                <w:szCs w:val="15"/>
                <w:highlight w:val="green"/>
              </w:rPr>
              <w:t>40710 / 31600</w:t>
            </w:r>
          </w:p>
        </w:tc>
        <w:tc>
          <w:tcPr>
            <w:tcW w:w="1570" w:type="dxa"/>
            <w:tcBorders>
              <w:top w:val="single" w:sz="4" w:space="0" w:color="auto"/>
            </w:tcBorders>
            <w:vAlign w:val="center"/>
          </w:tcPr>
          <w:p w:rsidR="008330EC" w:rsidRDefault="008330EC" w:rsidP="00DF11CF">
            <w:pPr>
              <w:tabs>
                <w:tab w:val="left" w:pos="10773"/>
              </w:tabs>
              <w:spacing w:after="0" w:line="240" w:lineRule="auto"/>
              <w:jc w:val="center"/>
              <w:rPr>
                <w:bCs/>
                <w:color w:val="000000"/>
                <w:sz w:val="15"/>
                <w:szCs w:val="15"/>
              </w:rPr>
            </w:pPr>
            <w:r w:rsidRPr="00752FDE">
              <w:rPr>
                <w:bCs/>
                <w:color w:val="000000"/>
                <w:sz w:val="15"/>
                <w:szCs w:val="15"/>
                <w:highlight w:val="green"/>
              </w:rPr>
              <w:t>В 3-местном</w:t>
            </w:r>
          </w:p>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24460 / </w:t>
            </w:r>
            <w:r w:rsidRPr="0085712D">
              <w:rPr>
                <w:bCs/>
                <w:color w:val="000000"/>
                <w:sz w:val="15"/>
                <w:szCs w:val="15"/>
                <w:highlight w:val="green"/>
              </w:rPr>
              <w:t>2</w:t>
            </w:r>
            <w:r>
              <w:rPr>
                <w:bCs/>
                <w:color w:val="000000"/>
                <w:sz w:val="15"/>
                <w:szCs w:val="15"/>
                <w:highlight w:val="green"/>
              </w:rPr>
              <w:t>553</w:t>
            </w:r>
            <w:r w:rsidRPr="0085712D">
              <w:rPr>
                <w:bCs/>
                <w:color w:val="000000"/>
                <w:sz w:val="15"/>
                <w:szCs w:val="15"/>
                <w:highlight w:val="green"/>
              </w:rPr>
              <w:t>0</w:t>
            </w:r>
            <w:r>
              <w:rPr>
                <w:bCs/>
                <w:color w:val="000000"/>
                <w:sz w:val="15"/>
                <w:szCs w:val="15"/>
                <w:highlight w:val="green"/>
              </w:rPr>
              <w:t xml:space="preserve"> / 22130</w:t>
            </w:r>
          </w:p>
        </w:tc>
        <w:tc>
          <w:tcPr>
            <w:tcW w:w="2355" w:type="dxa"/>
            <w:gridSpan w:val="2"/>
            <w:tcBorders>
              <w:top w:val="single" w:sz="4" w:space="0" w:color="auto"/>
            </w:tcBorders>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2120 / 3770 /</w:t>
            </w:r>
            <w:r>
              <w:rPr>
                <w:bCs/>
                <w:color w:val="000000"/>
                <w:sz w:val="15"/>
                <w:szCs w:val="15"/>
                <w:highlight w:val="green"/>
              </w:rPr>
              <w:t xml:space="preserve"> </w:t>
            </w:r>
            <w:r>
              <w:rPr>
                <w:rFonts w:cstheme="minorHAnsi"/>
                <w:color w:val="000000"/>
                <w:sz w:val="15"/>
                <w:szCs w:val="15"/>
                <w:highlight w:val="green"/>
              </w:rPr>
              <w:t xml:space="preserve">3-хм. </w:t>
            </w:r>
            <w:r>
              <w:rPr>
                <w:bCs/>
                <w:color w:val="000000"/>
                <w:sz w:val="15"/>
                <w:szCs w:val="15"/>
                <w:highlight w:val="green"/>
              </w:rPr>
              <w:t>1930</w:t>
            </w:r>
          </w:p>
        </w:tc>
        <w:tc>
          <w:tcPr>
            <w:tcW w:w="2355" w:type="dxa"/>
            <w:gridSpan w:val="2"/>
            <w:tcBorders>
              <w:top w:val="single" w:sz="4" w:space="0" w:color="auto"/>
            </w:tcBorders>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1630 / 2670 /</w:t>
            </w:r>
            <w:r>
              <w:rPr>
                <w:bCs/>
                <w:color w:val="000000"/>
                <w:sz w:val="15"/>
                <w:szCs w:val="15"/>
                <w:highlight w:val="green"/>
              </w:rPr>
              <w:t xml:space="preserve"> </w:t>
            </w:r>
            <w:r>
              <w:rPr>
                <w:rFonts w:cstheme="minorHAnsi"/>
                <w:color w:val="000000"/>
                <w:sz w:val="15"/>
                <w:szCs w:val="15"/>
                <w:highlight w:val="green"/>
              </w:rPr>
              <w:t>3-хм.</w:t>
            </w:r>
            <w:r w:rsidRPr="0085712D">
              <w:rPr>
                <w:bCs/>
                <w:color w:val="000000"/>
                <w:sz w:val="15"/>
                <w:szCs w:val="15"/>
                <w:highlight w:val="green"/>
              </w:rPr>
              <w:t xml:space="preserve"> 1300</w:t>
            </w:r>
          </w:p>
        </w:tc>
      </w:tr>
      <w:tr w:rsidR="008330EC" w:rsidTr="00DF11CF">
        <w:tc>
          <w:tcPr>
            <w:tcW w:w="1568" w:type="dxa"/>
            <w:vAlign w:val="center"/>
          </w:tcPr>
          <w:p w:rsidR="008330EC" w:rsidRPr="0085712D" w:rsidRDefault="008330EC" w:rsidP="00DF11CF">
            <w:pPr>
              <w:tabs>
                <w:tab w:val="left" w:pos="10773"/>
              </w:tabs>
              <w:spacing w:after="0" w:line="240" w:lineRule="auto"/>
              <w:rPr>
                <w:rFonts w:cstheme="minorHAnsi"/>
                <w:color w:val="000000"/>
                <w:sz w:val="15"/>
                <w:szCs w:val="15"/>
                <w:highlight w:val="green"/>
              </w:rPr>
            </w:pPr>
            <w:r w:rsidRPr="0085712D">
              <w:rPr>
                <w:rFonts w:cstheme="minorHAnsi"/>
                <w:color w:val="000000"/>
                <w:sz w:val="15"/>
                <w:szCs w:val="15"/>
                <w:highlight w:val="green"/>
              </w:rPr>
              <w:t>Стандарт</w:t>
            </w:r>
          </w:p>
        </w:tc>
        <w:tc>
          <w:tcPr>
            <w:tcW w:w="1570"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29720 / </w:t>
            </w:r>
            <w:r w:rsidRPr="0085712D">
              <w:rPr>
                <w:bCs/>
                <w:color w:val="000000"/>
                <w:sz w:val="15"/>
                <w:szCs w:val="15"/>
                <w:highlight w:val="green"/>
              </w:rPr>
              <w:t>29720 / 24100</w:t>
            </w:r>
          </w:p>
        </w:tc>
        <w:tc>
          <w:tcPr>
            <w:tcW w:w="1570"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46060 / </w:t>
            </w:r>
            <w:r w:rsidRPr="0085712D">
              <w:rPr>
                <w:bCs/>
                <w:color w:val="000000"/>
                <w:sz w:val="15"/>
                <w:szCs w:val="15"/>
                <w:highlight w:val="green"/>
              </w:rPr>
              <w:t>46060 / 33210</w:t>
            </w:r>
          </w:p>
        </w:tc>
        <w:tc>
          <w:tcPr>
            <w:tcW w:w="1570" w:type="dxa"/>
            <w:vMerge w:val="restart"/>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22490 / 22490 / </w:t>
            </w:r>
            <w:r w:rsidRPr="0085712D">
              <w:rPr>
                <w:bCs/>
                <w:color w:val="000000"/>
                <w:sz w:val="15"/>
                <w:szCs w:val="15"/>
                <w:highlight w:val="green"/>
              </w:rPr>
              <w:t>20350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2440 / 4420 / 1560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1760 / 2860 / 1300</w:t>
            </w:r>
          </w:p>
        </w:tc>
      </w:tr>
      <w:tr w:rsidR="008330EC" w:rsidTr="00DF11CF">
        <w:tc>
          <w:tcPr>
            <w:tcW w:w="1568" w:type="dxa"/>
            <w:vAlign w:val="center"/>
          </w:tcPr>
          <w:p w:rsidR="008330EC" w:rsidRPr="0085712D" w:rsidRDefault="008330EC" w:rsidP="00DF11CF">
            <w:pPr>
              <w:tabs>
                <w:tab w:val="left" w:pos="10773"/>
              </w:tabs>
              <w:spacing w:after="0" w:line="240" w:lineRule="auto"/>
              <w:rPr>
                <w:rFonts w:cstheme="minorHAnsi"/>
                <w:color w:val="000000"/>
                <w:sz w:val="15"/>
                <w:szCs w:val="15"/>
                <w:highlight w:val="green"/>
              </w:rPr>
            </w:pPr>
            <w:proofErr w:type="spellStart"/>
            <w:r>
              <w:rPr>
                <w:rFonts w:cstheme="minorHAnsi"/>
                <w:color w:val="000000"/>
                <w:sz w:val="15"/>
                <w:szCs w:val="15"/>
                <w:highlight w:val="green"/>
              </w:rPr>
              <w:t>Арт-стандарт</w:t>
            </w:r>
            <w:proofErr w:type="spellEnd"/>
          </w:p>
        </w:tc>
        <w:tc>
          <w:tcPr>
            <w:tcW w:w="1570"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30790 / 30790 / 26780</w:t>
            </w:r>
          </w:p>
        </w:tc>
        <w:tc>
          <w:tcPr>
            <w:tcW w:w="1570"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48210 / 48210 / 38560</w:t>
            </w:r>
          </w:p>
        </w:tc>
        <w:tc>
          <w:tcPr>
            <w:tcW w:w="1570" w:type="dxa"/>
            <w:vMerge/>
            <w:vAlign w:val="center"/>
          </w:tcPr>
          <w:p w:rsidR="008330EC" w:rsidRDefault="008330EC" w:rsidP="00DF11CF">
            <w:pPr>
              <w:tabs>
                <w:tab w:val="left" w:pos="10773"/>
              </w:tabs>
              <w:spacing w:after="0" w:line="240" w:lineRule="auto"/>
              <w:jc w:val="center"/>
              <w:rPr>
                <w:bCs/>
                <w:color w:val="000000"/>
                <w:sz w:val="15"/>
                <w:szCs w:val="15"/>
                <w:highlight w:val="green"/>
              </w:rPr>
            </w:pP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2570 / 4680 / 1560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2080 / 3510 / 1300</w:t>
            </w:r>
          </w:p>
        </w:tc>
      </w:tr>
      <w:tr w:rsidR="008330EC" w:rsidTr="00DF11CF">
        <w:tc>
          <w:tcPr>
            <w:tcW w:w="10988" w:type="dxa"/>
            <w:gridSpan w:val="8"/>
            <w:shd w:val="clear" w:color="auto" w:fill="FFFF99"/>
          </w:tcPr>
          <w:p w:rsidR="008330EC" w:rsidRDefault="008330EC" w:rsidP="00DF11CF">
            <w:pPr>
              <w:tabs>
                <w:tab w:val="left" w:pos="10773"/>
              </w:tabs>
              <w:spacing w:after="0" w:line="240" w:lineRule="auto"/>
              <w:jc w:val="center"/>
              <w:rPr>
                <w:b/>
                <w:bCs/>
                <w:color w:val="000000"/>
                <w:sz w:val="18"/>
                <w:szCs w:val="18"/>
              </w:rPr>
            </w:pPr>
            <w:r w:rsidRPr="00295F89">
              <w:rPr>
                <w:b/>
                <w:sz w:val="18"/>
                <w:szCs w:val="18"/>
              </w:rPr>
              <w:t xml:space="preserve">Экскурсионный пакет без </w:t>
            </w:r>
            <w:r w:rsidRPr="00244CC3">
              <w:rPr>
                <w:b/>
                <w:sz w:val="18"/>
                <w:szCs w:val="18"/>
              </w:rPr>
              <w:t xml:space="preserve">гостиницы – </w:t>
            </w:r>
            <w:r>
              <w:rPr>
                <w:b/>
                <w:sz w:val="18"/>
                <w:szCs w:val="18"/>
              </w:rPr>
              <w:t>9650</w:t>
            </w:r>
            <w:r w:rsidRPr="00244CC3">
              <w:rPr>
                <w:b/>
                <w:sz w:val="18"/>
                <w:szCs w:val="18"/>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253376">
        <w:rPr>
          <w:rFonts w:ascii="Calibri" w:eastAsia="Times New Roman" w:hAnsi="Calibri" w:cs="Times New Roman"/>
          <w:bCs/>
          <w:color w:val="000000"/>
          <w:sz w:val="18"/>
          <w:szCs w:val="18"/>
          <w:lang w:eastAsia="ru-RU"/>
        </w:rPr>
        <w:t xml:space="preserve">2080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1180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300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922EAC" w:rsidRDefault="008330EC" w:rsidP="008330EC">
      <w:pPr>
        <w:rPr>
          <w:rFonts w:eastAsia="Times New Roman" w:cs="Times New Roman"/>
          <w:iCs/>
          <w:color w:val="000000"/>
          <w:sz w:val="18"/>
          <w:szCs w:val="18"/>
          <w:lang w:eastAsia="ru-RU"/>
        </w:rPr>
      </w:pPr>
      <w:r w:rsidRPr="004E26BE">
        <w:rPr>
          <w:rFonts w:eastAsia="Times New Roman" w:cs="Times New Roman"/>
          <w:iCs/>
          <w:color w:val="000000"/>
          <w:sz w:val="18"/>
          <w:szCs w:val="18"/>
          <w:lang w:eastAsia="ru-RU"/>
        </w:rPr>
        <w:t>*</w:t>
      </w:r>
      <w:hyperlink r:id="rId23"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Pr="00CA69B6" w:rsidRDefault="008330EC" w:rsidP="008330EC">
      <w:pPr>
        <w:tabs>
          <w:tab w:val="left" w:pos="10773"/>
        </w:tabs>
        <w:spacing w:after="0" w:line="240" w:lineRule="auto"/>
        <w:rPr>
          <w:rFonts w:ascii="Calibri" w:eastAsia="Times New Roman" w:hAnsi="Calibri" w:cs="Times New Roman"/>
          <w:b/>
          <w:i/>
          <w:iCs/>
          <w:color w:val="000000"/>
          <w:sz w:val="18"/>
          <w:szCs w:val="18"/>
          <w:lang w:eastAsia="ru-RU"/>
        </w:rPr>
      </w:pPr>
      <w:r w:rsidRPr="00CA69B6">
        <w:rPr>
          <w:rFonts w:ascii="Calibri" w:eastAsia="Times New Roman" w:hAnsi="Calibri" w:cs="Times New Roman"/>
          <w:b/>
          <w:bCs/>
          <w:i/>
          <w:iCs/>
          <w:sz w:val="18"/>
          <w:szCs w:val="18"/>
          <w:lang w:eastAsia="ru-RU"/>
        </w:rPr>
        <w:t>Стои</w:t>
      </w:r>
      <w:r>
        <w:rPr>
          <w:rFonts w:ascii="Calibri" w:eastAsia="Times New Roman" w:hAnsi="Calibri" w:cs="Times New Roman"/>
          <w:b/>
          <w:bCs/>
          <w:i/>
          <w:iCs/>
          <w:sz w:val="18"/>
          <w:szCs w:val="18"/>
          <w:lang w:eastAsia="ru-RU"/>
        </w:rPr>
        <w:t xml:space="preserve">мость тура </w:t>
      </w:r>
      <w:r w:rsidRPr="00A60A84">
        <w:rPr>
          <w:rFonts w:ascii="Calibri" w:eastAsia="Times New Roman" w:hAnsi="Calibri" w:cs="Times New Roman"/>
          <w:b/>
          <w:i/>
          <w:iCs/>
          <w:sz w:val="18"/>
          <w:szCs w:val="18"/>
          <w:lang w:eastAsia="ru-RU"/>
        </w:rPr>
        <w:t>1</w:t>
      </w:r>
      <w:r>
        <w:rPr>
          <w:b/>
          <w:i/>
          <w:iCs/>
          <w:sz w:val="18"/>
          <w:szCs w:val="18"/>
        </w:rPr>
        <w:t xml:space="preserve">2 </w:t>
      </w:r>
      <w:r w:rsidRPr="00A60A84">
        <w:rPr>
          <w:rFonts w:ascii="Calibri" w:eastAsia="Times New Roman" w:hAnsi="Calibri" w:cs="Times New Roman"/>
          <w:b/>
          <w:i/>
          <w:iCs/>
          <w:sz w:val="18"/>
          <w:szCs w:val="18"/>
          <w:lang w:eastAsia="ru-RU"/>
        </w:rPr>
        <w:t>дней</w:t>
      </w:r>
      <w:r w:rsidRPr="00A60A84">
        <w:rPr>
          <w:rFonts w:ascii="Calibri" w:eastAsia="Garamond" w:hAnsi="Calibri" w:cs="Times New Roman"/>
          <w:b/>
          <w:i/>
          <w:iCs/>
          <w:sz w:val="18"/>
          <w:szCs w:val="18"/>
          <w:lang w:eastAsia="ru-RU"/>
        </w:rPr>
        <w:t xml:space="preserve"> </w:t>
      </w:r>
      <w:r w:rsidRPr="00A60A84">
        <w:rPr>
          <w:rFonts w:ascii="Calibri" w:eastAsia="Times New Roman" w:hAnsi="Calibri" w:cs="Times New Roman"/>
          <w:b/>
          <w:i/>
          <w:iCs/>
          <w:sz w:val="18"/>
          <w:szCs w:val="18"/>
          <w:lang w:eastAsia="ru-RU"/>
        </w:rPr>
        <w:t>/</w:t>
      </w:r>
      <w:r w:rsidRPr="00A60A84">
        <w:rPr>
          <w:rFonts w:ascii="Calibri" w:eastAsia="Garamond" w:hAnsi="Calibri" w:cs="Times New Roman"/>
          <w:b/>
          <w:i/>
          <w:iCs/>
          <w:sz w:val="18"/>
          <w:szCs w:val="18"/>
          <w:lang w:eastAsia="ru-RU"/>
        </w:rPr>
        <w:t xml:space="preserve"> </w:t>
      </w:r>
      <w:r>
        <w:rPr>
          <w:b/>
          <w:i/>
          <w:iCs/>
          <w:sz w:val="18"/>
          <w:szCs w:val="18"/>
        </w:rPr>
        <w:t>1</w:t>
      </w:r>
      <w:r w:rsidRPr="002A3CFE">
        <w:rPr>
          <w:b/>
          <w:i/>
          <w:iCs/>
          <w:sz w:val="18"/>
          <w:szCs w:val="18"/>
          <w:highlight w:val="green"/>
        </w:rPr>
        <w:t>1</w:t>
      </w:r>
      <w:r w:rsidRPr="00A60A84">
        <w:rPr>
          <w:rFonts w:ascii="Calibri" w:eastAsia="Garamond" w:hAnsi="Calibri" w:cs="Times New Roman"/>
          <w:b/>
          <w:i/>
          <w:iCs/>
          <w:sz w:val="18"/>
          <w:szCs w:val="18"/>
          <w:lang w:eastAsia="ru-RU"/>
        </w:rPr>
        <w:t xml:space="preserve"> </w:t>
      </w:r>
      <w:r w:rsidRPr="00A60A84">
        <w:rPr>
          <w:rFonts w:ascii="Calibri" w:eastAsia="Times New Roman" w:hAnsi="Calibri" w:cs="Times New Roman"/>
          <w:b/>
          <w:i/>
          <w:iCs/>
          <w:sz w:val="18"/>
          <w:szCs w:val="18"/>
          <w:lang w:eastAsia="ru-RU"/>
        </w:rPr>
        <w:t xml:space="preserve">ночей (понедельник – </w:t>
      </w:r>
      <w:r>
        <w:rPr>
          <w:b/>
          <w:i/>
          <w:iCs/>
          <w:sz w:val="18"/>
          <w:szCs w:val="18"/>
        </w:rPr>
        <w:t>пятница</w:t>
      </w:r>
      <w:r w:rsidRPr="00A60A84">
        <w:rPr>
          <w:rFonts w:ascii="Calibri" w:eastAsia="Times New Roman" w:hAnsi="Calibri" w:cs="Times New Roman"/>
          <w:b/>
          <w:i/>
          <w:iCs/>
          <w:sz w:val="18"/>
          <w:szCs w:val="18"/>
          <w:lang w:eastAsia="ru-RU"/>
        </w:rPr>
        <w:t xml:space="preserve">) </w:t>
      </w:r>
      <w:r>
        <w:rPr>
          <w:rFonts w:ascii="Calibri" w:eastAsia="Times New Roman" w:hAnsi="Calibri" w:cs="Times New Roman"/>
          <w:b/>
          <w:bCs/>
          <w:i/>
          <w:iCs/>
          <w:sz w:val="18"/>
          <w:szCs w:val="18"/>
          <w:lang w:eastAsia="ru-RU"/>
        </w:rPr>
        <w:t xml:space="preserve">на 1 человека в рублях </w:t>
      </w:r>
      <w:r w:rsidRPr="00CA69B6">
        <w:rPr>
          <w:rFonts w:ascii="Calibri" w:eastAsia="Times New Roman" w:hAnsi="Calibri" w:cs="Times New Roman"/>
          <w:b/>
          <w:bCs/>
          <w:i/>
          <w:iCs/>
          <w:sz w:val="18"/>
          <w:szCs w:val="18"/>
          <w:lang w:eastAsia="ru-RU"/>
        </w:rPr>
        <w:t>при проживании:</w:t>
      </w:r>
    </w:p>
    <w:tbl>
      <w:tblPr>
        <w:tblStyle w:val="a6"/>
        <w:tblW w:w="0" w:type="auto"/>
        <w:tblLook w:val="04A0"/>
      </w:tblPr>
      <w:tblGrid>
        <w:gridCol w:w="1569"/>
        <w:gridCol w:w="1569"/>
        <w:gridCol w:w="1570"/>
        <w:gridCol w:w="1570"/>
        <w:gridCol w:w="1570"/>
        <w:gridCol w:w="785"/>
        <w:gridCol w:w="785"/>
        <w:gridCol w:w="1570"/>
      </w:tblGrid>
      <w:tr w:rsidR="008330EC" w:rsidTr="00DF11CF">
        <w:tc>
          <w:tcPr>
            <w:tcW w:w="1569"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Гостиница /</w:t>
            </w:r>
          </w:p>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категория номера</w:t>
            </w:r>
          </w:p>
        </w:tc>
        <w:tc>
          <w:tcPr>
            <w:tcW w:w="1569"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в двухместном</w:t>
            </w:r>
          </w:p>
        </w:tc>
        <w:tc>
          <w:tcPr>
            <w:tcW w:w="1570"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bCs/>
                <w:color w:val="000000"/>
                <w:sz w:val="15"/>
                <w:szCs w:val="15"/>
              </w:rPr>
              <w:t>в одноместном</w:t>
            </w:r>
          </w:p>
        </w:tc>
        <w:tc>
          <w:tcPr>
            <w:tcW w:w="1570" w:type="dxa"/>
            <w:shd w:val="clear" w:color="auto" w:fill="FFFF99"/>
            <w:vAlign w:val="center"/>
          </w:tcPr>
          <w:p w:rsidR="008330EC" w:rsidRPr="0039200A" w:rsidRDefault="008330EC" w:rsidP="00DF11CF">
            <w:pPr>
              <w:snapToGrid w:val="0"/>
              <w:spacing w:after="0" w:line="240" w:lineRule="auto"/>
              <w:ind w:right="-1"/>
              <w:jc w:val="center"/>
              <w:rPr>
                <w:b/>
                <w:bCs/>
                <w:color w:val="000000"/>
                <w:sz w:val="15"/>
                <w:szCs w:val="15"/>
              </w:rPr>
            </w:pPr>
            <w:r w:rsidRPr="0039200A">
              <w:rPr>
                <w:b/>
                <w:color w:val="000000"/>
                <w:sz w:val="15"/>
                <w:szCs w:val="15"/>
              </w:rPr>
              <w:t>доп. кровать</w:t>
            </w:r>
            <w:r>
              <w:rPr>
                <w:b/>
                <w:color w:val="000000"/>
                <w:sz w:val="15"/>
                <w:szCs w:val="15"/>
              </w:rPr>
              <w:t xml:space="preserve"> или в </w:t>
            </w:r>
            <w:proofErr w:type="gramStart"/>
            <w:r>
              <w:rPr>
                <w:b/>
                <w:color w:val="000000"/>
                <w:sz w:val="15"/>
                <w:szCs w:val="15"/>
              </w:rPr>
              <w:t>трёхместном</w:t>
            </w:r>
            <w:proofErr w:type="gramEnd"/>
          </w:p>
        </w:tc>
        <w:tc>
          <w:tcPr>
            <w:tcW w:w="4710" w:type="dxa"/>
            <w:gridSpan w:val="4"/>
            <w:shd w:val="clear" w:color="auto" w:fill="FFFF99"/>
            <w:vAlign w:val="center"/>
          </w:tcPr>
          <w:p w:rsidR="008330EC" w:rsidRDefault="008330EC" w:rsidP="00DF11CF">
            <w:pPr>
              <w:snapToGrid w:val="0"/>
              <w:spacing w:after="0" w:line="240" w:lineRule="auto"/>
              <w:ind w:right="-1"/>
              <w:jc w:val="center"/>
              <w:rPr>
                <w:b/>
                <w:color w:val="000000"/>
                <w:sz w:val="15"/>
                <w:szCs w:val="15"/>
              </w:rPr>
            </w:pPr>
            <w:r w:rsidRPr="0039200A">
              <w:rPr>
                <w:b/>
                <w:color w:val="000000"/>
                <w:sz w:val="15"/>
                <w:szCs w:val="15"/>
              </w:rPr>
              <w:t>Доп. ночь</w:t>
            </w:r>
          </w:p>
          <w:p w:rsidR="008330EC" w:rsidRPr="0039200A" w:rsidRDefault="008330EC" w:rsidP="00DF11CF">
            <w:pPr>
              <w:snapToGrid w:val="0"/>
              <w:spacing w:after="0" w:line="240" w:lineRule="auto"/>
              <w:ind w:right="-1"/>
              <w:jc w:val="center"/>
              <w:rPr>
                <w:b/>
                <w:color w:val="000000"/>
                <w:sz w:val="15"/>
                <w:szCs w:val="15"/>
              </w:rPr>
            </w:pPr>
            <w:r w:rsidRPr="0039200A">
              <w:rPr>
                <w:b/>
                <w:color w:val="000000"/>
                <w:sz w:val="15"/>
                <w:szCs w:val="15"/>
              </w:rPr>
              <w:t>½ 2-м / 1-м / доп. кровать</w:t>
            </w:r>
            <w:r>
              <w:rPr>
                <w:b/>
                <w:color w:val="000000"/>
                <w:sz w:val="15"/>
                <w:szCs w:val="15"/>
              </w:rPr>
              <w:t xml:space="preserve"> или 3-м</w:t>
            </w:r>
          </w:p>
        </w:tc>
      </w:tr>
      <w:tr w:rsidR="008330EC" w:rsidTr="00DF11CF">
        <w:tc>
          <w:tcPr>
            <w:tcW w:w="6278" w:type="dxa"/>
            <w:gridSpan w:val="4"/>
            <w:shd w:val="clear" w:color="auto" w:fill="FFFF99"/>
            <w:vAlign w:val="center"/>
          </w:tcPr>
          <w:p w:rsidR="008330EC" w:rsidRPr="0039200A" w:rsidRDefault="008330EC" w:rsidP="00DF11CF">
            <w:pPr>
              <w:snapToGrid w:val="0"/>
              <w:spacing w:after="0" w:line="240" w:lineRule="auto"/>
              <w:ind w:right="-1"/>
              <w:rPr>
                <w:b/>
                <w:color w:val="000000"/>
                <w:sz w:val="15"/>
                <w:szCs w:val="15"/>
              </w:rPr>
            </w:pPr>
            <w:r w:rsidRPr="004E6742">
              <w:rPr>
                <w:rFonts w:cstheme="minorHAnsi"/>
                <w:b/>
                <w:color w:val="000000"/>
                <w:sz w:val="15"/>
                <w:szCs w:val="15"/>
                <w:highlight w:val="green"/>
              </w:rPr>
              <w:t>«Палантин» *** 03.07-</w:t>
            </w:r>
            <w:r>
              <w:rPr>
                <w:rFonts w:cstheme="minorHAnsi"/>
                <w:b/>
                <w:color w:val="000000"/>
                <w:sz w:val="15"/>
                <w:szCs w:val="15"/>
                <w:highlight w:val="green"/>
              </w:rPr>
              <w:t>25</w:t>
            </w:r>
            <w:r w:rsidRPr="004E6742">
              <w:rPr>
                <w:rFonts w:cstheme="minorHAnsi"/>
                <w:b/>
                <w:color w:val="000000"/>
                <w:sz w:val="15"/>
                <w:szCs w:val="15"/>
                <w:highlight w:val="green"/>
              </w:rPr>
              <w:t>.08</w:t>
            </w:r>
          </w:p>
        </w:tc>
        <w:tc>
          <w:tcPr>
            <w:tcW w:w="4710" w:type="dxa"/>
            <w:gridSpan w:val="4"/>
            <w:shd w:val="clear" w:color="auto" w:fill="FFFF99"/>
            <w:vAlign w:val="center"/>
          </w:tcPr>
          <w:p w:rsidR="008330EC" w:rsidRPr="0039200A" w:rsidRDefault="008330EC" w:rsidP="00DF11CF">
            <w:pPr>
              <w:snapToGrid w:val="0"/>
              <w:spacing w:after="0" w:line="240" w:lineRule="auto"/>
              <w:ind w:right="-1"/>
              <w:jc w:val="center"/>
              <w:rPr>
                <w:b/>
                <w:color w:val="000000"/>
                <w:sz w:val="15"/>
                <w:szCs w:val="15"/>
              </w:rPr>
            </w:pPr>
            <w:r w:rsidRPr="004E6742">
              <w:rPr>
                <w:rFonts w:eastAsia="Andale Sans UI" w:cstheme="minorHAnsi"/>
                <w:b/>
                <w:bCs/>
                <w:sz w:val="15"/>
                <w:szCs w:val="15"/>
                <w:highlight w:val="green"/>
                <w:lang w:eastAsia="ja-JP" w:bidi="fa-IR"/>
              </w:rPr>
              <w:t>0</w:t>
            </w:r>
            <w:r>
              <w:rPr>
                <w:rFonts w:eastAsia="Andale Sans UI" w:cstheme="minorHAnsi"/>
                <w:b/>
                <w:bCs/>
                <w:sz w:val="15"/>
                <w:szCs w:val="15"/>
                <w:highlight w:val="green"/>
                <w:lang w:eastAsia="ja-JP" w:bidi="fa-IR"/>
              </w:rPr>
              <w:t>3</w:t>
            </w:r>
            <w:r w:rsidRPr="004E6742">
              <w:rPr>
                <w:rFonts w:eastAsia="Andale Sans UI" w:cstheme="minorHAnsi"/>
                <w:b/>
                <w:bCs/>
                <w:sz w:val="15"/>
                <w:szCs w:val="15"/>
                <w:highlight w:val="green"/>
                <w:lang w:eastAsia="ja-JP" w:bidi="fa-IR"/>
              </w:rPr>
              <w:t>.07-</w:t>
            </w:r>
            <w:r>
              <w:rPr>
                <w:rFonts w:eastAsia="Andale Sans UI" w:cstheme="minorHAnsi"/>
                <w:b/>
                <w:bCs/>
                <w:sz w:val="15"/>
                <w:szCs w:val="15"/>
                <w:highlight w:val="green"/>
                <w:lang w:eastAsia="ja-JP" w:bidi="fa-IR"/>
              </w:rPr>
              <w:t>28</w:t>
            </w:r>
            <w:r w:rsidRPr="004E6742">
              <w:rPr>
                <w:rFonts w:eastAsia="Andale Sans UI" w:cstheme="minorHAnsi"/>
                <w:b/>
                <w:bCs/>
                <w:sz w:val="15"/>
                <w:szCs w:val="15"/>
                <w:highlight w:val="green"/>
                <w:lang w:eastAsia="ja-JP" w:bidi="fa-IR"/>
              </w:rPr>
              <w:t>.08</w:t>
            </w:r>
          </w:p>
        </w:tc>
      </w:tr>
      <w:tr w:rsidR="008330EC" w:rsidTr="00DF11CF">
        <w:tc>
          <w:tcPr>
            <w:tcW w:w="1569" w:type="dxa"/>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lang w:val="en-US"/>
              </w:rPr>
            </w:pPr>
            <w:r>
              <w:rPr>
                <w:rFonts w:cstheme="minorHAnsi"/>
                <w:color w:val="000000"/>
                <w:sz w:val="15"/>
                <w:szCs w:val="15"/>
                <w:highlight w:val="green"/>
              </w:rPr>
              <w:t xml:space="preserve">Бизнес </w:t>
            </w:r>
            <w:r>
              <w:rPr>
                <w:rFonts w:cstheme="minorHAnsi"/>
                <w:color w:val="000000"/>
                <w:sz w:val="15"/>
                <w:szCs w:val="15"/>
                <w:highlight w:val="green"/>
                <w:lang w:val="en-US"/>
              </w:rPr>
              <w:t>twin / dbl</w:t>
            </w:r>
          </w:p>
        </w:tc>
        <w:tc>
          <w:tcPr>
            <w:tcW w:w="1569" w:type="dxa"/>
            <w:shd w:val="clear" w:color="auto" w:fill="FFFFFF" w:themeFill="background1"/>
            <w:vAlign w:val="center"/>
          </w:tcPr>
          <w:p w:rsidR="008330EC" w:rsidRPr="005929A7" w:rsidRDefault="008330EC" w:rsidP="00DF11CF">
            <w:pPr>
              <w:snapToGrid w:val="0"/>
              <w:spacing w:after="0" w:line="240" w:lineRule="auto"/>
              <w:ind w:right="-1"/>
              <w:jc w:val="center"/>
              <w:rPr>
                <w:bCs/>
                <w:color w:val="000000"/>
                <w:sz w:val="15"/>
                <w:szCs w:val="15"/>
                <w:highlight w:val="green"/>
              </w:rPr>
            </w:pPr>
            <w:r>
              <w:rPr>
                <w:bCs/>
                <w:color w:val="000000"/>
                <w:sz w:val="15"/>
                <w:szCs w:val="15"/>
                <w:highlight w:val="green"/>
              </w:rPr>
              <w:t>28260</w:t>
            </w:r>
          </w:p>
        </w:tc>
        <w:tc>
          <w:tcPr>
            <w:tcW w:w="1570" w:type="dxa"/>
            <w:shd w:val="clear" w:color="auto" w:fill="FFFFFF" w:themeFill="background1"/>
            <w:vAlign w:val="center"/>
          </w:tcPr>
          <w:p w:rsidR="008330EC" w:rsidRPr="005929A7" w:rsidRDefault="008330EC" w:rsidP="00DF11CF">
            <w:pPr>
              <w:snapToGrid w:val="0"/>
              <w:spacing w:after="0" w:line="240" w:lineRule="auto"/>
              <w:ind w:right="-1"/>
              <w:jc w:val="center"/>
              <w:rPr>
                <w:bCs/>
                <w:color w:val="000000"/>
                <w:sz w:val="15"/>
                <w:szCs w:val="15"/>
                <w:highlight w:val="green"/>
              </w:rPr>
            </w:pPr>
            <w:r>
              <w:rPr>
                <w:bCs/>
                <w:color w:val="000000"/>
                <w:sz w:val="15"/>
                <w:szCs w:val="15"/>
                <w:highlight w:val="green"/>
              </w:rPr>
              <w:t>41360</w:t>
            </w:r>
          </w:p>
        </w:tc>
        <w:tc>
          <w:tcPr>
            <w:tcW w:w="1570" w:type="dxa"/>
            <w:vMerge w:val="restart"/>
            <w:shd w:val="clear" w:color="auto" w:fill="FFFFFF" w:themeFill="background1"/>
            <w:vAlign w:val="center"/>
          </w:tcPr>
          <w:p w:rsidR="008330EC" w:rsidRPr="005929A7" w:rsidRDefault="008330EC" w:rsidP="00DF11CF">
            <w:pPr>
              <w:snapToGrid w:val="0"/>
              <w:spacing w:after="0" w:line="240" w:lineRule="auto"/>
              <w:ind w:right="-1"/>
              <w:jc w:val="center"/>
              <w:rPr>
                <w:color w:val="000000"/>
                <w:sz w:val="15"/>
                <w:szCs w:val="15"/>
              </w:rPr>
            </w:pPr>
            <w:r w:rsidRPr="005929A7">
              <w:rPr>
                <w:color w:val="000000"/>
                <w:sz w:val="15"/>
                <w:szCs w:val="15"/>
                <w:highlight w:val="green"/>
              </w:rPr>
              <w:t>21060</w:t>
            </w:r>
          </w:p>
        </w:tc>
        <w:tc>
          <w:tcPr>
            <w:tcW w:w="4710" w:type="dxa"/>
            <w:gridSpan w:val="4"/>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sidRPr="004E6742">
              <w:rPr>
                <w:rFonts w:eastAsia="Andale Sans UI" w:cstheme="minorHAnsi"/>
                <w:bCs/>
                <w:sz w:val="15"/>
                <w:szCs w:val="15"/>
                <w:highlight w:val="green"/>
                <w:lang w:eastAsia="ja-JP" w:bidi="fa-IR"/>
              </w:rPr>
              <w:t>1820 / 3120 / 1110</w:t>
            </w:r>
          </w:p>
        </w:tc>
      </w:tr>
      <w:tr w:rsidR="008330EC" w:rsidTr="00DF11CF">
        <w:tc>
          <w:tcPr>
            <w:tcW w:w="1569" w:type="dxa"/>
            <w:shd w:val="clear" w:color="auto" w:fill="FFFFFF" w:themeFill="background1"/>
            <w:vAlign w:val="center"/>
          </w:tcPr>
          <w:p w:rsidR="008330EC" w:rsidRPr="004A1291"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t>Студия</w:t>
            </w:r>
            <w:r>
              <w:rPr>
                <w:rFonts w:cstheme="minorHAnsi"/>
                <w:color w:val="000000"/>
                <w:sz w:val="15"/>
                <w:szCs w:val="15"/>
                <w:highlight w:val="green"/>
                <w:lang w:val="en-US"/>
              </w:rPr>
              <w:t xml:space="preserve"> dbl</w:t>
            </w:r>
          </w:p>
        </w:tc>
        <w:tc>
          <w:tcPr>
            <w:tcW w:w="1569" w:type="dxa"/>
            <w:shd w:val="clear" w:color="auto" w:fill="FFFFFF" w:themeFill="background1"/>
            <w:vAlign w:val="center"/>
          </w:tcPr>
          <w:p w:rsidR="008330EC" w:rsidRPr="005929A7" w:rsidRDefault="008330EC" w:rsidP="00DF11CF">
            <w:pPr>
              <w:snapToGrid w:val="0"/>
              <w:spacing w:after="0" w:line="240" w:lineRule="auto"/>
              <w:ind w:right="-1"/>
              <w:jc w:val="center"/>
              <w:rPr>
                <w:bCs/>
                <w:color w:val="000000"/>
                <w:sz w:val="15"/>
                <w:szCs w:val="15"/>
                <w:highlight w:val="green"/>
              </w:rPr>
            </w:pPr>
            <w:r>
              <w:rPr>
                <w:bCs/>
                <w:color w:val="000000"/>
                <w:sz w:val="15"/>
                <w:szCs w:val="15"/>
                <w:highlight w:val="green"/>
              </w:rPr>
              <w:t>30880</w:t>
            </w:r>
          </w:p>
        </w:tc>
        <w:tc>
          <w:tcPr>
            <w:tcW w:w="1570" w:type="dxa"/>
            <w:shd w:val="clear" w:color="auto" w:fill="FFFFFF" w:themeFill="background1"/>
            <w:vAlign w:val="center"/>
          </w:tcPr>
          <w:p w:rsidR="008330EC" w:rsidRPr="005929A7" w:rsidRDefault="008330EC" w:rsidP="00DF11CF">
            <w:pPr>
              <w:snapToGrid w:val="0"/>
              <w:spacing w:after="0" w:line="240" w:lineRule="auto"/>
              <w:ind w:right="-1"/>
              <w:jc w:val="center"/>
              <w:rPr>
                <w:bCs/>
                <w:color w:val="000000"/>
                <w:sz w:val="15"/>
                <w:szCs w:val="15"/>
                <w:highlight w:val="green"/>
              </w:rPr>
            </w:pPr>
            <w:r>
              <w:rPr>
                <w:bCs/>
                <w:color w:val="000000"/>
                <w:sz w:val="15"/>
                <w:szCs w:val="15"/>
                <w:highlight w:val="green"/>
              </w:rPr>
              <w:t>46600</w:t>
            </w:r>
          </w:p>
        </w:tc>
        <w:tc>
          <w:tcPr>
            <w:tcW w:w="1570" w:type="dxa"/>
            <w:vMerge/>
            <w:shd w:val="clear" w:color="auto" w:fill="FFFFFF" w:themeFill="background1"/>
            <w:vAlign w:val="center"/>
          </w:tcPr>
          <w:p w:rsidR="008330EC" w:rsidRPr="005929A7" w:rsidRDefault="008330EC" w:rsidP="00DF11CF">
            <w:pPr>
              <w:snapToGrid w:val="0"/>
              <w:spacing w:after="0" w:line="240" w:lineRule="auto"/>
              <w:ind w:right="-1"/>
              <w:jc w:val="center"/>
              <w:rPr>
                <w:color w:val="000000"/>
                <w:sz w:val="15"/>
                <w:szCs w:val="15"/>
              </w:rPr>
            </w:pPr>
          </w:p>
        </w:tc>
        <w:tc>
          <w:tcPr>
            <w:tcW w:w="4710" w:type="dxa"/>
            <w:gridSpan w:val="4"/>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2080 / 3640 / 1110</w:t>
            </w:r>
          </w:p>
        </w:tc>
      </w:tr>
      <w:tr w:rsidR="008330EC" w:rsidTr="00DF11CF">
        <w:tc>
          <w:tcPr>
            <w:tcW w:w="1569" w:type="dxa"/>
            <w:shd w:val="clear" w:color="auto" w:fill="FFFFFF" w:themeFill="background1"/>
            <w:vAlign w:val="center"/>
          </w:tcPr>
          <w:p w:rsidR="008330EC" w:rsidRPr="004E6742" w:rsidRDefault="008330EC" w:rsidP="00DF11CF">
            <w:pPr>
              <w:tabs>
                <w:tab w:val="left" w:pos="10773"/>
              </w:tabs>
              <w:spacing w:after="0" w:line="240" w:lineRule="auto"/>
              <w:rPr>
                <w:rFonts w:cstheme="minorHAnsi"/>
                <w:color w:val="000000"/>
                <w:sz w:val="15"/>
                <w:szCs w:val="15"/>
                <w:highlight w:val="green"/>
              </w:rPr>
            </w:pPr>
            <w:r>
              <w:rPr>
                <w:rFonts w:cstheme="minorHAnsi"/>
                <w:color w:val="000000"/>
                <w:sz w:val="15"/>
                <w:szCs w:val="15"/>
                <w:highlight w:val="green"/>
              </w:rPr>
              <w:t>Люкс</w:t>
            </w:r>
            <w:r>
              <w:rPr>
                <w:rFonts w:cstheme="minorHAnsi"/>
                <w:color w:val="000000"/>
                <w:sz w:val="15"/>
                <w:szCs w:val="15"/>
                <w:highlight w:val="green"/>
                <w:lang w:val="en-US"/>
              </w:rPr>
              <w:t xml:space="preserve"> dbl</w:t>
            </w:r>
          </w:p>
        </w:tc>
        <w:tc>
          <w:tcPr>
            <w:tcW w:w="1569" w:type="dxa"/>
            <w:shd w:val="clear" w:color="auto" w:fill="FFFFFF" w:themeFill="background1"/>
            <w:vAlign w:val="center"/>
          </w:tcPr>
          <w:p w:rsidR="008330EC" w:rsidRPr="005929A7" w:rsidRDefault="008330EC" w:rsidP="00DF11CF">
            <w:pPr>
              <w:snapToGrid w:val="0"/>
              <w:spacing w:after="0" w:line="240" w:lineRule="auto"/>
              <w:ind w:right="-1"/>
              <w:jc w:val="center"/>
              <w:rPr>
                <w:bCs/>
                <w:color w:val="000000"/>
                <w:sz w:val="15"/>
                <w:szCs w:val="15"/>
                <w:highlight w:val="green"/>
              </w:rPr>
            </w:pPr>
            <w:r>
              <w:rPr>
                <w:bCs/>
                <w:color w:val="000000"/>
                <w:sz w:val="15"/>
                <w:szCs w:val="15"/>
                <w:highlight w:val="green"/>
              </w:rPr>
              <w:t>32190</w:t>
            </w:r>
          </w:p>
        </w:tc>
        <w:tc>
          <w:tcPr>
            <w:tcW w:w="1570" w:type="dxa"/>
            <w:shd w:val="clear" w:color="auto" w:fill="FFFFFF" w:themeFill="background1"/>
            <w:vAlign w:val="center"/>
          </w:tcPr>
          <w:p w:rsidR="008330EC" w:rsidRPr="005929A7" w:rsidRDefault="008330EC" w:rsidP="00DF11CF">
            <w:pPr>
              <w:snapToGrid w:val="0"/>
              <w:spacing w:after="0" w:line="240" w:lineRule="auto"/>
              <w:ind w:right="-1"/>
              <w:jc w:val="center"/>
              <w:rPr>
                <w:bCs/>
                <w:color w:val="000000"/>
                <w:sz w:val="15"/>
                <w:szCs w:val="15"/>
                <w:highlight w:val="green"/>
              </w:rPr>
            </w:pPr>
            <w:r>
              <w:rPr>
                <w:bCs/>
                <w:color w:val="000000"/>
                <w:sz w:val="15"/>
                <w:szCs w:val="15"/>
                <w:highlight w:val="green"/>
              </w:rPr>
              <w:t>49220</w:t>
            </w:r>
          </w:p>
        </w:tc>
        <w:tc>
          <w:tcPr>
            <w:tcW w:w="1570" w:type="dxa"/>
            <w:vMerge/>
            <w:shd w:val="clear" w:color="auto" w:fill="FFFFFF" w:themeFill="background1"/>
            <w:vAlign w:val="center"/>
          </w:tcPr>
          <w:p w:rsidR="008330EC" w:rsidRPr="005929A7" w:rsidRDefault="008330EC" w:rsidP="00DF11CF">
            <w:pPr>
              <w:snapToGrid w:val="0"/>
              <w:spacing w:after="0" w:line="240" w:lineRule="auto"/>
              <w:ind w:right="-1"/>
              <w:jc w:val="center"/>
              <w:rPr>
                <w:color w:val="000000"/>
                <w:sz w:val="15"/>
                <w:szCs w:val="15"/>
              </w:rPr>
            </w:pPr>
          </w:p>
        </w:tc>
        <w:tc>
          <w:tcPr>
            <w:tcW w:w="4710" w:type="dxa"/>
            <w:gridSpan w:val="4"/>
            <w:shd w:val="clear" w:color="auto" w:fill="FFFFFF" w:themeFill="background1"/>
            <w:vAlign w:val="center"/>
          </w:tcPr>
          <w:p w:rsidR="008330EC" w:rsidRPr="004E6742" w:rsidRDefault="008330EC" w:rsidP="00DF11CF">
            <w:pPr>
              <w:snapToGrid w:val="0"/>
              <w:spacing w:after="0" w:line="240" w:lineRule="auto"/>
              <w:ind w:right="-1"/>
              <w:jc w:val="center"/>
              <w:rPr>
                <w:rFonts w:eastAsia="Andale Sans UI" w:cstheme="minorHAnsi"/>
                <w:bCs/>
                <w:sz w:val="15"/>
                <w:szCs w:val="15"/>
                <w:highlight w:val="green"/>
                <w:lang w:eastAsia="ja-JP" w:bidi="fa-IR"/>
              </w:rPr>
            </w:pPr>
            <w:r>
              <w:rPr>
                <w:rFonts w:eastAsia="Andale Sans UI" w:cstheme="minorHAnsi"/>
                <w:bCs/>
                <w:sz w:val="15"/>
                <w:szCs w:val="15"/>
                <w:highlight w:val="green"/>
                <w:lang w:eastAsia="ja-JP" w:bidi="fa-IR"/>
              </w:rPr>
              <w:t>2210 / 3900 / 1110</w:t>
            </w:r>
          </w:p>
        </w:tc>
      </w:tr>
      <w:tr w:rsidR="008330EC" w:rsidTr="00DF11CF">
        <w:tc>
          <w:tcPr>
            <w:tcW w:w="6278" w:type="dxa"/>
            <w:gridSpan w:val="4"/>
            <w:shd w:val="clear" w:color="auto" w:fill="FFFF99"/>
          </w:tcPr>
          <w:p w:rsidR="008330EC" w:rsidRDefault="008330EC" w:rsidP="00DF11CF">
            <w:pPr>
              <w:tabs>
                <w:tab w:val="left" w:pos="10773"/>
              </w:tabs>
              <w:spacing w:after="0" w:line="240" w:lineRule="auto"/>
              <w:rPr>
                <w:b/>
                <w:bCs/>
                <w:color w:val="000000"/>
                <w:sz w:val="18"/>
                <w:szCs w:val="18"/>
              </w:rPr>
            </w:pPr>
            <w:r w:rsidRPr="00262C0D">
              <w:rPr>
                <w:rFonts w:cstheme="minorHAnsi"/>
                <w:b/>
                <w:color w:val="000000"/>
                <w:sz w:val="15"/>
                <w:szCs w:val="15"/>
              </w:rPr>
              <w:t>«А-отель Фонтанка» *** Заезд 0</w:t>
            </w:r>
            <w:r>
              <w:rPr>
                <w:rFonts w:cstheme="minorHAnsi"/>
                <w:b/>
                <w:color w:val="000000"/>
                <w:sz w:val="15"/>
                <w:szCs w:val="15"/>
              </w:rPr>
              <w:t>5</w:t>
            </w:r>
            <w:r w:rsidRPr="00262C0D">
              <w:rPr>
                <w:rFonts w:cstheme="minorHAnsi"/>
                <w:b/>
                <w:color w:val="000000"/>
                <w:sz w:val="15"/>
                <w:szCs w:val="15"/>
              </w:rPr>
              <w:t>.06-</w:t>
            </w:r>
            <w:r w:rsidRPr="00D44A72">
              <w:rPr>
                <w:rFonts w:cstheme="minorHAnsi"/>
                <w:b/>
                <w:color w:val="000000"/>
                <w:sz w:val="15"/>
                <w:szCs w:val="15"/>
                <w:highlight w:val="green"/>
              </w:rPr>
              <w:t>07.07</w:t>
            </w:r>
            <w:r>
              <w:rPr>
                <w:rFonts w:cstheme="minorHAnsi"/>
                <w:b/>
                <w:color w:val="000000"/>
                <w:sz w:val="15"/>
                <w:szCs w:val="15"/>
              </w:rPr>
              <w:t xml:space="preserve"> </w:t>
            </w:r>
            <w:r w:rsidRPr="00262C0D">
              <w:rPr>
                <w:rFonts w:cstheme="minorHAnsi"/>
                <w:b/>
                <w:color w:val="000000"/>
                <w:sz w:val="15"/>
                <w:szCs w:val="15"/>
              </w:rPr>
              <w:t>/ 0</w:t>
            </w:r>
            <w:r>
              <w:rPr>
                <w:rFonts w:cstheme="minorHAnsi"/>
                <w:b/>
                <w:color w:val="000000"/>
                <w:sz w:val="15"/>
                <w:szCs w:val="15"/>
              </w:rPr>
              <w:t>3</w:t>
            </w:r>
            <w:r w:rsidRPr="00262C0D">
              <w:rPr>
                <w:rFonts w:cstheme="minorHAnsi"/>
                <w:b/>
                <w:color w:val="000000"/>
                <w:sz w:val="15"/>
                <w:szCs w:val="15"/>
              </w:rPr>
              <w:t>.07-</w:t>
            </w:r>
            <w:r>
              <w:rPr>
                <w:rFonts w:cstheme="minorHAnsi"/>
                <w:b/>
                <w:color w:val="000000"/>
                <w:sz w:val="15"/>
                <w:szCs w:val="15"/>
              </w:rPr>
              <w:t>01</w:t>
            </w:r>
            <w:r w:rsidRPr="00262C0D">
              <w:rPr>
                <w:rFonts w:cstheme="minorHAnsi"/>
                <w:b/>
                <w:color w:val="000000"/>
                <w:sz w:val="15"/>
                <w:szCs w:val="15"/>
              </w:rPr>
              <w:t>.</w:t>
            </w:r>
            <w:r>
              <w:rPr>
                <w:rFonts w:cstheme="minorHAnsi"/>
                <w:b/>
                <w:color w:val="000000"/>
                <w:sz w:val="15"/>
                <w:szCs w:val="15"/>
              </w:rPr>
              <w:t>09</w:t>
            </w:r>
          </w:p>
        </w:tc>
        <w:tc>
          <w:tcPr>
            <w:tcW w:w="2355" w:type="dxa"/>
            <w:gridSpan w:val="2"/>
            <w:shd w:val="clear" w:color="auto" w:fill="FFFF99"/>
            <w:vAlign w:val="center"/>
          </w:tcPr>
          <w:p w:rsidR="008330EC" w:rsidRPr="00CF1000" w:rsidRDefault="008330EC" w:rsidP="00DF11CF">
            <w:pPr>
              <w:snapToGrid w:val="0"/>
              <w:spacing w:after="0" w:line="240" w:lineRule="auto"/>
              <w:ind w:right="-1"/>
              <w:jc w:val="center"/>
              <w:rPr>
                <w:rFonts w:eastAsia="Andale Sans UI" w:cstheme="minorHAnsi"/>
                <w:b/>
                <w:bCs/>
                <w:sz w:val="15"/>
                <w:szCs w:val="15"/>
                <w:highlight w:val="green"/>
                <w:lang w:eastAsia="ja-JP" w:bidi="fa-IR"/>
              </w:rPr>
            </w:pPr>
            <w:r w:rsidRPr="00CF1000">
              <w:rPr>
                <w:rFonts w:cstheme="minorHAnsi"/>
                <w:b/>
                <w:bCs/>
                <w:sz w:val="15"/>
                <w:szCs w:val="15"/>
                <w:highlight w:val="green"/>
              </w:rPr>
              <w:t>15.05-03.07</w:t>
            </w:r>
          </w:p>
        </w:tc>
        <w:tc>
          <w:tcPr>
            <w:tcW w:w="2355" w:type="dxa"/>
            <w:gridSpan w:val="2"/>
            <w:shd w:val="clear" w:color="auto" w:fill="FFFF99"/>
            <w:vAlign w:val="center"/>
          </w:tcPr>
          <w:p w:rsidR="008330EC" w:rsidRPr="00CF1000" w:rsidRDefault="008330EC" w:rsidP="00DF11CF">
            <w:pPr>
              <w:snapToGrid w:val="0"/>
              <w:spacing w:after="0" w:line="240" w:lineRule="auto"/>
              <w:ind w:right="-1"/>
              <w:jc w:val="center"/>
              <w:rPr>
                <w:rFonts w:eastAsia="Andale Sans UI" w:cstheme="minorHAnsi"/>
                <w:b/>
                <w:bCs/>
                <w:sz w:val="15"/>
                <w:szCs w:val="15"/>
                <w:highlight w:val="green"/>
                <w:lang w:eastAsia="ja-JP" w:bidi="fa-IR"/>
              </w:rPr>
            </w:pPr>
            <w:r w:rsidRPr="00CF1000">
              <w:rPr>
                <w:rFonts w:eastAsia="Andale Sans UI" w:cstheme="minorHAnsi"/>
                <w:b/>
                <w:bCs/>
                <w:sz w:val="15"/>
                <w:szCs w:val="15"/>
                <w:highlight w:val="green"/>
                <w:lang w:eastAsia="ja-JP" w:bidi="fa-IR"/>
              </w:rPr>
              <w:t>03.07-01.09</w:t>
            </w:r>
          </w:p>
        </w:tc>
      </w:tr>
      <w:tr w:rsidR="008330EC" w:rsidTr="00DF11CF">
        <w:tc>
          <w:tcPr>
            <w:tcW w:w="1569" w:type="dxa"/>
            <w:vAlign w:val="center"/>
          </w:tcPr>
          <w:p w:rsidR="008330EC" w:rsidRDefault="008330EC" w:rsidP="00DF11CF">
            <w:pPr>
              <w:tabs>
                <w:tab w:val="left" w:pos="10773"/>
              </w:tabs>
              <w:spacing w:after="0" w:line="240" w:lineRule="auto"/>
              <w:rPr>
                <w:b/>
                <w:bCs/>
                <w:color w:val="000000"/>
                <w:sz w:val="18"/>
                <w:szCs w:val="18"/>
              </w:rPr>
            </w:pPr>
            <w:r w:rsidRPr="00262C0D">
              <w:rPr>
                <w:rFonts w:cstheme="minorHAnsi"/>
                <w:color w:val="000000"/>
                <w:sz w:val="15"/>
                <w:szCs w:val="15"/>
              </w:rPr>
              <w:t>Стандартный</w:t>
            </w:r>
          </w:p>
        </w:tc>
        <w:tc>
          <w:tcPr>
            <w:tcW w:w="1569" w:type="dxa"/>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34810</w:t>
            </w:r>
            <w:r w:rsidRPr="00A41D3F">
              <w:rPr>
                <w:bCs/>
                <w:color w:val="000000"/>
                <w:sz w:val="15"/>
                <w:szCs w:val="15"/>
              </w:rPr>
              <w:t xml:space="preserve"> / </w:t>
            </w:r>
            <w:r>
              <w:rPr>
                <w:bCs/>
                <w:color w:val="000000"/>
                <w:sz w:val="15"/>
                <w:szCs w:val="15"/>
              </w:rPr>
              <w:t>25650</w:t>
            </w:r>
          </w:p>
        </w:tc>
        <w:tc>
          <w:tcPr>
            <w:tcW w:w="1570" w:type="dxa"/>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53150 / 34810</w:t>
            </w:r>
          </w:p>
        </w:tc>
        <w:tc>
          <w:tcPr>
            <w:tcW w:w="1570" w:type="dxa"/>
            <w:vAlign w:val="center"/>
          </w:tcPr>
          <w:p w:rsidR="008330EC" w:rsidRDefault="008330EC" w:rsidP="00DF11CF">
            <w:pPr>
              <w:tabs>
                <w:tab w:val="left" w:pos="10773"/>
              </w:tabs>
              <w:spacing w:after="0" w:line="240" w:lineRule="auto"/>
              <w:jc w:val="center"/>
              <w:rPr>
                <w:bCs/>
                <w:color w:val="000000"/>
                <w:sz w:val="15"/>
                <w:szCs w:val="15"/>
              </w:rPr>
            </w:pPr>
            <w:r>
              <w:rPr>
                <w:bCs/>
                <w:color w:val="000000"/>
                <w:sz w:val="15"/>
                <w:szCs w:val="15"/>
              </w:rPr>
              <w:t>В 3-местном</w:t>
            </w:r>
          </w:p>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34810 / 25650</w:t>
            </w:r>
          </w:p>
        </w:tc>
        <w:tc>
          <w:tcPr>
            <w:tcW w:w="2355" w:type="dxa"/>
            <w:gridSpan w:val="2"/>
            <w:vAlign w:val="center"/>
          </w:tcPr>
          <w:p w:rsidR="008330EC" w:rsidRPr="00CF1000" w:rsidRDefault="008330EC" w:rsidP="00DF11CF">
            <w:pPr>
              <w:snapToGrid w:val="0"/>
              <w:spacing w:after="0" w:line="240" w:lineRule="auto"/>
              <w:ind w:right="-1"/>
              <w:jc w:val="center"/>
              <w:rPr>
                <w:rFonts w:cstheme="minorHAnsi"/>
                <w:color w:val="000000"/>
                <w:sz w:val="15"/>
                <w:szCs w:val="15"/>
                <w:highlight w:val="green"/>
              </w:rPr>
            </w:pPr>
            <w:r w:rsidRPr="00CF1000">
              <w:rPr>
                <w:rFonts w:cstheme="minorHAnsi"/>
                <w:color w:val="000000"/>
                <w:sz w:val="15"/>
                <w:szCs w:val="15"/>
                <w:highlight w:val="green"/>
              </w:rPr>
              <w:t>2470 / 4290 / 2470</w:t>
            </w:r>
          </w:p>
        </w:tc>
        <w:tc>
          <w:tcPr>
            <w:tcW w:w="2355" w:type="dxa"/>
            <w:gridSpan w:val="2"/>
            <w:vAlign w:val="center"/>
          </w:tcPr>
          <w:p w:rsidR="008330EC" w:rsidRPr="00CF1000" w:rsidRDefault="008330EC" w:rsidP="00DF11CF">
            <w:pPr>
              <w:snapToGrid w:val="0"/>
              <w:spacing w:after="0" w:line="240" w:lineRule="auto"/>
              <w:ind w:right="-1"/>
              <w:jc w:val="center"/>
              <w:rPr>
                <w:rFonts w:cstheme="minorHAnsi"/>
                <w:color w:val="000000"/>
                <w:sz w:val="15"/>
                <w:szCs w:val="15"/>
                <w:highlight w:val="green"/>
              </w:rPr>
            </w:pPr>
            <w:r w:rsidRPr="00CF1000">
              <w:rPr>
                <w:rFonts w:cstheme="minorHAnsi"/>
                <w:color w:val="000000"/>
                <w:sz w:val="15"/>
                <w:szCs w:val="15"/>
                <w:highlight w:val="green"/>
              </w:rPr>
              <w:t>1560 / 2470 / 1560</w:t>
            </w:r>
          </w:p>
        </w:tc>
      </w:tr>
      <w:tr w:rsidR="008330EC" w:rsidTr="00DF11CF">
        <w:tc>
          <w:tcPr>
            <w:tcW w:w="6278" w:type="dxa"/>
            <w:gridSpan w:val="4"/>
            <w:shd w:val="clear" w:color="auto" w:fill="FFFF99"/>
          </w:tcPr>
          <w:p w:rsidR="008330EC" w:rsidRDefault="008330EC" w:rsidP="00DF11CF">
            <w:pPr>
              <w:tabs>
                <w:tab w:val="left" w:pos="10773"/>
              </w:tabs>
              <w:spacing w:after="0" w:line="240" w:lineRule="auto"/>
              <w:rPr>
                <w:b/>
                <w:bCs/>
                <w:color w:val="000000"/>
                <w:sz w:val="18"/>
                <w:szCs w:val="18"/>
              </w:rPr>
            </w:pPr>
            <w:r w:rsidRPr="00262C0D">
              <w:rPr>
                <w:rFonts w:cstheme="minorHAnsi"/>
                <w:b/>
                <w:color w:val="000000"/>
                <w:sz w:val="15"/>
                <w:szCs w:val="15"/>
              </w:rPr>
              <w:t>«</w:t>
            </w:r>
            <w:r>
              <w:rPr>
                <w:rFonts w:cstheme="minorHAnsi"/>
                <w:b/>
                <w:color w:val="000000"/>
                <w:sz w:val="15"/>
                <w:szCs w:val="15"/>
              </w:rPr>
              <w:t xml:space="preserve">365 на Римского-Корсакова» </w:t>
            </w:r>
            <w:r w:rsidRPr="00262C0D">
              <w:rPr>
                <w:rFonts w:cstheme="minorHAnsi"/>
                <w:b/>
                <w:color w:val="000000"/>
                <w:sz w:val="15"/>
                <w:szCs w:val="15"/>
              </w:rPr>
              <w:t>*** Заезд 0</w:t>
            </w:r>
            <w:r>
              <w:rPr>
                <w:rFonts w:cstheme="minorHAnsi"/>
                <w:b/>
                <w:color w:val="000000"/>
                <w:sz w:val="15"/>
                <w:szCs w:val="15"/>
              </w:rPr>
              <w:t>5</w:t>
            </w:r>
            <w:r w:rsidRPr="00262C0D">
              <w:rPr>
                <w:rFonts w:cstheme="minorHAnsi"/>
                <w:b/>
                <w:color w:val="000000"/>
                <w:sz w:val="15"/>
                <w:szCs w:val="15"/>
              </w:rPr>
              <w:t>.06-</w:t>
            </w:r>
            <w:r w:rsidRPr="004B131E">
              <w:rPr>
                <w:rFonts w:cstheme="minorHAnsi"/>
                <w:b/>
                <w:color w:val="000000"/>
                <w:sz w:val="15"/>
                <w:szCs w:val="15"/>
                <w:highlight w:val="green"/>
              </w:rPr>
              <w:t>1</w:t>
            </w:r>
            <w:r w:rsidRPr="004B131E">
              <w:rPr>
                <w:rFonts w:cstheme="minorHAnsi"/>
                <w:b/>
                <w:color w:val="000000"/>
                <w:sz w:val="15"/>
                <w:szCs w:val="15"/>
                <w:highlight w:val="green"/>
                <w:lang w:val="en-US"/>
              </w:rPr>
              <w:t>6</w:t>
            </w:r>
            <w:r w:rsidRPr="00262C0D">
              <w:rPr>
                <w:rFonts w:cstheme="minorHAnsi"/>
                <w:b/>
                <w:color w:val="000000"/>
                <w:sz w:val="15"/>
                <w:szCs w:val="15"/>
              </w:rPr>
              <w:t>.0</w:t>
            </w:r>
            <w:r>
              <w:rPr>
                <w:rFonts w:cstheme="minorHAnsi"/>
                <w:b/>
                <w:color w:val="000000"/>
                <w:sz w:val="15"/>
                <w:szCs w:val="15"/>
              </w:rPr>
              <w:t xml:space="preserve">6 </w:t>
            </w:r>
            <w:r w:rsidRPr="00262C0D">
              <w:rPr>
                <w:rFonts w:cstheme="minorHAnsi"/>
                <w:b/>
                <w:color w:val="000000"/>
                <w:sz w:val="15"/>
                <w:szCs w:val="15"/>
              </w:rPr>
              <w:t xml:space="preserve">/ </w:t>
            </w:r>
            <w:r>
              <w:rPr>
                <w:rFonts w:cstheme="minorHAnsi"/>
                <w:b/>
                <w:color w:val="000000"/>
                <w:sz w:val="15"/>
                <w:szCs w:val="15"/>
              </w:rPr>
              <w:t>12</w:t>
            </w:r>
            <w:r w:rsidRPr="00262C0D">
              <w:rPr>
                <w:rFonts w:cstheme="minorHAnsi"/>
                <w:b/>
                <w:color w:val="000000"/>
                <w:sz w:val="15"/>
                <w:szCs w:val="15"/>
              </w:rPr>
              <w:t>.0</w:t>
            </w:r>
            <w:r>
              <w:rPr>
                <w:rFonts w:cstheme="minorHAnsi"/>
                <w:b/>
                <w:color w:val="000000"/>
                <w:sz w:val="15"/>
                <w:szCs w:val="15"/>
              </w:rPr>
              <w:t>6</w:t>
            </w:r>
            <w:r w:rsidRPr="00262C0D">
              <w:rPr>
                <w:rFonts w:cstheme="minorHAnsi"/>
                <w:b/>
                <w:color w:val="000000"/>
                <w:sz w:val="15"/>
                <w:szCs w:val="15"/>
              </w:rPr>
              <w:t>-</w:t>
            </w:r>
            <w:r w:rsidRPr="00C70BA8">
              <w:rPr>
                <w:rFonts w:cstheme="minorHAnsi"/>
                <w:b/>
                <w:color w:val="000000"/>
                <w:sz w:val="15"/>
                <w:szCs w:val="15"/>
                <w:highlight w:val="green"/>
              </w:rPr>
              <w:t>1</w:t>
            </w:r>
            <w:r w:rsidRPr="00C70BA8">
              <w:rPr>
                <w:rFonts w:cstheme="minorHAnsi"/>
                <w:b/>
                <w:color w:val="000000"/>
                <w:sz w:val="15"/>
                <w:szCs w:val="15"/>
                <w:highlight w:val="green"/>
                <w:lang w:val="en-US"/>
              </w:rPr>
              <w:t>4</w:t>
            </w:r>
            <w:r w:rsidRPr="00C70BA8">
              <w:rPr>
                <w:rFonts w:cstheme="minorHAnsi"/>
                <w:b/>
                <w:color w:val="000000"/>
                <w:sz w:val="15"/>
                <w:szCs w:val="15"/>
                <w:highlight w:val="green"/>
              </w:rPr>
              <w:t>.</w:t>
            </w:r>
            <w:r>
              <w:rPr>
                <w:rFonts w:cstheme="minorHAnsi"/>
                <w:b/>
                <w:color w:val="000000"/>
                <w:sz w:val="15"/>
                <w:szCs w:val="15"/>
              </w:rPr>
              <w:t>07 / 10.07-01.09</w:t>
            </w:r>
          </w:p>
        </w:tc>
        <w:tc>
          <w:tcPr>
            <w:tcW w:w="1570" w:type="dxa"/>
            <w:shd w:val="clear" w:color="auto" w:fill="FFFF99"/>
            <w:vAlign w:val="center"/>
          </w:tcPr>
          <w:p w:rsidR="008330EC" w:rsidRPr="00A41D3F" w:rsidRDefault="008330EC" w:rsidP="00DF11CF">
            <w:pPr>
              <w:tabs>
                <w:tab w:val="left" w:pos="10773"/>
              </w:tabs>
              <w:spacing w:after="0" w:line="240" w:lineRule="auto"/>
              <w:jc w:val="center"/>
              <w:rPr>
                <w:b/>
                <w:bCs/>
                <w:color w:val="000000"/>
                <w:sz w:val="15"/>
                <w:szCs w:val="15"/>
              </w:rPr>
            </w:pPr>
            <w:r>
              <w:rPr>
                <w:b/>
                <w:bCs/>
                <w:color w:val="000000"/>
                <w:sz w:val="15"/>
                <w:szCs w:val="15"/>
              </w:rPr>
              <w:t>03.05-09.06</w:t>
            </w:r>
          </w:p>
        </w:tc>
        <w:tc>
          <w:tcPr>
            <w:tcW w:w="1570" w:type="dxa"/>
            <w:gridSpan w:val="2"/>
            <w:shd w:val="clear" w:color="auto" w:fill="FFFF99"/>
            <w:vAlign w:val="center"/>
          </w:tcPr>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14.06-09.07</w:t>
            </w:r>
          </w:p>
        </w:tc>
        <w:tc>
          <w:tcPr>
            <w:tcW w:w="1570" w:type="dxa"/>
            <w:shd w:val="clear" w:color="auto" w:fill="FFFF99"/>
            <w:vAlign w:val="center"/>
          </w:tcPr>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10.07-</w:t>
            </w:r>
            <w:r>
              <w:rPr>
                <w:b/>
                <w:bCs/>
                <w:color w:val="000000"/>
                <w:sz w:val="15"/>
                <w:szCs w:val="15"/>
              </w:rPr>
              <w:t>01</w:t>
            </w:r>
            <w:r w:rsidRPr="00A41D3F">
              <w:rPr>
                <w:b/>
                <w:bCs/>
                <w:color w:val="000000"/>
                <w:sz w:val="15"/>
                <w:szCs w:val="15"/>
              </w:rPr>
              <w:t>.0</w:t>
            </w:r>
            <w:r>
              <w:rPr>
                <w:b/>
                <w:bCs/>
                <w:color w:val="000000"/>
                <w:sz w:val="15"/>
                <w:szCs w:val="15"/>
              </w:rPr>
              <w:t>9</w:t>
            </w:r>
          </w:p>
        </w:tc>
      </w:tr>
      <w:tr w:rsidR="008330EC" w:rsidTr="00DF11CF">
        <w:tc>
          <w:tcPr>
            <w:tcW w:w="1569" w:type="dxa"/>
            <w:vAlign w:val="center"/>
          </w:tcPr>
          <w:p w:rsidR="008330EC" w:rsidRDefault="008330EC" w:rsidP="00DF11CF">
            <w:pPr>
              <w:tabs>
                <w:tab w:val="left" w:pos="10773"/>
              </w:tabs>
              <w:spacing w:after="0" w:line="240" w:lineRule="auto"/>
              <w:rPr>
                <w:b/>
                <w:bCs/>
                <w:color w:val="000000"/>
                <w:sz w:val="18"/>
                <w:szCs w:val="18"/>
              </w:rPr>
            </w:pPr>
            <w:r w:rsidRPr="00262C0D">
              <w:rPr>
                <w:rFonts w:cstheme="minorHAnsi"/>
                <w:color w:val="000000"/>
                <w:sz w:val="15"/>
                <w:szCs w:val="15"/>
              </w:rPr>
              <w:t>Стандартный</w:t>
            </w:r>
          </w:p>
        </w:tc>
        <w:tc>
          <w:tcPr>
            <w:tcW w:w="1569" w:type="dxa"/>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 xml:space="preserve">34810 </w:t>
            </w:r>
            <w:r w:rsidRPr="00A41D3F">
              <w:rPr>
                <w:bCs/>
                <w:color w:val="000000"/>
                <w:sz w:val="15"/>
                <w:szCs w:val="15"/>
              </w:rPr>
              <w:t>/</w:t>
            </w:r>
            <w:r>
              <w:rPr>
                <w:bCs/>
                <w:color w:val="000000"/>
                <w:sz w:val="15"/>
                <w:szCs w:val="15"/>
              </w:rPr>
              <w:t xml:space="preserve"> 33500 </w:t>
            </w:r>
            <w:r w:rsidRPr="00A41D3F">
              <w:rPr>
                <w:bCs/>
                <w:color w:val="000000"/>
                <w:sz w:val="15"/>
                <w:szCs w:val="15"/>
              </w:rPr>
              <w:t>/</w:t>
            </w:r>
            <w:r>
              <w:rPr>
                <w:bCs/>
                <w:color w:val="000000"/>
                <w:sz w:val="15"/>
                <w:szCs w:val="15"/>
              </w:rPr>
              <w:t xml:space="preserve"> 27970</w:t>
            </w:r>
          </w:p>
        </w:tc>
        <w:tc>
          <w:tcPr>
            <w:tcW w:w="1570" w:type="dxa"/>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57070 / 54460 / 42070</w:t>
            </w:r>
          </w:p>
        </w:tc>
        <w:tc>
          <w:tcPr>
            <w:tcW w:w="1570" w:type="dxa"/>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20150</w:t>
            </w:r>
          </w:p>
        </w:tc>
        <w:tc>
          <w:tcPr>
            <w:tcW w:w="1570" w:type="dxa"/>
            <w:vAlign w:val="center"/>
          </w:tcPr>
          <w:p w:rsidR="008330EC" w:rsidRDefault="008330EC" w:rsidP="00DF11CF">
            <w:pPr>
              <w:tabs>
                <w:tab w:val="left" w:pos="10773"/>
              </w:tabs>
              <w:spacing w:after="0" w:line="240" w:lineRule="auto"/>
              <w:jc w:val="center"/>
              <w:rPr>
                <w:bCs/>
                <w:color w:val="000000"/>
                <w:sz w:val="15"/>
                <w:szCs w:val="15"/>
              </w:rPr>
            </w:pPr>
            <w:r w:rsidRPr="00A41D3F">
              <w:rPr>
                <w:b/>
                <w:bCs/>
                <w:color w:val="000000"/>
                <w:sz w:val="15"/>
                <w:szCs w:val="15"/>
              </w:rPr>
              <w:t>Будни:</w:t>
            </w:r>
          </w:p>
          <w:p w:rsidR="008330EC" w:rsidRDefault="008330EC" w:rsidP="00DF11CF">
            <w:pPr>
              <w:tabs>
                <w:tab w:val="left" w:pos="10773"/>
              </w:tabs>
              <w:spacing w:after="0" w:line="240" w:lineRule="auto"/>
              <w:jc w:val="center"/>
              <w:rPr>
                <w:bCs/>
                <w:color w:val="000000"/>
                <w:sz w:val="15"/>
                <w:szCs w:val="15"/>
              </w:rPr>
            </w:pPr>
            <w:r>
              <w:rPr>
                <w:bCs/>
                <w:color w:val="000000"/>
                <w:sz w:val="15"/>
                <w:szCs w:val="15"/>
              </w:rPr>
              <w:t>2020 / 3770 / 1020</w:t>
            </w:r>
          </w:p>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Выходные:</w:t>
            </w:r>
          </w:p>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2150 / 4030 / 1020</w:t>
            </w:r>
          </w:p>
        </w:tc>
        <w:tc>
          <w:tcPr>
            <w:tcW w:w="1570" w:type="dxa"/>
            <w:gridSpan w:val="2"/>
            <w:vAlign w:val="center"/>
          </w:tcPr>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2340 / 4420 / 1020</w:t>
            </w:r>
          </w:p>
        </w:tc>
        <w:tc>
          <w:tcPr>
            <w:tcW w:w="1570" w:type="dxa"/>
            <w:vAlign w:val="center"/>
          </w:tcPr>
          <w:p w:rsidR="008330EC" w:rsidRDefault="008330EC" w:rsidP="00DF11CF">
            <w:pPr>
              <w:tabs>
                <w:tab w:val="left" w:pos="10773"/>
              </w:tabs>
              <w:spacing w:after="0" w:line="240" w:lineRule="auto"/>
              <w:jc w:val="center"/>
              <w:rPr>
                <w:bCs/>
                <w:color w:val="000000"/>
                <w:sz w:val="15"/>
                <w:szCs w:val="15"/>
              </w:rPr>
            </w:pPr>
            <w:r w:rsidRPr="00A41D3F">
              <w:rPr>
                <w:b/>
                <w:bCs/>
                <w:color w:val="000000"/>
                <w:sz w:val="15"/>
                <w:szCs w:val="15"/>
              </w:rPr>
              <w:t>Будни:</w:t>
            </w:r>
          </w:p>
          <w:p w:rsidR="008330EC" w:rsidRDefault="008330EC" w:rsidP="00DF11CF">
            <w:pPr>
              <w:tabs>
                <w:tab w:val="left" w:pos="10773"/>
              </w:tabs>
              <w:spacing w:after="0" w:line="240" w:lineRule="auto"/>
              <w:jc w:val="center"/>
              <w:rPr>
                <w:bCs/>
                <w:color w:val="000000"/>
                <w:sz w:val="15"/>
                <w:szCs w:val="15"/>
              </w:rPr>
            </w:pPr>
            <w:r>
              <w:rPr>
                <w:bCs/>
                <w:color w:val="000000"/>
                <w:sz w:val="15"/>
                <w:szCs w:val="15"/>
              </w:rPr>
              <w:t>1760 / 3120 / 1020</w:t>
            </w:r>
          </w:p>
          <w:p w:rsidR="008330EC" w:rsidRPr="00A41D3F" w:rsidRDefault="008330EC" w:rsidP="00DF11CF">
            <w:pPr>
              <w:tabs>
                <w:tab w:val="left" w:pos="10773"/>
              </w:tabs>
              <w:spacing w:after="0" w:line="240" w:lineRule="auto"/>
              <w:jc w:val="center"/>
              <w:rPr>
                <w:b/>
                <w:bCs/>
                <w:color w:val="000000"/>
                <w:sz w:val="15"/>
                <w:szCs w:val="15"/>
              </w:rPr>
            </w:pPr>
            <w:r w:rsidRPr="00A41D3F">
              <w:rPr>
                <w:b/>
                <w:bCs/>
                <w:color w:val="000000"/>
                <w:sz w:val="15"/>
                <w:szCs w:val="15"/>
              </w:rPr>
              <w:t>Выходные:</w:t>
            </w:r>
          </w:p>
          <w:p w:rsidR="008330EC" w:rsidRPr="00A41D3F" w:rsidRDefault="008330EC" w:rsidP="00DF11CF">
            <w:pPr>
              <w:tabs>
                <w:tab w:val="left" w:pos="10773"/>
              </w:tabs>
              <w:spacing w:after="0" w:line="240" w:lineRule="auto"/>
              <w:jc w:val="center"/>
              <w:rPr>
                <w:bCs/>
                <w:color w:val="000000"/>
                <w:sz w:val="15"/>
                <w:szCs w:val="15"/>
              </w:rPr>
            </w:pPr>
            <w:r>
              <w:rPr>
                <w:bCs/>
                <w:color w:val="000000"/>
                <w:sz w:val="15"/>
                <w:szCs w:val="15"/>
              </w:rPr>
              <w:t>1890 / 3380 / 1020</w:t>
            </w:r>
          </w:p>
        </w:tc>
      </w:tr>
      <w:tr w:rsidR="008330EC" w:rsidTr="00DF11CF">
        <w:tc>
          <w:tcPr>
            <w:tcW w:w="6278" w:type="dxa"/>
            <w:gridSpan w:val="4"/>
            <w:shd w:val="clear" w:color="auto" w:fill="FFFF99"/>
            <w:vAlign w:val="center"/>
          </w:tcPr>
          <w:p w:rsidR="008330EC" w:rsidRPr="0085712D" w:rsidRDefault="008330EC" w:rsidP="00DF11CF">
            <w:pPr>
              <w:tabs>
                <w:tab w:val="left" w:pos="10773"/>
              </w:tabs>
              <w:spacing w:after="0" w:line="240" w:lineRule="auto"/>
              <w:rPr>
                <w:b/>
                <w:bCs/>
                <w:color w:val="000000"/>
                <w:sz w:val="15"/>
                <w:szCs w:val="15"/>
                <w:highlight w:val="green"/>
              </w:rPr>
            </w:pPr>
            <w:r w:rsidRPr="0085712D">
              <w:rPr>
                <w:b/>
                <w:bCs/>
                <w:color w:val="000000"/>
                <w:sz w:val="15"/>
                <w:szCs w:val="15"/>
                <w:highlight w:val="green"/>
              </w:rPr>
              <w:t>«Адмиралтейская»***</w:t>
            </w:r>
            <w:r>
              <w:rPr>
                <w:b/>
                <w:bCs/>
                <w:color w:val="000000"/>
                <w:sz w:val="15"/>
                <w:szCs w:val="15"/>
                <w:highlight w:val="green"/>
              </w:rPr>
              <w:t xml:space="preserve"> Заезд 05</w:t>
            </w:r>
            <w:r w:rsidRPr="0085712D">
              <w:rPr>
                <w:b/>
                <w:bCs/>
                <w:color w:val="000000"/>
                <w:sz w:val="15"/>
                <w:szCs w:val="15"/>
                <w:highlight w:val="green"/>
              </w:rPr>
              <w:t>.06-</w:t>
            </w:r>
            <w:r>
              <w:rPr>
                <w:b/>
                <w:bCs/>
                <w:color w:val="000000"/>
                <w:sz w:val="15"/>
                <w:szCs w:val="15"/>
                <w:highlight w:val="green"/>
              </w:rPr>
              <w:t>16.06 / 12.06-21.</w:t>
            </w:r>
            <w:r w:rsidRPr="0085712D">
              <w:rPr>
                <w:b/>
                <w:bCs/>
                <w:color w:val="000000"/>
                <w:sz w:val="15"/>
                <w:szCs w:val="15"/>
                <w:highlight w:val="green"/>
              </w:rPr>
              <w:t>07 / 17.07-</w:t>
            </w:r>
            <w:r>
              <w:rPr>
                <w:b/>
                <w:bCs/>
                <w:color w:val="000000"/>
                <w:sz w:val="15"/>
                <w:szCs w:val="15"/>
                <w:highlight w:val="green"/>
              </w:rPr>
              <w:t>01</w:t>
            </w:r>
            <w:r w:rsidRPr="0085712D">
              <w:rPr>
                <w:b/>
                <w:bCs/>
                <w:color w:val="000000"/>
                <w:sz w:val="15"/>
                <w:szCs w:val="15"/>
                <w:highlight w:val="green"/>
              </w:rPr>
              <w:t>.0</w:t>
            </w:r>
            <w:r>
              <w:rPr>
                <w:b/>
                <w:bCs/>
                <w:color w:val="000000"/>
                <w:sz w:val="15"/>
                <w:szCs w:val="15"/>
                <w:highlight w:val="green"/>
              </w:rPr>
              <w:t>9</w:t>
            </w:r>
          </w:p>
        </w:tc>
        <w:tc>
          <w:tcPr>
            <w:tcW w:w="2355" w:type="dxa"/>
            <w:gridSpan w:val="2"/>
            <w:shd w:val="clear" w:color="auto" w:fill="FFFF99"/>
            <w:vAlign w:val="center"/>
          </w:tcPr>
          <w:p w:rsidR="008330EC" w:rsidRPr="0085712D" w:rsidRDefault="008330EC" w:rsidP="00DF11CF">
            <w:pPr>
              <w:tabs>
                <w:tab w:val="left" w:pos="10773"/>
              </w:tabs>
              <w:spacing w:after="0" w:line="240" w:lineRule="auto"/>
              <w:jc w:val="center"/>
              <w:rPr>
                <w:b/>
                <w:bCs/>
                <w:color w:val="000000"/>
                <w:sz w:val="15"/>
                <w:szCs w:val="15"/>
                <w:highlight w:val="green"/>
              </w:rPr>
            </w:pPr>
            <w:r>
              <w:rPr>
                <w:b/>
                <w:bCs/>
                <w:color w:val="000000"/>
                <w:sz w:val="15"/>
                <w:szCs w:val="15"/>
                <w:highlight w:val="green"/>
              </w:rPr>
              <w:t>05</w:t>
            </w:r>
            <w:r w:rsidRPr="0085712D">
              <w:rPr>
                <w:b/>
                <w:bCs/>
                <w:color w:val="000000"/>
                <w:sz w:val="15"/>
                <w:szCs w:val="15"/>
                <w:highlight w:val="green"/>
              </w:rPr>
              <w:t>.06-15.07</w:t>
            </w:r>
          </w:p>
        </w:tc>
        <w:tc>
          <w:tcPr>
            <w:tcW w:w="2355" w:type="dxa"/>
            <w:gridSpan w:val="2"/>
            <w:shd w:val="clear" w:color="auto" w:fill="FFFF99"/>
            <w:vAlign w:val="center"/>
          </w:tcPr>
          <w:p w:rsidR="008330EC" w:rsidRPr="0085712D" w:rsidRDefault="008330EC" w:rsidP="00DF11CF">
            <w:pPr>
              <w:tabs>
                <w:tab w:val="left" w:pos="10773"/>
              </w:tabs>
              <w:spacing w:after="0" w:line="240" w:lineRule="auto"/>
              <w:jc w:val="center"/>
              <w:rPr>
                <w:b/>
                <w:bCs/>
                <w:color w:val="000000"/>
                <w:sz w:val="15"/>
                <w:szCs w:val="15"/>
                <w:highlight w:val="green"/>
              </w:rPr>
            </w:pPr>
            <w:r w:rsidRPr="0085712D">
              <w:rPr>
                <w:b/>
                <w:bCs/>
                <w:color w:val="000000"/>
                <w:sz w:val="15"/>
                <w:szCs w:val="15"/>
                <w:highlight w:val="green"/>
              </w:rPr>
              <w:t>16.07-</w:t>
            </w:r>
            <w:r>
              <w:rPr>
                <w:b/>
                <w:bCs/>
                <w:color w:val="000000"/>
                <w:sz w:val="15"/>
                <w:szCs w:val="15"/>
                <w:highlight w:val="green"/>
              </w:rPr>
              <w:t>01</w:t>
            </w:r>
            <w:r w:rsidRPr="0085712D">
              <w:rPr>
                <w:b/>
                <w:bCs/>
                <w:color w:val="000000"/>
                <w:sz w:val="15"/>
                <w:szCs w:val="15"/>
                <w:highlight w:val="green"/>
              </w:rPr>
              <w:t>.0</w:t>
            </w:r>
            <w:r>
              <w:rPr>
                <w:b/>
                <w:bCs/>
                <w:color w:val="000000"/>
                <w:sz w:val="15"/>
                <w:szCs w:val="15"/>
                <w:highlight w:val="green"/>
              </w:rPr>
              <w:t>9</w:t>
            </w:r>
          </w:p>
        </w:tc>
      </w:tr>
      <w:tr w:rsidR="008330EC" w:rsidTr="00DF11CF">
        <w:tc>
          <w:tcPr>
            <w:tcW w:w="1569" w:type="dxa"/>
            <w:vAlign w:val="center"/>
          </w:tcPr>
          <w:p w:rsidR="008330EC" w:rsidRPr="0085712D" w:rsidRDefault="008330EC" w:rsidP="00DF11CF">
            <w:pPr>
              <w:tabs>
                <w:tab w:val="left" w:pos="10773"/>
              </w:tabs>
              <w:spacing w:after="0" w:line="240" w:lineRule="auto"/>
              <w:rPr>
                <w:rFonts w:cstheme="minorHAnsi"/>
                <w:color w:val="000000"/>
                <w:sz w:val="15"/>
                <w:szCs w:val="15"/>
                <w:highlight w:val="green"/>
              </w:rPr>
            </w:pPr>
            <w:r w:rsidRPr="0085712D">
              <w:rPr>
                <w:rFonts w:cstheme="minorHAnsi"/>
                <w:color w:val="000000"/>
                <w:sz w:val="15"/>
                <w:szCs w:val="15"/>
                <w:highlight w:val="green"/>
              </w:rPr>
              <w:t>Эконом</w:t>
            </w:r>
            <w:r>
              <w:rPr>
                <w:rFonts w:cstheme="minorHAnsi"/>
                <w:color w:val="000000"/>
                <w:sz w:val="15"/>
                <w:szCs w:val="15"/>
                <w:highlight w:val="green"/>
              </w:rPr>
              <w:t xml:space="preserve"> (блок 2+3)</w:t>
            </w:r>
          </w:p>
        </w:tc>
        <w:tc>
          <w:tcPr>
            <w:tcW w:w="1569"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29600 / </w:t>
            </w:r>
            <w:r w:rsidRPr="0085712D">
              <w:rPr>
                <w:bCs/>
                <w:color w:val="000000"/>
                <w:sz w:val="15"/>
                <w:szCs w:val="15"/>
                <w:highlight w:val="green"/>
              </w:rPr>
              <w:t>31210 / 26300</w:t>
            </w:r>
          </w:p>
        </w:tc>
        <w:tc>
          <w:tcPr>
            <w:tcW w:w="1570"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44690 / </w:t>
            </w:r>
            <w:r w:rsidRPr="0085712D">
              <w:rPr>
                <w:bCs/>
                <w:color w:val="000000"/>
                <w:sz w:val="15"/>
                <w:szCs w:val="15"/>
                <w:highlight w:val="green"/>
              </w:rPr>
              <w:t>47910 / 36780</w:t>
            </w:r>
          </w:p>
        </w:tc>
        <w:tc>
          <w:tcPr>
            <w:tcW w:w="1570" w:type="dxa"/>
            <w:vAlign w:val="center"/>
          </w:tcPr>
          <w:p w:rsidR="008330EC" w:rsidRDefault="008330EC" w:rsidP="00DF11CF">
            <w:pPr>
              <w:tabs>
                <w:tab w:val="left" w:pos="10773"/>
              </w:tabs>
              <w:spacing w:after="0" w:line="240" w:lineRule="auto"/>
              <w:jc w:val="center"/>
              <w:rPr>
                <w:bCs/>
                <w:color w:val="000000"/>
                <w:sz w:val="15"/>
                <w:szCs w:val="15"/>
              </w:rPr>
            </w:pPr>
            <w:r w:rsidRPr="00752FDE">
              <w:rPr>
                <w:bCs/>
                <w:color w:val="000000"/>
                <w:sz w:val="15"/>
                <w:szCs w:val="15"/>
                <w:highlight w:val="green"/>
              </w:rPr>
              <w:t>В 3-местном</w:t>
            </w:r>
          </w:p>
          <w:p w:rsidR="008330EC" w:rsidRPr="0085712D" w:rsidRDefault="008330EC" w:rsidP="00DF11CF">
            <w:pPr>
              <w:tabs>
                <w:tab w:val="left" w:pos="10773"/>
              </w:tabs>
              <w:spacing w:after="0" w:line="240" w:lineRule="auto"/>
              <w:jc w:val="center"/>
              <w:rPr>
                <w:bCs/>
                <w:color w:val="000000"/>
                <w:sz w:val="15"/>
                <w:szCs w:val="15"/>
                <w:highlight w:val="green"/>
              </w:rPr>
            </w:pPr>
            <w:r w:rsidRPr="00C16534">
              <w:rPr>
                <w:bCs/>
                <w:color w:val="000000"/>
                <w:sz w:val="15"/>
                <w:szCs w:val="15"/>
                <w:highlight w:val="green"/>
              </w:rPr>
              <w:t>28280 / 29360 / 25210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 xml:space="preserve">2120 / 3770 / </w:t>
            </w:r>
            <w:r>
              <w:rPr>
                <w:rFonts w:cstheme="minorHAnsi"/>
                <w:color w:val="000000"/>
                <w:sz w:val="15"/>
                <w:szCs w:val="15"/>
                <w:highlight w:val="green"/>
              </w:rPr>
              <w:t xml:space="preserve">3-хм. </w:t>
            </w:r>
            <w:r w:rsidRPr="0085712D">
              <w:rPr>
                <w:bCs/>
                <w:color w:val="000000"/>
                <w:sz w:val="15"/>
                <w:szCs w:val="15"/>
                <w:highlight w:val="green"/>
              </w:rPr>
              <w:t>1560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 xml:space="preserve">1630 / 2670 / </w:t>
            </w:r>
            <w:r>
              <w:rPr>
                <w:rFonts w:cstheme="minorHAnsi"/>
                <w:color w:val="000000"/>
                <w:sz w:val="15"/>
                <w:szCs w:val="15"/>
                <w:highlight w:val="green"/>
              </w:rPr>
              <w:t xml:space="preserve">3-хм. </w:t>
            </w:r>
            <w:r w:rsidRPr="0085712D">
              <w:rPr>
                <w:bCs/>
                <w:color w:val="000000"/>
                <w:sz w:val="15"/>
                <w:szCs w:val="15"/>
                <w:highlight w:val="green"/>
              </w:rPr>
              <w:t>1300</w:t>
            </w:r>
          </w:p>
        </w:tc>
      </w:tr>
      <w:tr w:rsidR="008330EC" w:rsidTr="00DF11CF">
        <w:tc>
          <w:tcPr>
            <w:tcW w:w="1569" w:type="dxa"/>
            <w:vAlign w:val="center"/>
          </w:tcPr>
          <w:p w:rsidR="008330EC" w:rsidRPr="0085712D" w:rsidRDefault="008330EC" w:rsidP="00DF11CF">
            <w:pPr>
              <w:tabs>
                <w:tab w:val="left" w:pos="10773"/>
              </w:tabs>
              <w:spacing w:after="0" w:line="240" w:lineRule="auto"/>
              <w:rPr>
                <w:rFonts w:cstheme="minorHAnsi"/>
                <w:color w:val="000000"/>
                <w:sz w:val="15"/>
                <w:szCs w:val="15"/>
                <w:highlight w:val="green"/>
              </w:rPr>
            </w:pPr>
            <w:r w:rsidRPr="0085712D">
              <w:rPr>
                <w:rFonts w:cstheme="minorHAnsi"/>
                <w:color w:val="000000"/>
                <w:sz w:val="15"/>
                <w:szCs w:val="15"/>
                <w:highlight w:val="green"/>
              </w:rPr>
              <w:t>Стандарт</w:t>
            </w:r>
          </w:p>
        </w:tc>
        <w:tc>
          <w:tcPr>
            <w:tcW w:w="1569"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34490 / </w:t>
            </w:r>
            <w:r w:rsidRPr="0085712D">
              <w:rPr>
                <w:bCs/>
                <w:color w:val="000000"/>
                <w:sz w:val="15"/>
                <w:szCs w:val="15"/>
                <w:highlight w:val="green"/>
              </w:rPr>
              <w:t>34490 / 27610</w:t>
            </w:r>
          </w:p>
        </w:tc>
        <w:tc>
          <w:tcPr>
            <w:tcW w:w="1570"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54460 / </w:t>
            </w:r>
            <w:r w:rsidRPr="0085712D">
              <w:rPr>
                <w:bCs/>
                <w:color w:val="000000"/>
                <w:sz w:val="15"/>
                <w:szCs w:val="15"/>
                <w:highlight w:val="green"/>
              </w:rPr>
              <w:t>54460 / 38740</w:t>
            </w:r>
          </w:p>
        </w:tc>
        <w:tc>
          <w:tcPr>
            <w:tcW w:w="1570" w:type="dxa"/>
            <w:vMerge w:val="restart"/>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 xml:space="preserve">25650 / 25650 / </w:t>
            </w:r>
            <w:r w:rsidRPr="0085712D">
              <w:rPr>
                <w:bCs/>
                <w:color w:val="000000"/>
                <w:sz w:val="15"/>
                <w:szCs w:val="15"/>
                <w:highlight w:val="green"/>
              </w:rPr>
              <w:t>23030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2440 / 4420 / 1560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sidRPr="0085712D">
              <w:rPr>
                <w:bCs/>
                <w:color w:val="000000"/>
                <w:sz w:val="15"/>
                <w:szCs w:val="15"/>
                <w:highlight w:val="green"/>
              </w:rPr>
              <w:t>1760 / 2860 / 1300</w:t>
            </w:r>
          </w:p>
        </w:tc>
      </w:tr>
      <w:tr w:rsidR="008330EC" w:rsidTr="00DF11CF">
        <w:tc>
          <w:tcPr>
            <w:tcW w:w="1569" w:type="dxa"/>
            <w:vAlign w:val="center"/>
          </w:tcPr>
          <w:p w:rsidR="008330EC" w:rsidRPr="0085712D" w:rsidRDefault="008330EC" w:rsidP="00DF11CF">
            <w:pPr>
              <w:tabs>
                <w:tab w:val="left" w:pos="10773"/>
              </w:tabs>
              <w:spacing w:after="0" w:line="240" w:lineRule="auto"/>
              <w:rPr>
                <w:rFonts w:cstheme="minorHAnsi"/>
                <w:color w:val="000000"/>
                <w:sz w:val="15"/>
                <w:szCs w:val="15"/>
                <w:highlight w:val="green"/>
              </w:rPr>
            </w:pPr>
            <w:proofErr w:type="spellStart"/>
            <w:r>
              <w:rPr>
                <w:rFonts w:cstheme="minorHAnsi"/>
                <w:color w:val="000000"/>
                <w:sz w:val="15"/>
                <w:szCs w:val="15"/>
                <w:highlight w:val="green"/>
              </w:rPr>
              <w:t>Арт-стандарт</w:t>
            </w:r>
            <w:proofErr w:type="spellEnd"/>
          </w:p>
        </w:tc>
        <w:tc>
          <w:tcPr>
            <w:tcW w:w="1569"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35790 / 35790 / 30880</w:t>
            </w:r>
          </w:p>
        </w:tc>
        <w:tc>
          <w:tcPr>
            <w:tcW w:w="1570" w:type="dxa"/>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57070 / 57070 / 45290</w:t>
            </w:r>
          </w:p>
        </w:tc>
        <w:tc>
          <w:tcPr>
            <w:tcW w:w="1570" w:type="dxa"/>
            <w:vMerge/>
            <w:vAlign w:val="center"/>
          </w:tcPr>
          <w:p w:rsidR="008330EC" w:rsidRDefault="008330EC" w:rsidP="00DF11CF">
            <w:pPr>
              <w:tabs>
                <w:tab w:val="left" w:pos="10773"/>
              </w:tabs>
              <w:spacing w:after="0" w:line="240" w:lineRule="auto"/>
              <w:jc w:val="center"/>
              <w:rPr>
                <w:bCs/>
                <w:color w:val="000000"/>
                <w:sz w:val="15"/>
                <w:szCs w:val="15"/>
                <w:highlight w:val="green"/>
              </w:rPr>
            </w:pP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2570 / 4680 / 1560</w:t>
            </w:r>
          </w:p>
        </w:tc>
        <w:tc>
          <w:tcPr>
            <w:tcW w:w="2355" w:type="dxa"/>
            <w:gridSpan w:val="2"/>
            <w:vAlign w:val="center"/>
          </w:tcPr>
          <w:p w:rsidR="008330EC" w:rsidRPr="0085712D" w:rsidRDefault="008330EC" w:rsidP="00DF11CF">
            <w:pPr>
              <w:tabs>
                <w:tab w:val="left" w:pos="10773"/>
              </w:tabs>
              <w:spacing w:after="0" w:line="240" w:lineRule="auto"/>
              <w:jc w:val="center"/>
              <w:rPr>
                <w:bCs/>
                <w:color w:val="000000"/>
                <w:sz w:val="15"/>
                <w:szCs w:val="15"/>
                <w:highlight w:val="green"/>
              </w:rPr>
            </w:pPr>
            <w:r>
              <w:rPr>
                <w:bCs/>
                <w:color w:val="000000"/>
                <w:sz w:val="15"/>
                <w:szCs w:val="15"/>
                <w:highlight w:val="green"/>
              </w:rPr>
              <w:t>2080 / 3510 / 1300</w:t>
            </w:r>
          </w:p>
        </w:tc>
      </w:tr>
      <w:tr w:rsidR="008330EC" w:rsidTr="00DF11CF">
        <w:tc>
          <w:tcPr>
            <w:tcW w:w="10988" w:type="dxa"/>
            <w:gridSpan w:val="8"/>
            <w:shd w:val="clear" w:color="auto" w:fill="FFFF99"/>
          </w:tcPr>
          <w:p w:rsidR="008330EC" w:rsidRDefault="008330EC" w:rsidP="00DF11CF">
            <w:pPr>
              <w:tabs>
                <w:tab w:val="left" w:pos="10773"/>
              </w:tabs>
              <w:spacing w:after="0" w:line="240" w:lineRule="auto"/>
              <w:jc w:val="center"/>
              <w:rPr>
                <w:b/>
                <w:bCs/>
                <w:color w:val="000000"/>
                <w:sz w:val="18"/>
                <w:szCs w:val="18"/>
              </w:rPr>
            </w:pPr>
            <w:r w:rsidRPr="00295F89">
              <w:rPr>
                <w:b/>
                <w:sz w:val="18"/>
                <w:szCs w:val="18"/>
              </w:rPr>
              <w:t xml:space="preserve">Экскурсионный пакет без </w:t>
            </w:r>
            <w:r w:rsidRPr="00244CC3">
              <w:rPr>
                <w:b/>
                <w:sz w:val="18"/>
                <w:szCs w:val="18"/>
              </w:rPr>
              <w:t xml:space="preserve">гостиницы – </w:t>
            </w:r>
            <w:r>
              <w:rPr>
                <w:b/>
                <w:sz w:val="18"/>
                <w:szCs w:val="18"/>
              </w:rPr>
              <w:t>9950</w:t>
            </w:r>
            <w:r w:rsidRPr="00244CC3">
              <w:rPr>
                <w:b/>
                <w:sz w:val="18"/>
                <w:szCs w:val="18"/>
              </w:rPr>
              <w:t xml:space="preserve"> руб. с человека</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253376">
        <w:rPr>
          <w:rFonts w:ascii="Calibri" w:eastAsia="Times New Roman" w:hAnsi="Calibri" w:cs="Times New Roman"/>
          <w:bCs/>
          <w:color w:val="000000"/>
          <w:sz w:val="18"/>
          <w:szCs w:val="18"/>
          <w:lang w:eastAsia="ru-RU"/>
        </w:rPr>
        <w:t xml:space="preserve">2080 </w:t>
      </w:r>
      <w:r w:rsidRPr="0039200A">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Pr>
          <w:rFonts w:ascii="Calibri" w:eastAsia="Times New Roman" w:hAnsi="Calibri" w:cs="Times New Roman"/>
          <w:b/>
          <w:bCs/>
          <w:color w:val="000000"/>
          <w:sz w:val="18"/>
          <w:szCs w:val="18"/>
          <w:lang w:eastAsia="ru-RU"/>
        </w:rPr>
        <w:t xml:space="preserve">Скидка </w:t>
      </w:r>
      <w:r w:rsidRPr="0039200A">
        <w:rPr>
          <w:rFonts w:ascii="Calibri" w:eastAsia="Times New Roman" w:hAnsi="Calibri" w:cs="Times New Roman"/>
          <w:b/>
          <w:bCs/>
          <w:color w:val="000000"/>
          <w:sz w:val="18"/>
          <w:szCs w:val="18"/>
          <w:lang w:eastAsia="ru-RU"/>
        </w:rPr>
        <w:t>студентам</w:t>
      </w:r>
      <w:r>
        <w:rPr>
          <w:rFonts w:ascii="Calibri" w:eastAsia="Times New Roman" w:hAnsi="Calibri" w:cs="Times New Roman"/>
          <w:b/>
          <w:bCs/>
          <w:color w:val="000000"/>
          <w:sz w:val="18"/>
          <w:szCs w:val="18"/>
          <w:lang w:eastAsia="ru-RU"/>
        </w:rPr>
        <w:t xml:space="preserve"> </w:t>
      </w:r>
      <w:r w:rsidRPr="005F38D5">
        <w:rPr>
          <w:rFonts w:ascii="Calibri" w:eastAsia="Times New Roman" w:hAnsi="Calibri" w:cs="Times New Roman"/>
          <w:bCs/>
          <w:color w:val="000000"/>
          <w:sz w:val="18"/>
          <w:szCs w:val="18"/>
          <w:lang w:eastAsia="ru-RU"/>
        </w:rPr>
        <w:t>(российских государственных ВУЗов дневного отделения)</w:t>
      </w:r>
      <w:r w:rsidRPr="0039200A">
        <w:rPr>
          <w:rFonts w:ascii="Calibri" w:eastAsia="Times New Roman" w:hAnsi="Calibri" w:cs="Times New Roman"/>
          <w:b/>
          <w:bCs/>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1180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39200A">
        <w:rPr>
          <w:rFonts w:ascii="Calibri" w:eastAsia="Garamond" w:hAnsi="Calibri" w:cs="Times New Roman"/>
          <w:b/>
          <w:color w:val="000000"/>
          <w:sz w:val="18"/>
          <w:szCs w:val="18"/>
          <w:lang w:eastAsia="ru-RU"/>
        </w:rPr>
        <w:t>Скидка пенсионерам</w:t>
      </w:r>
      <w:r w:rsidRPr="0039200A">
        <w:rPr>
          <w:rFonts w:ascii="Calibri" w:eastAsia="Garamond" w:hAnsi="Calibri" w:cs="Times New Roman"/>
          <w:color w:val="000000"/>
          <w:sz w:val="18"/>
          <w:szCs w:val="18"/>
          <w:lang w:eastAsia="ru-RU"/>
        </w:rPr>
        <w:t xml:space="preserve"> (при наличии пенсионного удостоверения)</w:t>
      </w:r>
      <w:r w:rsidRPr="0039200A">
        <w:rPr>
          <w:rFonts w:ascii="Calibri" w:eastAsia="Garamond" w:hAnsi="Calibri" w:cs="Times New Roman"/>
          <w:b/>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300 </w:t>
      </w:r>
      <w:r w:rsidRPr="0039200A">
        <w:rPr>
          <w:rFonts w:ascii="Calibri" w:eastAsia="Garamond" w:hAnsi="Calibri" w:cs="Times New Roman"/>
          <w:color w:val="000000"/>
          <w:sz w:val="18"/>
          <w:szCs w:val="18"/>
          <w:lang w:eastAsia="ru-RU"/>
        </w:rPr>
        <w:t xml:space="preserve">руб.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E50FE3" w:rsidRDefault="008330EC" w:rsidP="008330EC">
      <w:pPr>
        <w:tabs>
          <w:tab w:val="left" w:pos="10773"/>
        </w:tabs>
        <w:spacing w:after="0" w:line="240" w:lineRule="auto"/>
        <w:jc w:val="both"/>
        <w:rPr>
          <w:rFonts w:ascii="Calibri" w:eastAsia="Times New Roman" w:hAnsi="Calibri" w:cs="Times New Roman"/>
          <w:iCs/>
          <w:color w:val="000000"/>
          <w:sz w:val="18"/>
          <w:szCs w:val="18"/>
          <w:lang w:eastAsia="ru-RU"/>
        </w:rPr>
      </w:pPr>
      <w:r w:rsidRPr="004E26BE">
        <w:rPr>
          <w:rFonts w:eastAsia="Times New Roman" w:cs="Times New Roman"/>
          <w:iCs/>
          <w:color w:val="000000"/>
          <w:sz w:val="18"/>
          <w:szCs w:val="18"/>
          <w:lang w:eastAsia="ru-RU"/>
        </w:rPr>
        <w:t>*</w:t>
      </w:r>
      <w:hyperlink r:id="rId24"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Default="008330EC" w:rsidP="008330EC">
      <w:pPr>
        <w:spacing w:after="200" w:line="276" w:lineRule="auto"/>
        <w:rPr>
          <w:rFonts w:ascii="Calibri" w:eastAsia="Times New Roman" w:hAnsi="Calibri" w:cs="Times New Roman"/>
          <w:iCs/>
          <w:color w:val="000000"/>
          <w:sz w:val="18"/>
          <w:szCs w:val="18"/>
          <w:lang w:eastAsia="ru-RU"/>
        </w:rPr>
      </w:pPr>
      <w:r>
        <w:rPr>
          <w:rFonts w:ascii="Calibri" w:eastAsia="Times New Roman" w:hAnsi="Calibri" w:cs="Times New Roman"/>
          <w:iCs/>
          <w:color w:val="000000"/>
          <w:sz w:val="18"/>
          <w:szCs w:val="18"/>
          <w:lang w:eastAsia="ru-RU"/>
        </w:rPr>
        <w:br w:type="page"/>
      </w:r>
    </w:p>
    <w:p w:rsidR="008330EC" w:rsidRDefault="008330EC" w:rsidP="008330EC">
      <w:pPr>
        <w:tabs>
          <w:tab w:val="left" w:pos="10773"/>
        </w:tabs>
        <w:spacing w:after="0" w:line="240" w:lineRule="auto"/>
        <w:jc w:val="center"/>
        <w:rPr>
          <w:rFonts w:ascii="Calibri" w:eastAsia="Times New Roman" w:hAnsi="Calibri" w:cs="Times New Roman"/>
          <w:b/>
          <w:bCs/>
          <w:color w:val="000000"/>
          <w:sz w:val="28"/>
          <w:szCs w:val="28"/>
          <w:lang w:eastAsia="ru-RU"/>
        </w:rPr>
      </w:pPr>
      <w:r w:rsidRPr="003E52B6">
        <w:rPr>
          <w:rFonts w:ascii="Calibri" w:eastAsia="Times New Roman" w:hAnsi="Calibri" w:cs="Times New Roman"/>
          <w:b/>
          <w:bCs/>
          <w:iCs/>
          <w:color w:val="000000"/>
          <w:sz w:val="28"/>
          <w:szCs w:val="28"/>
          <w:lang w:eastAsia="ru-RU"/>
        </w:rPr>
        <w:lastRenderedPageBreak/>
        <w:t xml:space="preserve">РЕГУЛЯРНЫЙ СБОРНЫЙ ТУР </w:t>
      </w:r>
      <w:r>
        <w:rPr>
          <w:rFonts w:ascii="Calibri" w:eastAsia="Times New Roman" w:hAnsi="Calibri" w:cs="Times New Roman"/>
          <w:b/>
          <w:bCs/>
          <w:iCs/>
          <w:color w:val="000000"/>
          <w:sz w:val="28"/>
          <w:szCs w:val="28"/>
          <w:lang w:eastAsia="ru-RU"/>
        </w:rPr>
        <w:t xml:space="preserve">МАЙ-ОКТЯБРЬ </w:t>
      </w:r>
      <w:r w:rsidRPr="003E52B6">
        <w:rPr>
          <w:rFonts w:ascii="Calibri" w:eastAsia="Times New Roman" w:hAnsi="Calibri" w:cs="Times New Roman"/>
          <w:b/>
          <w:bCs/>
          <w:iCs/>
          <w:color w:val="000000"/>
          <w:sz w:val="28"/>
          <w:szCs w:val="28"/>
          <w:lang w:eastAsia="ru-RU"/>
        </w:rPr>
        <w:t>201</w:t>
      </w:r>
      <w:r>
        <w:rPr>
          <w:rFonts w:ascii="Calibri" w:eastAsia="Times New Roman" w:hAnsi="Calibri" w:cs="Times New Roman"/>
          <w:b/>
          <w:bCs/>
          <w:iCs/>
          <w:color w:val="000000"/>
          <w:sz w:val="28"/>
          <w:szCs w:val="28"/>
          <w:lang w:eastAsia="ru-RU"/>
        </w:rPr>
        <w:t>7</w:t>
      </w:r>
    </w:p>
    <w:p w:rsidR="008330EC" w:rsidRPr="00CC2AF0"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39200A">
        <w:rPr>
          <w:rFonts w:ascii="Calibri" w:eastAsia="Times New Roman" w:hAnsi="Calibri" w:cs="Times New Roman"/>
          <w:b/>
          <w:bCs/>
          <w:color w:val="000000"/>
          <w:sz w:val="28"/>
          <w:szCs w:val="28"/>
          <w:lang w:eastAsia="ru-RU"/>
        </w:rPr>
        <w:t xml:space="preserve"> </w:t>
      </w:r>
      <w:r w:rsidRPr="00CC2AF0">
        <w:rPr>
          <w:rFonts w:ascii="Calibri" w:eastAsia="Times New Roman" w:hAnsi="Calibri" w:cs="Times New Roman"/>
          <w:b/>
          <w:bCs/>
          <w:color w:val="FF0000"/>
          <w:sz w:val="24"/>
          <w:szCs w:val="24"/>
          <w:lang w:eastAsia="ru-RU"/>
        </w:rPr>
        <w:t>«Три дня с Петербургом» – эконом</w:t>
      </w:r>
    </w:p>
    <w:p w:rsidR="008330EC" w:rsidRPr="00CC2AF0" w:rsidRDefault="008330EC" w:rsidP="008330EC">
      <w:pPr>
        <w:spacing w:after="0" w:line="240" w:lineRule="auto"/>
        <w:jc w:val="center"/>
        <w:rPr>
          <w:rFonts w:ascii="Calibri" w:eastAsia="Garamond" w:hAnsi="Calibri" w:cs="Times New Roman"/>
          <w:b/>
          <w:bCs/>
          <w:color w:val="FF0000"/>
          <w:sz w:val="20"/>
          <w:szCs w:val="20"/>
          <w:lang w:eastAsia="ru-RU"/>
        </w:rPr>
      </w:pPr>
      <w:r w:rsidRPr="00CC2AF0">
        <w:rPr>
          <w:rFonts w:ascii="Calibri" w:eastAsia="Times New Roman" w:hAnsi="Calibri" w:cs="Times New Roman"/>
          <w:b/>
          <w:bCs/>
          <w:color w:val="FF0000"/>
          <w:sz w:val="20"/>
          <w:szCs w:val="20"/>
          <w:lang w:eastAsia="ru-RU"/>
        </w:rPr>
        <w:t>3 дня /2 ночи</w:t>
      </w:r>
      <w:r w:rsidRPr="00CC2AF0">
        <w:rPr>
          <w:rFonts w:ascii="Calibri" w:eastAsia="Garamond" w:hAnsi="Calibri" w:cs="Times New Roman"/>
          <w:b/>
          <w:bCs/>
          <w:color w:val="FF0000"/>
          <w:sz w:val="20"/>
          <w:szCs w:val="20"/>
          <w:lang w:eastAsia="ru-RU"/>
        </w:rPr>
        <w:t xml:space="preserve"> </w:t>
      </w:r>
      <w:r w:rsidRPr="00CC2AF0">
        <w:rPr>
          <w:rFonts w:ascii="Calibri" w:eastAsia="Times New Roman" w:hAnsi="Calibri" w:cs="Times New Roman"/>
          <w:b/>
          <w:bCs/>
          <w:color w:val="FF0000"/>
          <w:sz w:val="20"/>
          <w:szCs w:val="20"/>
          <w:lang w:eastAsia="ru-RU"/>
        </w:rPr>
        <w:t xml:space="preserve">(пятница </w:t>
      </w:r>
      <w:r w:rsidRPr="00CC2AF0">
        <w:rPr>
          <w:rFonts w:ascii="Calibri" w:eastAsia="Times New Roman" w:hAnsi="Calibri" w:cs="Times New Roman"/>
          <w:b/>
          <w:color w:val="FF0000"/>
          <w:sz w:val="20"/>
          <w:szCs w:val="20"/>
          <w:lang w:eastAsia="ru-RU"/>
        </w:rPr>
        <w:t>–</w:t>
      </w:r>
      <w:r w:rsidRPr="00CC2AF0">
        <w:rPr>
          <w:rFonts w:ascii="Calibri" w:eastAsia="Times New Roman" w:hAnsi="Calibri" w:cs="Times New Roman"/>
          <w:color w:val="FF0000"/>
          <w:sz w:val="20"/>
          <w:szCs w:val="20"/>
          <w:lang w:eastAsia="ru-RU"/>
        </w:rPr>
        <w:t xml:space="preserve"> </w:t>
      </w:r>
      <w:r w:rsidRPr="00CC2AF0">
        <w:rPr>
          <w:rFonts w:ascii="Calibri" w:eastAsia="Times New Roman" w:hAnsi="Calibri" w:cs="Times New Roman"/>
          <w:b/>
          <w:bCs/>
          <w:color w:val="FF0000"/>
          <w:sz w:val="20"/>
          <w:szCs w:val="20"/>
          <w:lang w:eastAsia="ru-RU"/>
        </w:rPr>
        <w:t>воскресенье + праздники)</w:t>
      </w:r>
      <w:r w:rsidRPr="00CC2AF0">
        <w:rPr>
          <w:rFonts w:ascii="Calibri" w:eastAsia="Garamond" w:hAnsi="Calibri" w:cs="Times New Roman"/>
          <w:b/>
          <w:bCs/>
          <w:color w:val="FF0000"/>
          <w:sz w:val="20"/>
          <w:szCs w:val="20"/>
          <w:lang w:eastAsia="ru-RU"/>
        </w:rPr>
        <w:t xml:space="preserve"> </w:t>
      </w:r>
    </w:p>
    <w:p w:rsidR="008330EC" w:rsidRPr="00CC2AF0" w:rsidRDefault="008330EC" w:rsidP="008330EC">
      <w:pPr>
        <w:spacing w:after="0" w:line="240" w:lineRule="auto"/>
        <w:jc w:val="center"/>
        <w:rPr>
          <w:rFonts w:ascii="Calibri" w:eastAsia="Times New Roman" w:hAnsi="Calibri" w:cs="Times New Roman"/>
          <w:b/>
          <w:bCs/>
          <w:color w:val="0000FF"/>
          <w:sz w:val="20"/>
          <w:szCs w:val="20"/>
          <w:lang w:eastAsia="ru-RU"/>
        </w:rPr>
      </w:pPr>
      <w:r w:rsidRPr="00CC2AF0">
        <w:rPr>
          <w:rFonts w:ascii="Calibri" w:eastAsia="Garamond" w:hAnsi="Calibri" w:cs="Times New Roman"/>
          <w:b/>
          <w:color w:val="0000FF"/>
          <w:sz w:val="20"/>
          <w:szCs w:val="20"/>
          <w:lang w:eastAsia="ru-RU"/>
        </w:rPr>
        <w:t>Май:</w:t>
      </w:r>
      <w:r w:rsidRPr="00CC2AF0">
        <w:rPr>
          <w:rFonts w:ascii="Calibri" w:eastAsia="Garamond" w:hAnsi="Calibri" w:cs="Times New Roman"/>
          <w:color w:val="0000FF"/>
          <w:sz w:val="20"/>
          <w:szCs w:val="20"/>
          <w:lang w:eastAsia="ru-RU"/>
        </w:rPr>
        <w:t xml:space="preserve"> 29.04-01.05, 06.05-08.05, 07.05-09.05, 12.05-14.05, 19.05-21.05 </w:t>
      </w:r>
      <w:r w:rsidRPr="00CC2AF0">
        <w:rPr>
          <w:rFonts w:ascii="Calibri" w:eastAsia="Garamond" w:hAnsi="Calibri" w:cs="Times New Roman"/>
          <w:b/>
          <w:color w:val="0000FF"/>
          <w:sz w:val="20"/>
          <w:szCs w:val="20"/>
          <w:lang w:eastAsia="ru-RU"/>
        </w:rPr>
        <w:t>(Праздник Фонтанов в Петергофе)</w:t>
      </w:r>
      <w:r w:rsidRPr="00CC2AF0">
        <w:rPr>
          <w:rFonts w:ascii="Calibri" w:eastAsia="Garamond" w:hAnsi="Calibri" w:cs="Times New Roman"/>
          <w:color w:val="0000FF"/>
          <w:sz w:val="20"/>
          <w:szCs w:val="20"/>
          <w:lang w:eastAsia="ru-RU"/>
        </w:rPr>
        <w:t>, 26.05-28.05</w:t>
      </w:r>
    </w:p>
    <w:p w:rsidR="008330EC" w:rsidRPr="00CC2AF0" w:rsidRDefault="008330EC" w:rsidP="008330EC">
      <w:pPr>
        <w:spacing w:after="0" w:line="240" w:lineRule="auto"/>
        <w:jc w:val="center"/>
        <w:rPr>
          <w:rFonts w:ascii="Calibri" w:eastAsia="Times New Roman" w:hAnsi="Calibri" w:cs="Times New Roman"/>
          <w:color w:val="0000FF"/>
          <w:sz w:val="20"/>
          <w:szCs w:val="20"/>
          <w:lang w:eastAsia="ru-RU"/>
        </w:rPr>
      </w:pPr>
      <w:r w:rsidRPr="00CC2AF0">
        <w:rPr>
          <w:rFonts w:ascii="Calibri" w:eastAsia="Times New Roman" w:hAnsi="Calibri" w:cs="Times New Roman"/>
          <w:b/>
          <w:color w:val="0000FF"/>
          <w:sz w:val="20"/>
          <w:szCs w:val="20"/>
          <w:lang w:eastAsia="ru-RU"/>
        </w:rPr>
        <w:t>Июнь:</w:t>
      </w:r>
      <w:r w:rsidRPr="00CC2AF0">
        <w:rPr>
          <w:rFonts w:ascii="Calibri" w:eastAsia="Times New Roman" w:hAnsi="Calibri" w:cs="Times New Roman"/>
          <w:color w:val="0000FF"/>
          <w:sz w:val="20"/>
          <w:szCs w:val="20"/>
          <w:lang w:eastAsia="ru-RU"/>
        </w:rPr>
        <w:t xml:space="preserve"> 10.06-12.06 </w:t>
      </w:r>
      <w:r w:rsidRPr="00CC2AF0">
        <w:rPr>
          <w:rFonts w:ascii="Calibri" w:eastAsia="Times New Roman" w:hAnsi="Calibri" w:cs="Times New Roman"/>
          <w:b/>
          <w:color w:val="0000FF"/>
          <w:sz w:val="20"/>
          <w:szCs w:val="20"/>
          <w:lang w:eastAsia="ru-RU"/>
        </w:rPr>
        <w:t>(День России)</w:t>
      </w:r>
      <w:r w:rsidRPr="00CC2AF0">
        <w:rPr>
          <w:rFonts w:ascii="Calibri" w:eastAsia="Times New Roman" w:hAnsi="Calibri" w:cs="Times New Roman"/>
          <w:color w:val="0000FF"/>
          <w:sz w:val="20"/>
          <w:szCs w:val="20"/>
          <w:lang w:eastAsia="ru-RU"/>
        </w:rPr>
        <w:t xml:space="preserve">, 23.06-25.06 </w:t>
      </w:r>
      <w:r w:rsidRPr="00CC2AF0">
        <w:rPr>
          <w:rFonts w:ascii="Calibri" w:eastAsia="Times New Roman" w:hAnsi="Calibri" w:cs="Times New Roman"/>
          <w:b/>
          <w:color w:val="0000FF"/>
          <w:sz w:val="20"/>
          <w:szCs w:val="20"/>
          <w:lang w:eastAsia="ru-RU"/>
        </w:rPr>
        <w:t>(Алые паруса)</w:t>
      </w:r>
    </w:p>
    <w:p w:rsidR="008330EC" w:rsidRPr="00CC2AF0" w:rsidRDefault="008330EC" w:rsidP="008330EC">
      <w:pPr>
        <w:spacing w:after="0" w:line="240" w:lineRule="auto"/>
        <w:jc w:val="center"/>
        <w:rPr>
          <w:rFonts w:ascii="Calibri" w:eastAsia="Times New Roman" w:hAnsi="Calibri" w:cs="Times New Roman"/>
          <w:color w:val="0000FF"/>
          <w:sz w:val="20"/>
          <w:szCs w:val="20"/>
          <w:lang w:eastAsia="ru-RU"/>
        </w:rPr>
      </w:pPr>
      <w:r w:rsidRPr="00CC2AF0">
        <w:rPr>
          <w:rFonts w:ascii="Calibri" w:eastAsia="Times New Roman" w:hAnsi="Calibri" w:cs="Times New Roman"/>
          <w:b/>
          <w:color w:val="0000FF"/>
          <w:sz w:val="20"/>
          <w:szCs w:val="20"/>
          <w:lang w:eastAsia="ru-RU"/>
        </w:rPr>
        <w:t>Июль:</w:t>
      </w:r>
      <w:r w:rsidRPr="00CC2AF0">
        <w:rPr>
          <w:rFonts w:ascii="Calibri" w:eastAsia="Times New Roman" w:hAnsi="Calibri" w:cs="Times New Roman"/>
          <w:color w:val="0000FF"/>
          <w:sz w:val="20"/>
          <w:szCs w:val="20"/>
          <w:lang w:eastAsia="ru-RU"/>
        </w:rPr>
        <w:t xml:space="preserve"> 07.07-09.07, 21.07-23.07</w:t>
      </w:r>
    </w:p>
    <w:p w:rsidR="008330EC" w:rsidRPr="00CC2AF0" w:rsidRDefault="008330EC" w:rsidP="008330EC">
      <w:pPr>
        <w:spacing w:after="0" w:line="240" w:lineRule="auto"/>
        <w:jc w:val="center"/>
        <w:rPr>
          <w:rFonts w:ascii="Calibri" w:eastAsia="Times New Roman" w:hAnsi="Calibri" w:cs="Times New Roman"/>
          <w:b/>
          <w:bCs/>
          <w:color w:val="0000FF"/>
          <w:sz w:val="20"/>
          <w:szCs w:val="20"/>
          <w:lang w:eastAsia="ru-RU"/>
        </w:rPr>
      </w:pPr>
      <w:r w:rsidRPr="00CC2AF0">
        <w:rPr>
          <w:rFonts w:ascii="Calibri" w:eastAsia="Times New Roman" w:hAnsi="Calibri" w:cs="Times New Roman"/>
          <w:b/>
          <w:color w:val="0000FF"/>
          <w:sz w:val="20"/>
          <w:szCs w:val="20"/>
          <w:lang w:eastAsia="ru-RU"/>
        </w:rPr>
        <w:t>Август:</w:t>
      </w:r>
      <w:r w:rsidRPr="00CC2AF0">
        <w:rPr>
          <w:rFonts w:ascii="Calibri" w:eastAsia="Times New Roman" w:hAnsi="Calibri" w:cs="Times New Roman"/>
          <w:color w:val="0000FF"/>
          <w:sz w:val="20"/>
          <w:szCs w:val="20"/>
          <w:lang w:eastAsia="ru-RU"/>
        </w:rPr>
        <w:t xml:space="preserve"> 04.08-06.08, 18.08-20.08</w:t>
      </w:r>
    </w:p>
    <w:p w:rsidR="008330EC" w:rsidRPr="00CC2AF0" w:rsidRDefault="008330EC" w:rsidP="008330EC">
      <w:pPr>
        <w:spacing w:after="0" w:line="240" w:lineRule="auto"/>
        <w:jc w:val="center"/>
        <w:rPr>
          <w:rFonts w:ascii="Calibri" w:eastAsia="Times New Roman" w:hAnsi="Calibri" w:cs="Times New Roman"/>
          <w:color w:val="0000FF"/>
          <w:sz w:val="20"/>
          <w:szCs w:val="20"/>
          <w:lang w:eastAsia="ru-RU"/>
        </w:rPr>
      </w:pPr>
      <w:r w:rsidRPr="00CC2AF0">
        <w:rPr>
          <w:rFonts w:ascii="Calibri" w:eastAsia="Times New Roman" w:hAnsi="Calibri" w:cs="Times New Roman"/>
          <w:b/>
          <w:color w:val="0000FF"/>
          <w:sz w:val="20"/>
          <w:szCs w:val="20"/>
          <w:lang w:eastAsia="ru-RU"/>
        </w:rPr>
        <w:t>Сентябрь:</w:t>
      </w:r>
      <w:r w:rsidRPr="00CC2AF0">
        <w:rPr>
          <w:rFonts w:ascii="Calibri" w:eastAsia="Times New Roman" w:hAnsi="Calibri" w:cs="Times New Roman"/>
          <w:color w:val="0000FF"/>
          <w:sz w:val="20"/>
          <w:szCs w:val="20"/>
          <w:lang w:eastAsia="ru-RU"/>
        </w:rPr>
        <w:t xml:space="preserve"> 01.09-03.09, 08.09-10.09, 15.09-17.09, 22.09-24.09, 29.09-01.10</w:t>
      </w:r>
    </w:p>
    <w:p w:rsidR="008330EC" w:rsidRPr="00CC2AF0" w:rsidRDefault="008330EC" w:rsidP="008330EC">
      <w:pPr>
        <w:spacing w:after="0" w:line="240" w:lineRule="auto"/>
        <w:jc w:val="center"/>
        <w:rPr>
          <w:rFonts w:ascii="Calibri" w:eastAsia="Times New Roman" w:hAnsi="Calibri" w:cs="Times New Roman"/>
          <w:color w:val="0000FF"/>
          <w:sz w:val="20"/>
          <w:szCs w:val="20"/>
          <w:lang w:eastAsia="ru-RU"/>
        </w:rPr>
      </w:pPr>
      <w:r w:rsidRPr="00CC2AF0">
        <w:rPr>
          <w:rFonts w:ascii="Calibri" w:eastAsia="Times New Roman" w:hAnsi="Calibri" w:cs="Times New Roman"/>
          <w:b/>
          <w:color w:val="0000FF"/>
          <w:sz w:val="20"/>
          <w:szCs w:val="20"/>
          <w:lang w:eastAsia="ru-RU"/>
        </w:rPr>
        <w:t>Октябрь:</w:t>
      </w:r>
      <w:r w:rsidRPr="00CC2AF0">
        <w:rPr>
          <w:rFonts w:ascii="Calibri" w:eastAsia="Times New Roman" w:hAnsi="Calibri" w:cs="Times New Roman"/>
          <w:color w:val="0000FF"/>
          <w:sz w:val="20"/>
          <w:szCs w:val="20"/>
          <w:lang w:eastAsia="ru-RU"/>
        </w:rPr>
        <w:t xml:space="preserve"> 06.10-08.10</w:t>
      </w:r>
    </w:p>
    <w:p w:rsidR="008330EC" w:rsidRPr="0039200A" w:rsidRDefault="008330EC" w:rsidP="008330EC">
      <w:pPr>
        <w:tabs>
          <w:tab w:val="left" w:pos="10773"/>
        </w:tabs>
        <w:spacing w:after="0" w:line="240" w:lineRule="auto"/>
        <w:rPr>
          <w:rFonts w:ascii="Calibri" w:eastAsia="Times New Roman" w:hAnsi="Calibri" w:cs="Times New Roman"/>
          <w:b/>
          <w:bCs/>
          <w:color w:val="000000"/>
          <w:sz w:val="18"/>
          <w:szCs w:val="24"/>
          <w:lang w:eastAsia="ru-RU"/>
        </w:rPr>
      </w:pPr>
      <w:r w:rsidRPr="0039200A">
        <w:rPr>
          <w:rFonts w:ascii="Calibri" w:eastAsia="Times New Roman" w:hAnsi="Calibri" w:cs="Times New Roman"/>
          <w:b/>
          <w:bCs/>
          <w:color w:val="000000"/>
          <w:sz w:val="18"/>
          <w:szCs w:val="24"/>
          <w:lang w:eastAsia="ru-RU"/>
        </w:rPr>
        <w:t>Программа</w:t>
      </w:r>
      <w:r w:rsidRPr="0039200A">
        <w:rPr>
          <w:rFonts w:ascii="Calibri" w:eastAsia="Garamond" w:hAnsi="Calibri" w:cs="Times New Roman"/>
          <w:b/>
          <w:bCs/>
          <w:color w:val="000000"/>
          <w:sz w:val="18"/>
          <w:szCs w:val="24"/>
          <w:lang w:eastAsia="ru-RU"/>
        </w:rPr>
        <w:t xml:space="preserve"> </w:t>
      </w:r>
      <w:r w:rsidRPr="0039200A">
        <w:rPr>
          <w:rFonts w:ascii="Calibri" w:eastAsia="Times New Roman" w:hAnsi="Calibri" w:cs="Times New Roman"/>
          <w:b/>
          <w:bCs/>
          <w:color w:val="000000"/>
          <w:sz w:val="18"/>
          <w:szCs w:val="24"/>
          <w:lang w:eastAsia="ru-RU"/>
        </w:rPr>
        <w:t>тура*:</w:t>
      </w:r>
    </w:p>
    <w:tbl>
      <w:tblPr>
        <w:tblW w:w="11028" w:type="dxa"/>
        <w:tblInd w:w="-5" w:type="dxa"/>
        <w:tblLayout w:type="fixed"/>
        <w:tblLook w:val="0000"/>
      </w:tblPr>
      <w:tblGrid>
        <w:gridCol w:w="567"/>
        <w:gridCol w:w="10461"/>
      </w:tblGrid>
      <w:tr w:rsidR="008330EC" w:rsidRPr="0039200A" w:rsidTr="00DF11CF">
        <w:trPr>
          <w:trHeight w:val="3390"/>
        </w:trPr>
        <w:tc>
          <w:tcPr>
            <w:tcW w:w="567"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665"/>
              </w:tabs>
              <w:snapToGrid w:val="0"/>
              <w:spacing w:after="0" w:line="240" w:lineRule="auto"/>
              <w:ind w:left="-108" w:right="-108"/>
              <w:jc w:val="center"/>
              <w:rPr>
                <w:rFonts w:ascii="Calibri" w:eastAsia="Garamond"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1</w:t>
            </w:r>
            <w:r w:rsidRPr="003E52B6">
              <w:rPr>
                <w:rFonts w:ascii="Calibri" w:eastAsia="Garamond" w:hAnsi="Calibri" w:cs="Times New Roman"/>
                <w:bCs/>
                <w:color w:val="000000"/>
                <w:sz w:val="18"/>
                <w:szCs w:val="18"/>
                <w:lang w:eastAsia="ru-RU"/>
              </w:rPr>
              <w:t xml:space="preserve"> </w:t>
            </w:r>
          </w:p>
          <w:p w:rsidR="008330EC" w:rsidRPr="003E52B6" w:rsidRDefault="008330EC" w:rsidP="00DF11CF">
            <w:pPr>
              <w:tabs>
                <w:tab w:val="left" w:pos="10665"/>
              </w:tabs>
              <w:snapToGrid w:val="0"/>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день</w:t>
            </w:r>
          </w:p>
          <w:p w:rsidR="008330EC" w:rsidRPr="003E52B6" w:rsidRDefault="008330EC" w:rsidP="00DF11CF">
            <w:pPr>
              <w:tabs>
                <w:tab w:val="left" w:pos="10773"/>
              </w:tabs>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пт.</w:t>
            </w:r>
          </w:p>
        </w:tc>
        <w:tc>
          <w:tcPr>
            <w:tcW w:w="10461" w:type="dxa"/>
            <w:tcBorders>
              <w:top w:val="single" w:sz="4" w:space="0" w:color="000000"/>
              <w:left w:val="single" w:sz="4" w:space="0" w:color="000000"/>
              <w:bottom w:val="single" w:sz="4" w:space="0" w:color="000000"/>
              <w:right w:val="single" w:sz="4" w:space="0" w:color="000000"/>
            </w:tcBorders>
            <w:shd w:val="clear" w:color="auto" w:fill="auto"/>
          </w:tcPr>
          <w:p w:rsidR="008330EC" w:rsidRPr="00364E2C" w:rsidRDefault="008330EC" w:rsidP="00DF11CF">
            <w:pPr>
              <w:tabs>
                <w:tab w:val="left" w:pos="10773"/>
              </w:tabs>
              <w:spacing w:after="0" w:line="240" w:lineRule="auto"/>
              <w:jc w:val="both"/>
              <w:rPr>
                <w:rFonts w:ascii="Calibri" w:eastAsia="Garamond"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Pr>
                <w:rFonts w:ascii="Calibri" w:eastAsia="Times New Roman" w:hAnsi="Calibri" w:cs="Times New Roman"/>
                <w:color w:val="000000"/>
                <w:sz w:val="18"/>
                <w:szCs w:val="18"/>
                <w:lang w:eastAsia="ru-RU"/>
              </w:rPr>
              <w:t xml:space="preserve"> руб./</w:t>
            </w:r>
            <w:r w:rsidRPr="0039200A">
              <w:rPr>
                <w:rFonts w:ascii="Calibri" w:eastAsia="Times New Roman" w:hAnsi="Calibri" w:cs="Times New Roman"/>
                <w:color w:val="000000"/>
                <w:sz w:val="18"/>
                <w:szCs w:val="18"/>
                <w:lang w:eastAsia="ru-RU"/>
              </w:rPr>
              <w:t>автомобиль).</w:t>
            </w:r>
            <w:r>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Вещи сдаются в камеру хранения гостиницы. </w:t>
            </w:r>
          </w:p>
          <w:p w:rsidR="008330EC" w:rsidRDefault="008330EC" w:rsidP="00DF11CF">
            <w:pPr>
              <w:tabs>
                <w:tab w:val="left" w:pos="10773"/>
              </w:tabs>
              <w:spacing w:after="0" w:line="240" w:lineRule="auto"/>
              <w:jc w:val="both"/>
              <w:rPr>
                <w:rFonts w:ascii="Calibri" w:eastAsia="Times New Roman" w:hAnsi="Calibri" w:cs="Georgia"/>
                <w:sz w:val="18"/>
                <w:szCs w:val="18"/>
                <w:lang w:eastAsia="ru-RU"/>
              </w:rPr>
            </w:pPr>
            <w:r w:rsidRPr="00583652">
              <w:rPr>
                <w:rFonts w:ascii="Calibri" w:eastAsia="Garamond" w:hAnsi="Calibri" w:cs="Times New Roman"/>
                <w:b/>
                <w:sz w:val="18"/>
                <w:szCs w:val="18"/>
                <w:lang w:eastAsia="ru-RU"/>
              </w:rPr>
              <w:t xml:space="preserve">12:15 </w:t>
            </w:r>
            <w:r w:rsidRPr="00583652">
              <w:rPr>
                <w:rFonts w:ascii="Calibri" w:eastAsia="Times New Roman" w:hAnsi="Calibri" w:cs="Georgia"/>
                <w:b/>
                <w:sz w:val="18"/>
                <w:szCs w:val="18"/>
                <w:lang w:eastAsia="ru-RU"/>
              </w:rPr>
              <w:t>Встреча</w:t>
            </w:r>
            <w:r w:rsidRPr="00583652">
              <w:rPr>
                <w:rFonts w:ascii="Calibri" w:eastAsia="Georgia" w:hAnsi="Calibri" w:cs="Georgia"/>
                <w:b/>
                <w:sz w:val="18"/>
                <w:szCs w:val="18"/>
                <w:lang w:eastAsia="ru-RU"/>
              </w:rPr>
              <w:t xml:space="preserve"> </w:t>
            </w:r>
            <w:r w:rsidRPr="00583652">
              <w:rPr>
                <w:rFonts w:ascii="Calibri" w:eastAsia="Times New Roman" w:hAnsi="Calibri" w:cs="Georgia"/>
                <w:b/>
                <w:sz w:val="18"/>
                <w:szCs w:val="18"/>
                <w:lang w:eastAsia="ru-RU"/>
              </w:rPr>
              <w:t>на</w:t>
            </w:r>
            <w:r w:rsidRPr="00583652">
              <w:rPr>
                <w:rFonts w:ascii="Calibri" w:eastAsia="Georgia" w:hAnsi="Calibri" w:cs="Georgia"/>
                <w:b/>
                <w:sz w:val="18"/>
                <w:szCs w:val="18"/>
                <w:lang w:eastAsia="ru-RU"/>
              </w:rPr>
              <w:t xml:space="preserve"> </w:t>
            </w:r>
            <w:r w:rsidRPr="00583652">
              <w:rPr>
                <w:rFonts w:ascii="Calibri" w:eastAsia="Times New Roman" w:hAnsi="Calibri" w:cs="Georgia"/>
                <w:b/>
                <w:sz w:val="18"/>
                <w:szCs w:val="18"/>
                <w:lang w:eastAsia="ru-RU"/>
              </w:rPr>
              <w:t>Московском вокзале</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у</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памятника</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eastAsia="ru-RU"/>
              </w:rPr>
              <w:t>Петру</w:t>
            </w:r>
            <w:r w:rsidRPr="00583652">
              <w:rPr>
                <w:rFonts w:ascii="Calibri" w:eastAsia="Georgia" w:hAnsi="Calibri" w:cs="Georgia"/>
                <w:sz w:val="18"/>
                <w:szCs w:val="18"/>
                <w:lang w:eastAsia="ru-RU"/>
              </w:rPr>
              <w:t xml:space="preserve"> </w:t>
            </w:r>
            <w:r w:rsidRPr="00583652">
              <w:rPr>
                <w:rFonts w:ascii="Calibri" w:eastAsia="Times New Roman" w:hAnsi="Calibri" w:cs="Georgia"/>
                <w:sz w:val="18"/>
                <w:szCs w:val="18"/>
                <w:lang w:val="en-US" w:eastAsia="ru-RU"/>
              </w:rPr>
              <w:t>I</w:t>
            </w:r>
            <w:r w:rsidRPr="00583652">
              <w:rPr>
                <w:rFonts w:ascii="Calibri" w:eastAsia="Georgia" w:hAnsi="Calibri" w:cs="Georgia"/>
                <w:sz w:val="18"/>
                <w:szCs w:val="18"/>
                <w:lang w:eastAsia="ru-RU"/>
              </w:rPr>
              <w:t xml:space="preserve"> с табличкой по названию тура </w:t>
            </w:r>
            <w:r w:rsidRPr="00583652">
              <w:rPr>
                <w:rFonts w:ascii="Calibri" w:eastAsia="Times New Roman" w:hAnsi="Calibri" w:cs="Georgia"/>
                <w:b/>
                <w:sz w:val="18"/>
                <w:szCs w:val="18"/>
                <w:lang w:eastAsia="ru-RU"/>
              </w:rPr>
              <w:t>(по предварительной заявке)</w:t>
            </w:r>
            <w:r w:rsidRPr="00583652">
              <w:rPr>
                <w:rFonts w:ascii="Calibri" w:eastAsia="Times New Roman" w:hAnsi="Calibri" w:cs="Georgia"/>
                <w:sz w:val="18"/>
                <w:szCs w:val="18"/>
                <w:lang w:eastAsia="ru-RU"/>
              </w:rPr>
              <w:t>.</w:t>
            </w:r>
          </w:p>
          <w:p w:rsidR="008330EC" w:rsidRPr="002F6ADF"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6443C1">
              <w:rPr>
                <w:rFonts w:ascii="Calibri" w:eastAsia="Times New Roman" w:hAnsi="Calibri" w:cs="Georgia"/>
                <w:b/>
                <w:bCs/>
                <w:sz w:val="18"/>
                <w:szCs w:val="18"/>
                <w:lang w:eastAsia="ru-RU"/>
              </w:rPr>
              <w:t>Встреча с гидом в холле гостиницы</w:t>
            </w:r>
            <w:r w:rsidRPr="0039200A">
              <w:rPr>
                <w:rFonts w:ascii="Calibri" w:eastAsia="Times New Roman" w:hAnsi="Calibri" w:cs="Georgia"/>
                <w:bCs/>
                <w:sz w:val="18"/>
                <w:szCs w:val="18"/>
                <w:lang w:eastAsia="ru-RU"/>
              </w:rPr>
              <w:t>, табли</w:t>
            </w:r>
            <w:r>
              <w:rPr>
                <w:rFonts w:ascii="Calibri" w:eastAsia="Times New Roman" w:hAnsi="Calibri" w:cs="Georgia"/>
                <w:bCs/>
                <w:sz w:val="18"/>
                <w:szCs w:val="18"/>
                <w:lang w:eastAsia="ru-RU"/>
              </w:rPr>
              <w:t>чка по названию тура:</w:t>
            </w:r>
          </w:p>
          <w:p w:rsidR="008330EC"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sidRPr="00583652">
              <w:rPr>
                <w:rFonts w:ascii="Calibri" w:eastAsia="Times New Roman" w:hAnsi="Calibri" w:cs="Georgia"/>
                <w:b/>
                <w:sz w:val="18"/>
                <w:szCs w:val="18"/>
                <w:u w:val="single"/>
                <w:lang w:eastAsia="ru-RU"/>
              </w:rPr>
              <w:t>Майские праздничные заезды:</w:t>
            </w:r>
            <w:r>
              <w:rPr>
                <w:rFonts w:ascii="Calibri" w:eastAsia="Times New Roman" w:hAnsi="Calibri" w:cs="Georgia"/>
                <w:b/>
                <w:sz w:val="18"/>
                <w:szCs w:val="18"/>
                <w:u w:val="single"/>
                <w:lang w:eastAsia="ru-RU"/>
              </w:rPr>
              <w:t xml:space="preserve"> </w:t>
            </w:r>
          </w:p>
          <w:p w:rsidR="008330EC" w:rsidRPr="00713E07" w:rsidRDefault="008330EC" w:rsidP="00DF11CF">
            <w:pPr>
              <w:tabs>
                <w:tab w:val="left" w:pos="10773"/>
              </w:tabs>
              <w:snapToGrid w:val="0"/>
              <w:spacing w:after="0" w:line="240" w:lineRule="auto"/>
              <w:ind w:left="289"/>
              <w:jc w:val="both"/>
              <w:rPr>
                <w:rFonts w:ascii="Calibri" w:eastAsia="Times New Roman" w:hAnsi="Calibri" w:cs="Georgia"/>
                <w:bCs/>
                <w:strike/>
                <w:color w:val="000000"/>
                <w:sz w:val="18"/>
                <w:szCs w:val="18"/>
                <w:lang w:eastAsia="ru-RU"/>
              </w:rPr>
            </w:pPr>
            <w:r w:rsidRPr="00713E07">
              <w:rPr>
                <w:rFonts w:ascii="Calibri" w:eastAsia="Times New Roman" w:hAnsi="Calibri" w:cs="Georgia"/>
                <w:bCs/>
                <w:strike/>
                <w:color w:val="000000"/>
                <w:sz w:val="18"/>
                <w:szCs w:val="18"/>
                <w:highlight w:val="green"/>
                <w:lang w:eastAsia="ru-RU"/>
              </w:rPr>
              <w:t>11:45 Отъезд от гостиницы «Ладога».</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12</w:t>
            </w:r>
            <w:r>
              <w:rPr>
                <w:rFonts w:ascii="Calibri" w:eastAsia="Times New Roman" w:hAnsi="Calibri" w:cs="Georgia"/>
                <w:bCs/>
                <w:color w:val="000000"/>
                <w:sz w:val="18"/>
                <w:szCs w:val="18"/>
                <w:lang w:eastAsia="ru-RU"/>
              </w:rPr>
              <w:t>:</w:t>
            </w:r>
            <w:r w:rsidRPr="00583652">
              <w:rPr>
                <w:rFonts w:ascii="Calibri" w:eastAsia="Times New Roman" w:hAnsi="Calibri" w:cs="Georgia"/>
                <w:bCs/>
                <w:color w:val="000000"/>
                <w:sz w:val="18"/>
                <w:szCs w:val="18"/>
                <w:lang w:eastAsia="ru-RU"/>
              </w:rPr>
              <w:t>40 Отъезд от гостиницы «</w:t>
            </w:r>
            <w:proofErr w:type="spellStart"/>
            <w:r w:rsidRPr="00583652">
              <w:rPr>
                <w:rFonts w:ascii="Calibri" w:eastAsia="Times New Roman" w:hAnsi="Calibri" w:cs="Georgia"/>
                <w:bCs/>
                <w:color w:val="000000"/>
                <w:sz w:val="18"/>
                <w:szCs w:val="18"/>
                <w:lang w:eastAsia="ru-RU"/>
              </w:rPr>
              <w:t>Сокос</w:t>
            </w:r>
            <w:proofErr w:type="spellEnd"/>
            <w:r w:rsidRPr="00583652">
              <w:rPr>
                <w:rFonts w:ascii="Calibri" w:eastAsia="Times New Roman" w:hAnsi="Calibri" w:cs="Georgia"/>
                <w:bCs/>
                <w:color w:val="000000"/>
                <w:sz w:val="18"/>
                <w:szCs w:val="18"/>
                <w:lang w:eastAsia="ru-RU"/>
              </w:rPr>
              <w:t xml:space="preserve"> Олимпия </w:t>
            </w:r>
            <w:proofErr w:type="spellStart"/>
            <w:r w:rsidRPr="00583652">
              <w:rPr>
                <w:rFonts w:ascii="Calibri" w:eastAsia="Times New Roman" w:hAnsi="Calibri" w:cs="Georgia"/>
                <w:bCs/>
                <w:color w:val="000000"/>
                <w:sz w:val="18"/>
                <w:szCs w:val="18"/>
                <w:lang w:eastAsia="ru-RU"/>
              </w:rPr>
              <w:t>Гарден</w:t>
            </w:r>
            <w:proofErr w:type="spellEnd"/>
            <w:r w:rsidRPr="00583652">
              <w:rPr>
                <w:rFonts w:ascii="Calibri" w:eastAsia="Times New Roman" w:hAnsi="Calibri" w:cs="Georgia"/>
                <w:bCs/>
                <w:color w:val="000000"/>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3:0</w:t>
            </w:r>
            <w:r w:rsidRPr="00583652">
              <w:rPr>
                <w:rFonts w:ascii="Calibri" w:eastAsia="Times New Roman" w:hAnsi="Calibri" w:cs="Georgia"/>
                <w:bCs/>
                <w:color w:val="000000"/>
                <w:sz w:val="18"/>
                <w:szCs w:val="18"/>
                <w:lang w:eastAsia="ru-RU"/>
              </w:rPr>
              <w:t>0 Отъезд от гостиницы «</w:t>
            </w:r>
            <w:r w:rsidRPr="0059602C">
              <w:rPr>
                <w:rFonts w:ascii="Calibri" w:eastAsia="Garamond" w:hAnsi="Calibri" w:cs="Times New Roman"/>
                <w:sz w:val="18"/>
                <w:szCs w:val="18"/>
                <w:lang w:eastAsia="ru-RU"/>
              </w:rPr>
              <w:t>А-Отель Фонтанка</w:t>
            </w:r>
            <w:r w:rsidRPr="00583652">
              <w:rPr>
                <w:rFonts w:ascii="Calibri" w:eastAsia="Times New Roman" w:hAnsi="Calibri" w:cs="Georgia"/>
                <w:bCs/>
                <w:color w:val="000000"/>
                <w:sz w:val="18"/>
                <w:szCs w:val="18"/>
                <w:lang w:eastAsia="ru-RU"/>
              </w:rPr>
              <w:t>».</w:t>
            </w:r>
          </w:p>
          <w:p w:rsidR="008330EC" w:rsidRPr="00583652" w:rsidRDefault="008330EC" w:rsidP="00DF11CF">
            <w:pPr>
              <w:tabs>
                <w:tab w:val="left" w:pos="10773"/>
              </w:tabs>
              <w:spacing w:after="0" w:line="240" w:lineRule="auto"/>
              <w:ind w:left="289"/>
              <w:jc w:val="both"/>
              <w:rPr>
                <w:rFonts w:ascii="Calibri" w:eastAsia="Times New Roman" w:hAnsi="Calibri" w:cs="Georgia"/>
                <w:b/>
                <w:sz w:val="18"/>
                <w:szCs w:val="18"/>
                <w:u w:val="single"/>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в мае и летом</w:t>
            </w:r>
            <w:r w:rsidRPr="00583652">
              <w:rPr>
                <w:rFonts w:ascii="Calibri" w:eastAsia="Times New Roman" w:hAnsi="Calibri" w:cs="Georgia"/>
                <w:b/>
                <w:sz w:val="18"/>
                <w:szCs w:val="18"/>
                <w:u w:val="single"/>
                <w:lang w:eastAsia="ru-RU"/>
              </w:rPr>
              <w:t>:</w:t>
            </w:r>
            <w:r>
              <w:rPr>
                <w:rFonts w:ascii="Calibri" w:eastAsia="Times New Roman" w:hAnsi="Calibri" w:cs="Georgia"/>
                <w:b/>
                <w:sz w:val="18"/>
                <w:szCs w:val="18"/>
                <w:u w:val="single"/>
                <w:lang w:eastAsia="ru-RU"/>
              </w:rPr>
              <w:t xml:space="preserve"> </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59602C">
              <w:rPr>
                <w:rFonts w:ascii="Calibri" w:eastAsia="Garamond" w:hAnsi="Calibri" w:cs="Times New Roman"/>
                <w:sz w:val="18"/>
                <w:szCs w:val="18"/>
                <w:lang w:eastAsia="ru-RU"/>
              </w:rPr>
              <w:t xml:space="preserve">12:30 </w:t>
            </w:r>
            <w:r w:rsidRPr="00583652">
              <w:rPr>
                <w:rFonts w:ascii="Calibri" w:eastAsia="Garamond" w:hAnsi="Calibri" w:cs="Times New Roman"/>
                <w:sz w:val="18"/>
                <w:szCs w:val="18"/>
                <w:lang w:eastAsia="ru-RU"/>
              </w:rPr>
              <w:t>Отъезд от 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Pr="00583652"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highlight w:val="yellow"/>
                <w:lang w:eastAsia="ru-RU"/>
              </w:rPr>
            </w:pPr>
            <w:r w:rsidRPr="0059602C">
              <w:rPr>
                <w:rFonts w:ascii="Calibri" w:eastAsia="Garamond" w:hAnsi="Calibri" w:cs="Times New Roman"/>
                <w:sz w:val="18"/>
                <w:szCs w:val="18"/>
                <w:lang w:eastAsia="ru-RU"/>
              </w:rPr>
              <w:t>13:00 Отъезд от отел</w:t>
            </w:r>
            <w:r>
              <w:rPr>
                <w:rFonts w:ascii="Calibri" w:eastAsia="Garamond" w:hAnsi="Calibri" w:cs="Times New Roman"/>
                <w:sz w:val="18"/>
                <w:szCs w:val="18"/>
                <w:lang w:eastAsia="ru-RU"/>
              </w:rPr>
              <w:t>я</w:t>
            </w:r>
            <w:r w:rsidRPr="0059602C">
              <w:rPr>
                <w:rFonts w:ascii="Calibri" w:eastAsia="Garamond" w:hAnsi="Calibri" w:cs="Times New Roman"/>
                <w:sz w:val="18"/>
                <w:szCs w:val="18"/>
                <w:lang w:eastAsia="ru-RU"/>
              </w:rPr>
              <w:t xml:space="preserve"> «А-Отель Фонтанка»</w:t>
            </w:r>
            <w:r>
              <w:rPr>
                <w:rFonts w:ascii="Calibri" w:eastAsia="Garamond" w:hAnsi="Calibri" w:cs="Times New Roman"/>
                <w:sz w:val="18"/>
                <w:szCs w:val="18"/>
                <w:lang w:eastAsia="ru-RU"/>
              </w:rPr>
              <w:t>.</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Pr>
                <w:rFonts w:ascii="Calibri" w:eastAsia="Times New Roman" w:hAnsi="Calibri" w:cs="Georgia"/>
                <w:b/>
                <w:sz w:val="18"/>
                <w:szCs w:val="18"/>
                <w:u w:val="single"/>
                <w:lang w:eastAsia="ru-RU"/>
              </w:rPr>
              <w:t>Регулярные</w:t>
            </w:r>
            <w:r w:rsidRPr="00583652">
              <w:rPr>
                <w:rFonts w:ascii="Calibri" w:eastAsia="Times New Roman" w:hAnsi="Calibri" w:cs="Georgia"/>
                <w:b/>
                <w:sz w:val="18"/>
                <w:szCs w:val="18"/>
                <w:u w:val="single"/>
                <w:lang w:eastAsia="ru-RU"/>
              </w:rPr>
              <w:t xml:space="preserve"> заезды</w:t>
            </w:r>
            <w:r>
              <w:rPr>
                <w:rFonts w:ascii="Calibri" w:eastAsia="Times New Roman" w:hAnsi="Calibri" w:cs="Georgia"/>
                <w:b/>
                <w:sz w:val="18"/>
                <w:szCs w:val="18"/>
                <w:u w:val="single"/>
                <w:lang w:eastAsia="ru-RU"/>
              </w:rPr>
              <w:t xml:space="preserve"> осенью</w:t>
            </w:r>
            <w:r w:rsidRPr="00583652">
              <w:rPr>
                <w:rFonts w:ascii="Calibri" w:eastAsia="Times New Roman" w:hAnsi="Calibri" w:cs="Georgia"/>
                <w:b/>
                <w:sz w:val="18"/>
                <w:szCs w:val="18"/>
                <w:u w:val="single"/>
                <w:lang w:eastAsia="ru-RU"/>
              </w:rPr>
              <w:t>:</w:t>
            </w:r>
          </w:p>
          <w:p w:rsidR="008330EC" w:rsidRPr="00583652"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9602C">
              <w:rPr>
                <w:rFonts w:ascii="Calibri" w:eastAsia="Garamond" w:hAnsi="Calibri" w:cs="Times New Roman"/>
                <w:sz w:val="18"/>
                <w:szCs w:val="18"/>
                <w:lang w:eastAsia="ru-RU"/>
              </w:rPr>
              <w:t xml:space="preserve">12:30 </w:t>
            </w:r>
            <w:r w:rsidRPr="00583652">
              <w:rPr>
                <w:rFonts w:ascii="Calibri" w:eastAsia="Garamond" w:hAnsi="Calibri" w:cs="Times New Roman"/>
                <w:sz w:val="18"/>
                <w:szCs w:val="18"/>
                <w:lang w:eastAsia="ru-RU"/>
              </w:rPr>
              <w:t>Отъезд от гостиницы «Октябрьская»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12:45 Отъезд от мини-отеля «Литейный».</w:t>
            </w:r>
          </w:p>
          <w:p w:rsidR="008330EC" w:rsidRDefault="008330EC"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583652">
              <w:rPr>
                <w:rFonts w:ascii="Calibri" w:eastAsia="Times New Roman" w:hAnsi="Calibri" w:cs="Georgia"/>
                <w:bCs/>
                <w:color w:val="000000"/>
                <w:sz w:val="18"/>
                <w:szCs w:val="18"/>
                <w:lang w:eastAsia="ru-RU"/>
              </w:rPr>
              <w:t>13:00 Отъезд от гостиницы «Санкт-Петербург».</w:t>
            </w:r>
            <w:r>
              <w:rPr>
                <w:rFonts w:ascii="Calibri" w:eastAsia="Times New Roman" w:hAnsi="Calibri" w:cs="Georgia"/>
                <w:bCs/>
                <w:color w:val="000000"/>
                <w:sz w:val="18"/>
                <w:szCs w:val="18"/>
                <w:lang w:eastAsia="ru-RU"/>
              </w:rPr>
              <w:t xml:space="preserve"> </w:t>
            </w:r>
          </w:p>
          <w:p w:rsidR="008330EC" w:rsidRDefault="008330EC" w:rsidP="00DF11CF">
            <w:pPr>
              <w:snapToGrid w:val="0"/>
              <w:spacing w:after="0" w:line="240" w:lineRule="auto"/>
              <w:jc w:val="both"/>
              <w:rPr>
                <w:rFonts w:ascii="Calibri" w:eastAsia="Times New Roman" w:hAnsi="Calibri" w:cs="Arial"/>
                <w:color w:val="000000"/>
                <w:sz w:val="18"/>
                <w:szCs w:val="24"/>
                <w:lang w:eastAsia="ru-RU"/>
              </w:rPr>
            </w:pPr>
            <w:r w:rsidRPr="0039200A">
              <w:rPr>
                <w:rFonts w:ascii="Calibri" w:eastAsia="Times New Roman" w:hAnsi="Calibri" w:cs="Times New Roman"/>
                <w:b/>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обзорная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Санкт-Петербургу</w:t>
            </w:r>
            <w:r w:rsidRPr="0039200A">
              <w:rPr>
                <w:rFonts w:ascii="Calibri" w:eastAsia="Times New Roman" w:hAnsi="Calibri" w:cs="Times New Roman"/>
                <w:b/>
                <w:color w:val="000000"/>
                <w:sz w:val="18"/>
                <w:szCs w:val="24"/>
                <w:lang w:eastAsia="ru-RU"/>
              </w:rPr>
              <w:t xml:space="preserve"> </w:t>
            </w:r>
            <w:r w:rsidRPr="0039200A">
              <w:rPr>
                <w:rFonts w:ascii="Calibri" w:eastAsia="Courier New" w:hAnsi="Calibri" w:cs="Garamond"/>
                <w:bCs/>
                <w:color w:val="000000"/>
                <w:sz w:val="18"/>
                <w:szCs w:val="24"/>
                <w:lang w:eastAsia="ru-RU"/>
              </w:rPr>
              <w:t xml:space="preserve">– 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r w:rsidRPr="0039200A">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p>
          <w:p w:rsidR="008330EC" w:rsidRPr="00183BDE" w:rsidRDefault="008330EC" w:rsidP="00DF11CF">
            <w:pPr>
              <w:snapToGrid w:val="0"/>
              <w:spacing w:after="0" w:line="240" w:lineRule="auto"/>
              <w:jc w:val="both"/>
              <w:rPr>
                <w:rFonts w:ascii="Calibri" w:eastAsia="Garamond" w:hAnsi="Calibri" w:cs="Times New Roman"/>
                <w:color w:val="000000"/>
                <w:sz w:val="18"/>
                <w:szCs w:val="18"/>
                <w:lang w:eastAsia="ru-RU"/>
              </w:rPr>
            </w:pPr>
            <w:r>
              <w:rPr>
                <w:rFonts w:ascii="Calibri" w:eastAsia="Times New Roman" w:hAnsi="Calibri" w:cs="Georgia"/>
                <w:color w:val="000000"/>
                <w:sz w:val="18"/>
                <w:szCs w:val="24"/>
                <w:lang w:eastAsia="ru-RU"/>
              </w:rPr>
              <w:t>Свободное время для знакомства с Петропавловской крепостью.</w:t>
            </w:r>
          </w:p>
          <w:p w:rsidR="008330EC" w:rsidRDefault="008330EC" w:rsidP="00DF11CF">
            <w:pPr>
              <w:snapToGrid w:val="0"/>
              <w:spacing w:after="0" w:line="240" w:lineRule="auto"/>
              <w:jc w:val="both"/>
              <w:rPr>
                <w:rFonts w:ascii="Calibri" w:eastAsia="Times New Roman" w:hAnsi="Calibri" w:cs="Georgia"/>
                <w:color w:val="000000"/>
                <w:sz w:val="18"/>
                <w:szCs w:val="24"/>
                <w:lang w:eastAsia="ru-RU"/>
              </w:rPr>
            </w:pPr>
            <w:r w:rsidRPr="0039200A">
              <w:rPr>
                <w:rFonts w:ascii="Calibri" w:eastAsia="Garamond" w:hAnsi="Calibri" w:cs="Times New Roman"/>
                <w:bCs/>
                <w:i/>
                <w:iCs/>
                <w:color w:val="000000"/>
                <w:sz w:val="18"/>
                <w:szCs w:val="18"/>
                <w:lang w:eastAsia="ru-RU"/>
              </w:rPr>
              <w:t>Дополнительно:</w:t>
            </w:r>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Петропавловскую крепость </w:t>
            </w:r>
            <w:r w:rsidRPr="0039200A">
              <w:rPr>
                <w:rFonts w:ascii="Calibri" w:eastAsia="Times New Roman" w:hAnsi="Calibri" w:cs="Georgia"/>
                <w:b/>
                <w:color w:val="000000"/>
                <w:sz w:val="18"/>
                <w:szCs w:val="24"/>
                <w:lang w:eastAsia="ru-RU"/>
              </w:rPr>
              <w:t>с посещением собора Святых Петра и Павла и казематов Трубецкого бастиона</w:t>
            </w:r>
            <w:r w:rsidRPr="0039200A">
              <w:rPr>
                <w:rFonts w:ascii="Calibri" w:eastAsia="Times New Roman" w:hAnsi="Calibri" w:cs="Georgia"/>
                <w:color w:val="000000"/>
                <w:sz w:val="18"/>
                <w:szCs w:val="24"/>
                <w:lang w:eastAsia="ru-RU"/>
              </w:rPr>
              <w:t xml:space="preserve">. Петропавловская крепость – «сердце» Петербурга, </w:t>
            </w:r>
            <w:proofErr w:type="gramStart"/>
            <w:r w:rsidRPr="0039200A">
              <w:rPr>
                <w:rFonts w:ascii="Calibri" w:eastAsia="Times New Roman" w:hAnsi="Calibri" w:cs="Georgia"/>
                <w:color w:val="000000"/>
                <w:sz w:val="18"/>
                <w:szCs w:val="24"/>
                <w:lang w:eastAsia="ru-RU"/>
              </w:rPr>
              <w:t>с даты</w:t>
            </w:r>
            <w:proofErr w:type="gramEnd"/>
            <w:r w:rsidRPr="0039200A">
              <w:rPr>
                <w:rFonts w:ascii="Calibri" w:eastAsia="Times New Roman" w:hAnsi="Calibri" w:cs="Georgia"/>
                <w:color w:val="000000"/>
                <w:sz w:val="18"/>
                <w:szCs w:val="24"/>
                <w:lang w:eastAsia="ru-RU"/>
              </w:rPr>
              <w:t xml:space="preserve"> её основания в 1703 году наш город ведёт свою историю.</w:t>
            </w:r>
            <w:r>
              <w:rPr>
                <w:rFonts w:ascii="Calibri" w:eastAsia="Times New Roman" w:hAnsi="Calibri" w:cs="Georgia"/>
                <w:color w:val="000000"/>
                <w:sz w:val="18"/>
                <w:szCs w:val="24"/>
                <w:lang w:eastAsia="ru-RU"/>
              </w:rPr>
              <w:t xml:space="preserve"> </w:t>
            </w:r>
            <w:r w:rsidRPr="00713E07">
              <w:rPr>
                <w:rFonts w:ascii="Calibri" w:eastAsia="Times New Roman" w:hAnsi="Calibri" w:cs="Times New Roman"/>
                <w:b/>
                <w:sz w:val="18"/>
                <w:szCs w:val="18"/>
                <w:highlight w:val="green"/>
                <w:lang w:eastAsia="ru-RU"/>
              </w:rPr>
              <w:t>(450 руб./</w:t>
            </w:r>
            <w:proofErr w:type="spellStart"/>
            <w:r w:rsidRPr="00713E07">
              <w:rPr>
                <w:rFonts w:ascii="Calibri" w:eastAsia="Times New Roman" w:hAnsi="Calibri" w:cs="Times New Roman"/>
                <w:b/>
                <w:sz w:val="18"/>
                <w:szCs w:val="18"/>
                <w:highlight w:val="green"/>
                <w:lang w:eastAsia="ru-RU"/>
              </w:rPr>
              <w:t>взр</w:t>
            </w:r>
            <w:proofErr w:type="spellEnd"/>
            <w:r w:rsidRPr="00713E07">
              <w:rPr>
                <w:rFonts w:ascii="Calibri" w:eastAsia="Times New Roman" w:hAnsi="Calibri" w:cs="Times New Roman"/>
                <w:b/>
                <w:sz w:val="18"/>
                <w:szCs w:val="18"/>
                <w:highlight w:val="green"/>
                <w:lang w:eastAsia="ru-RU"/>
              </w:rPr>
              <w:t>., 250 руб./</w:t>
            </w:r>
            <w:proofErr w:type="spellStart"/>
            <w:r w:rsidRPr="00713E07">
              <w:rPr>
                <w:rFonts w:ascii="Calibri" w:eastAsia="Times New Roman" w:hAnsi="Calibri" w:cs="Times New Roman"/>
                <w:b/>
                <w:sz w:val="18"/>
                <w:szCs w:val="18"/>
                <w:highlight w:val="green"/>
                <w:lang w:eastAsia="ru-RU"/>
              </w:rPr>
              <w:t>шк</w:t>
            </w:r>
            <w:proofErr w:type="spellEnd"/>
            <w:r w:rsidRPr="00713E07">
              <w:rPr>
                <w:rFonts w:ascii="Calibri" w:eastAsia="Times New Roman" w:hAnsi="Calibri" w:cs="Times New Roman"/>
                <w:b/>
                <w:sz w:val="18"/>
                <w:szCs w:val="18"/>
                <w:highlight w:val="green"/>
                <w:lang w:eastAsia="ru-RU"/>
              </w:rPr>
              <w:t>.)</w:t>
            </w:r>
          </w:p>
          <w:p w:rsidR="008330EC" w:rsidRPr="0039200A" w:rsidRDefault="008330EC" w:rsidP="00DF11CF">
            <w:pPr>
              <w:spacing w:after="0" w:line="240" w:lineRule="auto"/>
              <w:jc w:val="both"/>
              <w:rPr>
                <w:rFonts w:ascii="Calibri" w:eastAsia="Times New Roman" w:hAnsi="Calibri" w:cs="Times New Roman"/>
                <w:b/>
                <w:bCs/>
                <w:color w:val="000000"/>
                <w:sz w:val="18"/>
                <w:szCs w:val="18"/>
                <w:lang w:eastAsia="ru-RU"/>
              </w:rPr>
            </w:pPr>
            <w:r w:rsidRPr="0039200A">
              <w:rPr>
                <w:rFonts w:ascii="Calibri" w:eastAsia="Garamond" w:hAnsi="Calibri" w:cs="Times New Roman"/>
                <w:color w:val="000000"/>
                <w:sz w:val="18"/>
                <w:szCs w:val="18"/>
                <w:lang w:eastAsia="ru-RU"/>
              </w:rPr>
              <w:t>17:00</w:t>
            </w:r>
            <w:r>
              <w:rPr>
                <w:rFonts w:ascii="Calibri" w:eastAsia="Garamond" w:hAnsi="Calibri" w:cs="Times New Roman"/>
                <w:color w:val="000000"/>
                <w:sz w:val="18"/>
                <w:szCs w:val="18"/>
                <w:lang w:eastAsia="ru-RU"/>
              </w:rPr>
              <w:t>-17:30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39200A" w:rsidTr="00DF11CF">
        <w:trPr>
          <w:trHeight w:val="1734"/>
        </w:trPr>
        <w:tc>
          <w:tcPr>
            <w:tcW w:w="567"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773"/>
              </w:tabs>
              <w:snapToGrid w:val="0"/>
              <w:spacing w:after="0" w:line="240" w:lineRule="auto"/>
              <w:ind w:left="-108" w:right="-108"/>
              <w:jc w:val="center"/>
              <w:rPr>
                <w:rFonts w:ascii="Calibri" w:eastAsia="Garamond"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2</w:t>
            </w:r>
            <w:r w:rsidRPr="003E52B6">
              <w:rPr>
                <w:rFonts w:ascii="Calibri" w:eastAsia="Garamond" w:hAnsi="Calibri" w:cs="Times New Roman"/>
                <w:bCs/>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день</w:t>
            </w:r>
          </w:p>
          <w:p w:rsidR="008330EC" w:rsidRPr="003E52B6" w:rsidRDefault="008330EC" w:rsidP="00DF11CF">
            <w:pPr>
              <w:tabs>
                <w:tab w:val="left" w:pos="10773"/>
              </w:tabs>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сб.</w:t>
            </w:r>
          </w:p>
        </w:tc>
        <w:tc>
          <w:tcPr>
            <w:tcW w:w="10461" w:type="dxa"/>
            <w:tcBorders>
              <w:top w:val="single" w:sz="4" w:space="0" w:color="000000"/>
              <w:left w:val="single" w:sz="4" w:space="0" w:color="000000"/>
              <w:bottom w:val="single" w:sz="4" w:space="0" w:color="000000"/>
              <w:right w:val="single" w:sz="4" w:space="0" w:color="000000"/>
            </w:tcBorders>
            <w:shd w:val="clear" w:color="auto" w:fill="auto"/>
          </w:tcPr>
          <w:p w:rsidR="008330EC" w:rsidRPr="0039200A" w:rsidRDefault="008330EC" w:rsidP="00DF11CF">
            <w:pPr>
              <w:spacing w:after="0" w:line="240" w:lineRule="auto"/>
              <w:jc w:val="both"/>
              <w:rPr>
                <w:rFonts w:ascii="Calibri" w:eastAsia="Times New Roman" w:hAnsi="Calibri" w:cs="Times New Roman"/>
                <w:b/>
                <w:color w:val="000000"/>
                <w:sz w:val="18"/>
                <w:szCs w:val="18"/>
                <w:lang w:eastAsia="ru-RU"/>
              </w:rPr>
            </w:pPr>
            <w:r w:rsidRPr="0039200A">
              <w:rPr>
                <w:rFonts w:ascii="Calibri" w:eastAsia="Times New Roman" w:hAnsi="Calibri" w:cs="Times New Roman"/>
                <w:color w:val="000000"/>
                <w:sz w:val="18"/>
                <w:szCs w:val="18"/>
                <w:lang w:eastAsia="ru-RU"/>
              </w:rPr>
              <w:t>Завтрак</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гостинице. Встреча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холле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гостиницы.</w:t>
            </w:r>
          </w:p>
          <w:p w:rsidR="008330EC" w:rsidRDefault="008330EC" w:rsidP="00DF11CF">
            <w:pPr>
              <w:spacing w:after="0" w:line="240" w:lineRule="auto"/>
              <w:jc w:val="both"/>
              <w:rPr>
                <w:rFonts w:ascii="Calibri" w:eastAsia="Times New Roman" w:hAnsi="Calibri" w:cs="Times New Roman"/>
                <w:color w:val="000000"/>
                <w:sz w:val="18"/>
                <w:szCs w:val="18"/>
                <w:lang w:eastAsia="ru-RU"/>
              </w:rPr>
            </w:pPr>
            <w:r>
              <w:rPr>
                <w:rFonts w:ascii="Calibri" w:eastAsia="Times New Roman" w:hAnsi="Calibri" w:cs="Times New Roman"/>
                <w:b/>
                <w:color w:val="000000"/>
                <w:sz w:val="18"/>
                <w:szCs w:val="18"/>
                <w:lang w:eastAsia="ru-RU"/>
              </w:rPr>
              <w:t xml:space="preserve">8:30 </w:t>
            </w:r>
            <w:r w:rsidRPr="0039200A">
              <w:rPr>
                <w:rFonts w:ascii="Calibri" w:eastAsia="Times New Roman" w:hAnsi="Calibri" w:cs="Times New Roman"/>
                <w:b/>
                <w:color w:val="000000"/>
                <w:sz w:val="18"/>
                <w:szCs w:val="18"/>
                <w:lang w:eastAsia="ru-RU"/>
              </w:rPr>
              <w:t>Автобусная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«По</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старой</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Петергофской</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дороге» </w:t>
            </w:r>
            <w:r w:rsidRPr="0039200A">
              <w:rPr>
                <w:rFonts w:ascii="Calibri" w:eastAsia="Times New Roman" w:hAnsi="Calibri" w:cs="Times New Roman"/>
                <w:color w:val="000000"/>
                <w:sz w:val="18"/>
                <w:szCs w:val="18"/>
                <w:lang w:eastAsia="ru-RU"/>
              </w:rPr>
              <w:t xml:space="preserve">с </w:t>
            </w:r>
            <w:r>
              <w:rPr>
                <w:rFonts w:ascii="Calibri" w:eastAsia="Times New Roman" w:hAnsi="Calibri" w:cs="Times New Roman"/>
                <w:color w:val="000000"/>
                <w:sz w:val="18"/>
                <w:szCs w:val="18"/>
                <w:lang w:eastAsia="ru-RU"/>
              </w:rPr>
              <w:t>экскурсией по</w:t>
            </w:r>
            <w:r w:rsidRPr="0039200A">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bCs/>
                <w:color w:val="000000"/>
                <w:sz w:val="18"/>
                <w:szCs w:val="18"/>
                <w:lang w:eastAsia="ru-RU"/>
              </w:rPr>
              <w:t>Нижнему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парку</w:t>
            </w:r>
            <w:r w:rsidRPr="0039200A">
              <w:rPr>
                <w:rFonts w:ascii="Calibri" w:eastAsia="Garamond" w:hAnsi="Calibri" w:cs="Times New Roman"/>
                <w:b/>
                <w:bCs/>
                <w:color w:val="000000"/>
                <w:sz w:val="18"/>
                <w:szCs w:val="18"/>
                <w:lang w:eastAsia="ru-RU"/>
              </w:rPr>
              <w:t xml:space="preserve"> Петергофа </w:t>
            </w:r>
            <w:r w:rsidRPr="0039200A">
              <w:rPr>
                <w:rFonts w:ascii="Calibri" w:eastAsia="Times New Roman" w:hAnsi="Calibri" w:cs="Times New Roman"/>
                <w:b/>
                <w:bCs/>
                <w:color w:val="000000"/>
                <w:sz w:val="18"/>
                <w:szCs w:val="18"/>
                <w:lang w:eastAsia="ru-RU"/>
              </w:rPr>
              <w:t>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фонтанами</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Cs/>
                <w:color w:val="000000"/>
                <w:sz w:val="18"/>
                <w:szCs w:val="18"/>
                <w:lang w:eastAsia="ru-RU"/>
              </w:rPr>
              <w:t>Дворцово-парковый ансамбль Петергофа</w:t>
            </w:r>
            <w:r w:rsidRPr="0039200A">
              <w:rPr>
                <w:rFonts w:ascii="Calibri" w:eastAsia="Times New Roman" w:hAnsi="Calibri" w:cs="Times New Roman"/>
                <w:color w:val="000000"/>
                <w:sz w:val="18"/>
                <w:szCs w:val="18"/>
                <w:lang w:eastAsia="ru-RU"/>
              </w:rPr>
              <w:t>, созданный в первой четверти XVIII века, является своеобразным триумфальным памятником в честь побед России в войне за выход к Балтийскому морю.</w:t>
            </w:r>
          </w:p>
          <w:p w:rsidR="008330EC" w:rsidRPr="0039200A" w:rsidRDefault="008330EC" w:rsidP="00DF11CF">
            <w:pPr>
              <w:spacing w:after="0" w:line="240" w:lineRule="auto"/>
              <w:jc w:val="both"/>
              <w:rPr>
                <w:rFonts w:ascii="Calibri" w:eastAsia="Garamond" w:hAnsi="Calibri" w:cs="Times New Roman"/>
                <w:b/>
                <w:color w:val="000000"/>
                <w:sz w:val="18"/>
                <w:szCs w:val="18"/>
                <w:lang w:eastAsia="ru-RU"/>
              </w:rPr>
            </w:pPr>
            <w:r w:rsidRPr="00E00927">
              <w:rPr>
                <w:rFonts w:ascii="Calibri" w:eastAsia="Times New Roman" w:hAnsi="Calibri" w:cs="Times New Roman"/>
                <w:i/>
                <w:sz w:val="18"/>
                <w:szCs w:val="18"/>
                <w:lang w:eastAsia="ru-RU"/>
              </w:rPr>
              <w:t>Дополнительно:</w:t>
            </w:r>
            <w:r w:rsidRPr="00E00927">
              <w:rPr>
                <w:rFonts w:ascii="Calibri" w:eastAsia="Times New Roman" w:hAnsi="Calibri" w:cs="Times New Roman"/>
                <w:sz w:val="18"/>
                <w:szCs w:val="18"/>
                <w:lang w:eastAsia="ru-RU"/>
              </w:rPr>
              <w:t xml:space="preserve">  Вы можете отправиться из Нижнего парка </w:t>
            </w:r>
            <w:r w:rsidRPr="00E00927">
              <w:rPr>
                <w:rFonts w:ascii="Calibri" w:eastAsia="Times New Roman" w:hAnsi="Calibri" w:cs="Times New Roman"/>
                <w:b/>
                <w:sz w:val="18"/>
                <w:szCs w:val="18"/>
                <w:lang w:eastAsia="ru-RU"/>
              </w:rPr>
              <w:t>на «Метеоре» по Финскому заливу</w:t>
            </w:r>
            <w:r w:rsidRPr="00E00927">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E00927">
              <w:rPr>
                <w:rFonts w:ascii="Calibri" w:eastAsia="Times New Roman" w:hAnsi="Calibri" w:cs="Times New Roman"/>
                <w:bCs/>
                <w:color w:val="000000"/>
                <w:sz w:val="18"/>
                <w:szCs w:val="18"/>
                <w:lang w:eastAsia="ru-RU"/>
              </w:rPr>
              <w:t>–</w:t>
            </w:r>
            <w:r w:rsidRPr="00E00927">
              <w:rPr>
                <w:rFonts w:ascii="Calibri" w:eastAsia="Times New Roman" w:hAnsi="Calibri" w:cs="Times New Roman"/>
                <w:sz w:val="18"/>
                <w:szCs w:val="18"/>
                <w:lang w:eastAsia="ru-RU"/>
              </w:rPr>
              <w:t xml:space="preserve"> около Эрмитажа и Дворцовой </w:t>
            </w:r>
            <w:r w:rsidRPr="008330EC">
              <w:rPr>
                <w:rFonts w:ascii="Calibri" w:eastAsia="Times New Roman" w:hAnsi="Calibri" w:cs="Times New Roman"/>
                <w:sz w:val="18"/>
                <w:szCs w:val="18"/>
                <w:lang w:eastAsia="ru-RU"/>
              </w:rPr>
              <w:t xml:space="preserve">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p w:rsidR="008330EC" w:rsidRPr="0039200A" w:rsidRDefault="008330EC" w:rsidP="00DF11CF">
            <w:pPr>
              <w:spacing w:after="0" w:line="0" w:lineRule="atLeast"/>
              <w:ind w:right="-1"/>
              <w:jc w:val="both"/>
              <w:rPr>
                <w:rFonts w:ascii="Calibri" w:eastAsia="Garamond" w:hAnsi="Calibri" w:cs="Times New Roman"/>
                <w:bCs/>
                <w:iCs/>
                <w:color w:val="000000"/>
                <w:sz w:val="18"/>
                <w:szCs w:val="18"/>
                <w:lang w:eastAsia="ru-RU"/>
              </w:rPr>
            </w:pPr>
            <w:r>
              <w:rPr>
                <w:rFonts w:ascii="Calibri" w:eastAsia="Garamond" w:hAnsi="Calibri" w:cs="Times New Roman"/>
                <w:bCs/>
                <w:iCs/>
                <w:color w:val="000000"/>
                <w:sz w:val="18"/>
                <w:szCs w:val="18"/>
                <w:lang w:eastAsia="ru-RU"/>
              </w:rPr>
              <w:t>15:30-</w:t>
            </w:r>
            <w:r w:rsidRPr="0039200A">
              <w:rPr>
                <w:rFonts w:ascii="Calibri" w:eastAsia="Garamond" w:hAnsi="Calibri" w:cs="Times New Roman"/>
                <w:bCs/>
                <w:iCs/>
                <w:color w:val="000000"/>
                <w:sz w:val="18"/>
                <w:szCs w:val="18"/>
                <w:lang w:eastAsia="ru-RU"/>
              </w:rPr>
              <w:t>16:00 Окончание программы</w:t>
            </w:r>
            <w:r>
              <w:rPr>
                <w:rFonts w:ascii="Calibri" w:eastAsia="Garamond" w:hAnsi="Calibri" w:cs="Times New Roman"/>
                <w:bCs/>
                <w:iCs/>
                <w:color w:val="000000"/>
                <w:sz w:val="18"/>
                <w:szCs w:val="18"/>
                <w:lang w:eastAsia="ru-RU"/>
              </w:rPr>
              <w:t xml:space="preserve"> в центре города у ст. м. «</w:t>
            </w:r>
            <w:proofErr w:type="spellStart"/>
            <w:r>
              <w:rPr>
                <w:rFonts w:ascii="Calibri" w:eastAsia="Garamond" w:hAnsi="Calibri" w:cs="Times New Roman"/>
                <w:bCs/>
                <w:iCs/>
                <w:color w:val="000000"/>
                <w:sz w:val="18"/>
                <w:szCs w:val="18"/>
                <w:lang w:eastAsia="ru-RU"/>
              </w:rPr>
              <w:t>Звенигородская</w:t>
            </w:r>
            <w:proofErr w:type="spellEnd"/>
            <w:r>
              <w:rPr>
                <w:rFonts w:ascii="Calibri" w:eastAsia="Garamond" w:hAnsi="Calibri" w:cs="Times New Roman"/>
                <w:bCs/>
                <w:iCs/>
                <w:color w:val="000000"/>
                <w:sz w:val="18"/>
                <w:szCs w:val="18"/>
                <w:lang w:eastAsia="ru-RU"/>
              </w:rPr>
              <w:t>»</w:t>
            </w:r>
            <w:r w:rsidRPr="0039200A">
              <w:rPr>
                <w:rFonts w:ascii="Calibri" w:eastAsia="Garamond" w:hAnsi="Calibri" w:cs="Times New Roman"/>
                <w:bCs/>
                <w:iCs/>
                <w:color w:val="000000"/>
                <w:sz w:val="18"/>
                <w:szCs w:val="18"/>
                <w:lang w:eastAsia="ru-RU"/>
              </w:rPr>
              <w:t>.</w:t>
            </w:r>
            <w:r>
              <w:rPr>
                <w:rFonts w:ascii="Calibri" w:eastAsia="Garamond" w:hAnsi="Calibri" w:cs="Times New Roman"/>
                <w:bCs/>
                <w:iCs/>
                <w:color w:val="000000"/>
                <w:sz w:val="18"/>
                <w:szCs w:val="18"/>
                <w:lang w:eastAsia="ru-RU"/>
              </w:rPr>
              <w:t xml:space="preserve"> </w:t>
            </w:r>
            <w:r w:rsidRPr="007D27D6">
              <w:rPr>
                <w:rFonts w:ascii="Calibri" w:eastAsia="Times New Roman" w:hAnsi="Calibri" w:cs="Times New Roman"/>
                <w:bCs/>
                <w:color w:val="000000"/>
                <w:sz w:val="18"/>
                <w:szCs w:val="18"/>
                <w:lang w:eastAsia="ru-RU"/>
              </w:rPr>
              <w:t>Самостоятельное возвращение в гостиницу.</w:t>
            </w:r>
          </w:p>
          <w:p w:rsidR="008330EC" w:rsidRPr="0039200A" w:rsidRDefault="008330EC" w:rsidP="00DF11CF">
            <w:pPr>
              <w:spacing w:after="0" w:line="240" w:lineRule="auto"/>
              <w:jc w:val="both"/>
              <w:rPr>
                <w:rFonts w:ascii="Calibri" w:eastAsia="Garamond" w:hAnsi="Calibri" w:cs="Times New Roman"/>
                <w:b/>
                <w:color w:val="000000"/>
                <w:sz w:val="18"/>
                <w:szCs w:val="18"/>
                <w:lang w:eastAsia="ru-RU"/>
              </w:rPr>
            </w:pPr>
            <w:r w:rsidRPr="0039200A">
              <w:rPr>
                <w:rFonts w:ascii="Calibri" w:eastAsia="Garamond" w:hAnsi="Calibri" w:cs="Times New Roman"/>
                <w:bCs/>
                <w:i/>
                <w:iCs/>
                <w:color w:val="000000"/>
                <w:sz w:val="18"/>
                <w:szCs w:val="18"/>
                <w:lang w:eastAsia="ru-RU"/>
              </w:rPr>
              <w:t>Дополнительно:</w:t>
            </w:r>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F80606">
              <w:rPr>
                <w:rFonts w:ascii="Calibri" w:eastAsia="Times New Roman" w:hAnsi="Calibri" w:cs="Times New Roman"/>
                <w:b/>
                <w:bCs/>
                <w:iCs/>
                <w:color w:val="000000"/>
                <w:sz w:val="18"/>
                <w:szCs w:val="18"/>
                <w:highlight w:val="green"/>
                <w:lang w:eastAsia="ru-RU"/>
              </w:rPr>
              <w:t>Взрослый: май и осенью 700 руб., летом 750 руб., Школьник: май и осенью 500 руб., летом 550 руб.</w:t>
            </w:r>
            <w:r w:rsidRPr="0039200A">
              <w:rPr>
                <w:rFonts w:ascii="Calibri" w:eastAsia="Times New Roman" w:hAnsi="Calibri" w:cs="Times New Roman"/>
                <w:b/>
                <w:bCs/>
                <w:iCs/>
                <w:color w:val="000000"/>
                <w:sz w:val="18"/>
                <w:szCs w:val="18"/>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39200A" w:rsidRDefault="008330EC" w:rsidP="00DF11CF">
            <w:pPr>
              <w:spacing w:after="0" w:line="240" w:lineRule="auto"/>
              <w:ind w:right="-1"/>
              <w:jc w:val="both"/>
              <w:rPr>
                <w:rFonts w:ascii="Calibri" w:eastAsia="Times New Roman" w:hAnsi="Calibri" w:cs="Times New Roman"/>
                <w:b/>
                <w:bCs/>
                <w:i/>
                <w:iCs/>
                <w:sz w:val="18"/>
                <w:szCs w:val="18"/>
                <w:lang w:eastAsia="ru-RU"/>
              </w:rPr>
            </w:pPr>
            <w:r w:rsidRPr="0039200A">
              <w:rPr>
                <w:rFonts w:ascii="Calibri" w:eastAsia="Garamond" w:hAnsi="Calibri" w:cs="Times New Roman"/>
                <w:bCs/>
                <w:i/>
                <w:iCs/>
                <w:sz w:val="18"/>
                <w:szCs w:val="18"/>
                <w:lang w:eastAsia="ru-RU"/>
              </w:rPr>
              <w:t>Дополнительно:</w:t>
            </w:r>
            <w:r w:rsidRPr="0039200A">
              <w:rPr>
                <w:rFonts w:ascii="Calibri" w:eastAsia="Times New Roman" w:hAnsi="Calibri" w:cs="Times New Roman"/>
                <w:b/>
                <w:bCs/>
                <w:iCs/>
                <w:sz w:val="18"/>
                <w:szCs w:val="18"/>
                <w:lang w:eastAsia="ru-RU"/>
              </w:rPr>
              <w:t xml:space="preserve"> </w:t>
            </w:r>
            <w:r w:rsidRPr="0039200A">
              <w:rPr>
                <w:rFonts w:ascii="Calibri" w:eastAsia="Times New Roman" w:hAnsi="Calibri" w:cs="Times New Roman"/>
                <w:bCs/>
                <w:iCs/>
                <w:sz w:val="18"/>
                <w:szCs w:val="18"/>
                <w:lang w:eastAsia="ru-RU"/>
              </w:rPr>
              <w:t xml:space="preserve">интерактивная театрализованная программа </w:t>
            </w:r>
            <w:r w:rsidRPr="0039200A">
              <w:rPr>
                <w:rFonts w:ascii="Calibri" w:eastAsia="Times New Roman" w:hAnsi="Calibri" w:cs="Times New Roman"/>
                <w:b/>
                <w:bCs/>
                <w:iCs/>
                <w:sz w:val="18"/>
                <w:szCs w:val="18"/>
                <w:lang w:eastAsia="ru-RU"/>
              </w:rPr>
              <w:t xml:space="preserve">«Ужасы Петербурга» </w:t>
            </w:r>
            <w:r w:rsidRPr="0039200A">
              <w:rPr>
                <w:rFonts w:ascii="Calibri" w:eastAsia="Times New Roman" w:hAnsi="Calibri" w:cs="Times New Roman"/>
                <w:b/>
                <w:sz w:val="18"/>
                <w:szCs w:val="18"/>
                <w:lang w:eastAsia="ru-RU"/>
              </w:rPr>
              <w:t>(</w:t>
            </w:r>
            <w:r w:rsidRPr="00713E07">
              <w:rPr>
                <w:rFonts w:ascii="Calibri" w:eastAsia="Times New Roman" w:hAnsi="Calibri" w:cs="Times New Roman"/>
                <w:b/>
                <w:sz w:val="18"/>
                <w:szCs w:val="18"/>
                <w:highlight w:val="green"/>
                <w:lang w:eastAsia="ru-RU"/>
              </w:rPr>
              <w:t>700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713E07">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bCs/>
                <w:iCs/>
                <w:sz w:val="18"/>
                <w:szCs w:val="18"/>
                <w:lang w:eastAsia="ru-RU"/>
              </w:rPr>
              <w:t>).</w:t>
            </w:r>
            <w:r>
              <w:rPr>
                <w:rFonts w:ascii="Calibri" w:eastAsia="Times New Roman" w:hAnsi="Calibri" w:cs="Times New Roman"/>
                <w:b/>
                <w:bCs/>
                <w:iCs/>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p w:rsidR="008330EC" w:rsidRPr="00B33304" w:rsidRDefault="008330EC" w:rsidP="00DF11CF">
            <w:pPr>
              <w:spacing w:after="0" w:line="240" w:lineRule="auto"/>
              <w:jc w:val="both"/>
              <w:rPr>
                <w:rFonts w:ascii="Calibri" w:eastAsia="Times New Roman" w:hAnsi="Calibri" w:cs="Times New Roman"/>
                <w:b/>
                <w:bCs/>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Garamond" w:hAnsi="Calibri" w:cs="Times New Roman"/>
                <w:b/>
                <w:color w:val="000000"/>
                <w:sz w:val="18"/>
                <w:szCs w:val="18"/>
                <w:lang w:eastAsia="ru-RU"/>
              </w:rPr>
              <w:t xml:space="preserve"> </w:t>
            </w:r>
            <w:r w:rsidRPr="0039200A">
              <w:rPr>
                <w:rFonts w:ascii="Calibri" w:eastAsia="Garamond" w:hAnsi="Calibri" w:cs="Times New Roman"/>
                <w:color w:val="000000"/>
                <w:sz w:val="18"/>
                <w:szCs w:val="18"/>
                <w:lang w:eastAsia="ru-RU"/>
              </w:rPr>
              <w:t xml:space="preserve">23:30-02:30 </w:t>
            </w:r>
            <w:r w:rsidRPr="0039200A">
              <w:rPr>
                <w:rFonts w:ascii="Calibri" w:eastAsia="Times New Roman" w:hAnsi="Calibri" w:cs="Times New Roman"/>
                <w:color w:val="000000"/>
                <w:sz w:val="18"/>
                <w:szCs w:val="18"/>
                <w:lang w:eastAsia="ru-RU"/>
              </w:rPr>
              <w:t>Автобусная</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bCs/>
                <w:color w:val="000000"/>
                <w:sz w:val="18"/>
                <w:szCs w:val="18"/>
                <w:lang w:eastAsia="ru-RU"/>
              </w:rPr>
              <w:t>«Ночной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 xml:space="preserve">Петербург» </w:t>
            </w:r>
            <w:r w:rsidRPr="0039200A">
              <w:rPr>
                <w:rFonts w:ascii="Calibri" w:eastAsia="Times New Roman" w:hAnsi="Calibri" w:cs="Times New Roman"/>
                <w:b/>
                <w:bCs/>
                <w:iCs/>
                <w:color w:val="000000"/>
                <w:sz w:val="18"/>
                <w:szCs w:val="18"/>
                <w:lang w:eastAsia="ru-RU"/>
              </w:rPr>
              <w:t>(</w:t>
            </w:r>
            <w:r w:rsidRPr="00713E07">
              <w:rPr>
                <w:rFonts w:ascii="Calibri" w:eastAsia="Times New Roman" w:hAnsi="Calibri" w:cs="Times New Roman"/>
                <w:b/>
                <w:bCs/>
                <w:iCs/>
                <w:color w:val="000000"/>
                <w:sz w:val="18"/>
                <w:szCs w:val="18"/>
                <w:highlight w:val="green"/>
                <w:lang w:eastAsia="ru-RU"/>
              </w:rPr>
              <w:t>650</w:t>
            </w:r>
            <w:r>
              <w:rPr>
                <w:rFonts w:ascii="Calibri" w:eastAsia="Times New Roman" w:hAnsi="Calibri" w:cs="Times New Roman"/>
                <w:b/>
                <w:bCs/>
                <w:iCs/>
                <w:color w:val="000000"/>
                <w:sz w:val="18"/>
                <w:szCs w:val="18"/>
                <w:lang w:eastAsia="ru-RU"/>
              </w:rPr>
              <w:t xml:space="preserve"> руб.</w:t>
            </w:r>
            <w:r w:rsidRPr="0039200A">
              <w:rPr>
                <w:rFonts w:ascii="Calibri" w:eastAsia="Times New Roman" w:hAnsi="Calibri" w:cs="Times New Roman"/>
                <w:b/>
                <w:bCs/>
                <w:iCs/>
                <w:color w:val="000000"/>
                <w:sz w:val="18"/>
                <w:szCs w:val="18"/>
                <w:lang w:eastAsia="ru-RU"/>
              </w:rPr>
              <w:t>/</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713E07">
              <w:rPr>
                <w:rFonts w:ascii="Calibri" w:eastAsia="Times New Roman" w:hAnsi="Calibri" w:cs="Times New Roman"/>
                <w:b/>
                <w:bCs/>
                <w:iCs/>
                <w:color w:val="000000"/>
                <w:sz w:val="18"/>
                <w:szCs w:val="18"/>
                <w:highlight w:val="green"/>
                <w:lang w:eastAsia="ru-RU"/>
              </w:rPr>
              <w:t>500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bCs/>
                <w:color w:val="000000"/>
                <w:sz w:val="18"/>
                <w:szCs w:val="18"/>
                <w:lang w:eastAsia="ru-RU"/>
              </w:rPr>
              <w:t>.</w:t>
            </w:r>
          </w:p>
        </w:tc>
      </w:tr>
      <w:tr w:rsidR="008330EC" w:rsidRPr="0039200A" w:rsidTr="00DF11CF">
        <w:trPr>
          <w:trHeight w:val="1826"/>
        </w:trPr>
        <w:tc>
          <w:tcPr>
            <w:tcW w:w="567" w:type="dxa"/>
            <w:tcBorders>
              <w:top w:val="single" w:sz="4" w:space="0" w:color="000000"/>
              <w:left w:val="single" w:sz="4" w:space="0" w:color="000000"/>
              <w:bottom w:val="single" w:sz="4" w:space="0" w:color="000000"/>
            </w:tcBorders>
            <w:shd w:val="clear" w:color="auto" w:fill="auto"/>
            <w:vAlign w:val="center"/>
          </w:tcPr>
          <w:p w:rsidR="008330EC" w:rsidRPr="003E52B6" w:rsidRDefault="008330EC" w:rsidP="00DF11CF">
            <w:pPr>
              <w:tabs>
                <w:tab w:val="left" w:pos="10773"/>
              </w:tabs>
              <w:snapToGrid w:val="0"/>
              <w:spacing w:after="0" w:line="240" w:lineRule="auto"/>
              <w:ind w:left="-108" w:right="-108"/>
              <w:jc w:val="center"/>
              <w:rPr>
                <w:rFonts w:ascii="Calibri" w:eastAsia="Garamond"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3</w:t>
            </w:r>
            <w:r w:rsidRPr="003E52B6">
              <w:rPr>
                <w:rFonts w:ascii="Calibri" w:eastAsia="Garamond" w:hAnsi="Calibri" w:cs="Times New Roman"/>
                <w:bCs/>
                <w:color w:val="000000"/>
                <w:sz w:val="18"/>
                <w:szCs w:val="18"/>
                <w:lang w:eastAsia="ru-RU"/>
              </w:rPr>
              <w:t xml:space="preserve"> </w:t>
            </w:r>
          </w:p>
          <w:p w:rsidR="008330EC" w:rsidRPr="003E52B6" w:rsidRDefault="008330EC" w:rsidP="00DF11CF">
            <w:pPr>
              <w:tabs>
                <w:tab w:val="left" w:pos="10773"/>
              </w:tabs>
              <w:snapToGrid w:val="0"/>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день</w:t>
            </w:r>
          </w:p>
          <w:p w:rsidR="008330EC" w:rsidRPr="003E52B6" w:rsidRDefault="008330EC" w:rsidP="00DF11CF">
            <w:pPr>
              <w:tabs>
                <w:tab w:val="left" w:pos="10773"/>
              </w:tabs>
              <w:spacing w:after="0" w:line="240" w:lineRule="auto"/>
              <w:ind w:left="-108" w:right="-108"/>
              <w:jc w:val="center"/>
              <w:rPr>
                <w:rFonts w:ascii="Calibri" w:eastAsia="Times New Roman" w:hAnsi="Calibri" w:cs="Times New Roman"/>
                <w:bCs/>
                <w:color w:val="000000"/>
                <w:sz w:val="18"/>
                <w:szCs w:val="18"/>
                <w:lang w:eastAsia="ru-RU"/>
              </w:rPr>
            </w:pPr>
            <w:r w:rsidRPr="003E52B6">
              <w:rPr>
                <w:rFonts w:ascii="Calibri" w:eastAsia="Times New Roman" w:hAnsi="Calibri" w:cs="Times New Roman"/>
                <w:bCs/>
                <w:color w:val="000000"/>
                <w:sz w:val="18"/>
                <w:szCs w:val="18"/>
                <w:lang w:eastAsia="ru-RU"/>
              </w:rPr>
              <w:t>вс.</w:t>
            </w:r>
          </w:p>
        </w:tc>
        <w:tc>
          <w:tcPr>
            <w:tcW w:w="10461" w:type="dxa"/>
            <w:tcBorders>
              <w:top w:val="single" w:sz="4" w:space="0" w:color="000000"/>
              <w:left w:val="single" w:sz="4" w:space="0" w:color="000000"/>
              <w:bottom w:val="single" w:sz="4" w:space="0" w:color="000000"/>
              <w:right w:val="single" w:sz="4" w:space="0" w:color="000000"/>
            </w:tcBorders>
            <w:shd w:val="clear" w:color="auto" w:fill="auto"/>
          </w:tcPr>
          <w:p w:rsidR="008330EC" w:rsidRPr="0039200A"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Завтрак</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Освобождение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номеров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до</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12:00.</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Встреча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гидом</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холле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гостиницы.</w:t>
            </w:r>
          </w:p>
          <w:p w:rsidR="008330EC" w:rsidRPr="0039200A" w:rsidRDefault="008330EC" w:rsidP="00DF11CF">
            <w:pPr>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color w:val="000000"/>
                <w:sz w:val="18"/>
                <w:szCs w:val="18"/>
                <w:lang w:eastAsia="ru-RU"/>
              </w:rPr>
              <w:t>10:00</w:t>
            </w:r>
            <w:r w:rsidRPr="0039200A">
              <w:rPr>
                <w:rFonts w:ascii="Calibri" w:eastAsia="Garamond" w:hAnsi="Calibri" w:cs="Times New Roman"/>
                <w:color w:val="000000"/>
                <w:sz w:val="18"/>
                <w:szCs w:val="18"/>
                <w:lang w:eastAsia="ru-RU"/>
              </w:rPr>
              <w:t xml:space="preserve">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на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Московский</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вокзал</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(камера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хранения</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за</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свой</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счёт)</w:t>
            </w:r>
            <w:r>
              <w:rPr>
                <w:rFonts w:ascii="Calibri" w:eastAsia="Times New Roman" w:hAnsi="Calibri" w:cs="Times New Roman"/>
                <w:color w:val="000000"/>
                <w:sz w:val="18"/>
                <w:szCs w:val="18"/>
                <w:lang w:eastAsia="ru-RU"/>
              </w:rPr>
              <w:t>.</w:t>
            </w:r>
          </w:p>
          <w:p w:rsidR="008330EC" w:rsidRDefault="008330EC" w:rsidP="00DF11CF">
            <w:pPr>
              <w:spacing w:after="0" w:line="240" w:lineRule="auto"/>
              <w:jc w:val="both"/>
              <w:rPr>
                <w:rFonts w:ascii="Calibri" w:eastAsia="Times New Roman" w:hAnsi="Calibri" w:cs="Garamond"/>
                <w:b/>
                <w:sz w:val="18"/>
                <w:szCs w:val="18"/>
                <w:lang w:eastAsia="ru-RU"/>
              </w:rPr>
            </w:pPr>
            <w:r w:rsidRPr="0039200A">
              <w:rPr>
                <w:rFonts w:ascii="Calibri" w:eastAsia="Times New Roman" w:hAnsi="Calibri" w:cs="Garamond"/>
                <w:sz w:val="18"/>
                <w:szCs w:val="18"/>
                <w:lang w:eastAsia="ru-RU"/>
              </w:rPr>
              <w:t>Автобусная</w:t>
            </w:r>
            <w:r w:rsidRPr="0039200A">
              <w:rPr>
                <w:rFonts w:ascii="Calibri" w:eastAsia="Garamond" w:hAnsi="Calibri" w:cs="Garamond"/>
                <w:sz w:val="18"/>
                <w:szCs w:val="18"/>
                <w:lang w:eastAsia="ru-RU"/>
              </w:rPr>
              <w:t xml:space="preserve"> </w:t>
            </w:r>
            <w:r w:rsidRPr="0039200A">
              <w:rPr>
                <w:rFonts w:ascii="Calibri" w:eastAsia="Times New Roman" w:hAnsi="Calibri" w:cs="Garamond"/>
                <w:sz w:val="18"/>
                <w:szCs w:val="18"/>
                <w:lang w:eastAsia="ru-RU"/>
              </w:rPr>
              <w:t>экскурсия</w:t>
            </w:r>
            <w:r w:rsidRPr="0039200A">
              <w:rPr>
                <w:rFonts w:ascii="Calibri" w:eastAsia="Garamond" w:hAnsi="Calibri" w:cs="Garamond"/>
                <w:b/>
                <w:sz w:val="18"/>
                <w:szCs w:val="18"/>
                <w:lang w:eastAsia="ru-RU"/>
              </w:rPr>
              <w:t xml:space="preserve"> </w:t>
            </w:r>
            <w:r w:rsidRPr="0039200A">
              <w:rPr>
                <w:rFonts w:ascii="Calibri" w:eastAsia="Times New Roman" w:hAnsi="Calibri" w:cs="Garamond"/>
                <w:b/>
                <w:sz w:val="18"/>
                <w:szCs w:val="18"/>
                <w:lang w:eastAsia="ru-RU"/>
              </w:rPr>
              <w:t>«</w:t>
            </w:r>
            <w:r>
              <w:rPr>
                <w:rFonts w:ascii="Calibri" w:eastAsia="Times New Roman" w:hAnsi="Calibri" w:cs="Garamond"/>
                <w:b/>
                <w:sz w:val="18"/>
                <w:szCs w:val="18"/>
                <w:lang w:eastAsia="ru-RU"/>
              </w:rPr>
              <w:t>Дворцы и их владельцы</w:t>
            </w:r>
            <w:r w:rsidRPr="0039200A">
              <w:rPr>
                <w:rFonts w:ascii="Calibri" w:eastAsia="Times New Roman" w:hAnsi="Calibri" w:cs="Garamond"/>
                <w:b/>
                <w:sz w:val="18"/>
                <w:szCs w:val="18"/>
                <w:lang w:eastAsia="ru-RU"/>
              </w:rPr>
              <w:t>».</w:t>
            </w:r>
            <w:r w:rsidRPr="005129D2">
              <w:rPr>
                <w:rFonts w:ascii="Calibri" w:eastAsia="Times New Roman" w:hAnsi="Calibri" w:cs="Times New Roman"/>
                <w:color w:val="000000" w:themeColor="text1"/>
                <w:sz w:val="18"/>
                <w:szCs w:val="18"/>
                <w:lang w:eastAsia="ru-RU"/>
              </w:rPr>
              <w:t xml:space="preserve"> В дореволюционные времена Петербург был столицей, поэтому в нём всегда было много вельмож и князей, для которых самые известные архитекторы возводили богато украшенные дворцы.</w:t>
            </w:r>
          </w:p>
          <w:p w:rsidR="008330EC" w:rsidRPr="00183BDE" w:rsidRDefault="008330EC" w:rsidP="00DF11CF">
            <w:pPr>
              <w:spacing w:after="0" w:line="240" w:lineRule="auto"/>
              <w:jc w:val="both"/>
              <w:rPr>
                <w:rFonts w:ascii="Calibri" w:eastAsia="Times New Roman" w:hAnsi="Calibri" w:cs="Times New Roman"/>
                <w:b/>
                <w:color w:val="000000"/>
                <w:sz w:val="18"/>
                <w:szCs w:val="18"/>
                <w:lang w:eastAsia="ru-RU"/>
              </w:rPr>
            </w:pPr>
            <w:r>
              <w:rPr>
                <w:rFonts w:ascii="Calibri" w:eastAsia="Times New Roman" w:hAnsi="Calibri" w:cs="Garamond"/>
                <w:b/>
                <w:sz w:val="18"/>
                <w:szCs w:val="18"/>
                <w:lang w:eastAsia="ru-RU"/>
              </w:rPr>
              <w:t xml:space="preserve">11:30 </w:t>
            </w:r>
            <w:r w:rsidRPr="0039200A">
              <w:rPr>
                <w:rFonts w:ascii="Calibri" w:eastAsia="Times New Roman" w:hAnsi="Calibri" w:cs="Times New Roman"/>
                <w:b/>
                <w:bCs/>
                <w:color w:val="000000"/>
                <w:sz w:val="18"/>
                <w:szCs w:val="18"/>
                <w:lang w:eastAsia="ru-RU"/>
              </w:rPr>
              <w:t>Прогулка</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по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Летн</w:t>
            </w:r>
            <w:r>
              <w:rPr>
                <w:rFonts w:ascii="Calibri" w:eastAsia="Times New Roman" w:hAnsi="Calibri" w:cs="Times New Roman"/>
                <w:b/>
                <w:bCs/>
                <w:color w:val="000000"/>
                <w:sz w:val="18"/>
                <w:szCs w:val="18"/>
                <w:lang w:eastAsia="ru-RU"/>
              </w:rPr>
              <w:t>ему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сад</w:t>
            </w:r>
            <w:r>
              <w:rPr>
                <w:rFonts w:ascii="Calibri" w:eastAsia="Times New Roman" w:hAnsi="Calibri" w:cs="Times New Roman"/>
                <w:b/>
                <w:bCs/>
                <w:color w:val="000000"/>
                <w:sz w:val="18"/>
                <w:szCs w:val="18"/>
                <w:lang w:eastAsia="ru-RU"/>
              </w:rPr>
              <w:t>у</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Georgia"/>
                <w:color w:val="000000"/>
                <w:sz w:val="18"/>
                <w:szCs w:val="24"/>
                <w:lang w:eastAsia="ru-RU"/>
              </w:rPr>
              <w:t>–</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iCs/>
                <w:color w:val="000000"/>
                <w:sz w:val="18"/>
                <w:szCs w:val="18"/>
                <w:lang w:eastAsia="ru-RU"/>
              </w:rPr>
              <w:t>любимо</w:t>
            </w:r>
            <w:r>
              <w:rPr>
                <w:rFonts w:ascii="Calibri" w:eastAsia="Times New Roman" w:hAnsi="Calibri" w:cs="Times New Roman"/>
                <w:iCs/>
                <w:color w:val="000000"/>
                <w:sz w:val="18"/>
                <w:szCs w:val="18"/>
                <w:lang w:eastAsia="ru-RU"/>
              </w:rPr>
              <w:t>му</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детищ</w:t>
            </w:r>
            <w:r>
              <w:rPr>
                <w:rFonts w:ascii="Calibri" w:eastAsia="Times New Roman" w:hAnsi="Calibri" w:cs="Times New Roman"/>
                <w:iCs/>
                <w:color w:val="000000"/>
                <w:sz w:val="18"/>
                <w:szCs w:val="18"/>
                <w:lang w:eastAsia="ru-RU"/>
              </w:rPr>
              <w:t>у</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Петра</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I и старейш</w:t>
            </w:r>
            <w:r>
              <w:rPr>
                <w:rFonts w:ascii="Calibri" w:eastAsia="Times New Roman" w:hAnsi="Calibri" w:cs="Times New Roman"/>
                <w:iCs/>
                <w:color w:val="000000"/>
                <w:sz w:val="18"/>
                <w:szCs w:val="18"/>
                <w:lang w:eastAsia="ru-RU"/>
              </w:rPr>
              <w:t>ему</w:t>
            </w:r>
            <w:r w:rsidRPr="0039200A">
              <w:rPr>
                <w:rFonts w:ascii="Calibri" w:eastAsia="Times New Roman" w:hAnsi="Calibri" w:cs="Times New Roman"/>
                <w:iCs/>
                <w:color w:val="000000"/>
                <w:sz w:val="18"/>
                <w:szCs w:val="18"/>
                <w:lang w:eastAsia="ru-RU"/>
              </w:rPr>
              <w:t xml:space="preserve"> в нашем городе.</w:t>
            </w:r>
            <w:r w:rsidRPr="0039200A">
              <w:rPr>
                <w:rFonts w:ascii="Calibri" w:eastAsia="Garamond" w:hAnsi="Calibri" w:cs="Times New Roman"/>
                <w:i/>
                <w:iCs/>
                <w:color w:val="000000"/>
                <w:sz w:val="18"/>
                <w:szCs w:val="18"/>
                <w:lang w:eastAsia="ru-RU"/>
              </w:rPr>
              <w:t xml:space="preserve"> </w:t>
            </w:r>
          </w:p>
          <w:p w:rsidR="008330EC" w:rsidRDefault="008330EC" w:rsidP="00DF11CF">
            <w:pPr>
              <w:spacing w:after="0" w:line="240" w:lineRule="auto"/>
              <w:jc w:val="both"/>
              <w:rPr>
                <w:rFonts w:ascii="Calibri" w:eastAsia="Times New Roman" w:hAnsi="Calibri" w:cs="Arial"/>
                <w:color w:val="000000"/>
                <w:sz w:val="18"/>
                <w:szCs w:val="18"/>
                <w:lang w:eastAsia="ru-RU"/>
              </w:rPr>
            </w:pPr>
            <w:r w:rsidRPr="0039200A">
              <w:rPr>
                <w:rFonts w:ascii="Calibri" w:eastAsia="Times New Roman" w:hAnsi="Calibri" w:cs="Garamond"/>
                <w:i/>
                <w:color w:val="000000"/>
                <w:sz w:val="18"/>
                <w:szCs w:val="18"/>
                <w:lang w:eastAsia="ru-RU"/>
              </w:rPr>
              <w:t>Дополнительно:</w:t>
            </w:r>
            <w:r w:rsidRPr="0039200A">
              <w:rPr>
                <w:rFonts w:ascii="Calibri" w:eastAsia="Garamond" w:hAnsi="Calibri" w:cs="Garamond"/>
                <w:b/>
                <w:i/>
                <w:color w:val="000000"/>
                <w:sz w:val="18"/>
                <w:szCs w:val="18"/>
                <w:lang w:eastAsia="ru-RU"/>
              </w:rPr>
              <w:t xml:space="preserve"> </w:t>
            </w:r>
            <w:r w:rsidRPr="0039200A">
              <w:rPr>
                <w:rFonts w:ascii="Calibri" w:eastAsia="Times New Roman" w:hAnsi="Calibri" w:cs="Garamond"/>
                <w:b/>
                <w:bCs/>
                <w:color w:val="000000"/>
                <w:sz w:val="18"/>
                <w:szCs w:val="18"/>
                <w:lang w:eastAsia="ru-RU"/>
              </w:rPr>
              <w:t>экскурсия</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по</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рекам</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и</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каналам</w:t>
            </w:r>
            <w:r w:rsidRPr="0039200A">
              <w:rPr>
                <w:rFonts w:ascii="Calibri" w:eastAsia="Garamond" w:hAnsi="Calibri" w:cs="Garamond"/>
                <w:b/>
                <w:bCs/>
                <w:color w:val="000000"/>
                <w:sz w:val="18"/>
                <w:szCs w:val="18"/>
                <w:lang w:eastAsia="ru-RU"/>
              </w:rPr>
              <w:t xml:space="preserve"> </w:t>
            </w:r>
            <w:r w:rsidRPr="0039200A">
              <w:rPr>
                <w:rFonts w:ascii="Calibri" w:eastAsia="Times New Roman" w:hAnsi="Calibri" w:cs="Garamond"/>
                <w:b/>
                <w:bCs/>
                <w:color w:val="000000"/>
                <w:sz w:val="18"/>
                <w:szCs w:val="18"/>
                <w:lang w:eastAsia="ru-RU"/>
              </w:rPr>
              <w:t>Санкт-Петербурга (</w:t>
            </w:r>
            <w:r w:rsidRPr="00713E07">
              <w:rPr>
                <w:rFonts w:ascii="Calibri" w:eastAsia="Times New Roman" w:hAnsi="Calibri" w:cs="Garamond"/>
                <w:b/>
                <w:bCs/>
                <w:color w:val="000000"/>
                <w:sz w:val="18"/>
                <w:szCs w:val="18"/>
                <w:highlight w:val="green"/>
                <w:lang w:eastAsia="ru-RU"/>
              </w:rPr>
              <w:t>500</w:t>
            </w:r>
            <w:r w:rsidRPr="0039200A">
              <w:rPr>
                <w:rFonts w:ascii="Calibri" w:eastAsia="Garamond" w:hAnsi="Calibri" w:cs="Garamond"/>
                <w:b/>
                <w:bCs/>
                <w:color w:val="000000"/>
                <w:sz w:val="18"/>
                <w:szCs w:val="18"/>
                <w:lang w:eastAsia="ru-RU"/>
              </w:rPr>
              <w:t xml:space="preserve"> </w:t>
            </w:r>
            <w:r>
              <w:rPr>
                <w:rFonts w:ascii="Calibri" w:eastAsia="Times New Roman" w:hAnsi="Calibri" w:cs="Times New Roman"/>
                <w:b/>
                <w:bCs/>
                <w:iCs/>
                <w:color w:val="000000"/>
                <w:sz w:val="18"/>
                <w:szCs w:val="18"/>
                <w:lang w:eastAsia="ru-RU"/>
              </w:rPr>
              <w:t>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713E07">
              <w:rPr>
                <w:rFonts w:ascii="Calibri" w:eastAsia="Times New Roman" w:hAnsi="Calibri" w:cs="Times New Roman"/>
                <w:b/>
                <w:bCs/>
                <w:iCs/>
                <w:color w:val="000000"/>
                <w:sz w:val="18"/>
                <w:szCs w:val="18"/>
                <w:highlight w:val="green"/>
                <w:lang w:eastAsia="ru-RU"/>
              </w:rPr>
              <w:t>350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Arial"/>
                <w:color w:val="000000"/>
                <w:sz w:val="18"/>
                <w:szCs w:val="18"/>
                <w:lang w:eastAsia="ru-RU"/>
              </w:rPr>
              <w:t>Вас ждёт увлекательное путешествие по Северной Венеции с её живописными водными улицами и ажурными оградами, горбатыми мостами и парадными фасадами.</w:t>
            </w:r>
          </w:p>
          <w:p w:rsidR="008330EC" w:rsidRPr="00441A89" w:rsidRDefault="008330EC" w:rsidP="00DF11CF">
            <w:pPr>
              <w:spacing w:after="0" w:line="240" w:lineRule="auto"/>
              <w:jc w:val="both"/>
              <w:rPr>
                <w:rFonts w:ascii="Calibri" w:eastAsia="Times New Roman" w:hAnsi="Calibri" w:cs="Times New Roman"/>
                <w:i/>
                <w:iCs/>
                <w:color w:val="000000"/>
                <w:sz w:val="18"/>
                <w:szCs w:val="18"/>
                <w:lang w:eastAsia="ru-RU"/>
              </w:rPr>
            </w:pPr>
            <w:r w:rsidRPr="00441A89">
              <w:rPr>
                <w:rFonts w:ascii="Calibri" w:eastAsia="Times New Roman" w:hAnsi="Calibri" w:cs="Times New Roman"/>
                <w:color w:val="000000"/>
                <w:sz w:val="18"/>
                <w:szCs w:val="18"/>
                <w:lang w:eastAsia="ru-RU"/>
              </w:rPr>
              <w:t xml:space="preserve">Окончание программы не позднее 15:00 в центре города. Самостоятельное возвращение на вокзал. </w:t>
            </w:r>
          </w:p>
        </w:tc>
      </w:tr>
    </w:tbl>
    <w:p w:rsidR="008330EC" w:rsidRPr="0039200A" w:rsidRDefault="008330EC" w:rsidP="008330EC">
      <w:pPr>
        <w:tabs>
          <w:tab w:val="left" w:pos="10773"/>
        </w:tabs>
        <w:spacing w:after="0" w:line="240" w:lineRule="auto"/>
        <w:rPr>
          <w:rFonts w:ascii="Calibri" w:eastAsia="Times New Roman" w:hAnsi="Calibri" w:cs="Times New Roman"/>
          <w:b/>
          <w:i/>
          <w:iCs/>
          <w:color w:val="000000"/>
          <w:sz w:val="18"/>
          <w:szCs w:val="18"/>
          <w:lang w:eastAsia="ru-RU"/>
        </w:rPr>
      </w:pPr>
      <w:r w:rsidRPr="0039200A">
        <w:rPr>
          <w:rFonts w:ascii="Calibri" w:eastAsia="Times New Roman" w:hAnsi="Calibri" w:cs="Times New Roman"/>
          <w:b/>
          <w:i/>
          <w:iCs/>
          <w:sz w:val="18"/>
          <w:szCs w:val="18"/>
          <w:lang w:eastAsia="ru-RU"/>
        </w:rPr>
        <w:t>Сто</w:t>
      </w:r>
      <w:r>
        <w:rPr>
          <w:rFonts w:ascii="Calibri" w:eastAsia="Times New Roman" w:hAnsi="Calibri" w:cs="Times New Roman"/>
          <w:b/>
          <w:i/>
          <w:iCs/>
          <w:sz w:val="18"/>
          <w:szCs w:val="18"/>
          <w:lang w:eastAsia="ru-RU"/>
        </w:rPr>
        <w:t>имость тура на 1 человека в 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1098"/>
        <w:gridCol w:w="461"/>
        <w:gridCol w:w="638"/>
        <w:gridCol w:w="71"/>
        <w:gridCol w:w="708"/>
        <w:gridCol w:w="319"/>
        <w:gridCol w:w="1099"/>
      </w:tblGrid>
      <w:tr w:rsidR="008330EC" w:rsidRPr="0039200A"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Гостиница /</w:t>
            </w:r>
          </w:p>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39200A"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39200A">
              <w:rPr>
                <w:rFonts w:ascii="Calibri" w:eastAsia="Times New Roman" w:hAnsi="Calibri" w:cs="Times New Roman"/>
                <w:b/>
                <w:color w:val="000000"/>
                <w:sz w:val="15"/>
                <w:szCs w:val="15"/>
                <w:lang w:eastAsia="ru-RU"/>
              </w:rPr>
              <w:t>доп. кровать</w:t>
            </w:r>
          </w:p>
        </w:tc>
        <w:tc>
          <w:tcPr>
            <w:tcW w:w="4394" w:type="dxa"/>
            <w:gridSpan w:val="7"/>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Доп. ночь</w:t>
            </w:r>
          </w:p>
          <w:p w:rsidR="008330EC" w:rsidRPr="0039200A"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39200A">
              <w:rPr>
                <w:rFonts w:ascii="Calibri" w:eastAsia="Times New Roman" w:hAnsi="Calibri" w:cs="Times New Roman"/>
                <w:b/>
                <w:color w:val="000000"/>
                <w:sz w:val="15"/>
                <w:szCs w:val="15"/>
                <w:lang w:eastAsia="ru-RU"/>
              </w:rPr>
              <w:t>½ 2-м / 1-м / доп. кровать</w:t>
            </w:r>
          </w:p>
        </w:tc>
      </w:tr>
      <w:tr w:rsidR="008330EC" w:rsidRPr="0039200A"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b/>
                <w:bCs/>
                <w:color w:val="000000"/>
                <w:sz w:val="15"/>
                <w:szCs w:val="15"/>
                <w:lang w:eastAsia="ru-RU"/>
              </w:rPr>
              <w:t>«Санкт-Петербург» *** Заезд 12.05-21.05, 01.09-08.10 / 26.05-25.06</w:t>
            </w:r>
          </w:p>
        </w:tc>
        <w:tc>
          <w:tcPr>
            <w:tcW w:w="2268" w:type="dxa"/>
            <w:gridSpan w:val="4"/>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29.04-26.05, 01.09-08.10</w:t>
            </w:r>
          </w:p>
        </w:tc>
        <w:tc>
          <w:tcPr>
            <w:tcW w:w="2126" w:type="dxa"/>
            <w:gridSpan w:val="3"/>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26.05-01.06</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вид на город</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6620 / 7930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нет</w:t>
            </w:r>
          </w:p>
        </w:tc>
        <w:tc>
          <w:tcPr>
            <w:tcW w:w="1559" w:type="dxa"/>
            <w:vMerge w:val="restart"/>
            <w:tcBorders>
              <w:top w:val="single" w:sz="4" w:space="0" w:color="000000"/>
              <w:lef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5790</w:t>
            </w:r>
          </w:p>
        </w:tc>
        <w:tc>
          <w:tcPr>
            <w:tcW w:w="2268" w:type="dxa"/>
            <w:gridSpan w:val="4"/>
            <w:tcBorders>
              <w:top w:val="single" w:sz="4" w:space="0" w:color="000000"/>
              <w:left w:val="single" w:sz="4" w:space="0" w:color="000000"/>
              <w:bottom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1890 / нет / 1430</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2600 / нет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вид на Неву</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7100 / 8410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9360 / 11980</w:t>
            </w:r>
          </w:p>
        </w:tc>
        <w:tc>
          <w:tcPr>
            <w:tcW w:w="1559" w:type="dxa"/>
            <w:vMerge/>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2268" w:type="dxa"/>
            <w:gridSpan w:val="4"/>
            <w:tcBorders>
              <w:top w:val="single" w:sz="4" w:space="0" w:color="000000"/>
              <w:left w:val="single" w:sz="4" w:space="0" w:color="000000"/>
              <w:bottom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2150 / 3380 / 1430</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2860 / 4810 / 1430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7460 / 9000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11740 / 14840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нет</w:t>
            </w:r>
          </w:p>
        </w:tc>
        <w:tc>
          <w:tcPr>
            <w:tcW w:w="2268" w:type="dxa"/>
            <w:gridSpan w:val="4"/>
            <w:tcBorders>
              <w:top w:val="single" w:sz="4" w:space="0" w:color="000000"/>
              <w:left w:val="single" w:sz="4" w:space="0" w:color="000000"/>
              <w:bottom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2340 / 4680 / нет</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3190 / 6370 / нет</w:t>
            </w:r>
          </w:p>
        </w:tc>
      </w:tr>
      <w:tr w:rsidR="008330EC" w:rsidRPr="0039200A" w:rsidTr="00DF11CF">
        <w:trPr>
          <w:trHeight w:val="86"/>
        </w:trPr>
        <w:tc>
          <w:tcPr>
            <w:tcW w:w="6634"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b/>
                <w:color w:val="000000"/>
                <w:sz w:val="15"/>
                <w:szCs w:val="15"/>
                <w:lang w:eastAsia="ru-RU"/>
              </w:rPr>
              <w:t>«А-отель Фонтанка» *** Заезд 06.05-09.05 / 10.06-25.06 / 07.07-20.08</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Garamond"/>
                <w:b/>
                <w:bCs/>
                <w:sz w:val="15"/>
                <w:szCs w:val="15"/>
                <w:lang w:eastAsia="ru-RU"/>
              </w:rPr>
            </w:pPr>
            <w:r w:rsidRPr="00E00927">
              <w:rPr>
                <w:rFonts w:ascii="Calibri" w:eastAsia="Times New Roman" w:hAnsi="Calibri" w:cs="Garamond"/>
                <w:b/>
                <w:bCs/>
                <w:sz w:val="15"/>
                <w:szCs w:val="15"/>
                <w:lang w:eastAsia="ru-RU"/>
              </w:rPr>
              <w:t>29.04-15.05</w:t>
            </w: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E00927">
              <w:rPr>
                <w:rFonts w:ascii="Calibri" w:eastAsia="Times New Roman" w:hAnsi="Calibri" w:cs="Garamond"/>
                <w:b/>
                <w:bCs/>
                <w:sz w:val="15"/>
                <w:szCs w:val="15"/>
                <w:lang w:eastAsia="ru-RU"/>
              </w:rPr>
              <w:t>15.05-03.07</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Andale Sans UI" w:hAnsi="Calibri" w:cs="Calibri"/>
                <w:b/>
                <w:bCs/>
                <w:sz w:val="15"/>
                <w:szCs w:val="15"/>
                <w:lang w:eastAsia="ja-JP" w:bidi="fa-IR"/>
              </w:rPr>
            </w:pPr>
            <w:r w:rsidRPr="00E00927">
              <w:rPr>
                <w:rFonts w:ascii="Calibri" w:eastAsia="Andale Sans UI" w:hAnsi="Calibri" w:cs="Calibri"/>
                <w:b/>
                <w:bCs/>
                <w:sz w:val="15"/>
                <w:szCs w:val="15"/>
                <w:lang w:eastAsia="ja-JP" w:bidi="fa-IR"/>
              </w:rPr>
              <w:t>03.07-20.08</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6620 / 7690 / 6030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8880/11030/7690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В 3-хместном – 6620/7690/6030</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1890 / 3120 / 1890</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2470 / 4290 / 2470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1560 / 2470 / 1560</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b/>
                <w:color w:val="000000"/>
                <w:sz w:val="15"/>
                <w:szCs w:val="15"/>
                <w:lang w:eastAsia="ru-RU"/>
              </w:rPr>
              <w:t>«</w:t>
            </w:r>
            <w:proofErr w:type="spellStart"/>
            <w:r w:rsidRPr="00E00927">
              <w:rPr>
                <w:rFonts w:ascii="Calibri" w:eastAsia="Times New Roman" w:hAnsi="Calibri" w:cs="Times New Roman"/>
                <w:b/>
                <w:color w:val="000000"/>
                <w:sz w:val="15"/>
                <w:szCs w:val="15"/>
                <w:lang w:eastAsia="ru-RU"/>
              </w:rPr>
              <w:t>Сокос</w:t>
            </w:r>
            <w:proofErr w:type="spellEnd"/>
            <w:r w:rsidRPr="00E00927">
              <w:rPr>
                <w:rFonts w:ascii="Calibri" w:eastAsia="Times New Roman" w:hAnsi="Calibri" w:cs="Times New Roman"/>
                <w:b/>
                <w:color w:val="000000"/>
                <w:sz w:val="15"/>
                <w:szCs w:val="15"/>
                <w:lang w:eastAsia="ru-RU"/>
              </w:rPr>
              <w:t xml:space="preserve"> Олимпия </w:t>
            </w:r>
            <w:proofErr w:type="spellStart"/>
            <w:r w:rsidRPr="00E00927">
              <w:rPr>
                <w:rFonts w:ascii="Calibri" w:eastAsia="Times New Roman" w:hAnsi="Calibri" w:cs="Times New Roman"/>
                <w:b/>
                <w:color w:val="000000"/>
                <w:sz w:val="15"/>
                <w:szCs w:val="15"/>
                <w:lang w:eastAsia="ru-RU"/>
              </w:rPr>
              <w:t>Гарден</w:t>
            </w:r>
            <w:proofErr w:type="spellEnd"/>
            <w:r w:rsidRPr="00E00927">
              <w:rPr>
                <w:rFonts w:ascii="Calibri" w:eastAsia="Times New Roman" w:hAnsi="Calibri" w:cs="Times New Roman"/>
                <w:b/>
                <w:color w:val="000000"/>
                <w:sz w:val="15"/>
                <w:szCs w:val="15"/>
                <w:lang w:eastAsia="ru-RU"/>
              </w:rPr>
              <w:t>» **** Заезд 29.04-09.05</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апрель</w:t>
            </w:r>
          </w:p>
        </w:tc>
        <w:tc>
          <w:tcPr>
            <w:tcW w:w="2197"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01.05-09.05</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8170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11740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нет</w:t>
            </w:r>
          </w:p>
        </w:tc>
        <w:tc>
          <w:tcPr>
            <w:tcW w:w="2197" w:type="dxa"/>
            <w:gridSpan w:val="3"/>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по запросу</w:t>
            </w:r>
          </w:p>
        </w:tc>
        <w:tc>
          <w:tcPr>
            <w:tcW w:w="2197" w:type="dxa"/>
            <w:gridSpan w:val="4"/>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2730/4680/нет</w:t>
            </w:r>
          </w:p>
        </w:tc>
      </w:tr>
      <w:tr w:rsidR="008330EC" w:rsidRPr="0039200A" w:rsidTr="00DF11CF">
        <w:trPr>
          <w:trHeight w:val="112"/>
        </w:trPr>
        <w:tc>
          <w:tcPr>
            <w:tcW w:w="6634"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E00927">
              <w:rPr>
                <w:rFonts w:ascii="Calibri" w:eastAsia="Times New Roman" w:hAnsi="Calibri" w:cs="Times New Roman"/>
                <w:b/>
                <w:color w:val="000000"/>
                <w:sz w:val="15"/>
                <w:szCs w:val="15"/>
                <w:lang w:val="en-US" w:eastAsia="ru-RU"/>
              </w:rPr>
              <w:t>«</w:t>
            </w:r>
            <w:r w:rsidRPr="00E00927">
              <w:rPr>
                <w:rFonts w:ascii="Calibri" w:eastAsia="Times New Roman" w:hAnsi="Calibri" w:cs="Times New Roman"/>
                <w:b/>
                <w:color w:val="000000"/>
                <w:sz w:val="15"/>
                <w:szCs w:val="15"/>
                <w:lang w:eastAsia="ru-RU"/>
              </w:rPr>
              <w:t>Октябрьская</w:t>
            </w:r>
            <w:r w:rsidRPr="00E00927">
              <w:rPr>
                <w:rFonts w:ascii="Calibri" w:eastAsia="Times New Roman" w:hAnsi="Calibri" w:cs="Times New Roman"/>
                <w:b/>
                <w:color w:val="000000"/>
                <w:sz w:val="15"/>
                <w:szCs w:val="15"/>
                <w:lang w:val="en-US" w:eastAsia="ru-RU"/>
              </w:rPr>
              <w:t xml:space="preserve">» **** + </w:t>
            </w:r>
            <w:r w:rsidRPr="00E00927">
              <w:rPr>
                <w:rFonts w:ascii="Calibri" w:eastAsia="Garamond" w:hAnsi="Calibri" w:cs="Times New Roman"/>
                <w:b/>
                <w:sz w:val="15"/>
                <w:szCs w:val="15"/>
                <w:lang w:val="en-US" w:eastAsia="ru-RU"/>
              </w:rPr>
              <w:t xml:space="preserve">«Best Western Plus Centre Hotel» </w:t>
            </w:r>
            <w:r w:rsidRPr="00E00927">
              <w:rPr>
                <w:rFonts w:ascii="Calibri" w:eastAsia="Times New Roman" w:hAnsi="Calibri" w:cs="Times New Roman"/>
                <w:b/>
                <w:color w:val="000000"/>
                <w:sz w:val="15"/>
                <w:szCs w:val="15"/>
                <w:lang w:val="en-US" w:eastAsia="ru-RU"/>
              </w:rPr>
              <w:t>****</w:t>
            </w:r>
          </w:p>
          <w:p w:rsidR="008330EC" w:rsidRPr="00E00927" w:rsidRDefault="008330EC" w:rsidP="00DF11CF">
            <w:pPr>
              <w:snapToGrid w:val="0"/>
              <w:spacing w:after="0" w:line="240" w:lineRule="auto"/>
              <w:ind w:right="-1"/>
              <w:rPr>
                <w:rFonts w:ascii="Calibri" w:eastAsia="Times New Roman" w:hAnsi="Calibri" w:cs="Times New Roman"/>
                <w:b/>
                <w:color w:val="000000"/>
                <w:sz w:val="15"/>
                <w:szCs w:val="15"/>
                <w:lang w:val="en-US" w:eastAsia="ru-RU"/>
              </w:rPr>
            </w:pPr>
            <w:r w:rsidRPr="00E00927">
              <w:rPr>
                <w:rFonts w:ascii="Calibri" w:eastAsia="Times New Roman" w:hAnsi="Calibri" w:cs="Times New Roman"/>
                <w:b/>
                <w:color w:val="000000"/>
                <w:sz w:val="15"/>
                <w:szCs w:val="15"/>
                <w:lang w:eastAsia="ru-RU"/>
              </w:rPr>
              <w:t>Заезд</w:t>
            </w:r>
            <w:r w:rsidRPr="00E00927">
              <w:rPr>
                <w:rFonts w:ascii="Calibri" w:eastAsia="Times New Roman" w:hAnsi="Calibri" w:cs="Times New Roman"/>
                <w:b/>
                <w:color w:val="000000"/>
                <w:sz w:val="15"/>
                <w:szCs w:val="15"/>
                <w:lang w:val="en-US" w:eastAsia="ru-RU"/>
              </w:rPr>
              <w:t xml:space="preserve"> 29.04-14.05, 01.09-01.10 / 19.05-09.07 / 21.07-20.08 / 06.10-08.10</w:t>
            </w:r>
          </w:p>
        </w:tc>
        <w:tc>
          <w:tcPr>
            <w:tcW w:w="109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29.04-15.05, 01.09-30.09</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16.05-09.07</w:t>
            </w:r>
          </w:p>
        </w:tc>
        <w:tc>
          <w:tcPr>
            <w:tcW w:w="1098"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09.07-31.08</w:t>
            </w:r>
          </w:p>
        </w:tc>
        <w:tc>
          <w:tcPr>
            <w:tcW w:w="1099"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01.10-30.10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МТ (18 кв</w:t>
            </w:r>
            <w:proofErr w:type="gramStart"/>
            <w:r w:rsidRPr="00E00927">
              <w:rPr>
                <w:rFonts w:ascii="Calibri" w:eastAsia="Times New Roman" w:hAnsi="Calibri" w:cs="Times New Roman"/>
                <w:color w:val="000000"/>
                <w:sz w:val="15"/>
                <w:szCs w:val="15"/>
                <w:lang w:eastAsia="ru-RU"/>
              </w:rPr>
              <w:t>.м</w:t>
            </w:r>
            <w:proofErr w:type="gramEnd"/>
            <w:r w:rsidRPr="00E00927">
              <w:rPr>
                <w:rFonts w:ascii="Calibri" w:eastAsia="Times New Roman" w:hAnsi="Calibri" w:cs="Times New Roman"/>
                <w:color w:val="000000"/>
                <w:sz w:val="15"/>
                <w:szCs w:val="15"/>
                <w:lang w:eastAsia="ru-RU"/>
              </w:rPr>
              <w:t>)</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val="en-US" w:eastAsia="ru-RU"/>
              </w:rPr>
              <w:t>7810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9960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8050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6380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sidRPr="00E00927">
              <w:rPr>
                <w:rFonts w:ascii="Calibri" w:eastAsia="Times New Roman" w:hAnsi="Calibri" w:cs="Times New Roman"/>
                <w:color w:val="000000"/>
                <w:sz w:val="15"/>
                <w:szCs w:val="15"/>
                <w:lang w:val="en-US" w:eastAsia="ru-RU"/>
              </w:rPr>
              <w:t>11070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15550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11500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8650</w:t>
            </w:r>
          </w:p>
        </w:tc>
        <w:tc>
          <w:tcPr>
            <w:tcW w:w="1559"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нет</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2540 / 4320 / нет</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3710 / 6760 / нет</w:t>
            </w:r>
          </w:p>
        </w:tc>
        <w:tc>
          <w:tcPr>
            <w:tcW w:w="1098" w:type="dxa"/>
            <w:gridSpan w:val="3"/>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2670 / 4550 / нет</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1750 / 3000 / нет</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lastRenderedPageBreak/>
              <w:t>Стандартный  М (28 кв</w:t>
            </w:r>
            <w:proofErr w:type="gramStart"/>
            <w:r w:rsidRPr="00E00927">
              <w:rPr>
                <w:rFonts w:ascii="Calibri" w:eastAsia="Times New Roman" w:hAnsi="Calibri" w:cs="Times New Roman"/>
                <w:color w:val="000000"/>
                <w:sz w:val="15"/>
                <w:szCs w:val="15"/>
                <w:lang w:eastAsia="ru-RU"/>
              </w:rPr>
              <w:t>.м</w:t>
            </w:r>
            <w:proofErr w:type="gramEnd"/>
            <w:r w:rsidRPr="00E00927">
              <w:rPr>
                <w:rFonts w:ascii="Calibri" w:eastAsia="Times New Roman" w:hAnsi="Calibri" w:cs="Times New Roman"/>
                <w:color w:val="000000"/>
                <w:sz w:val="15"/>
                <w:szCs w:val="15"/>
                <w:lang w:eastAsia="ru-RU"/>
              </w:rPr>
              <w:t>) /</w:t>
            </w:r>
          </w:p>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МТК (18 кв</w:t>
            </w:r>
            <w:proofErr w:type="gramStart"/>
            <w:r w:rsidRPr="00E00927">
              <w:rPr>
                <w:rFonts w:ascii="Calibri" w:eastAsia="Times New Roman" w:hAnsi="Calibri" w:cs="Times New Roman"/>
                <w:color w:val="000000"/>
                <w:sz w:val="15"/>
                <w:szCs w:val="15"/>
                <w:lang w:eastAsia="ru-RU"/>
              </w:rPr>
              <w:t>.м</w:t>
            </w:r>
            <w:proofErr w:type="gramEnd"/>
            <w:r w:rsidRPr="00E00927">
              <w:rPr>
                <w:rFonts w:ascii="Calibri" w:eastAsia="Times New Roman" w:hAnsi="Calibri" w:cs="Times New Roman"/>
                <w:color w:val="000000"/>
                <w:sz w:val="15"/>
                <w:szCs w:val="15"/>
                <w:lang w:eastAsia="ru-RU"/>
              </w:rPr>
              <w:t>, кондиционер)</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val="en-US" w:eastAsia="ru-RU"/>
              </w:rPr>
              <w:t>7930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10070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8170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6620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sidRPr="00E00927">
              <w:rPr>
                <w:rFonts w:ascii="Calibri" w:eastAsia="Times New Roman" w:hAnsi="Calibri" w:cs="Times New Roman"/>
                <w:color w:val="000000"/>
                <w:sz w:val="15"/>
                <w:szCs w:val="15"/>
                <w:lang w:val="en-US" w:eastAsia="ru-RU"/>
              </w:rPr>
              <w:t>11530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15810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12000</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w:t>
            </w:r>
            <w:r w:rsidRPr="00E00927">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val="en-US" w:eastAsia="ru-RU"/>
              </w:rPr>
              <w:t>8910</w:t>
            </w:r>
          </w:p>
        </w:tc>
        <w:tc>
          <w:tcPr>
            <w:tcW w:w="1559" w:type="dxa"/>
            <w:vMerge w:val="restart"/>
            <w:tcBorders>
              <w:top w:val="single" w:sz="4" w:space="0" w:color="000000"/>
              <w:lef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sidRPr="00E00927">
              <w:rPr>
                <w:rFonts w:ascii="Calibri" w:eastAsia="Times New Roman" w:hAnsi="Calibri" w:cs="Times New Roman"/>
                <w:color w:val="000000"/>
                <w:sz w:val="15"/>
                <w:szCs w:val="15"/>
                <w:lang w:val="en-US" w:eastAsia="ru-RU"/>
              </w:rPr>
              <w:t>6740</w:t>
            </w:r>
            <w:r w:rsidRPr="00E00927">
              <w:rPr>
                <w:rFonts w:ascii="Calibri" w:eastAsia="Times New Roman" w:hAnsi="Calibri" w:cs="Times New Roman"/>
                <w:color w:val="000000"/>
                <w:sz w:val="15"/>
                <w:szCs w:val="15"/>
                <w:lang w:eastAsia="ru-RU"/>
              </w:rPr>
              <w:t xml:space="preserve"> </w:t>
            </w:r>
            <w:proofErr w:type="spellStart"/>
            <w:r w:rsidRPr="00E00927">
              <w:rPr>
                <w:rFonts w:ascii="Calibri" w:eastAsia="Times New Roman" w:hAnsi="Calibri" w:cs="Times New Roman"/>
                <w:color w:val="000000"/>
                <w:sz w:val="15"/>
                <w:szCs w:val="15"/>
                <w:lang w:eastAsia="ru-RU"/>
              </w:rPr>
              <w:t>Взр</w:t>
            </w:r>
            <w:proofErr w:type="spellEnd"/>
            <w:r w:rsidRPr="00E00927">
              <w:rPr>
                <w:rFonts w:ascii="Calibri" w:eastAsia="Times New Roman" w:hAnsi="Calibri" w:cs="Times New Roman"/>
                <w:color w:val="000000"/>
                <w:sz w:val="15"/>
                <w:szCs w:val="15"/>
                <w:lang w:eastAsia="ru-RU"/>
              </w:rPr>
              <w:t xml:space="preserve">. / </w:t>
            </w:r>
            <w:proofErr w:type="spellStart"/>
            <w:r w:rsidRPr="00E00927">
              <w:rPr>
                <w:rFonts w:ascii="Calibri" w:eastAsia="Times New Roman" w:hAnsi="Calibri" w:cs="Times New Roman"/>
                <w:color w:val="000000"/>
                <w:sz w:val="15"/>
                <w:szCs w:val="15"/>
                <w:lang w:eastAsia="ru-RU"/>
              </w:rPr>
              <w:t>реб</w:t>
            </w:r>
            <w:proofErr w:type="spellEnd"/>
            <w:r w:rsidRPr="00E00927">
              <w:rPr>
                <w:rFonts w:ascii="Calibri" w:eastAsia="Times New Roman" w:hAnsi="Calibri" w:cs="Times New Roman"/>
                <w:color w:val="000000"/>
                <w:sz w:val="15"/>
                <w:szCs w:val="15"/>
                <w:lang w:eastAsia="ru-RU"/>
              </w:rPr>
              <w:t xml:space="preserve">. До 12 лет </w:t>
            </w:r>
            <w:r w:rsidRPr="00E00927">
              <w:rPr>
                <w:rFonts w:ascii="Calibri" w:eastAsia="Times New Roman" w:hAnsi="Calibri" w:cs="Times New Roman"/>
                <w:color w:val="000000"/>
                <w:sz w:val="15"/>
                <w:szCs w:val="15"/>
                <w:lang w:val="en-US" w:eastAsia="ru-RU"/>
              </w:rPr>
              <w:t>4960</w:t>
            </w: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2600 / 4570 / 1950, 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3770 / 6910 / 1950, 980</w:t>
            </w:r>
          </w:p>
        </w:tc>
        <w:tc>
          <w:tcPr>
            <w:tcW w:w="1098" w:type="dxa"/>
            <w:gridSpan w:val="3"/>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2730 / 4830 / 1950, 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1890 / 3250 / 1950, 980</w:t>
            </w:r>
          </w:p>
        </w:tc>
      </w:tr>
      <w:tr w:rsidR="008330EC" w:rsidRPr="0039200A" w:rsidTr="00DF11CF">
        <w:trPr>
          <w:trHeight w:val="112"/>
        </w:trPr>
        <w:tc>
          <w:tcPr>
            <w:tcW w:w="1956"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МК (28 кв</w:t>
            </w:r>
            <w:proofErr w:type="gramStart"/>
            <w:r w:rsidRPr="00E00927">
              <w:rPr>
                <w:rFonts w:ascii="Calibri" w:eastAsia="Times New Roman" w:hAnsi="Calibri" w:cs="Times New Roman"/>
                <w:color w:val="000000"/>
                <w:sz w:val="15"/>
                <w:szCs w:val="15"/>
                <w:lang w:eastAsia="ru-RU"/>
              </w:rPr>
              <w:t>.м</w:t>
            </w:r>
            <w:proofErr w:type="gramEnd"/>
            <w:r w:rsidRPr="00E00927">
              <w:rPr>
                <w:rFonts w:ascii="Calibri" w:eastAsia="Times New Roman" w:hAnsi="Calibri" w:cs="Times New Roman"/>
                <w:color w:val="000000"/>
                <w:sz w:val="15"/>
                <w:szCs w:val="15"/>
                <w:lang w:eastAsia="ru-RU"/>
              </w:rPr>
              <w:t xml:space="preserve">, кондиционер) и Стандартный </w:t>
            </w:r>
            <w:r w:rsidRPr="00E00927">
              <w:rPr>
                <w:rFonts w:ascii="Calibri" w:eastAsia="Times New Roman" w:hAnsi="Calibri" w:cs="Times New Roman"/>
                <w:b/>
                <w:color w:val="000000"/>
                <w:sz w:val="15"/>
                <w:szCs w:val="15"/>
                <w:lang w:val="en-US" w:eastAsia="ru-RU"/>
              </w:rPr>
              <w:t>Best</w:t>
            </w:r>
            <w:r w:rsidRPr="00E00927">
              <w:rPr>
                <w:rFonts w:ascii="Calibri" w:eastAsia="Times New Roman" w:hAnsi="Calibri" w:cs="Times New Roman"/>
                <w:b/>
                <w:color w:val="000000"/>
                <w:sz w:val="15"/>
                <w:szCs w:val="15"/>
                <w:lang w:eastAsia="ru-RU"/>
              </w:rPr>
              <w:t xml:space="preserve"> </w:t>
            </w:r>
            <w:r w:rsidRPr="00E00927">
              <w:rPr>
                <w:rFonts w:ascii="Calibri" w:eastAsia="Times New Roman" w:hAnsi="Calibri" w:cs="Times New Roman"/>
                <w:b/>
                <w:color w:val="000000"/>
                <w:sz w:val="15"/>
                <w:szCs w:val="15"/>
                <w:lang w:val="en-US" w:eastAsia="ru-RU"/>
              </w:rPr>
              <w:t>Western</w:t>
            </w:r>
          </w:p>
        </w:tc>
        <w:tc>
          <w:tcPr>
            <w:tcW w:w="1559"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val="en-US" w:eastAsia="ru-RU"/>
              </w:rPr>
              <w:t>8170</w:t>
            </w:r>
            <w:r w:rsidRPr="00E00927">
              <w:rPr>
                <w:rFonts w:ascii="Calibri" w:eastAsia="Times New Roman" w:hAnsi="Calibri" w:cs="Times New Roman"/>
                <w:color w:val="000000"/>
                <w:sz w:val="15"/>
                <w:szCs w:val="15"/>
                <w:lang w:eastAsia="ru-RU"/>
              </w:rPr>
              <w:t xml:space="preserve"> / </w:t>
            </w:r>
            <w:r w:rsidRPr="00E00927">
              <w:rPr>
                <w:rFonts w:ascii="Calibri" w:eastAsia="Times New Roman" w:hAnsi="Calibri" w:cs="Times New Roman"/>
                <w:color w:val="000000"/>
                <w:sz w:val="15"/>
                <w:szCs w:val="15"/>
                <w:lang w:val="en-US" w:eastAsia="ru-RU"/>
              </w:rPr>
              <w:t>10310</w:t>
            </w:r>
            <w:r w:rsidRPr="00E00927">
              <w:rPr>
                <w:rFonts w:ascii="Calibri" w:eastAsia="Times New Roman" w:hAnsi="Calibri" w:cs="Times New Roman"/>
                <w:color w:val="000000"/>
                <w:sz w:val="15"/>
                <w:szCs w:val="15"/>
                <w:lang w:eastAsia="ru-RU"/>
              </w:rPr>
              <w:t xml:space="preserve"> / </w:t>
            </w:r>
            <w:r w:rsidRPr="00E00927">
              <w:rPr>
                <w:rFonts w:ascii="Calibri" w:eastAsia="Times New Roman" w:hAnsi="Calibri" w:cs="Times New Roman"/>
                <w:color w:val="000000"/>
                <w:sz w:val="15"/>
                <w:szCs w:val="15"/>
                <w:lang w:val="en-US" w:eastAsia="ru-RU"/>
              </w:rPr>
              <w:t>8410</w:t>
            </w:r>
            <w:r w:rsidRPr="00E00927">
              <w:rPr>
                <w:rFonts w:ascii="Calibri" w:eastAsia="Times New Roman" w:hAnsi="Calibri" w:cs="Times New Roman"/>
                <w:color w:val="000000"/>
                <w:sz w:val="15"/>
                <w:szCs w:val="15"/>
                <w:lang w:eastAsia="ru-RU"/>
              </w:rPr>
              <w:t xml:space="preserve"> / </w:t>
            </w:r>
            <w:r w:rsidRPr="00E00927">
              <w:rPr>
                <w:rFonts w:ascii="Calibri" w:eastAsia="Times New Roman" w:hAnsi="Calibri" w:cs="Times New Roman"/>
                <w:color w:val="000000"/>
                <w:sz w:val="15"/>
                <w:szCs w:val="15"/>
                <w:lang w:val="en-US" w:eastAsia="ru-RU"/>
              </w:rPr>
              <w:t>6740</w:t>
            </w:r>
          </w:p>
        </w:tc>
        <w:tc>
          <w:tcPr>
            <w:tcW w:w="1560"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val="en-US" w:eastAsia="ru-RU"/>
              </w:rPr>
            </w:pPr>
            <w:r w:rsidRPr="00E00927">
              <w:rPr>
                <w:rFonts w:ascii="Calibri" w:eastAsia="Times New Roman" w:hAnsi="Calibri" w:cs="Times New Roman"/>
                <w:color w:val="000000"/>
                <w:sz w:val="15"/>
                <w:szCs w:val="15"/>
                <w:lang w:val="en-US" w:eastAsia="ru-RU"/>
              </w:rPr>
              <w:t>11500</w:t>
            </w:r>
            <w:r w:rsidRPr="00E00927">
              <w:rPr>
                <w:rFonts w:ascii="Calibri" w:eastAsia="Times New Roman" w:hAnsi="Calibri" w:cs="Times New Roman"/>
                <w:color w:val="000000"/>
                <w:sz w:val="15"/>
                <w:szCs w:val="15"/>
                <w:lang w:eastAsia="ru-RU"/>
              </w:rPr>
              <w:t xml:space="preserve"> / 1</w:t>
            </w:r>
            <w:r w:rsidRPr="00E00927">
              <w:rPr>
                <w:rFonts w:ascii="Calibri" w:eastAsia="Times New Roman" w:hAnsi="Calibri" w:cs="Times New Roman"/>
                <w:color w:val="000000"/>
                <w:sz w:val="15"/>
                <w:szCs w:val="15"/>
                <w:lang w:val="en-US" w:eastAsia="ru-RU"/>
              </w:rPr>
              <w:t>555</w:t>
            </w:r>
            <w:r w:rsidRPr="00E00927">
              <w:rPr>
                <w:rFonts w:ascii="Calibri" w:eastAsia="Times New Roman" w:hAnsi="Calibri" w:cs="Times New Roman"/>
                <w:color w:val="000000"/>
                <w:sz w:val="15"/>
                <w:szCs w:val="15"/>
                <w:lang w:eastAsia="ru-RU"/>
              </w:rPr>
              <w:t>0 / 1</w:t>
            </w:r>
            <w:r w:rsidRPr="00E00927">
              <w:rPr>
                <w:rFonts w:ascii="Calibri" w:eastAsia="Times New Roman" w:hAnsi="Calibri" w:cs="Times New Roman"/>
                <w:color w:val="000000"/>
                <w:sz w:val="15"/>
                <w:szCs w:val="15"/>
                <w:lang w:val="en-US" w:eastAsia="ru-RU"/>
              </w:rPr>
              <w:t>174</w:t>
            </w:r>
            <w:r w:rsidRPr="00E00927">
              <w:rPr>
                <w:rFonts w:ascii="Calibri" w:eastAsia="Times New Roman" w:hAnsi="Calibri" w:cs="Times New Roman"/>
                <w:color w:val="000000"/>
                <w:sz w:val="15"/>
                <w:szCs w:val="15"/>
                <w:lang w:eastAsia="ru-RU"/>
              </w:rPr>
              <w:t xml:space="preserve">0 / </w:t>
            </w:r>
            <w:r w:rsidRPr="00E00927">
              <w:rPr>
                <w:rFonts w:ascii="Calibri" w:eastAsia="Times New Roman" w:hAnsi="Calibri" w:cs="Times New Roman"/>
                <w:color w:val="000000"/>
                <w:sz w:val="15"/>
                <w:szCs w:val="15"/>
                <w:lang w:val="en-US" w:eastAsia="ru-RU"/>
              </w:rPr>
              <w:t>8880</w:t>
            </w:r>
          </w:p>
        </w:tc>
        <w:tc>
          <w:tcPr>
            <w:tcW w:w="1559" w:type="dxa"/>
            <w:vMerge/>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109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2730 / 4550 / 1950, 980</w:t>
            </w: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3900 / 6760 / 1950, 980</w:t>
            </w:r>
          </w:p>
        </w:tc>
        <w:tc>
          <w:tcPr>
            <w:tcW w:w="1098" w:type="dxa"/>
            <w:gridSpan w:val="3"/>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2860 / 4680 / 1950, 980</w:t>
            </w:r>
          </w:p>
        </w:tc>
        <w:tc>
          <w:tcPr>
            <w:tcW w:w="1099"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2000 / 3400 / 1950, 980</w:t>
            </w:r>
          </w:p>
        </w:tc>
      </w:tr>
    </w:tbl>
    <w:p w:rsidR="008330EC"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39200A">
        <w:rPr>
          <w:rFonts w:ascii="Calibri" w:eastAsia="Times New Roman" w:hAnsi="Calibri" w:cs="Times New Roman"/>
          <w:b/>
          <w:bCs/>
          <w:color w:val="000000"/>
          <w:sz w:val="18"/>
          <w:szCs w:val="18"/>
          <w:lang w:eastAsia="ru-RU"/>
        </w:rPr>
        <w:t>Скидка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детям</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до</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1</w:t>
      </w:r>
      <w:r>
        <w:rPr>
          <w:rFonts w:ascii="Calibri" w:eastAsia="Times New Roman" w:hAnsi="Calibri" w:cs="Times New Roman"/>
          <w:b/>
          <w:bCs/>
          <w:color w:val="000000"/>
          <w:sz w:val="18"/>
          <w:szCs w:val="18"/>
          <w:lang w:eastAsia="ru-RU"/>
        </w:rPr>
        <w:t>5</w:t>
      </w:r>
      <w:r w:rsidRPr="0039200A">
        <w:rPr>
          <w:rFonts w:ascii="Calibri" w:eastAsia="Garamond" w:hAnsi="Calibri" w:cs="Times New Roman"/>
          <w:b/>
          <w:bCs/>
          <w:color w:val="000000"/>
          <w:sz w:val="18"/>
          <w:szCs w:val="18"/>
          <w:lang w:eastAsia="ru-RU"/>
        </w:rPr>
        <w:t xml:space="preserve"> </w:t>
      </w:r>
      <w:r>
        <w:rPr>
          <w:rFonts w:ascii="Calibri" w:eastAsia="Times New Roman" w:hAnsi="Calibri" w:cs="Times New Roman"/>
          <w:b/>
          <w:bCs/>
          <w:color w:val="000000"/>
          <w:sz w:val="18"/>
          <w:szCs w:val="18"/>
          <w:lang w:eastAsia="ru-RU"/>
        </w:rPr>
        <w:t xml:space="preserve">лет: </w:t>
      </w:r>
      <w:r w:rsidRPr="00220515">
        <w:rPr>
          <w:rFonts w:ascii="Calibri" w:eastAsia="Times New Roman" w:hAnsi="Calibri" w:cs="Times New Roman"/>
          <w:bCs/>
          <w:color w:val="000000"/>
          <w:sz w:val="18"/>
          <w:szCs w:val="18"/>
          <w:lang w:eastAsia="ru-RU"/>
        </w:rPr>
        <w:t>200</w:t>
      </w:r>
      <w:r w:rsidRPr="00220515">
        <w:rPr>
          <w:rFonts w:ascii="Calibri" w:eastAsia="Times New Roman" w:hAnsi="Calibri" w:cs="Times New Roman"/>
          <w:b/>
          <w:bCs/>
          <w:color w:val="000000"/>
          <w:sz w:val="18"/>
          <w:szCs w:val="18"/>
          <w:lang w:eastAsia="ru-RU"/>
        </w:rPr>
        <w:t xml:space="preserve"> </w:t>
      </w:r>
      <w:r w:rsidRPr="0039200A">
        <w:rPr>
          <w:rFonts w:ascii="Calibri" w:eastAsia="Garamond" w:hAnsi="Calibri" w:cs="Times New Roman"/>
          <w:color w:val="000000"/>
          <w:sz w:val="18"/>
          <w:szCs w:val="18"/>
          <w:lang w:eastAsia="ru-RU"/>
        </w:rPr>
        <w:t>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F35A81" w:rsidRDefault="008330EC" w:rsidP="008330EC">
      <w:pPr>
        <w:spacing w:after="200" w:line="276" w:lineRule="auto"/>
        <w:rPr>
          <w:rFonts w:eastAsia="Times New Roman" w:cs="Times New Roman"/>
          <w:iCs/>
          <w:color w:val="000000"/>
          <w:sz w:val="18"/>
          <w:szCs w:val="18"/>
          <w:lang w:eastAsia="ru-RU"/>
        </w:rPr>
      </w:pPr>
      <w:r w:rsidRPr="004E26BE">
        <w:rPr>
          <w:rFonts w:eastAsia="Times New Roman" w:cs="Times New Roman"/>
          <w:iCs/>
          <w:color w:val="000000"/>
          <w:sz w:val="18"/>
          <w:szCs w:val="18"/>
          <w:lang w:eastAsia="ru-RU"/>
        </w:rPr>
        <w:t>*</w:t>
      </w:r>
      <w:hyperlink r:id="rId25"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 xml:space="preserve">программы </w:t>
      </w:r>
      <w:r w:rsidRPr="004E26BE">
        <w:rPr>
          <w:rFonts w:eastAsia="Times New Roman" w:cs="Times New Roman"/>
          <w:iCs/>
          <w:color w:val="000000"/>
          <w:sz w:val="18"/>
          <w:szCs w:val="18"/>
          <w:lang w:eastAsia="ru-RU"/>
        </w:rPr>
        <w:t xml:space="preserve">и </w:t>
      </w:r>
      <w:r>
        <w:rPr>
          <w:rFonts w:eastAsia="Times New Roman" w:cs="Times New Roman"/>
          <w:iCs/>
          <w:color w:val="000000"/>
          <w:sz w:val="18"/>
          <w:szCs w:val="18"/>
          <w:lang w:eastAsia="ru-RU"/>
        </w:rPr>
        <w:t>перемены</w:t>
      </w:r>
      <w:r w:rsidRPr="004E26BE">
        <w:rPr>
          <w:rFonts w:eastAsia="Times New Roman" w:cs="Times New Roman"/>
          <w:iCs/>
          <w:color w:val="000000"/>
          <w:sz w:val="18"/>
          <w:szCs w:val="18"/>
          <w:lang w:eastAsia="ru-RU"/>
        </w:rPr>
        <w:t xml:space="preserve"> экскурсионных дней местами в праздничные заезды в зависимости от </w:t>
      </w:r>
      <w:r>
        <w:rPr>
          <w:rFonts w:eastAsia="Times New Roman" w:cs="Times New Roman"/>
          <w:iCs/>
          <w:color w:val="000000"/>
          <w:sz w:val="18"/>
          <w:szCs w:val="18"/>
          <w:lang w:eastAsia="ru-RU"/>
        </w:rPr>
        <w:t xml:space="preserve">режима </w:t>
      </w:r>
      <w:r w:rsidRPr="004E26BE">
        <w:rPr>
          <w:rFonts w:eastAsia="Times New Roman" w:cs="Times New Roman"/>
          <w:iCs/>
          <w:color w:val="000000"/>
          <w:sz w:val="18"/>
          <w:szCs w:val="18"/>
          <w:lang w:eastAsia="ru-RU"/>
        </w:rPr>
        <w:t>работы музеев.</w:t>
      </w:r>
    </w:p>
    <w:p w:rsidR="008330EC" w:rsidRDefault="008330EC" w:rsidP="008330EC">
      <w:pPr>
        <w:spacing w:after="200" w:line="276" w:lineRule="auto"/>
        <w:rPr>
          <w:rFonts w:ascii="Calibri" w:eastAsia="Garamond" w:hAnsi="Calibri" w:cs="Times New Roman"/>
          <w:b/>
          <w:iCs/>
          <w:color w:val="000000"/>
          <w:sz w:val="28"/>
          <w:szCs w:val="28"/>
          <w:lang w:eastAsia="ru-RU"/>
        </w:rPr>
      </w:pPr>
      <w:r>
        <w:rPr>
          <w:rFonts w:ascii="Calibri" w:eastAsia="Garamond" w:hAnsi="Calibri" w:cs="Times New Roman"/>
          <w:b/>
          <w:iCs/>
          <w:color w:val="000000"/>
          <w:sz w:val="28"/>
          <w:szCs w:val="28"/>
          <w:lang w:eastAsia="ru-RU"/>
        </w:rPr>
        <w:br w:type="page"/>
      </w:r>
    </w:p>
    <w:p w:rsidR="008330EC" w:rsidRPr="0039200A" w:rsidRDefault="008330EC" w:rsidP="008330EC">
      <w:pPr>
        <w:tabs>
          <w:tab w:val="left" w:pos="10773"/>
        </w:tabs>
        <w:spacing w:after="0" w:line="240" w:lineRule="auto"/>
        <w:jc w:val="center"/>
        <w:rPr>
          <w:rFonts w:ascii="Calibri" w:eastAsia="Times New Roman" w:hAnsi="Calibri" w:cs="Times New Roman"/>
          <w:b/>
          <w:color w:val="000000"/>
          <w:sz w:val="28"/>
          <w:szCs w:val="28"/>
          <w:lang w:eastAsia="ru-RU"/>
        </w:rPr>
      </w:pPr>
      <w:r w:rsidRPr="0039200A">
        <w:rPr>
          <w:rFonts w:ascii="Calibri" w:eastAsia="Garamond" w:hAnsi="Calibri" w:cs="Times New Roman"/>
          <w:b/>
          <w:iCs/>
          <w:color w:val="000000"/>
          <w:sz w:val="28"/>
          <w:szCs w:val="28"/>
          <w:lang w:eastAsia="ru-RU"/>
        </w:rPr>
        <w:lastRenderedPageBreak/>
        <w:t>РЕГУЛЯРНЫЙ СБОРНЫЙ ТУР ЛЕТО 201</w:t>
      </w:r>
      <w:r>
        <w:rPr>
          <w:rFonts w:ascii="Calibri" w:eastAsia="Garamond" w:hAnsi="Calibri" w:cs="Times New Roman"/>
          <w:b/>
          <w:iCs/>
          <w:color w:val="000000"/>
          <w:sz w:val="28"/>
          <w:szCs w:val="28"/>
          <w:lang w:eastAsia="ru-RU"/>
        </w:rPr>
        <w:t>7</w:t>
      </w:r>
    </w:p>
    <w:p w:rsidR="008330EC" w:rsidRPr="00CC2AF0" w:rsidRDefault="008330EC" w:rsidP="008330EC">
      <w:pPr>
        <w:tabs>
          <w:tab w:val="left" w:pos="10773"/>
        </w:tabs>
        <w:spacing w:after="0" w:line="240" w:lineRule="auto"/>
        <w:jc w:val="center"/>
        <w:rPr>
          <w:rFonts w:ascii="Calibri" w:eastAsia="Times New Roman" w:hAnsi="Calibri" w:cs="Times New Roman"/>
          <w:b/>
          <w:bCs/>
          <w:color w:val="FF0000"/>
          <w:sz w:val="24"/>
          <w:szCs w:val="24"/>
          <w:lang w:eastAsia="ru-RU"/>
        </w:rPr>
      </w:pPr>
      <w:r w:rsidRPr="00CC2AF0">
        <w:rPr>
          <w:rFonts w:ascii="Calibri" w:eastAsia="Times New Roman" w:hAnsi="Calibri" w:cs="Times New Roman"/>
          <w:b/>
          <w:bCs/>
          <w:color w:val="FF0000"/>
          <w:sz w:val="24"/>
          <w:szCs w:val="24"/>
          <w:lang w:eastAsia="ru-RU"/>
        </w:rPr>
        <w:t>«Романтика петербургских ночей» – эконом</w:t>
      </w:r>
    </w:p>
    <w:p w:rsidR="008330EC" w:rsidRPr="00CC2AF0" w:rsidRDefault="008330EC" w:rsidP="008330EC">
      <w:pPr>
        <w:tabs>
          <w:tab w:val="left" w:pos="10773"/>
        </w:tabs>
        <w:spacing w:after="0" w:line="240" w:lineRule="auto"/>
        <w:jc w:val="center"/>
        <w:rPr>
          <w:rFonts w:ascii="Calibri" w:eastAsia="Times New Roman" w:hAnsi="Calibri" w:cs="Times New Roman"/>
          <w:b/>
          <w:bCs/>
          <w:iCs/>
          <w:color w:val="FF0000"/>
          <w:sz w:val="20"/>
          <w:szCs w:val="20"/>
          <w:lang w:eastAsia="ru-RU"/>
        </w:rPr>
      </w:pPr>
      <w:r w:rsidRPr="00CC2AF0">
        <w:rPr>
          <w:rFonts w:ascii="Calibri" w:eastAsia="Times New Roman" w:hAnsi="Calibri" w:cs="Times New Roman"/>
          <w:b/>
          <w:bCs/>
          <w:color w:val="FF0000"/>
          <w:sz w:val="20"/>
          <w:szCs w:val="20"/>
          <w:lang w:eastAsia="ru-RU"/>
        </w:rPr>
        <w:t xml:space="preserve">  </w:t>
      </w:r>
      <w:r w:rsidRPr="00CC2AF0">
        <w:rPr>
          <w:rFonts w:ascii="Calibri" w:eastAsia="Times New Roman" w:hAnsi="Calibri" w:cs="Times New Roman"/>
          <w:b/>
          <w:bCs/>
          <w:iCs/>
          <w:color w:val="FF0000"/>
          <w:sz w:val="20"/>
          <w:szCs w:val="20"/>
          <w:lang w:eastAsia="ru-RU"/>
        </w:rPr>
        <w:t>5 дней / 4 ночи (понедельник – пятница)</w:t>
      </w:r>
    </w:p>
    <w:p w:rsidR="008330EC" w:rsidRDefault="008330EC" w:rsidP="008330EC">
      <w:pPr>
        <w:tabs>
          <w:tab w:val="left" w:pos="10773"/>
        </w:tabs>
        <w:spacing w:after="0" w:line="240" w:lineRule="auto"/>
        <w:jc w:val="center"/>
        <w:rPr>
          <w:rFonts w:ascii="Calibri" w:eastAsia="Times New Roman" w:hAnsi="Calibri" w:cs="Times New Roman"/>
          <w:b/>
          <w:bCs/>
          <w:iCs/>
          <w:color w:val="000000"/>
          <w:sz w:val="20"/>
          <w:szCs w:val="20"/>
          <w:lang w:eastAsia="ru-RU"/>
        </w:rPr>
      </w:pPr>
    </w:p>
    <w:p w:rsidR="008330EC" w:rsidRPr="00CC2AF0" w:rsidRDefault="008330EC" w:rsidP="008330EC">
      <w:pPr>
        <w:tabs>
          <w:tab w:val="left" w:pos="10773"/>
        </w:tabs>
        <w:spacing w:after="0" w:line="240" w:lineRule="auto"/>
        <w:jc w:val="center"/>
        <w:rPr>
          <w:rFonts w:ascii="Calibri" w:eastAsia="Times New Roman" w:hAnsi="Calibri" w:cs="Times New Roman"/>
          <w:b/>
          <w:bCs/>
          <w:iCs/>
          <w:color w:val="0000FF"/>
          <w:sz w:val="20"/>
          <w:szCs w:val="20"/>
          <w:lang w:eastAsia="ru-RU"/>
        </w:rPr>
      </w:pPr>
      <w:r w:rsidRPr="00CC2AF0">
        <w:rPr>
          <w:rFonts w:ascii="Calibri" w:eastAsia="Times New Roman" w:hAnsi="Calibri" w:cs="Times New Roman"/>
          <w:b/>
          <w:iCs/>
          <w:color w:val="0000FF"/>
          <w:sz w:val="20"/>
          <w:szCs w:val="20"/>
          <w:lang w:eastAsia="ru-RU"/>
        </w:rPr>
        <w:t>Июнь:</w:t>
      </w:r>
      <w:r w:rsidRPr="00CC2AF0">
        <w:rPr>
          <w:rFonts w:ascii="Calibri" w:eastAsia="Times New Roman" w:hAnsi="Calibri" w:cs="Times New Roman"/>
          <w:iCs/>
          <w:color w:val="0000FF"/>
          <w:sz w:val="20"/>
          <w:szCs w:val="20"/>
          <w:lang w:eastAsia="ru-RU"/>
        </w:rPr>
        <w:t xml:space="preserve"> 29.05-02.06, 05.06-09.06, 12.06-16.06, 19.06-23.06, 26.06-30.06</w:t>
      </w:r>
    </w:p>
    <w:p w:rsidR="008330EC" w:rsidRPr="00CC2AF0" w:rsidRDefault="008330EC" w:rsidP="008330EC">
      <w:pPr>
        <w:tabs>
          <w:tab w:val="left" w:pos="10773"/>
        </w:tabs>
        <w:spacing w:after="0" w:line="240" w:lineRule="auto"/>
        <w:jc w:val="center"/>
        <w:rPr>
          <w:rFonts w:ascii="Calibri" w:eastAsia="Times New Roman" w:hAnsi="Calibri" w:cs="Times New Roman"/>
          <w:iCs/>
          <w:color w:val="0000FF"/>
          <w:sz w:val="20"/>
          <w:szCs w:val="20"/>
          <w:lang w:eastAsia="ru-RU"/>
        </w:rPr>
      </w:pPr>
      <w:r w:rsidRPr="00CC2AF0">
        <w:rPr>
          <w:rFonts w:ascii="Calibri" w:eastAsia="Times New Roman" w:hAnsi="Calibri" w:cs="Times New Roman"/>
          <w:b/>
          <w:color w:val="0000FF"/>
          <w:sz w:val="20"/>
          <w:szCs w:val="20"/>
          <w:lang w:eastAsia="ru-RU"/>
        </w:rPr>
        <w:t>Июль:</w:t>
      </w:r>
      <w:r w:rsidRPr="00CC2AF0">
        <w:rPr>
          <w:rFonts w:ascii="Calibri" w:eastAsia="Times New Roman" w:hAnsi="Calibri" w:cs="Times New Roman"/>
          <w:b/>
          <w:bCs/>
          <w:iCs/>
          <w:color w:val="0000FF"/>
          <w:sz w:val="20"/>
          <w:szCs w:val="20"/>
          <w:lang w:eastAsia="ru-RU"/>
        </w:rPr>
        <w:t xml:space="preserve"> </w:t>
      </w:r>
      <w:r w:rsidRPr="00CC2AF0">
        <w:rPr>
          <w:rFonts w:ascii="Calibri" w:eastAsia="Times New Roman" w:hAnsi="Calibri" w:cs="Times New Roman"/>
          <w:iCs/>
          <w:color w:val="0000FF"/>
          <w:sz w:val="20"/>
          <w:szCs w:val="20"/>
          <w:lang w:eastAsia="ru-RU"/>
        </w:rPr>
        <w:t>03.07-07.07, 10.07-14.07, 17.07-21.07, 24.07-28.07</w:t>
      </w:r>
    </w:p>
    <w:p w:rsidR="008330EC" w:rsidRPr="00CC2AF0" w:rsidRDefault="008330EC" w:rsidP="008330EC">
      <w:pPr>
        <w:tabs>
          <w:tab w:val="left" w:pos="10773"/>
        </w:tabs>
        <w:spacing w:after="0" w:line="240" w:lineRule="auto"/>
        <w:jc w:val="center"/>
        <w:rPr>
          <w:rFonts w:ascii="Calibri" w:eastAsia="Times New Roman" w:hAnsi="Calibri" w:cs="Times New Roman"/>
          <w:iCs/>
          <w:color w:val="0000FF"/>
          <w:sz w:val="20"/>
          <w:szCs w:val="20"/>
          <w:highlight w:val="yellow"/>
          <w:lang w:eastAsia="ru-RU"/>
        </w:rPr>
      </w:pPr>
      <w:r w:rsidRPr="00CC2AF0">
        <w:rPr>
          <w:rFonts w:ascii="Calibri" w:eastAsia="Times New Roman" w:hAnsi="Calibri" w:cs="Times New Roman"/>
          <w:b/>
          <w:color w:val="0000FF"/>
          <w:sz w:val="20"/>
          <w:szCs w:val="20"/>
          <w:lang w:eastAsia="ru-RU"/>
        </w:rPr>
        <w:t xml:space="preserve">Август: </w:t>
      </w:r>
      <w:r w:rsidRPr="00CC2AF0">
        <w:rPr>
          <w:rFonts w:ascii="Calibri" w:eastAsia="Times New Roman" w:hAnsi="Calibri" w:cs="Times New Roman"/>
          <w:iCs/>
          <w:color w:val="0000FF"/>
          <w:sz w:val="20"/>
          <w:szCs w:val="20"/>
          <w:lang w:eastAsia="ru-RU"/>
        </w:rPr>
        <w:t>31.07-04.08, 07.08-11.08, 14.08-18.08, 21.08-25.08</w:t>
      </w:r>
    </w:p>
    <w:p w:rsidR="008330EC" w:rsidRPr="001B52A0" w:rsidRDefault="008330EC" w:rsidP="008330EC">
      <w:pPr>
        <w:tabs>
          <w:tab w:val="left" w:pos="10773"/>
        </w:tabs>
        <w:spacing w:after="0" w:line="240" w:lineRule="auto"/>
        <w:rPr>
          <w:rFonts w:ascii="Calibri" w:eastAsia="Times New Roman" w:hAnsi="Calibri" w:cs="Times New Roman"/>
          <w:b/>
          <w:bCs/>
          <w:sz w:val="18"/>
          <w:szCs w:val="20"/>
          <w:lang w:eastAsia="ru-RU"/>
        </w:rPr>
      </w:pPr>
      <w:r w:rsidRPr="001B52A0">
        <w:rPr>
          <w:rFonts w:ascii="Calibri" w:eastAsia="Times New Roman" w:hAnsi="Calibri" w:cs="Times New Roman"/>
          <w:b/>
          <w:bCs/>
          <w:sz w:val="18"/>
          <w:szCs w:val="20"/>
          <w:lang w:eastAsia="ru-RU"/>
        </w:rPr>
        <w:t>Программа тура*:</w:t>
      </w:r>
    </w:p>
    <w:tbl>
      <w:tblPr>
        <w:tblW w:w="10915" w:type="dxa"/>
        <w:tblInd w:w="108" w:type="dxa"/>
        <w:tblLayout w:type="fixed"/>
        <w:tblLook w:val="0000"/>
      </w:tblPr>
      <w:tblGrid>
        <w:gridCol w:w="596"/>
        <w:gridCol w:w="10319"/>
      </w:tblGrid>
      <w:tr w:rsidR="008330EC" w:rsidRPr="00F16D69" w:rsidTr="00DF11CF">
        <w:trPr>
          <w:cantSplit/>
          <w:trHeight w:val="1627"/>
        </w:trPr>
        <w:tc>
          <w:tcPr>
            <w:tcW w:w="596" w:type="dxa"/>
            <w:tcBorders>
              <w:top w:val="single" w:sz="4" w:space="0" w:color="000000"/>
              <w:left w:val="single" w:sz="4" w:space="0" w:color="000000"/>
              <w:bottom w:val="single" w:sz="4" w:space="0" w:color="000000"/>
              <w:right w:val="nil"/>
            </w:tcBorders>
            <w:vAlign w:val="center"/>
          </w:tcPr>
          <w:p w:rsidR="008330EC" w:rsidRPr="001B52A0" w:rsidRDefault="008330EC" w:rsidP="00DF11CF">
            <w:pPr>
              <w:tabs>
                <w:tab w:val="left" w:pos="10773"/>
              </w:tabs>
              <w:snapToGrid w:val="0"/>
              <w:spacing w:after="0" w:line="240" w:lineRule="auto"/>
              <w:jc w:val="center"/>
              <w:rPr>
                <w:rFonts w:ascii="Calibri" w:eastAsia="Times New Roman" w:hAnsi="Calibri" w:cs="Times New Roman"/>
                <w:sz w:val="18"/>
                <w:szCs w:val="18"/>
                <w:lang w:eastAsia="ru-RU"/>
              </w:rPr>
            </w:pPr>
            <w:r w:rsidRPr="001B52A0">
              <w:rPr>
                <w:rFonts w:ascii="Calibri" w:eastAsia="Times New Roman" w:hAnsi="Calibri" w:cs="Times New Roman"/>
                <w:sz w:val="18"/>
                <w:szCs w:val="18"/>
                <w:lang w:eastAsia="ru-RU"/>
              </w:rPr>
              <w:t>1 день</w:t>
            </w:r>
          </w:p>
          <w:p w:rsidR="008330EC" w:rsidRPr="001B52A0" w:rsidRDefault="008330EC" w:rsidP="00DF11CF">
            <w:pPr>
              <w:tabs>
                <w:tab w:val="left" w:pos="10773"/>
              </w:tabs>
              <w:spacing w:after="0" w:line="240" w:lineRule="auto"/>
              <w:jc w:val="center"/>
              <w:rPr>
                <w:rFonts w:ascii="Calibri" w:eastAsia="Times New Roman" w:hAnsi="Calibri" w:cs="Times New Roman"/>
                <w:sz w:val="18"/>
                <w:szCs w:val="18"/>
                <w:lang w:eastAsia="ru-RU"/>
              </w:rPr>
            </w:pPr>
            <w:r w:rsidRPr="001B52A0">
              <w:rPr>
                <w:rFonts w:ascii="Calibri" w:eastAsia="Times New Roman" w:hAnsi="Calibri" w:cs="Times New Roman"/>
                <w:sz w:val="18"/>
                <w:szCs w:val="18"/>
                <w:lang w:eastAsia="ru-RU"/>
              </w:rPr>
              <w:t>Пн.</w:t>
            </w:r>
          </w:p>
        </w:tc>
        <w:tc>
          <w:tcPr>
            <w:tcW w:w="10319" w:type="dxa"/>
            <w:tcBorders>
              <w:top w:val="single" w:sz="4" w:space="0" w:color="000000"/>
              <w:left w:val="single" w:sz="4" w:space="0" w:color="000000"/>
              <w:right w:val="single" w:sz="4" w:space="0" w:color="000000"/>
            </w:tcBorders>
          </w:tcPr>
          <w:p w:rsidR="008330EC" w:rsidRPr="00E72A1B"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E72A1B">
              <w:rPr>
                <w:rFonts w:ascii="Calibri" w:eastAsia="Times New Roman" w:hAnsi="Calibri" w:cs="Times New Roman"/>
                <w:color w:val="000000"/>
                <w:sz w:val="18"/>
                <w:szCs w:val="18"/>
                <w:lang w:eastAsia="ru-RU"/>
              </w:rPr>
              <w:t xml:space="preserve">Прибытие в Санкт-Петербург. </w:t>
            </w:r>
            <w:r w:rsidRPr="00E72A1B">
              <w:rPr>
                <w:rFonts w:ascii="Calibri" w:eastAsia="Times New Roman" w:hAnsi="Calibri" w:cs="Georgia"/>
                <w:sz w:val="18"/>
                <w:szCs w:val="18"/>
                <w:lang w:eastAsia="ru-RU"/>
              </w:rPr>
              <w:t xml:space="preserve">Самостоятельный заезд в гостиницу </w:t>
            </w:r>
            <w:r w:rsidRPr="00E72A1B">
              <w:rPr>
                <w:rFonts w:ascii="Calibri" w:eastAsia="Times New Roman" w:hAnsi="Calibri" w:cs="Times New Roman"/>
                <w:color w:val="000000"/>
                <w:sz w:val="18"/>
                <w:szCs w:val="18"/>
                <w:lang w:eastAsia="ru-RU"/>
              </w:rPr>
              <w:t xml:space="preserve">или индивидуальный </w:t>
            </w:r>
            <w:proofErr w:type="spellStart"/>
            <w:r w:rsidRPr="00E72A1B">
              <w:rPr>
                <w:rFonts w:ascii="Calibri" w:eastAsia="Times New Roman" w:hAnsi="Calibri" w:cs="Times New Roman"/>
                <w:color w:val="000000"/>
                <w:sz w:val="18"/>
                <w:szCs w:val="18"/>
                <w:lang w:eastAsia="ru-RU"/>
              </w:rPr>
              <w:t>трансфер</w:t>
            </w:r>
            <w:proofErr w:type="spellEnd"/>
            <w:r w:rsidRPr="00E72A1B">
              <w:rPr>
                <w:rFonts w:ascii="Calibri" w:eastAsia="Times New Roman" w:hAnsi="Calibri" w:cs="Times New Roman"/>
                <w:color w:val="000000"/>
                <w:sz w:val="18"/>
                <w:szCs w:val="18"/>
                <w:lang w:eastAsia="ru-RU"/>
              </w:rPr>
              <w:t xml:space="preserve"> вокзал – гостиница (доп. оплата – </w:t>
            </w:r>
            <w:r w:rsidRPr="00F32071">
              <w:rPr>
                <w:rFonts w:ascii="Calibri" w:eastAsia="Times New Roman" w:hAnsi="Calibri" w:cs="Times New Roman"/>
                <w:color w:val="000000"/>
                <w:sz w:val="18"/>
                <w:szCs w:val="18"/>
                <w:lang w:eastAsia="ru-RU"/>
              </w:rPr>
              <w:t>850</w:t>
            </w:r>
            <w:r w:rsidRPr="00E72A1B">
              <w:rPr>
                <w:rFonts w:ascii="Calibri" w:eastAsia="Times New Roman" w:hAnsi="Calibri" w:cs="Times New Roman"/>
                <w:color w:val="000000"/>
                <w:sz w:val="18"/>
                <w:szCs w:val="18"/>
                <w:lang w:eastAsia="ru-RU"/>
              </w:rPr>
              <w:t xml:space="preserve"> руб./автомобиль). </w:t>
            </w:r>
            <w:r w:rsidRPr="00E72A1B">
              <w:rPr>
                <w:rFonts w:ascii="Calibri" w:eastAsia="Times New Roman" w:hAnsi="Calibri" w:cs="Georgia"/>
                <w:color w:val="000000" w:themeColor="text1"/>
                <w:sz w:val="18"/>
                <w:szCs w:val="18"/>
                <w:lang w:eastAsia="ru-RU"/>
              </w:rPr>
              <w:t>Вещи сдаются в камеру хранения гостиницы.</w:t>
            </w:r>
          </w:p>
          <w:p w:rsidR="008330EC" w:rsidRPr="00E72A1B" w:rsidRDefault="008330EC" w:rsidP="00DF11CF">
            <w:pPr>
              <w:tabs>
                <w:tab w:val="left" w:pos="10773"/>
              </w:tabs>
              <w:spacing w:after="0" w:line="240" w:lineRule="auto"/>
              <w:jc w:val="both"/>
              <w:rPr>
                <w:rFonts w:ascii="Calibri" w:eastAsia="Calibri" w:hAnsi="Calibri" w:cs="Tahoma"/>
                <w:color w:val="000000"/>
                <w:sz w:val="18"/>
                <w:szCs w:val="18"/>
                <w:lang w:eastAsia="ru-RU"/>
              </w:rPr>
            </w:pPr>
            <w:r w:rsidRPr="00BB17CE">
              <w:rPr>
                <w:rFonts w:ascii="Calibri" w:eastAsia="Calibri" w:hAnsi="Calibri" w:cs="Tahoma"/>
                <w:b/>
                <w:color w:val="000000"/>
                <w:sz w:val="18"/>
                <w:szCs w:val="18"/>
                <w:lang w:eastAsia="ru-RU"/>
              </w:rPr>
              <w:t>10:10 Встреча на Ладожском вокзале</w:t>
            </w:r>
            <w:r w:rsidRPr="00E72A1B">
              <w:rPr>
                <w:rFonts w:ascii="Calibri" w:eastAsia="Calibri" w:hAnsi="Calibri" w:cs="Tahoma"/>
                <w:color w:val="000000"/>
                <w:sz w:val="18"/>
                <w:szCs w:val="18"/>
                <w:lang w:eastAsia="ru-RU"/>
              </w:rPr>
              <w:t xml:space="preserve"> у </w:t>
            </w:r>
            <w:r>
              <w:rPr>
                <w:rFonts w:ascii="Calibri" w:eastAsia="Georgia" w:hAnsi="Calibri" w:cs="Georgia"/>
                <w:color w:val="000000"/>
                <w:sz w:val="18"/>
                <w:szCs w:val="18"/>
                <w:lang w:eastAsia="ru-RU"/>
              </w:rPr>
              <w:t>эскалатора в центре зала</w:t>
            </w:r>
            <w:r w:rsidRPr="00E72A1B">
              <w:rPr>
                <w:rFonts w:ascii="Calibri" w:eastAsia="Calibri" w:hAnsi="Calibri" w:cs="Tahoma"/>
                <w:color w:val="000000"/>
                <w:sz w:val="18"/>
                <w:szCs w:val="18"/>
                <w:lang w:eastAsia="ru-RU"/>
              </w:rPr>
              <w:t xml:space="preserve"> </w:t>
            </w:r>
            <w:r w:rsidRPr="00BB17CE">
              <w:rPr>
                <w:rFonts w:ascii="Calibri" w:eastAsia="Calibri" w:hAnsi="Calibri" w:cs="Tahoma"/>
                <w:b/>
                <w:color w:val="000000"/>
                <w:sz w:val="18"/>
                <w:szCs w:val="18"/>
                <w:lang w:eastAsia="ru-RU"/>
              </w:rPr>
              <w:t>(по предварительной заявке)</w:t>
            </w:r>
            <w:r w:rsidRPr="00E72A1B">
              <w:rPr>
                <w:rFonts w:ascii="Calibri" w:eastAsia="Calibri" w:hAnsi="Calibri" w:cs="Tahoma"/>
                <w:color w:val="000000"/>
                <w:sz w:val="18"/>
                <w:szCs w:val="18"/>
                <w:lang w:eastAsia="ru-RU"/>
              </w:rPr>
              <w:t>.</w:t>
            </w:r>
            <w:r>
              <w:rPr>
                <w:rFonts w:ascii="Calibri" w:eastAsia="Calibri" w:hAnsi="Calibri" w:cs="Tahoma"/>
                <w:color w:val="000000"/>
                <w:sz w:val="18"/>
                <w:szCs w:val="18"/>
                <w:lang w:eastAsia="ru-RU"/>
              </w:rPr>
              <w:t xml:space="preserve"> </w:t>
            </w:r>
            <w:proofErr w:type="gramStart"/>
            <w:r w:rsidRPr="00E72A1B">
              <w:rPr>
                <w:rFonts w:ascii="Calibri" w:eastAsia="Calibri" w:hAnsi="Calibri" w:cs="Tahoma"/>
                <w:color w:val="000000"/>
                <w:sz w:val="18"/>
                <w:szCs w:val="18"/>
                <w:lang w:eastAsia="ru-RU"/>
              </w:rPr>
              <w:t xml:space="preserve">Групповой </w:t>
            </w:r>
            <w:proofErr w:type="spellStart"/>
            <w:r w:rsidRPr="00E72A1B">
              <w:rPr>
                <w:rFonts w:ascii="Calibri" w:eastAsia="Calibri" w:hAnsi="Calibri" w:cs="Tahoma"/>
                <w:color w:val="000000"/>
                <w:sz w:val="18"/>
                <w:szCs w:val="18"/>
                <w:lang w:eastAsia="ru-RU"/>
              </w:rPr>
              <w:t>трансфер</w:t>
            </w:r>
            <w:proofErr w:type="spellEnd"/>
            <w:r w:rsidRPr="00E72A1B">
              <w:rPr>
                <w:rFonts w:ascii="Calibri" w:eastAsia="Calibri" w:hAnsi="Calibri" w:cs="Tahoma"/>
                <w:color w:val="000000"/>
                <w:sz w:val="18"/>
                <w:szCs w:val="18"/>
                <w:lang w:eastAsia="ru-RU"/>
              </w:rPr>
              <w:t xml:space="preserve"> в гостиницы.</w:t>
            </w:r>
            <w:proofErr w:type="gramEnd"/>
          </w:p>
          <w:p w:rsidR="008330EC" w:rsidRDefault="008330EC" w:rsidP="00DF11CF">
            <w:pPr>
              <w:tabs>
                <w:tab w:val="left" w:pos="10773"/>
              </w:tabs>
              <w:spacing w:after="0" w:line="240" w:lineRule="auto"/>
              <w:jc w:val="both"/>
              <w:rPr>
                <w:rFonts w:ascii="Calibri" w:eastAsia="Calibri" w:hAnsi="Calibri" w:cs="Tahoma"/>
                <w:color w:val="000000"/>
                <w:sz w:val="18"/>
                <w:szCs w:val="18"/>
                <w:lang w:eastAsia="ru-RU"/>
              </w:rPr>
            </w:pPr>
            <w:r w:rsidRPr="00BB17CE">
              <w:rPr>
                <w:rFonts w:ascii="Calibri" w:eastAsia="Calibri" w:hAnsi="Calibri" w:cs="Tahoma"/>
                <w:b/>
                <w:color w:val="000000"/>
                <w:sz w:val="18"/>
                <w:szCs w:val="18"/>
                <w:lang w:eastAsia="ru-RU"/>
              </w:rPr>
              <w:t>11:10 и 13:00 Встреча на Московском вокзале</w:t>
            </w:r>
            <w:r w:rsidRPr="00E72A1B">
              <w:rPr>
                <w:rFonts w:ascii="Calibri" w:eastAsia="Calibri" w:hAnsi="Calibri" w:cs="Tahoma"/>
                <w:color w:val="000000"/>
                <w:sz w:val="18"/>
                <w:szCs w:val="18"/>
                <w:lang w:eastAsia="ru-RU"/>
              </w:rPr>
              <w:t xml:space="preserve"> у памятника Петру I  с табличкой «название тура» </w:t>
            </w:r>
            <w:r w:rsidRPr="00BB17CE">
              <w:rPr>
                <w:rFonts w:ascii="Calibri" w:eastAsia="Calibri" w:hAnsi="Calibri" w:cs="Tahoma"/>
                <w:b/>
                <w:color w:val="000000"/>
                <w:sz w:val="18"/>
                <w:szCs w:val="18"/>
                <w:lang w:eastAsia="ru-RU"/>
              </w:rPr>
              <w:t>(по предварительной заявке)</w:t>
            </w:r>
            <w:r w:rsidRPr="00E72A1B">
              <w:rPr>
                <w:rFonts w:ascii="Calibri" w:eastAsia="Calibri" w:hAnsi="Calibri" w:cs="Tahoma"/>
                <w:color w:val="000000"/>
                <w:sz w:val="18"/>
                <w:szCs w:val="18"/>
                <w:lang w:eastAsia="ru-RU"/>
              </w:rPr>
              <w:t xml:space="preserve">. </w:t>
            </w:r>
            <w:proofErr w:type="gramStart"/>
            <w:r>
              <w:rPr>
                <w:rFonts w:ascii="Calibri" w:eastAsia="Calibri" w:hAnsi="Calibri" w:cs="Tahoma"/>
                <w:color w:val="000000"/>
                <w:sz w:val="18"/>
                <w:szCs w:val="18"/>
                <w:lang w:eastAsia="ru-RU"/>
              </w:rPr>
              <w:t xml:space="preserve">Групповой </w:t>
            </w:r>
            <w:proofErr w:type="spellStart"/>
            <w:r>
              <w:rPr>
                <w:rFonts w:ascii="Calibri" w:eastAsia="Calibri" w:hAnsi="Calibri" w:cs="Tahoma"/>
                <w:color w:val="000000"/>
                <w:sz w:val="18"/>
                <w:szCs w:val="18"/>
                <w:lang w:eastAsia="ru-RU"/>
              </w:rPr>
              <w:t>трансфер</w:t>
            </w:r>
            <w:proofErr w:type="spellEnd"/>
            <w:r>
              <w:rPr>
                <w:rFonts w:ascii="Calibri" w:eastAsia="Calibri" w:hAnsi="Calibri" w:cs="Tahoma"/>
                <w:color w:val="000000"/>
                <w:sz w:val="18"/>
                <w:szCs w:val="18"/>
                <w:lang w:eastAsia="ru-RU"/>
              </w:rPr>
              <w:t xml:space="preserve"> в гостиницы.</w:t>
            </w:r>
            <w:proofErr w:type="gramEnd"/>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6443C1">
              <w:rPr>
                <w:rFonts w:ascii="Calibri" w:eastAsia="Times New Roman" w:hAnsi="Calibri" w:cs="Georgia"/>
                <w:b/>
                <w:bCs/>
                <w:sz w:val="18"/>
                <w:szCs w:val="18"/>
                <w:lang w:eastAsia="ru-RU"/>
              </w:rPr>
              <w:t>Встреча с гидом в холле гостиницы</w:t>
            </w:r>
            <w:r w:rsidRPr="0039200A">
              <w:rPr>
                <w:rFonts w:ascii="Calibri" w:eastAsia="Times New Roman" w:hAnsi="Calibri" w:cs="Georgia"/>
                <w:bCs/>
                <w:sz w:val="18"/>
                <w:szCs w:val="18"/>
                <w:lang w:eastAsia="ru-RU"/>
              </w:rPr>
              <w:t>, табли</w:t>
            </w:r>
            <w:r>
              <w:rPr>
                <w:rFonts w:ascii="Calibri" w:eastAsia="Times New Roman" w:hAnsi="Calibri" w:cs="Georgia"/>
                <w:bCs/>
                <w:sz w:val="18"/>
                <w:szCs w:val="18"/>
                <w:lang w:eastAsia="ru-RU"/>
              </w:rPr>
              <w:t>чка по названию тура:</w:t>
            </w:r>
          </w:p>
          <w:p w:rsidR="008330EC" w:rsidRPr="004B7CF3" w:rsidRDefault="008330EC" w:rsidP="00DF11CF">
            <w:pPr>
              <w:tabs>
                <w:tab w:val="left" w:pos="10773"/>
              </w:tabs>
              <w:spacing w:after="0" w:line="240" w:lineRule="auto"/>
              <w:ind w:left="289"/>
              <w:jc w:val="both"/>
              <w:rPr>
                <w:rFonts w:ascii="Calibri" w:eastAsia="Garamond" w:hAnsi="Calibri" w:cs="Times New Roman"/>
                <w:sz w:val="18"/>
                <w:szCs w:val="18"/>
                <w:highlight w:val="yellow"/>
                <w:lang w:eastAsia="ru-RU"/>
              </w:rPr>
            </w:pPr>
            <w:r w:rsidRPr="004B7CF3">
              <w:rPr>
                <w:rFonts w:ascii="Calibri" w:eastAsia="Garamond" w:hAnsi="Calibri" w:cs="Times New Roman"/>
                <w:sz w:val="18"/>
                <w:szCs w:val="18"/>
                <w:lang w:eastAsia="ru-RU"/>
              </w:rPr>
              <w:t>14:00 Отъезд от гостиницы «Орбита» / «Россия»</w:t>
            </w:r>
          </w:p>
          <w:p w:rsidR="008330EC" w:rsidRDefault="008330EC" w:rsidP="00DF11CF">
            <w:pPr>
              <w:tabs>
                <w:tab w:val="left" w:pos="10773"/>
              </w:tabs>
              <w:spacing w:after="0" w:line="240" w:lineRule="auto"/>
              <w:ind w:left="289"/>
              <w:jc w:val="both"/>
              <w:rPr>
                <w:rFonts w:ascii="Calibri" w:eastAsia="Garamond" w:hAnsi="Calibri" w:cs="Times New Roman"/>
                <w:sz w:val="18"/>
                <w:szCs w:val="18"/>
                <w:lang w:eastAsia="ru-RU"/>
              </w:rPr>
            </w:pPr>
            <w:r w:rsidRPr="004B7CF3">
              <w:rPr>
                <w:rFonts w:ascii="Calibri" w:eastAsia="Garamond" w:hAnsi="Calibri" w:cs="Times New Roman"/>
                <w:sz w:val="18"/>
                <w:szCs w:val="18"/>
                <w:lang w:eastAsia="ru-RU"/>
              </w:rPr>
              <w:t>14:30</w:t>
            </w:r>
            <w:r w:rsidRPr="0059602C">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eastAsia="ru-RU"/>
              </w:rPr>
              <w:t xml:space="preserve">Отъезд от гостиницы </w:t>
            </w:r>
            <w:r w:rsidRPr="004B7CF3">
              <w:rPr>
                <w:rFonts w:ascii="Calibri" w:eastAsia="Times New Roman" w:hAnsi="Calibri" w:cs="Georgia"/>
                <w:bCs/>
                <w:color w:val="000000"/>
                <w:sz w:val="18"/>
                <w:szCs w:val="18"/>
                <w:lang w:eastAsia="ru-RU"/>
              </w:rPr>
              <w:t>«</w:t>
            </w:r>
            <w:r w:rsidRPr="004B7CF3">
              <w:rPr>
                <w:rFonts w:ascii="Calibri" w:eastAsia="Garamond" w:hAnsi="Calibri" w:cs="Times New Roman"/>
                <w:sz w:val="18"/>
                <w:szCs w:val="18"/>
                <w:lang w:eastAsia="ru-RU"/>
              </w:rPr>
              <w:t>Балтия</w:t>
            </w:r>
            <w:r w:rsidRPr="004B7CF3">
              <w:rPr>
                <w:rFonts w:ascii="Calibri" w:eastAsia="Times New Roman" w:hAnsi="Calibri" w:cs="Georgia"/>
                <w:bCs/>
                <w:color w:val="000000"/>
                <w:sz w:val="18"/>
                <w:szCs w:val="18"/>
                <w:lang w:eastAsia="ru-RU"/>
              </w:rPr>
              <w:t>»</w:t>
            </w:r>
            <w:r w:rsidRPr="00583652">
              <w:rPr>
                <w:rFonts w:ascii="Calibri" w:eastAsia="Garamond" w:hAnsi="Calibri" w:cs="Times New Roman"/>
                <w:sz w:val="18"/>
                <w:szCs w:val="18"/>
                <w:lang w:eastAsia="ru-RU"/>
              </w:rPr>
              <w:t xml:space="preserve"> </w:t>
            </w:r>
            <w:r>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eastAsia="ru-RU"/>
              </w:rPr>
              <w:t>«Октябрьская» (Лиговский пр., д. 10), в том числе – гости из отеля «</w:t>
            </w:r>
            <w:r w:rsidRPr="00583652">
              <w:rPr>
                <w:rFonts w:ascii="Calibri" w:eastAsia="Garamond" w:hAnsi="Calibri" w:cs="Times New Roman"/>
                <w:sz w:val="18"/>
                <w:szCs w:val="18"/>
                <w:lang w:val="en-US" w:eastAsia="ru-RU"/>
              </w:rPr>
              <w:t>Best</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Western</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Plus</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Centre</w:t>
            </w:r>
            <w:r w:rsidRPr="00583652">
              <w:rPr>
                <w:rFonts w:ascii="Calibri" w:eastAsia="Garamond" w:hAnsi="Calibri" w:cs="Times New Roman"/>
                <w:sz w:val="18"/>
                <w:szCs w:val="18"/>
                <w:lang w:eastAsia="ru-RU"/>
              </w:rPr>
              <w:t xml:space="preserve"> </w:t>
            </w:r>
            <w:r w:rsidRPr="00583652">
              <w:rPr>
                <w:rFonts w:ascii="Calibri" w:eastAsia="Garamond" w:hAnsi="Calibri" w:cs="Times New Roman"/>
                <w:sz w:val="18"/>
                <w:szCs w:val="18"/>
                <w:lang w:val="en-US" w:eastAsia="ru-RU"/>
              </w:rPr>
              <w:t>Hotel</w:t>
            </w:r>
            <w:r w:rsidRPr="00583652">
              <w:rPr>
                <w:rFonts w:ascii="Calibri" w:eastAsia="Garamond" w:hAnsi="Calibri" w:cs="Times New Roman"/>
                <w:sz w:val="18"/>
                <w:szCs w:val="18"/>
                <w:lang w:eastAsia="ru-RU"/>
              </w:rPr>
              <w:t>».</w:t>
            </w:r>
          </w:p>
          <w:p w:rsidR="008330EC" w:rsidRPr="00D1764E" w:rsidRDefault="008330EC" w:rsidP="00DF11CF">
            <w:pPr>
              <w:tabs>
                <w:tab w:val="left" w:pos="10773"/>
              </w:tabs>
              <w:spacing w:after="0" w:line="240" w:lineRule="auto"/>
              <w:ind w:left="289"/>
              <w:jc w:val="both"/>
              <w:rPr>
                <w:rFonts w:ascii="Calibri" w:eastAsia="Times New Roman" w:hAnsi="Calibri" w:cs="Georgia"/>
                <w:bCs/>
                <w:color w:val="000000"/>
                <w:sz w:val="18"/>
                <w:szCs w:val="18"/>
                <w:highlight w:val="yellow"/>
                <w:lang w:eastAsia="ru-RU"/>
              </w:rPr>
            </w:pPr>
            <w:r w:rsidRPr="004B7CF3">
              <w:rPr>
                <w:rFonts w:ascii="Calibri" w:eastAsia="Times New Roman" w:hAnsi="Calibri" w:cs="Georgia"/>
                <w:bCs/>
                <w:color w:val="000000"/>
                <w:sz w:val="18"/>
                <w:szCs w:val="18"/>
                <w:lang w:eastAsia="ru-RU"/>
              </w:rPr>
              <w:t>14:50 Отъезд от гостиницы «</w:t>
            </w:r>
            <w:r w:rsidRPr="004B7CF3">
              <w:rPr>
                <w:rFonts w:ascii="Calibri" w:eastAsia="Garamond" w:hAnsi="Calibri" w:cs="Times New Roman"/>
                <w:sz w:val="18"/>
                <w:szCs w:val="18"/>
                <w:lang w:eastAsia="ru-RU"/>
              </w:rPr>
              <w:t>Санкт-Петербург</w:t>
            </w:r>
            <w:r w:rsidRPr="004B7CF3">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w:t>
            </w:r>
          </w:p>
          <w:p w:rsidR="008330EC"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E72A1B">
              <w:rPr>
                <w:rFonts w:ascii="Calibri" w:eastAsia="Times New Roman" w:hAnsi="Calibri" w:cs="Times New Roman"/>
                <w:b/>
                <w:color w:val="000000"/>
                <w:sz w:val="18"/>
                <w:szCs w:val="18"/>
                <w:lang w:eastAsia="ru-RU"/>
              </w:rPr>
              <w:t xml:space="preserve">Автобусная </w:t>
            </w:r>
            <w:r w:rsidRPr="00E72A1B">
              <w:rPr>
                <w:rFonts w:ascii="Calibri" w:eastAsia="Times New Roman" w:hAnsi="Calibri" w:cs="Times New Roman"/>
                <w:b/>
                <w:bCs/>
                <w:color w:val="000000"/>
                <w:sz w:val="18"/>
                <w:szCs w:val="18"/>
                <w:lang w:eastAsia="ru-RU"/>
              </w:rPr>
              <w:t xml:space="preserve">обзорная экскурсия </w:t>
            </w:r>
            <w:r w:rsidRPr="00E72A1B">
              <w:rPr>
                <w:rFonts w:ascii="Calibri" w:eastAsia="Times New Roman" w:hAnsi="Calibri" w:cs="Times New Roman"/>
                <w:b/>
                <w:color w:val="000000"/>
                <w:sz w:val="18"/>
                <w:szCs w:val="18"/>
                <w:lang w:eastAsia="ru-RU"/>
              </w:rPr>
              <w:t>по Санкт-Петербургу</w:t>
            </w:r>
            <w:r w:rsidRPr="00E72A1B">
              <w:rPr>
                <w:rFonts w:ascii="Calibri" w:eastAsia="Times New Roman" w:hAnsi="Calibri" w:cs="Times New Roman"/>
                <w:color w:val="000000"/>
                <w:sz w:val="18"/>
                <w:szCs w:val="18"/>
                <w:lang w:eastAsia="ru-RU"/>
              </w:rPr>
              <w:t xml:space="preserve"> – </w:t>
            </w:r>
            <w:r w:rsidRPr="0039200A">
              <w:rPr>
                <w:rFonts w:ascii="Calibri" w:eastAsia="Courier New" w:hAnsi="Calibri" w:cs="Garamond"/>
                <w:bCs/>
                <w:color w:val="000000"/>
                <w:sz w:val="18"/>
                <w:szCs w:val="24"/>
                <w:lang w:eastAsia="ru-RU"/>
              </w:rPr>
              <w:t xml:space="preserve">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r w:rsidRPr="0039200A">
              <w:rPr>
                <w:rFonts w:ascii="Calibri" w:eastAsia="Times New Roman" w:hAnsi="Calibri" w:cs="Arial"/>
                <w:color w:val="000000"/>
                <w:sz w:val="18"/>
                <w:szCs w:val="24"/>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r w:rsidRPr="00E72A1B">
              <w:rPr>
                <w:rFonts w:ascii="Calibri" w:eastAsia="Times New Roman" w:hAnsi="Calibri" w:cs="Times New Roman"/>
                <w:color w:val="000000"/>
                <w:sz w:val="18"/>
                <w:szCs w:val="18"/>
                <w:lang w:eastAsia="ru-RU"/>
              </w:rPr>
              <w:t xml:space="preserve"> </w:t>
            </w:r>
          </w:p>
          <w:p w:rsidR="008330EC" w:rsidRPr="00E72A1B"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Pr>
                <w:rFonts w:ascii="Calibri" w:eastAsia="Times New Roman" w:hAnsi="Calibri" w:cs="Georgia"/>
                <w:color w:val="000000"/>
                <w:sz w:val="18"/>
                <w:szCs w:val="24"/>
                <w:lang w:eastAsia="ru-RU"/>
              </w:rPr>
              <w:t>Свободное время для знакомства с Петропавловской крепостью.</w:t>
            </w:r>
          </w:p>
          <w:p w:rsidR="008330EC" w:rsidRPr="001B52A0" w:rsidRDefault="008330EC" w:rsidP="00DF11CF">
            <w:pPr>
              <w:snapToGrid w:val="0"/>
              <w:spacing w:after="0" w:line="240" w:lineRule="auto"/>
              <w:jc w:val="both"/>
              <w:rPr>
                <w:rFonts w:ascii="Calibri" w:eastAsia="Garamond" w:hAnsi="Calibri" w:cs="Times New Roman"/>
                <w:b/>
                <w:bCs/>
                <w:iCs/>
                <w:color w:val="000000"/>
                <w:sz w:val="18"/>
                <w:szCs w:val="18"/>
                <w:lang w:eastAsia="ru-RU"/>
              </w:rPr>
            </w:pPr>
            <w:r w:rsidRPr="0039200A">
              <w:rPr>
                <w:rFonts w:ascii="Calibri" w:eastAsia="Garamond" w:hAnsi="Calibri" w:cs="Times New Roman"/>
                <w:bCs/>
                <w:i/>
                <w:iCs/>
                <w:color w:val="000000"/>
                <w:sz w:val="18"/>
                <w:szCs w:val="18"/>
                <w:lang w:eastAsia="ru-RU"/>
              </w:rPr>
              <w:t>Дополнительно:</w:t>
            </w:r>
            <w:r>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Петропавловскую крепость </w:t>
            </w:r>
            <w:r w:rsidRPr="0039200A">
              <w:rPr>
                <w:rFonts w:ascii="Calibri" w:eastAsia="Times New Roman" w:hAnsi="Calibri" w:cs="Georgia"/>
                <w:b/>
                <w:color w:val="000000"/>
                <w:sz w:val="18"/>
                <w:szCs w:val="24"/>
                <w:lang w:eastAsia="ru-RU"/>
              </w:rPr>
              <w:t>с посещением собора Святых Петра и Павла и казематов Трубецкого бастиона</w:t>
            </w:r>
            <w:r w:rsidRPr="0039200A">
              <w:rPr>
                <w:rFonts w:ascii="Calibri" w:eastAsia="Times New Roman" w:hAnsi="Calibri" w:cs="Georgia"/>
                <w:color w:val="000000"/>
                <w:sz w:val="18"/>
                <w:szCs w:val="24"/>
                <w:lang w:eastAsia="ru-RU"/>
              </w:rPr>
              <w:t xml:space="preserve">. Петропавловская крепость – «сердце» Петербурга, </w:t>
            </w:r>
            <w:proofErr w:type="gramStart"/>
            <w:r w:rsidRPr="0039200A">
              <w:rPr>
                <w:rFonts w:ascii="Calibri" w:eastAsia="Times New Roman" w:hAnsi="Calibri" w:cs="Georgia"/>
                <w:color w:val="000000"/>
                <w:sz w:val="18"/>
                <w:szCs w:val="24"/>
                <w:lang w:eastAsia="ru-RU"/>
              </w:rPr>
              <w:t>с даты</w:t>
            </w:r>
            <w:proofErr w:type="gramEnd"/>
            <w:r w:rsidRPr="0039200A">
              <w:rPr>
                <w:rFonts w:ascii="Calibri" w:eastAsia="Times New Roman" w:hAnsi="Calibri" w:cs="Georgia"/>
                <w:color w:val="000000"/>
                <w:sz w:val="18"/>
                <w:szCs w:val="24"/>
                <w:lang w:eastAsia="ru-RU"/>
              </w:rPr>
              <w:t xml:space="preserve"> её основания в 1703 году наш город ведёт свою историю. Её главный храм – </w:t>
            </w:r>
            <w:r w:rsidRPr="0039200A">
              <w:rPr>
                <w:rFonts w:ascii="Calibri" w:eastAsia="Times New Roman" w:hAnsi="Calibri" w:cs="Georgia"/>
                <w:iCs/>
                <w:color w:val="000000"/>
                <w:sz w:val="18"/>
                <w:szCs w:val="24"/>
                <w:lang w:eastAsia="ru-RU"/>
              </w:rPr>
              <w:t>Петропавловский</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собор</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color w:val="000000"/>
                <w:sz w:val="18"/>
                <w:szCs w:val="24"/>
                <w:lang w:eastAsia="ru-RU"/>
              </w:rPr>
              <w:t xml:space="preserve">– </w:t>
            </w:r>
            <w:r w:rsidRPr="0039200A">
              <w:rPr>
                <w:rFonts w:ascii="Calibri" w:eastAsia="Times New Roman" w:hAnsi="Calibri" w:cs="Georgia"/>
                <w:iCs/>
                <w:color w:val="000000"/>
                <w:sz w:val="18"/>
                <w:szCs w:val="24"/>
                <w:lang w:eastAsia="ru-RU"/>
              </w:rPr>
              <w:t>усыпальница</w:t>
            </w:r>
            <w:r w:rsidRPr="0039200A">
              <w:rPr>
                <w:rFonts w:ascii="Calibri" w:eastAsia="Georgia" w:hAnsi="Calibri" w:cs="Georgia"/>
                <w:iCs/>
                <w:color w:val="000000"/>
                <w:sz w:val="18"/>
                <w:szCs w:val="24"/>
                <w:lang w:eastAsia="ru-RU"/>
              </w:rPr>
              <w:t xml:space="preserve"> почти всех </w:t>
            </w:r>
            <w:r w:rsidRPr="0039200A">
              <w:rPr>
                <w:rFonts w:ascii="Calibri" w:eastAsia="Times New Roman" w:hAnsi="Calibri" w:cs="Georgia"/>
                <w:iCs/>
                <w:color w:val="000000"/>
                <w:sz w:val="18"/>
                <w:szCs w:val="24"/>
                <w:lang w:eastAsia="ru-RU"/>
              </w:rPr>
              <w:t>российских</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императоров.</w:t>
            </w:r>
            <w:r>
              <w:t xml:space="preserve"> </w:t>
            </w:r>
            <w:r w:rsidRPr="00713E07">
              <w:rPr>
                <w:rFonts w:ascii="Calibri" w:eastAsia="Times New Roman" w:hAnsi="Calibri" w:cs="Times New Roman"/>
                <w:b/>
                <w:sz w:val="18"/>
                <w:szCs w:val="18"/>
                <w:highlight w:val="green"/>
                <w:lang w:eastAsia="ru-RU"/>
              </w:rPr>
              <w:t>(450 руб./</w:t>
            </w:r>
            <w:proofErr w:type="spellStart"/>
            <w:r w:rsidRPr="00713E07">
              <w:rPr>
                <w:rFonts w:ascii="Calibri" w:eastAsia="Times New Roman" w:hAnsi="Calibri" w:cs="Times New Roman"/>
                <w:b/>
                <w:sz w:val="18"/>
                <w:szCs w:val="18"/>
                <w:highlight w:val="green"/>
                <w:lang w:eastAsia="ru-RU"/>
              </w:rPr>
              <w:t>взр</w:t>
            </w:r>
            <w:proofErr w:type="spellEnd"/>
            <w:r w:rsidRPr="00713E07">
              <w:rPr>
                <w:rFonts w:ascii="Calibri" w:eastAsia="Times New Roman" w:hAnsi="Calibri" w:cs="Times New Roman"/>
                <w:b/>
                <w:sz w:val="18"/>
                <w:szCs w:val="18"/>
                <w:highlight w:val="green"/>
                <w:lang w:eastAsia="ru-RU"/>
              </w:rPr>
              <w:t>., 250 руб./</w:t>
            </w:r>
            <w:proofErr w:type="spellStart"/>
            <w:r w:rsidRPr="00713E07">
              <w:rPr>
                <w:rFonts w:ascii="Calibri" w:eastAsia="Times New Roman" w:hAnsi="Calibri" w:cs="Times New Roman"/>
                <w:b/>
                <w:sz w:val="18"/>
                <w:szCs w:val="18"/>
                <w:highlight w:val="green"/>
                <w:lang w:eastAsia="ru-RU"/>
              </w:rPr>
              <w:t>шк</w:t>
            </w:r>
            <w:proofErr w:type="spellEnd"/>
            <w:r w:rsidRPr="00713E07">
              <w:rPr>
                <w:rFonts w:ascii="Calibri" w:eastAsia="Times New Roman" w:hAnsi="Calibri" w:cs="Times New Roman"/>
                <w:b/>
                <w:sz w:val="18"/>
                <w:szCs w:val="18"/>
                <w:highlight w:val="green"/>
                <w:lang w:eastAsia="ru-RU"/>
              </w:rPr>
              <w:t>.)</w:t>
            </w:r>
          </w:p>
          <w:p w:rsidR="008330EC" w:rsidRPr="00F16D69" w:rsidRDefault="008330EC" w:rsidP="00DF11CF">
            <w:pPr>
              <w:tabs>
                <w:tab w:val="left" w:pos="10773"/>
              </w:tabs>
              <w:spacing w:after="0" w:line="240" w:lineRule="auto"/>
              <w:jc w:val="both"/>
              <w:rPr>
                <w:rFonts w:ascii="Calibri" w:eastAsia="Times New Roman" w:hAnsi="Calibri" w:cs="Times New Roman"/>
                <w:sz w:val="18"/>
                <w:szCs w:val="18"/>
                <w:highlight w:val="yellow"/>
                <w:lang w:eastAsia="ru-RU"/>
              </w:rPr>
            </w:pPr>
            <w:r w:rsidRPr="0039200A">
              <w:rPr>
                <w:rFonts w:ascii="Calibri" w:eastAsia="Garamond" w:hAnsi="Calibri" w:cs="Times New Roman"/>
                <w:color w:val="000000"/>
                <w:sz w:val="18"/>
                <w:szCs w:val="18"/>
                <w:lang w:eastAsia="ru-RU"/>
              </w:rPr>
              <w:t>17:00</w:t>
            </w:r>
            <w:r>
              <w:rPr>
                <w:rFonts w:ascii="Calibri" w:eastAsia="Garamond" w:hAnsi="Calibri" w:cs="Times New Roman"/>
                <w:color w:val="000000"/>
                <w:sz w:val="18"/>
                <w:szCs w:val="18"/>
                <w:lang w:eastAsia="ru-RU"/>
              </w:rPr>
              <w:t>-17:30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F16D69" w:rsidTr="00DF11CF">
        <w:trPr>
          <w:cantSplit/>
          <w:trHeight w:val="430"/>
        </w:trPr>
        <w:tc>
          <w:tcPr>
            <w:tcW w:w="596" w:type="dxa"/>
            <w:tcBorders>
              <w:top w:val="single" w:sz="4" w:space="0" w:color="000000"/>
              <w:left w:val="single" w:sz="4" w:space="0" w:color="000000"/>
              <w:bottom w:val="single" w:sz="4" w:space="0" w:color="000000"/>
              <w:right w:val="nil"/>
            </w:tcBorders>
            <w:vAlign w:val="center"/>
          </w:tcPr>
          <w:p w:rsidR="008330EC" w:rsidRPr="001B52A0" w:rsidRDefault="008330EC" w:rsidP="00DF11CF">
            <w:pPr>
              <w:tabs>
                <w:tab w:val="left" w:pos="10773"/>
              </w:tabs>
              <w:snapToGrid w:val="0"/>
              <w:spacing w:after="0" w:line="240" w:lineRule="auto"/>
              <w:jc w:val="center"/>
              <w:rPr>
                <w:rFonts w:ascii="Calibri" w:eastAsia="Times New Roman" w:hAnsi="Calibri" w:cs="Times New Roman"/>
                <w:sz w:val="18"/>
                <w:szCs w:val="18"/>
                <w:lang w:eastAsia="ru-RU"/>
              </w:rPr>
            </w:pPr>
            <w:r w:rsidRPr="001B52A0">
              <w:rPr>
                <w:rFonts w:ascii="Calibri" w:eastAsia="Times New Roman" w:hAnsi="Calibri" w:cs="Times New Roman"/>
                <w:sz w:val="18"/>
                <w:szCs w:val="18"/>
                <w:lang w:eastAsia="ru-RU"/>
              </w:rPr>
              <w:t>2 день</w:t>
            </w:r>
          </w:p>
          <w:p w:rsidR="008330EC" w:rsidRPr="001B52A0" w:rsidRDefault="008330EC" w:rsidP="00DF11CF">
            <w:pPr>
              <w:tabs>
                <w:tab w:val="left" w:pos="10773"/>
              </w:tabs>
              <w:spacing w:after="0" w:line="240" w:lineRule="auto"/>
              <w:jc w:val="center"/>
              <w:rPr>
                <w:rFonts w:ascii="Calibri" w:eastAsia="Times New Roman" w:hAnsi="Calibri" w:cs="Times New Roman"/>
                <w:sz w:val="18"/>
                <w:szCs w:val="18"/>
                <w:lang w:eastAsia="ru-RU"/>
              </w:rPr>
            </w:pPr>
            <w:proofErr w:type="gramStart"/>
            <w:r w:rsidRPr="001B52A0">
              <w:rPr>
                <w:rFonts w:ascii="Calibri" w:eastAsia="Times New Roman" w:hAnsi="Calibri" w:cs="Times New Roman"/>
                <w:sz w:val="18"/>
                <w:szCs w:val="18"/>
                <w:lang w:eastAsia="ru-RU"/>
              </w:rPr>
              <w:t>Вт</w:t>
            </w:r>
            <w:proofErr w:type="gramEnd"/>
            <w:r w:rsidRPr="001B52A0">
              <w:rPr>
                <w:rFonts w:ascii="Calibri" w:eastAsia="Times New Roman" w:hAnsi="Calibri" w:cs="Times New Roman"/>
                <w:sz w:val="18"/>
                <w:szCs w:val="18"/>
                <w:lang w:eastAsia="ru-RU"/>
              </w:rPr>
              <w:t>.</w:t>
            </w:r>
          </w:p>
          <w:p w:rsidR="008330EC" w:rsidRPr="001B52A0" w:rsidRDefault="008330EC" w:rsidP="00DF11CF">
            <w:pPr>
              <w:tabs>
                <w:tab w:val="left" w:pos="10773"/>
              </w:tabs>
              <w:spacing w:after="0" w:line="240" w:lineRule="auto"/>
              <w:jc w:val="center"/>
              <w:rPr>
                <w:rFonts w:ascii="Calibri" w:eastAsia="Times New Roman" w:hAnsi="Calibri" w:cs="Times New Roman"/>
                <w:sz w:val="18"/>
                <w:szCs w:val="18"/>
                <w:lang w:eastAsia="ru-RU"/>
              </w:rPr>
            </w:pPr>
          </w:p>
        </w:tc>
        <w:tc>
          <w:tcPr>
            <w:tcW w:w="10319" w:type="dxa"/>
            <w:tcBorders>
              <w:top w:val="single" w:sz="4" w:space="0" w:color="000000"/>
              <w:left w:val="single" w:sz="4" w:space="0" w:color="000000"/>
              <w:right w:val="single" w:sz="4" w:space="0" w:color="000000"/>
            </w:tcBorders>
          </w:tcPr>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Завтрак в гостинице. Встреча с гидом в холле гостиницы.</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 xml:space="preserve">10:00 Автобусная экскурсия </w:t>
            </w:r>
            <w:r w:rsidRPr="00BB17CE">
              <w:rPr>
                <w:rFonts w:ascii="Calibri" w:eastAsia="Times New Roman" w:hAnsi="Calibri" w:cs="Times New Roman"/>
                <w:b/>
                <w:bCs/>
                <w:color w:val="000000"/>
                <w:sz w:val="18"/>
                <w:szCs w:val="18"/>
                <w:lang w:eastAsia="ru-RU"/>
              </w:rPr>
              <w:t>«По старой Петергофской дороге»</w:t>
            </w:r>
            <w:r w:rsidRPr="00BB17CE">
              <w:rPr>
                <w:rFonts w:ascii="Calibri" w:eastAsia="Times New Roman" w:hAnsi="Calibri" w:cs="Times New Roman"/>
                <w:color w:val="000000"/>
                <w:sz w:val="18"/>
                <w:szCs w:val="18"/>
                <w:lang w:eastAsia="ru-RU"/>
              </w:rPr>
              <w:t xml:space="preserve"> с посещением </w:t>
            </w:r>
            <w:r w:rsidRPr="00BB17CE">
              <w:rPr>
                <w:rFonts w:ascii="Calibri" w:eastAsia="Times New Roman" w:hAnsi="Calibri" w:cs="Times New Roman"/>
                <w:b/>
                <w:bCs/>
                <w:color w:val="000000"/>
                <w:sz w:val="18"/>
                <w:szCs w:val="18"/>
                <w:lang w:eastAsia="ru-RU"/>
              </w:rPr>
              <w:t>Нижнего парка</w:t>
            </w:r>
            <w:r w:rsidRPr="00BB17CE">
              <w:rPr>
                <w:rFonts w:ascii="Calibri" w:eastAsia="Times New Roman" w:hAnsi="Calibri" w:cs="Times New Roman"/>
                <w:color w:val="000000"/>
                <w:sz w:val="18"/>
                <w:szCs w:val="18"/>
                <w:lang w:eastAsia="ru-RU"/>
              </w:rPr>
              <w:t xml:space="preserve"> в </w:t>
            </w:r>
            <w:r w:rsidRPr="00BB17CE">
              <w:rPr>
                <w:rFonts w:ascii="Calibri" w:eastAsia="Times New Roman" w:hAnsi="Calibri" w:cs="Times New Roman"/>
                <w:b/>
                <w:bCs/>
                <w:color w:val="000000"/>
                <w:sz w:val="18"/>
                <w:szCs w:val="18"/>
                <w:lang w:eastAsia="ru-RU"/>
              </w:rPr>
              <w:t>Петергофе</w:t>
            </w:r>
            <w:r w:rsidRPr="00BB17CE">
              <w:rPr>
                <w:rFonts w:ascii="Calibri" w:eastAsia="Times New Roman" w:hAnsi="Calibri" w:cs="Times New Roman"/>
                <w:color w:val="000000"/>
                <w:sz w:val="18"/>
                <w:szCs w:val="18"/>
                <w:lang w:eastAsia="ru-RU"/>
              </w:rPr>
              <w:t xml:space="preserve">. </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bCs/>
                <w:color w:val="000000"/>
                <w:sz w:val="18"/>
                <w:szCs w:val="18"/>
                <w:lang w:eastAsia="ru-RU"/>
              </w:rPr>
              <w:t>Дворцово-парковый ансамбль Петергофа</w:t>
            </w:r>
            <w:r w:rsidRPr="00BB17CE">
              <w:rPr>
                <w:rFonts w:ascii="Calibri" w:eastAsia="Times New Roman" w:hAnsi="Calibri" w:cs="Times New Roman"/>
                <w:color w:val="000000"/>
                <w:sz w:val="18"/>
                <w:szCs w:val="18"/>
                <w:lang w:eastAsia="ru-RU"/>
              </w:rPr>
              <w:t xml:space="preserve">, созданный в первой четверти XVIII века, является своеобразным триумфальным памятником в честь побед России в войне за выход к Балтийскому морю. </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Свободное время для самостоятельного посещения малых дворцов.</w:t>
            </w:r>
          </w:p>
          <w:p w:rsidR="008330EC" w:rsidRPr="00BB17CE"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BB17CE">
              <w:rPr>
                <w:rFonts w:ascii="Calibri" w:eastAsia="Times New Roman" w:hAnsi="Calibri" w:cs="Times New Roman"/>
                <w:color w:val="000000"/>
                <w:sz w:val="18"/>
                <w:szCs w:val="18"/>
                <w:lang w:eastAsia="ru-RU"/>
              </w:rPr>
              <w:t xml:space="preserve">17:00 Возвращение в центр города. </w:t>
            </w:r>
            <w:r>
              <w:rPr>
                <w:rFonts w:ascii="Calibri" w:eastAsia="Garamond" w:hAnsi="Calibri" w:cs="Times New Roman"/>
                <w:bCs/>
                <w:iCs/>
                <w:color w:val="000000"/>
                <w:sz w:val="18"/>
                <w:szCs w:val="18"/>
                <w:lang w:eastAsia="ru-RU"/>
              </w:rPr>
              <w:t>Самостоятельное возвращение в гостиницу.</w:t>
            </w:r>
          </w:p>
          <w:p w:rsidR="008330EC" w:rsidRDefault="008330EC" w:rsidP="00DF11CF">
            <w:pPr>
              <w:tabs>
                <w:tab w:val="left" w:pos="10773"/>
              </w:tabs>
              <w:snapToGrid w:val="0"/>
              <w:spacing w:after="0" w:line="240" w:lineRule="auto"/>
              <w:jc w:val="both"/>
              <w:rPr>
                <w:rFonts w:ascii="Calibri" w:eastAsia="Times New Roman" w:hAnsi="Calibri" w:cs="Times New Roman"/>
                <w:b/>
                <w:sz w:val="18"/>
                <w:szCs w:val="18"/>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Garamond" w:hAnsi="Calibri" w:cs="Times New Roman"/>
                <w:b/>
                <w:iCs/>
                <w:color w:val="000000"/>
                <w:sz w:val="18"/>
                <w:szCs w:val="18"/>
                <w:lang w:eastAsia="ru-RU"/>
              </w:rPr>
              <w:t xml:space="preserve"> </w:t>
            </w:r>
            <w:r w:rsidRPr="008B4935">
              <w:rPr>
                <w:rFonts w:ascii="Calibri" w:eastAsia="Times New Roman" w:hAnsi="Calibri" w:cs="Times New Roman"/>
                <w:sz w:val="18"/>
                <w:szCs w:val="18"/>
                <w:lang w:eastAsia="ru-RU"/>
              </w:rPr>
              <w:t xml:space="preserve">Вы можете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Дворцовой </w:t>
            </w:r>
            <w:r w:rsidRPr="008330EC">
              <w:rPr>
                <w:rFonts w:ascii="Calibri" w:eastAsia="Times New Roman" w:hAnsi="Calibri" w:cs="Times New Roman"/>
                <w:sz w:val="18"/>
                <w:szCs w:val="18"/>
                <w:lang w:eastAsia="ru-RU"/>
              </w:rPr>
              <w:t xml:space="preserve">пл. </w:t>
            </w:r>
            <w:r w:rsidRPr="008330EC">
              <w:rPr>
                <w:rFonts w:ascii="Calibri" w:eastAsia="Times New Roman" w:hAnsi="Calibri" w:cs="Times New Roman"/>
                <w:b/>
                <w:sz w:val="18"/>
                <w:szCs w:val="18"/>
                <w:lang w:eastAsia="ru-RU"/>
              </w:rPr>
              <w:t>(руб./</w:t>
            </w:r>
            <w:proofErr w:type="spellStart"/>
            <w:r w:rsidRPr="008330EC">
              <w:rPr>
                <w:rFonts w:ascii="Calibri" w:eastAsia="Times New Roman" w:hAnsi="Calibri" w:cs="Times New Roman"/>
                <w:b/>
                <w:sz w:val="18"/>
                <w:szCs w:val="18"/>
                <w:lang w:eastAsia="ru-RU"/>
              </w:rPr>
              <w:t>взр</w:t>
            </w:r>
            <w:proofErr w:type="spellEnd"/>
            <w:r w:rsidRPr="008330EC">
              <w:rPr>
                <w:rFonts w:ascii="Calibri" w:eastAsia="Times New Roman" w:hAnsi="Calibri" w:cs="Times New Roman"/>
                <w:b/>
                <w:sz w:val="18"/>
                <w:szCs w:val="18"/>
                <w:lang w:eastAsia="ru-RU"/>
              </w:rPr>
              <w:t>., руб./</w:t>
            </w:r>
            <w:proofErr w:type="spellStart"/>
            <w:r w:rsidRPr="008330EC">
              <w:rPr>
                <w:rFonts w:ascii="Calibri" w:eastAsia="Times New Roman" w:hAnsi="Calibri" w:cs="Times New Roman"/>
                <w:b/>
                <w:sz w:val="18"/>
                <w:szCs w:val="18"/>
                <w:lang w:eastAsia="ru-RU"/>
              </w:rPr>
              <w:t>шк</w:t>
            </w:r>
            <w:proofErr w:type="spellEnd"/>
            <w:r w:rsidRPr="008330EC">
              <w:rPr>
                <w:rFonts w:ascii="Calibri" w:eastAsia="Times New Roman" w:hAnsi="Calibri" w:cs="Times New Roman"/>
                <w:b/>
                <w:sz w:val="18"/>
                <w:szCs w:val="18"/>
                <w:lang w:eastAsia="ru-RU"/>
              </w:rPr>
              <w:t>.)</w:t>
            </w:r>
          </w:p>
          <w:p w:rsidR="008330EC" w:rsidRPr="00F16D69" w:rsidRDefault="008330EC" w:rsidP="00DF11CF">
            <w:pPr>
              <w:tabs>
                <w:tab w:val="left" w:pos="10773"/>
              </w:tabs>
              <w:snapToGrid w:val="0"/>
              <w:spacing w:after="0" w:line="240" w:lineRule="auto"/>
              <w:jc w:val="both"/>
              <w:rPr>
                <w:rFonts w:ascii="Calibri" w:eastAsia="Times New Roman" w:hAnsi="Calibri" w:cs="Times New Roman"/>
                <w:sz w:val="18"/>
                <w:szCs w:val="18"/>
                <w:highlight w:val="yellow"/>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Times New Roman" w:hAnsi="Calibri" w:cs="Times New Roman"/>
                <w:color w:val="000000"/>
                <w:sz w:val="18"/>
                <w:szCs w:val="18"/>
                <w:lang w:eastAsia="ru-RU"/>
              </w:rPr>
              <w:t xml:space="preserve"> </w:t>
            </w:r>
            <w:r w:rsidRPr="00BB17CE">
              <w:rPr>
                <w:rFonts w:ascii="Calibri" w:eastAsia="Garamond" w:hAnsi="Calibri" w:cs="Times New Roman"/>
                <w:color w:val="000000"/>
                <w:sz w:val="18"/>
                <w:szCs w:val="18"/>
                <w:lang w:eastAsia="ru-RU"/>
              </w:rPr>
              <w:t xml:space="preserve">23:30-02:30 </w:t>
            </w:r>
            <w:r w:rsidRPr="00BB17CE">
              <w:rPr>
                <w:rFonts w:ascii="Calibri" w:eastAsia="Times New Roman" w:hAnsi="Calibri" w:cs="Times New Roman"/>
                <w:color w:val="000000"/>
                <w:sz w:val="18"/>
                <w:szCs w:val="18"/>
                <w:lang w:eastAsia="ru-RU"/>
              </w:rPr>
              <w:t>Автобусная</w:t>
            </w:r>
            <w:r w:rsidRPr="00BB17CE">
              <w:rPr>
                <w:rFonts w:ascii="Calibri" w:eastAsia="Times New Roman" w:hAnsi="Calibri" w:cs="Times New Roman"/>
                <w:b/>
                <w:color w:val="000000"/>
                <w:sz w:val="18"/>
                <w:szCs w:val="18"/>
                <w:lang w:eastAsia="ru-RU"/>
              </w:rPr>
              <w:t xml:space="preserve"> </w:t>
            </w:r>
            <w:r w:rsidRPr="00BB17CE">
              <w:rPr>
                <w:rFonts w:ascii="Calibri" w:eastAsia="Times New Roman" w:hAnsi="Calibri" w:cs="Times New Roman"/>
                <w:color w:val="000000"/>
                <w:sz w:val="18"/>
                <w:szCs w:val="18"/>
                <w:lang w:eastAsia="ru-RU"/>
              </w:rPr>
              <w:t xml:space="preserve">экскурсия </w:t>
            </w:r>
            <w:r w:rsidRPr="00BB17CE">
              <w:rPr>
                <w:rFonts w:ascii="Calibri" w:eastAsia="Times New Roman" w:hAnsi="Calibri" w:cs="Times New Roman"/>
                <w:b/>
                <w:color w:val="000000"/>
                <w:sz w:val="18"/>
                <w:szCs w:val="18"/>
                <w:lang w:eastAsia="ru-RU"/>
              </w:rPr>
              <w:t>«Ночной Петербург»</w:t>
            </w:r>
            <w:r w:rsidRPr="00BB17CE">
              <w:rPr>
                <w:rFonts w:ascii="Calibri" w:eastAsia="Times New Roman" w:hAnsi="Calibri" w:cs="Times New Roman"/>
                <w:color w:val="000000"/>
                <w:sz w:val="18"/>
                <w:szCs w:val="18"/>
                <w:lang w:eastAsia="ru-RU"/>
              </w:rPr>
              <w:t xml:space="preserve"> </w:t>
            </w:r>
            <w:r w:rsidRPr="00BB17CE">
              <w:rPr>
                <w:rFonts w:ascii="Calibri" w:eastAsia="Times New Roman" w:hAnsi="Calibri" w:cs="Times New Roman"/>
                <w:b/>
                <w:color w:val="000000"/>
                <w:sz w:val="18"/>
                <w:szCs w:val="18"/>
                <w:lang w:eastAsia="ru-RU"/>
              </w:rPr>
              <w:t>(</w:t>
            </w:r>
            <w:r w:rsidRPr="00713E07">
              <w:rPr>
                <w:rFonts w:ascii="Calibri" w:eastAsia="Times New Roman" w:hAnsi="Calibri" w:cs="Times New Roman"/>
                <w:b/>
                <w:color w:val="000000"/>
                <w:sz w:val="18"/>
                <w:szCs w:val="18"/>
                <w:highlight w:val="green"/>
                <w:lang w:eastAsia="ru-RU"/>
              </w:rPr>
              <w:t>650</w:t>
            </w:r>
            <w:r w:rsidRPr="00BB17CE">
              <w:rPr>
                <w:rFonts w:ascii="Calibri" w:eastAsia="Times New Roman" w:hAnsi="Calibri" w:cs="Times New Roman"/>
                <w:b/>
                <w:color w:val="000000"/>
                <w:sz w:val="18"/>
                <w:szCs w:val="18"/>
                <w:lang w:eastAsia="ru-RU"/>
              </w:rPr>
              <w:t xml:space="preserve"> руб./</w:t>
            </w:r>
            <w:proofErr w:type="spellStart"/>
            <w:r w:rsidRPr="00BB17CE">
              <w:rPr>
                <w:rFonts w:ascii="Calibri" w:eastAsia="Times New Roman" w:hAnsi="Calibri" w:cs="Times New Roman"/>
                <w:b/>
                <w:color w:val="000000"/>
                <w:sz w:val="18"/>
                <w:szCs w:val="18"/>
                <w:lang w:eastAsia="ru-RU"/>
              </w:rPr>
              <w:t>взр</w:t>
            </w:r>
            <w:proofErr w:type="spellEnd"/>
            <w:r w:rsidRPr="00BB17CE">
              <w:rPr>
                <w:rFonts w:ascii="Calibri" w:eastAsia="Times New Roman" w:hAnsi="Calibri" w:cs="Times New Roman"/>
                <w:b/>
                <w:color w:val="000000"/>
                <w:sz w:val="18"/>
                <w:szCs w:val="18"/>
                <w:lang w:eastAsia="ru-RU"/>
              </w:rPr>
              <w:t xml:space="preserve">., </w:t>
            </w:r>
            <w:r w:rsidRPr="00713E07">
              <w:rPr>
                <w:rFonts w:ascii="Calibri" w:eastAsia="Times New Roman" w:hAnsi="Calibri" w:cs="Times New Roman"/>
                <w:b/>
                <w:color w:val="000000"/>
                <w:sz w:val="18"/>
                <w:szCs w:val="18"/>
                <w:highlight w:val="green"/>
                <w:lang w:eastAsia="ru-RU"/>
              </w:rPr>
              <w:t>500</w:t>
            </w:r>
            <w:r w:rsidRPr="00BB17CE">
              <w:rPr>
                <w:rFonts w:ascii="Calibri" w:eastAsia="Times New Roman" w:hAnsi="Calibri" w:cs="Times New Roman"/>
                <w:b/>
                <w:color w:val="000000"/>
                <w:sz w:val="18"/>
                <w:szCs w:val="18"/>
                <w:lang w:eastAsia="ru-RU"/>
              </w:rPr>
              <w:t xml:space="preserve"> руб./</w:t>
            </w:r>
            <w:proofErr w:type="spellStart"/>
            <w:r w:rsidRPr="00BB17CE">
              <w:rPr>
                <w:rFonts w:ascii="Calibri" w:eastAsia="Times New Roman" w:hAnsi="Calibri" w:cs="Times New Roman"/>
                <w:b/>
                <w:color w:val="000000"/>
                <w:sz w:val="18"/>
                <w:szCs w:val="18"/>
                <w:lang w:eastAsia="ru-RU"/>
              </w:rPr>
              <w:t>шк</w:t>
            </w:r>
            <w:proofErr w:type="spellEnd"/>
            <w:r w:rsidRPr="00BB17CE">
              <w:rPr>
                <w:rFonts w:ascii="Calibri" w:eastAsia="Times New Roman" w:hAnsi="Calibri" w:cs="Times New Roman"/>
                <w:b/>
                <w:color w:val="000000"/>
                <w:sz w:val="18"/>
                <w:szCs w:val="18"/>
                <w:lang w:eastAsia="ru-RU"/>
              </w:rPr>
              <w:t>.)</w:t>
            </w:r>
          </w:p>
        </w:tc>
      </w:tr>
      <w:tr w:rsidR="008330EC" w:rsidRPr="00F16D69" w:rsidTr="00DF11CF">
        <w:trPr>
          <w:cantSplit/>
          <w:trHeight w:val="430"/>
        </w:trPr>
        <w:tc>
          <w:tcPr>
            <w:tcW w:w="596" w:type="dxa"/>
            <w:tcBorders>
              <w:top w:val="single" w:sz="4" w:space="0" w:color="000000"/>
              <w:left w:val="single" w:sz="4" w:space="0" w:color="000000"/>
              <w:bottom w:val="single" w:sz="4" w:space="0" w:color="000000"/>
              <w:right w:val="nil"/>
            </w:tcBorders>
            <w:vAlign w:val="center"/>
          </w:tcPr>
          <w:p w:rsidR="008330EC" w:rsidRPr="001B52A0" w:rsidRDefault="008330EC" w:rsidP="00DF11CF">
            <w:pPr>
              <w:tabs>
                <w:tab w:val="left" w:pos="10773"/>
              </w:tabs>
              <w:snapToGrid w:val="0"/>
              <w:spacing w:after="0" w:line="240" w:lineRule="auto"/>
              <w:jc w:val="center"/>
              <w:rPr>
                <w:rFonts w:ascii="Calibri" w:eastAsia="Times New Roman" w:hAnsi="Calibri" w:cs="Times New Roman"/>
                <w:sz w:val="18"/>
                <w:szCs w:val="18"/>
                <w:lang w:eastAsia="ru-RU"/>
              </w:rPr>
            </w:pPr>
            <w:r w:rsidRPr="001B52A0">
              <w:rPr>
                <w:rFonts w:ascii="Calibri" w:eastAsia="Times New Roman" w:hAnsi="Calibri" w:cs="Times New Roman"/>
                <w:sz w:val="18"/>
                <w:szCs w:val="18"/>
                <w:lang w:eastAsia="ru-RU"/>
              </w:rPr>
              <w:t>3 день</w:t>
            </w:r>
          </w:p>
          <w:p w:rsidR="008330EC" w:rsidRPr="001B52A0" w:rsidRDefault="008330EC" w:rsidP="00DF11CF">
            <w:pPr>
              <w:tabs>
                <w:tab w:val="left" w:pos="10773"/>
              </w:tabs>
              <w:spacing w:after="0" w:line="240" w:lineRule="auto"/>
              <w:jc w:val="center"/>
              <w:rPr>
                <w:rFonts w:ascii="Calibri" w:eastAsia="Times New Roman" w:hAnsi="Calibri" w:cs="Times New Roman"/>
                <w:sz w:val="18"/>
                <w:szCs w:val="18"/>
                <w:lang w:eastAsia="ru-RU"/>
              </w:rPr>
            </w:pPr>
            <w:proofErr w:type="gramStart"/>
            <w:r w:rsidRPr="001B52A0">
              <w:rPr>
                <w:rFonts w:ascii="Calibri" w:eastAsia="Times New Roman" w:hAnsi="Calibri" w:cs="Times New Roman"/>
                <w:sz w:val="18"/>
                <w:szCs w:val="18"/>
                <w:lang w:eastAsia="ru-RU"/>
              </w:rPr>
              <w:t>Ср</w:t>
            </w:r>
            <w:proofErr w:type="gramEnd"/>
            <w:r w:rsidRPr="001B52A0">
              <w:rPr>
                <w:rFonts w:ascii="Calibri" w:eastAsia="Times New Roman" w:hAnsi="Calibri" w:cs="Times New Roman"/>
                <w:sz w:val="18"/>
                <w:szCs w:val="18"/>
                <w:lang w:eastAsia="ru-RU"/>
              </w:rPr>
              <w:t>.</w:t>
            </w:r>
          </w:p>
        </w:tc>
        <w:tc>
          <w:tcPr>
            <w:tcW w:w="10319" w:type="dxa"/>
            <w:tcBorders>
              <w:top w:val="single" w:sz="4" w:space="0" w:color="000000"/>
              <w:left w:val="single" w:sz="4" w:space="0" w:color="000000"/>
              <w:right w:val="single" w:sz="4" w:space="0" w:color="000000"/>
            </w:tcBorders>
          </w:tcPr>
          <w:p w:rsidR="008330EC" w:rsidRPr="008F2EB5" w:rsidRDefault="008330EC" w:rsidP="00DF11CF">
            <w:pPr>
              <w:tabs>
                <w:tab w:val="left" w:pos="10773"/>
              </w:tabs>
              <w:snapToGrid w:val="0"/>
              <w:spacing w:after="0" w:line="240" w:lineRule="auto"/>
              <w:jc w:val="both"/>
              <w:rPr>
                <w:rFonts w:ascii="Calibri" w:eastAsia="Times New Roman" w:hAnsi="Calibri" w:cs="Times New Roman"/>
                <w:b/>
                <w:sz w:val="18"/>
                <w:szCs w:val="18"/>
                <w:lang w:eastAsia="ru-RU"/>
              </w:rPr>
            </w:pPr>
            <w:r w:rsidRPr="008F2EB5">
              <w:rPr>
                <w:rFonts w:ascii="Calibri" w:eastAsia="Times New Roman" w:hAnsi="Calibri" w:cs="Times New Roman"/>
                <w:sz w:val="18"/>
                <w:szCs w:val="18"/>
                <w:lang w:eastAsia="ru-RU"/>
              </w:rPr>
              <w:t>Завтрак в гостинице.</w:t>
            </w:r>
            <w:r w:rsidRPr="008F2EB5">
              <w:rPr>
                <w:rFonts w:ascii="Calibri" w:eastAsia="Times New Roman" w:hAnsi="Calibri" w:cs="Times New Roman"/>
                <w:b/>
                <w:sz w:val="18"/>
                <w:szCs w:val="18"/>
                <w:lang w:eastAsia="ru-RU"/>
              </w:rPr>
              <w:t xml:space="preserve"> СВОБОДНЫЙ ДЕНЬ</w:t>
            </w:r>
            <w:r w:rsidRPr="008F2EB5">
              <w:rPr>
                <w:rFonts w:ascii="Calibri" w:eastAsia="Times New Roman" w:hAnsi="Calibri" w:cs="Times New Roman"/>
                <w:sz w:val="18"/>
                <w:szCs w:val="18"/>
                <w:lang w:eastAsia="ru-RU"/>
              </w:rPr>
              <w:t>.</w:t>
            </w:r>
          </w:p>
          <w:p w:rsidR="008330EC" w:rsidRDefault="008330EC" w:rsidP="00DF11CF">
            <w:pPr>
              <w:tabs>
                <w:tab w:val="left" w:pos="5921"/>
                <w:tab w:val="left" w:pos="10773"/>
              </w:tabs>
              <w:spacing w:after="0" w:line="240" w:lineRule="auto"/>
              <w:jc w:val="both"/>
              <w:rPr>
                <w:rFonts w:ascii="Calibri" w:eastAsia="Garamond" w:hAnsi="Calibri" w:cs="Times New Roman"/>
                <w:iCs/>
                <w:color w:val="000000"/>
                <w:sz w:val="18"/>
                <w:szCs w:val="18"/>
                <w:lang w:eastAsia="ru-RU"/>
              </w:rPr>
            </w:pPr>
            <w:proofErr w:type="gramStart"/>
            <w:r w:rsidRPr="008F2EB5">
              <w:rPr>
                <w:rFonts w:ascii="Calibri" w:eastAsia="Times New Roman" w:hAnsi="Calibri" w:cs="Times New Roman"/>
                <w:i/>
                <w:sz w:val="18"/>
                <w:szCs w:val="18"/>
                <w:lang w:eastAsia="ru-RU"/>
              </w:rPr>
              <w:t>Дополнительно:</w:t>
            </w:r>
            <w:r w:rsidRPr="008F2EB5">
              <w:rPr>
                <w:rFonts w:ascii="Calibri" w:eastAsia="Times New Roman" w:hAnsi="Calibri" w:cs="Times New Roman"/>
                <w:b/>
                <w:sz w:val="18"/>
                <w:szCs w:val="18"/>
                <w:lang w:eastAsia="ru-RU"/>
              </w:rPr>
              <w:t xml:space="preserve"> </w:t>
            </w:r>
            <w:r w:rsidRPr="008F2EB5">
              <w:rPr>
                <w:rFonts w:ascii="Calibri" w:eastAsia="Garamond" w:hAnsi="Calibri" w:cs="Garamond"/>
                <w:i/>
                <w:color w:val="000000"/>
                <w:sz w:val="18"/>
                <w:szCs w:val="18"/>
                <w:lang w:eastAsia="ru-RU"/>
              </w:rPr>
              <w:t xml:space="preserve">10:00-16:00 </w:t>
            </w:r>
            <w:r w:rsidRPr="008F2EB5">
              <w:rPr>
                <w:rFonts w:ascii="Calibri" w:eastAsia="Times New Roman" w:hAnsi="Calibri" w:cs="Times New Roman"/>
                <w:color w:val="000000"/>
                <w:sz w:val="18"/>
                <w:szCs w:val="18"/>
                <w:lang w:eastAsia="ru-RU"/>
              </w:rPr>
              <w:t>Автобусная экскурсия</w:t>
            </w:r>
            <w:r w:rsidRPr="00565894">
              <w:rPr>
                <w:rFonts w:ascii="Calibri" w:eastAsia="Times New Roman" w:hAnsi="Calibri" w:cs="Times New Roman"/>
                <w:color w:val="000000"/>
                <w:sz w:val="18"/>
                <w:szCs w:val="18"/>
                <w:lang w:eastAsia="ru-RU"/>
              </w:rPr>
              <w:t xml:space="preserve"> </w:t>
            </w:r>
            <w:r w:rsidRPr="00565894">
              <w:rPr>
                <w:rFonts w:ascii="Calibri" w:eastAsia="Times New Roman" w:hAnsi="Calibri" w:cs="Times New Roman"/>
                <w:b/>
                <w:bCs/>
                <w:color w:val="000000"/>
                <w:sz w:val="18"/>
                <w:szCs w:val="18"/>
                <w:lang w:eastAsia="ru-RU"/>
              </w:rPr>
              <w:t xml:space="preserve">«Под сенью </w:t>
            </w:r>
            <w:proofErr w:type="spellStart"/>
            <w:r w:rsidRPr="00565894">
              <w:rPr>
                <w:rFonts w:ascii="Calibri" w:eastAsia="Times New Roman" w:hAnsi="Calibri" w:cs="Times New Roman"/>
                <w:b/>
                <w:bCs/>
                <w:color w:val="000000"/>
                <w:sz w:val="18"/>
                <w:szCs w:val="18"/>
                <w:lang w:eastAsia="ru-RU"/>
              </w:rPr>
              <w:t>Царскосельских</w:t>
            </w:r>
            <w:proofErr w:type="spellEnd"/>
            <w:r w:rsidRPr="00565894">
              <w:rPr>
                <w:rFonts w:ascii="Calibri" w:eastAsia="Times New Roman" w:hAnsi="Calibri" w:cs="Times New Roman"/>
                <w:b/>
                <w:bCs/>
                <w:color w:val="000000"/>
                <w:sz w:val="18"/>
                <w:szCs w:val="18"/>
                <w:lang w:eastAsia="ru-RU"/>
              </w:rPr>
              <w:t xml:space="preserve"> садов»</w:t>
            </w:r>
            <w:r w:rsidRPr="00565894">
              <w:rPr>
                <w:rFonts w:ascii="Calibri" w:eastAsia="Times New Roman" w:hAnsi="Calibri" w:cs="Times New Roman"/>
                <w:color w:val="000000"/>
                <w:sz w:val="18"/>
                <w:szCs w:val="18"/>
                <w:lang w:eastAsia="ru-RU"/>
              </w:rPr>
              <w:t xml:space="preserve"> с посещением </w:t>
            </w:r>
            <w:r w:rsidRPr="00565894">
              <w:rPr>
                <w:rFonts w:ascii="Calibri" w:eastAsia="Times New Roman" w:hAnsi="Calibri" w:cs="Times New Roman"/>
                <w:b/>
                <w:bCs/>
                <w:color w:val="000000"/>
                <w:sz w:val="18"/>
                <w:szCs w:val="18"/>
                <w:lang w:eastAsia="ru-RU"/>
              </w:rPr>
              <w:t>Екатерининского дворца</w:t>
            </w:r>
            <w:r w:rsidRPr="00565894">
              <w:rPr>
                <w:rFonts w:ascii="Calibri" w:eastAsia="Times New Roman" w:hAnsi="Calibri" w:cs="Times New Roman"/>
                <w:color w:val="000000"/>
                <w:sz w:val="18"/>
                <w:szCs w:val="18"/>
                <w:lang w:eastAsia="ru-RU"/>
              </w:rPr>
              <w:t xml:space="preserve"> со знаменитой </w:t>
            </w:r>
            <w:r w:rsidRPr="00565894">
              <w:rPr>
                <w:rFonts w:ascii="Calibri" w:eastAsia="Times New Roman" w:hAnsi="Calibri" w:cs="Times New Roman"/>
                <w:b/>
                <w:bCs/>
                <w:color w:val="000000"/>
                <w:sz w:val="18"/>
                <w:szCs w:val="18"/>
                <w:lang w:eastAsia="ru-RU"/>
              </w:rPr>
              <w:t>Янтарной</w:t>
            </w:r>
            <w:r w:rsidRPr="00720265">
              <w:rPr>
                <w:rFonts w:ascii="Calibri" w:eastAsia="Times New Roman" w:hAnsi="Calibri" w:cs="Times New Roman"/>
                <w:b/>
                <w:bCs/>
                <w:color w:val="000000"/>
                <w:sz w:val="18"/>
                <w:szCs w:val="18"/>
                <w:lang w:eastAsia="ru-RU"/>
              </w:rPr>
              <w:t xml:space="preserve"> комнатой</w:t>
            </w:r>
            <w:r w:rsidRPr="00720265">
              <w:rPr>
                <w:rFonts w:ascii="Calibri" w:eastAsia="Times New Roman" w:hAnsi="Calibri" w:cs="Times New Roman"/>
                <w:color w:val="000000"/>
                <w:sz w:val="18"/>
                <w:szCs w:val="18"/>
                <w:lang w:eastAsia="ru-RU"/>
              </w:rPr>
              <w:t xml:space="preserve"> и </w:t>
            </w:r>
            <w:r w:rsidRPr="00720265">
              <w:rPr>
                <w:rFonts w:ascii="Calibri" w:eastAsia="Times New Roman" w:hAnsi="Calibri" w:cs="Times New Roman"/>
                <w:b/>
                <w:bCs/>
                <w:color w:val="000000"/>
                <w:sz w:val="18"/>
                <w:szCs w:val="18"/>
                <w:lang w:eastAsia="ru-RU"/>
              </w:rPr>
              <w:t xml:space="preserve">Екатерининского парка </w:t>
            </w:r>
            <w:r w:rsidRPr="00720265">
              <w:rPr>
                <w:rFonts w:ascii="Calibri" w:eastAsia="Times New Roman" w:hAnsi="Calibri" w:cs="Times New Roman"/>
                <w:b/>
                <w:color w:val="000000"/>
                <w:sz w:val="18"/>
                <w:szCs w:val="18"/>
                <w:lang w:eastAsia="ru-RU"/>
              </w:rPr>
              <w:t>(</w:t>
            </w:r>
            <w:r w:rsidRPr="00713E07">
              <w:rPr>
                <w:rFonts w:ascii="Calibri" w:eastAsia="Times New Roman" w:hAnsi="Calibri" w:cs="Times New Roman"/>
                <w:b/>
                <w:color w:val="000000"/>
                <w:sz w:val="18"/>
                <w:szCs w:val="18"/>
                <w:highlight w:val="green"/>
                <w:lang w:eastAsia="ru-RU"/>
              </w:rPr>
              <w:t>2400</w:t>
            </w:r>
            <w:r w:rsidRPr="00720265">
              <w:rPr>
                <w:rFonts w:ascii="Calibri" w:eastAsia="Times New Roman" w:hAnsi="Calibri" w:cs="Times New Roman"/>
                <w:b/>
                <w:bCs/>
                <w:iCs/>
                <w:color w:val="000000"/>
                <w:sz w:val="18"/>
                <w:szCs w:val="18"/>
                <w:lang w:eastAsia="ru-RU"/>
              </w:rPr>
              <w:t xml:space="preserve"> руб./</w:t>
            </w:r>
            <w:proofErr w:type="spellStart"/>
            <w:r w:rsidRPr="00720265">
              <w:rPr>
                <w:rFonts w:ascii="Calibri" w:eastAsia="Times New Roman" w:hAnsi="Calibri" w:cs="Times New Roman"/>
                <w:b/>
                <w:bCs/>
                <w:iCs/>
                <w:color w:val="000000"/>
                <w:sz w:val="18"/>
                <w:szCs w:val="18"/>
                <w:lang w:eastAsia="ru-RU"/>
              </w:rPr>
              <w:t>взр</w:t>
            </w:r>
            <w:proofErr w:type="spellEnd"/>
            <w:r w:rsidRPr="00720265">
              <w:rPr>
                <w:rFonts w:ascii="Calibri" w:eastAsia="Times New Roman" w:hAnsi="Calibri" w:cs="Times New Roman"/>
                <w:b/>
                <w:bCs/>
                <w:iCs/>
                <w:color w:val="000000"/>
                <w:sz w:val="18"/>
                <w:szCs w:val="18"/>
                <w:lang w:eastAsia="ru-RU"/>
              </w:rPr>
              <w:t xml:space="preserve">., </w:t>
            </w:r>
            <w:r w:rsidRPr="00713E07">
              <w:rPr>
                <w:rFonts w:ascii="Calibri" w:eastAsia="Times New Roman" w:hAnsi="Calibri" w:cs="Times New Roman"/>
                <w:b/>
                <w:bCs/>
                <w:iCs/>
                <w:color w:val="000000"/>
                <w:sz w:val="18"/>
                <w:szCs w:val="18"/>
                <w:highlight w:val="green"/>
                <w:lang w:eastAsia="ru-RU"/>
              </w:rPr>
              <w:t>1600</w:t>
            </w:r>
            <w:r w:rsidRPr="00720265">
              <w:rPr>
                <w:rFonts w:ascii="Calibri" w:eastAsia="Times New Roman" w:hAnsi="Calibri" w:cs="Times New Roman"/>
                <w:b/>
                <w:bCs/>
                <w:iCs/>
                <w:color w:val="000000"/>
                <w:sz w:val="18"/>
                <w:szCs w:val="18"/>
                <w:lang w:eastAsia="ru-RU"/>
              </w:rPr>
              <w:t xml:space="preserve"> руб./</w:t>
            </w:r>
            <w:proofErr w:type="spellStart"/>
            <w:r w:rsidRPr="00720265">
              <w:rPr>
                <w:rFonts w:ascii="Calibri" w:eastAsia="Times New Roman" w:hAnsi="Calibri" w:cs="Times New Roman"/>
                <w:b/>
                <w:bCs/>
                <w:iCs/>
                <w:color w:val="000000"/>
                <w:sz w:val="18"/>
                <w:szCs w:val="18"/>
                <w:lang w:eastAsia="ru-RU"/>
              </w:rPr>
              <w:t>шк</w:t>
            </w:r>
            <w:proofErr w:type="spellEnd"/>
            <w:r w:rsidRPr="00720265">
              <w:rPr>
                <w:rFonts w:ascii="Calibri" w:eastAsia="Times New Roman" w:hAnsi="Calibri" w:cs="Times New Roman"/>
                <w:b/>
                <w:bCs/>
                <w:i/>
                <w:iCs/>
                <w:color w:val="000000"/>
                <w:sz w:val="18"/>
                <w:szCs w:val="18"/>
                <w:lang w:eastAsia="ru-RU"/>
              </w:rPr>
              <w:t>.</w:t>
            </w:r>
            <w:proofErr w:type="gramEnd"/>
            <w:r w:rsidRPr="00720265">
              <w:t xml:space="preserve"> </w:t>
            </w:r>
            <w:proofErr w:type="gramStart"/>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720265">
              <w:rPr>
                <w:rFonts w:ascii="Calibri" w:eastAsia="Times New Roman" w:hAnsi="Calibri" w:cs="Times New Roman"/>
                <w:b/>
                <w:bCs/>
                <w:iCs/>
                <w:color w:val="000000"/>
                <w:sz w:val="18"/>
                <w:szCs w:val="18"/>
                <w:lang w:eastAsia="ru-RU"/>
              </w:rPr>
              <w:t>)</w:t>
            </w:r>
            <w:r w:rsidRPr="00720265">
              <w:rPr>
                <w:rFonts w:ascii="Calibri" w:eastAsia="Times New Roman" w:hAnsi="Calibri" w:cs="Times New Roman"/>
                <w:color w:val="000000"/>
                <w:sz w:val="18"/>
                <w:szCs w:val="18"/>
                <w:lang w:eastAsia="ru-RU"/>
              </w:rPr>
              <w:t>.</w:t>
            </w:r>
            <w:proofErr w:type="gramEnd"/>
            <w:r w:rsidRPr="00720265">
              <w:rPr>
                <w:rFonts w:ascii="Calibri" w:eastAsia="Times New Roman" w:hAnsi="Calibri" w:cs="Times New Roman"/>
                <w:color w:val="000000"/>
                <w:sz w:val="18"/>
                <w:szCs w:val="18"/>
                <w:lang w:eastAsia="ru-RU"/>
              </w:rPr>
              <w:t xml:space="preserve"> Царское село – любимая летняя резиденция императрицы Екатерины </w:t>
            </w:r>
            <w:r w:rsidRPr="00720265">
              <w:rPr>
                <w:rFonts w:ascii="Calibri" w:eastAsia="Times New Roman" w:hAnsi="Calibri" w:cs="Times New Roman"/>
                <w:color w:val="000000"/>
                <w:sz w:val="18"/>
                <w:szCs w:val="18"/>
                <w:lang w:val="en-US" w:eastAsia="ru-RU"/>
              </w:rPr>
              <w:t>II</w:t>
            </w:r>
            <w:r w:rsidRPr="00720265">
              <w:rPr>
                <w:rFonts w:ascii="Calibri" w:eastAsia="Times New Roman" w:hAnsi="Calibri" w:cs="Times New Roman"/>
                <w:color w:val="000000"/>
                <w:sz w:val="18"/>
                <w:szCs w:val="18"/>
                <w:lang w:eastAsia="ru-RU"/>
              </w:rPr>
              <w:t>. Центром ансамбля является Екатерининский дворец – выдающийся памятник эпохи барокко, в котором к трёхсотлетию Петербурга была воссоздана уникальная Янтарная комната: все её стены украшены «дарами солнца». Рядом с дворцом раскинулся живописный парк, состоящий из регулярной и пейзажных частей. 1</w:t>
            </w:r>
            <w:r w:rsidRPr="00922EAC">
              <w:rPr>
                <w:rFonts w:ascii="Calibri" w:eastAsia="Times New Roman" w:hAnsi="Calibri" w:cs="Times New Roman"/>
                <w:color w:val="000000"/>
                <w:sz w:val="18"/>
                <w:szCs w:val="18"/>
                <w:lang w:eastAsia="ru-RU"/>
              </w:rPr>
              <w:t>6</w:t>
            </w:r>
            <w:r w:rsidRPr="00720265">
              <w:rPr>
                <w:rFonts w:ascii="Calibri" w:eastAsia="Times New Roman" w:hAnsi="Calibri" w:cs="Times New Roman"/>
                <w:color w:val="000000"/>
                <w:sz w:val="18"/>
                <w:szCs w:val="18"/>
                <w:lang w:eastAsia="ru-RU"/>
              </w:rPr>
              <w:t>.00</w:t>
            </w:r>
            <w:r w:rsidRPr="00720265">
              <w:rPr>
                <w:rFonts w:ascii="Calibri" w:eastAsia="Garamond" w:hAnsi="Calibri" w:cs="Times New Roman"/>
                <w:color w:val="000000"/>
                <w:sz w:val="18"/>
                <w:szCs w:val="18"/>
                <w:lang w:eastAsia="ru-RU"/>
              </w:rPr>
              <w:t xml:space="preserve"> Окончание программы в центре города. </w:t>
            </w:r>
            <w:r w:rsidRPr="00720265">
              <w:rPr>
                <w:rFonts w:ascii="Calibri" w:eastAsia="Garamond" w:hAnsi="Calibri" w:cs="Times New Roman"/>
                <w:iCs/>
                <w:color w:val="000000"/>
                <w:sz w:val="18"/>
                <w:szCs w:val="18"/>
                <w:lang w:eastAsia="ru-RU"/>
              </w:rPr>
              <w:t>Самостоятельное возвращение в гостиницу.</w:t>
            </w:r>
          </w:p>
          <w:p w:rsidR="008330EC" w:rsidRPr="00BB17CE" w:rsidRDefault="008330EC" w:rsidP="00DF11CF">
            <w:pPr>
              <w:tabs>
                <w:tab w:val="left" w:pos="5921"/>
                <w:tab w:val="left" w:pos="10773"/>
              </w:tabs>
              <w:spacing w:after="0" w:line="240" w:lineRule="auto"/>
              <w:jc w:val="both"/>
              <w:rPr>
                <w:rFonts w:ascii="Calibri" w:eastAsia="Times New Roman" w:hAnsi="Calibri" w:cs="Times New Roman"/>
                <w:b/>
                <w:bCs/>
                <w:iCs/>
                <w:sz w:val="18"/>
                <w:szCs w:val="18"/>
                <w:lang w:eastAsia="ru-RU"/>
              </w:rPr>
            </w:pPr>
            <w:r w:rsidRPr="00BB17CE">
              <w:rPr>
                <w:rFonts w:ascii="Calibri" w:eastAsia="Times New Roman" w:hAnsi="Calibri" w:cs="Times New Roman"/>
                <w:i/>
                <w:iCs/>
                <w:color w:val="000000"/>
                <w:sz w:val="18"/>
                <w:szCs w:val="18"/>
                <w:lang w:eastAsia="ru-RU"/>
              </w:rPr>
              <w:t>Дополнительно</w:t>
            </w:r>
            <w:r>
              <w:rPr>
                <w:rFonts w:ascii="Calibri" w:eastAsia="Times New Roman" w:hAnsi="Calibri" w:cs="Times New Roman"/>
                <w:i/>
                <w:iCs/>
                <w:color w:val="000000"/>
                <w:sz w:val="18"/>
                <w:szCs w:val="18"/>
                <w:lang w:eastAsia="ru-RU"/>
              </w:rPr>
              <w:t xml:space="preserve"> (из Царского села)</w:t>
            </w:r>
            <w:r w:rsidRPr="00BB17CE">
              <w:rPr>
                <w:rFonts w:ascii="Calibri" w:eastAsia="Times New Roman" w:hAnsi="Calibri" w:cs="Times New Roman"/>
                <w:i/>
                <w:iCs/>
                <w:color w:val="000000"/>
                <w:sz w:val="18"/>
                <w:szCs w:val="18"/>
                <w:lang w:eastAsia="ru-RU"/>
              </w:rPr>
              <w:t xml:space="preserve">: </w:t>
            </w:r>
            <w:r w:rsidRPr="00BB17CE">
              <w:rPr>
                <w:rFonts w:ascii="Calibri" w:eastAsia="Times New Roman" w:hAnsi="Calibri" w:cs="Times New Roman"/>
                <w:color w:val="000000"/>
                <w:sz w:val="18"/>
                <w:szCs w:val="18"/>
                <w:lang w:eastAsia="ru-RU"/>
              </w:rPr>
              <w:t xml:space="preserve">Автобусная экскурсия в </w:t>
            </w:r>
            <w:r w:rsidRPr="00BB17CE">
              <w:rPr>
                <w:rFonts w:ascii="Calibri" w:eastAsia="Times New Roman" w:hAnsi="Calibri" w:cs="Times New Roman"/>
                <w:b/>
                <w:color w:val="000000"/>
                <w:sz w:val="18"/>
                <w:szCs w:val="18"/>
                <w:lang w:eastAsia="ru-RU"/>
              </w:rPr>
              <w:t>Павловск (</w:t>
            </w:r>
            <w:r w:rsidRPr="00713E07">
              <w:rPr>
                <w:rFonts w:ascii="Calibri" w:eastAsia="Times New Roman" w:hAnsi="Calibri" w:cs="Times New Roman"/>
                <w:b/>
                <w:color w:val="000000"/>
                <w:sz w:val="18"/>
                <w:szCs w:val="18"/>
                <w:highlight w:val="green"/>
                <w:lang w:eastAsia="ru-RU"/>
              </w:rPr>
              <w:t>800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взр</w:t>
            </w:r>
            <w:proofErr w:type="spellEnd"/>
            <w:r w:rsidRPr="00BB17CE">
              <w:rPr>
                <w:rFonts w:ascii="Calibri" w:eastAsia="Times New Roman" w:hAnsi="Calibri" w:cs="Times New Roman"/>
                <w:b/>
                <w:bCs/>
                <w:iCs/>
                <w:color w:val="000000"/>
                <w:sz w:val="18"/>
                <w:szCs w:val="18"/>
                <w:lang w:eastAsia="ru-RU"/>
              </w:rPr>
              <w:t xml:space="preserve">., </w:t>
            </w:r>
            <w:r w:rsidRPr="00713E07">
              <w:rPr>
                <w:rFonts w:ascii="Calibri" w:eastAsia="Times New Roman" w:hAnsi="Calibri" w:cs="Times New Roman"/>
                <w:b/>
                <w:bCs/>
                <w:iCs/>
                <w:color w:val="000000"/>
                <w:sz w:val="18"/>
                <w:szCs w:val="18"/>
                <w:highlight w:val="green"/>
                <w:lang w:eastAsia="ru-RU"/>
              </w:rPr>
              <w:t>600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шк</w:t>
            </w:r>
            <w:proofErr w:type="spellEnd"/>
            <w:r w:rsidRPr="00BB17CE">
              <w:rPr>
                <w:rFonts w:ascii="Calibri" w:eastAsia="Times New Roman" w:hAnsi="Calibri" w:cs="Times New Roman"/>
                <w:b/>
                <w:bCs/>
                <w:iCs/>
                <w:color w:val="000000"/>
                <w:sz w:val="18"/>
                <w:szCs w:val="18"/>
                <w:lang w:eastAsia="ru-RU"/>
              </w:rPr>
              <w:t xml:space="preserve">.) </w:t>
            </w:r>
            <w:r w:rsidRPr="00BB17CE">
              <w:rPr>
                <w:rFonts w:ascii="Calibri" w:eastAsia="Times New Roman" w:hAnsi="Calibri" w:cs="Times New Roman"/>
                <w:bCs/>
                <w:iCs/>
                <w:color w:val="000000"/>
                <w:sz w:val="18"/>
                <w:szCs w:val="18"/>
                <w:lang w:eastAsia="ru-RU"/>
              </w:rPr>
              <w:t xml:space="preserve">с посещением </w:t>
            </w:r>
            <w:r w:rsidRPr="00BB17CE">
              <w:rPr>
                <w:rFonts w:ascii="Calibri" w:eastAsia="Garamond" w:hAnsi="Calibri" w:cs="Times New Roman"/>
                <w:bCs/>
                <w:sz w:val="18"/>
                <w:szCs w:val="18"/>
                <w:lang w:eastAsia="ru-RU"/>
              </w:rPr>
              <w:t xml:space="preserve">летней резиденции великокняжеской четы: будущего императора Павла </w:t>
            </w:r>
            <w:r w:rsidRPr="00BB17CE">
              <w:rPr>
                <w:rFonts w:ascii="Calibri" w:eastAsia="Garamond" w:hAnsi="Calibri" w:cs="Times New Roman"/>
                <w:bCs/>
                <w:sz w:val="18"/>
                <w:szCs w:val="18"/>
                <w:lang w:val="en-US" w:eastAsia="ru-RU"/>
              </w:rPr>
              <w:t>I</w:t>
            </w:r>
            <w:r w:rsidRPr="00BB17CE">
              <w:rPr>
                <w:rFonts w:ascii="Calibri" w:eastAsia="Garamond" w:hAnsi="Calibri" w:cs="Times New Roman"/>
                <w:bCs/>
                <w:sz w:val="18"/>
                <w:szCs w:val="18"/>
                <w:lang w:eastAsia="ru-RU"/>
              </w:rPr>
              <w:t xml:space="preserve"> и его супруги.</w:t>
            </w:r>
          </w:p>
          <w:p w:rsidR="008330EC" w:rsidRPr="00BB17CE" w:rsidRDefault="008330EC" w:rsidP="00DF11CF">
            <w:pPr>
              <w:tabs>
                <w:tab w:val="left" w:pos="10773"/>
              </w:tabs>
              <w:spacing w:after="0" w:line="240" w:lineRule="auto"/>
              <w:jc w:val="both"/>
              <w:rPr>
                <w:rFonts w:ascii="Calibri" w:eastAsia="Times New Roman" w:hAnsi="Calibri" w:cs="Times New Roman"/>
                <w:i/>
                <w:color w:val="000000"/>
                <w:sz w:val="18"/>
                <w:szCs w:val="18"/>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Times New Roman"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713E07">
              <w:rPr>
                <w:rFonts w:ascii="Calibri" w:eastAsia="Times New Roman" w:hAnsi="Calibri" w:cs="Times New Roman"/>
                <w:b/>
                <w:bCs/>
                <w:iCs/>
                <w:color w:val="000000"/>
                <w:sz w:val="18"/>
                <w:szCs w:val="18"/>
                <w:highlight w:val="green"/>
                <w:lang w:eastAsia="ru-RU"/>
              </w:rPr>
              <w:t>650 руб./</w:t>
            </w:r>
            <w:proofErr w:type="spellStart"/>
            <w:r w:rsidRPr="00713E07">
              <w:rPr>
                <w:rFonts w:ascii="Calibri" w:eastAsia="Times New Roman" w:hAnsi="Calibri" w:cs="Times New Roman"/>
                <w:b/>
                <w:bCs/>
                <w:iCs/>
                <w:color w:val="000000"/>
                <w:sz w:val="18"/>
                <w:szCs w:val="18"/>
                <w:highlight w:val="green"/>
                <w:lang w:eastAsia="ru-RU"/>
              </w:rPr>
              <w:t>взр</w:t>
            </w:r>
            <w:proofErr w:type="spellEnd"/>
            <w:r w:rsidRPr="00713E07">
              <w:rPr>
                <w:rFonts w:ascii="Calibri" w:eastAsia="Times New Roman" w:hAnsi="Calibri" w:cs="Times New Roman"/>
                <w:b/>
                <w:bCs/>
                <w:iCs/>
                <w:color w:val="000000"/>
                <w:sz w:val="18"/>
                <w:szCs w:val="18"/>
                <w:highlight w:val="green"/>
                <w:lang w:eastAsia="ru-RU"/>
              </w:rPr>
              <w:t>., 450 руб./</w:t>
            </w:r>
            <w:proofErr w:type="spellStart"/>
            <w:r w:rsidRPr="00713E07">
              <w:rPr>
                <w:rFonts w:ascii="Calibri" w:eastAsia="Times New Roman" w:hAnsi="Calibri" w:cs="Times New Roman"/>
                <w:b/>
                <w:bCs/>
                <w:iCs/>
                <w:color w:val="000000"/>
                <w:sz w:val="18"/>
                <w:szCs w:val="18"/>
                <w:highlight w:val="green"/>
                <w:lang w:eastAsia="ru-RU"/>
              </w:rPr>
              <w:t>шк</w:t>
            </w:r>
            <w:proofErr w:type="spellEnd"/>
            <w:r w:rsidRPr="00713E07">
              <w:rPr>
                <w:rFonts w:ascii="Calibri" w:eastAsia="Times New Roman" w:hAnsi="Calibri" w:cs="Times New Roman"/>
                <w:b/>
                <w:bCs/>
                <w:iCs/>
                <w:color w:val="000000"/>
                <w:sz w:val="18"/>
                <w:szCs w:val="18"/>
                <w:highlight w:val="green"/>
                <w:lang w:eastAsia="ru-RU"/>
              </w:rPr>
              <w:t>.</w:t>
            </w:r>
            <w:r w:rsidRPr="0039200A">
              <w:rPr>
                <w:rFonts w:ascii="Calibri" w:eastAsia="Times New Roman" w:hAnsi="Calibri" w:cs="Times New Roman"/>
                <w:b/>
                <w:bCs/>
                <w:iCs/>
                <w:color w:val="000000"/>
                <w:sz w:val="18"/>
                <w:szCs w:val="18"/>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F16D69" w:rsidRDefault="008330EC" w:rsidP="00DF11CF">
            <w:pPr>
              <w:tabs>
                <w:tab w:val="left" w:pos="5921"/>
                <w:tab w:val="left" w:pos="10773"/>
              </w:tabs>
              <w:spacing w:after="0" w:line="240" w:lineRule="auto"/>
              <w:jc w:val="both"/>
              <w:rPr>
                <w:rFonts w:ascii="Calibri" w:eastAsia="Times New Roman" w:hAnsi="Calibri" w:cs="Times New Roman"/>
                <w:sz w:val="18"/>
                <w:szCs w:val="18"/>
                <w:highlight w:val="yellow"/>
                <w:lang w:eastAsia="ru-RU"/>
              </w:rPr>
            </w:pPr>
            <w:r w:rsidRPr="00BB17CE">
              <w:rPr>
                <w:rFonts w:ascii="Calibri" w:eastAsia="Times New Roman" w:hAnsi="Calibri" w:cs="Times New Roman"/>
                <w:i/>
                <w:iCs/>
                <w:color w:val="000000"/>
                <w:sz w:val="18"/>
                <w:szCs w:val="18"/>
                <w:lang w:eastAsia="ru-RU"/>
              </w:rPr>
              <w:t>Дополнительно</w:t>
            </w:r>
            <w:r w:rsidRPr="00BB17CE">
              <w:rPr>
                <w:rFonts w:ascii="Calibri" w:eastAsia="Times New Roman" w:hAnsi="Calibri" w:cs="Times New Roman"/>
                <w:iCs/>
                <w:color w:val="000000"/>
                <w:sz w:val="18"/>
                <w:szCs w:val="18"/>
                <w:lang w:eastAsia="ru-RU"/>
              </w:rPr>
              <w:t>: интерактивная</w:t>
            </w:r>
            <w:r w:rsidRPr="00BB17CE">
              <w:rPr>
                <w:rFonts w:ascii="Calibri" w:eastAsia="Garamond" w:hAnsi="Calibri" w:cs="Times New Roman"/>
                <w:iCs/>
                <w:color w:val="000000"/>
                <w:sz w:val="18"/>
                <w:szCs w:val="18"/>
                <w:lang w:eastAsia="ru-RU"/>
              </w:rPr>
              <w:t xml:space="preserve"> </w:t>
            </w:r>
            <w:r w:rsidRPr="00BB17CE">
              <w:rPr>
                <w:rFonts w:ascii="Calibri" w:eastAsia="Times New Roman" w:hAnsi="Calibri" w:cs="Times New Roman"/>
                <w:iCs/>
                <w:color w:val="000000"/>
                <w:sz w:val="18"/>
                <w:szCs w:val="18"/>
                <w:lang w:eastAsia="ru-RU"/>
              </w:rPr>
              <w:t>театрализованная</w:t>
            </w:r>
            <w:r w:rsidRPr="00BB17CE">
              <w:rPr>
                <w:rFonts w:ascii="Calibri" w:eastAsia="Garamond" w:hAnsi="Calibri" w:cs="Times New Roman"/>
                <w:iCs/>
                <w:color w:val="000000"/>
                <w:sz w:val="18"/>
                <w:szCs w:val="18"/>
                <w:lang w:eastAsia="ru-RU"/>
              </w:rPr>
              <w:t xml:space="preserve"> </w:t>
            </w:r>
            <w:r w:rsidRPr="00BB17CE">
              <w:rPr>
                <w:rFonts w:ascii="Calibri" w:eastAsia="Times New Roman" w:hAnsi="Calibri" w:cs="Times New Roman"/>
                <w:iCs/>
                <w:color w:val="000000"/>
                <w:sz w:val="18"/>
                <w:szCs w:val="18"/>
                <w:lang w:eastAsia="ru-RU"/>
              </w:rPr>
              <w:t>программа</w:t>
            </w:r>
            <w:r w:rsidRPr="00BB17CE">
              <w:rPr>
                <w:rFonts w:ascii="Calibri" w:eastAsia="Garamond" w:hAnsi="Calibri" w:cs="Times New Roman"/>
                <w:b/>
                <w:iCs/>
                <w:color w:val="000000"/>
                <w:sz w:val="18"/>
                <w:szCs w:val="18"/>
                <w:lang w:eastAsia="ru-RU"/>
              </w:rPr>
              <w:t xml:space="preserve"> </w:t>
            </w:r>
            <w:r w:rsidRPr="00BB17CE">
              <w:rPr>
                <w:rFonts w:ascii="Calibri" w:eastAsia="Times New Roman" w:hAnsi="Calibri" w:cs="Times New Roman"/>
                <w:b/>
                <w:bCs/>
                <w:iCs/>
                <w:color w:val="000000"/>
                <w:sz w:val="18"/>
                <w:szCs w:val="18"/>
                <w:lang w:eastAsia="ru-RU"/>
              </w:rPr>
              <w:t>«Ужасы</w:t>
            </w:r>
            <w:r w:rsidRPr="00BB17CE">
              <w:rPr>
                <w:rFonts w:ascii="Calibri" w:eastAsia="Garamond" w:hAnsi="Calibri" w:cs="Times New Roman"/>
                <w:b/>
                <w:bCs/>
                <w:iCs/>
                <w:color w:val="000000"/>
                <w:sz w:val="18"/>
                <w:szCs w:val="18"/>
                <w:lang w:eastAsia="ru-RU"/>
              </w:rPr>
              <w:t xml:space="preserve"> </w:t>
            </w:r>
            <w:r w:rsidRPr="00BB17CE">
              <w:rPr>
                <w:rFonts w:ascii="Calibri" w:eastAsia="Times New Roman" w:hAnsi="Calibri" w:cs="Times New Roman"/>
                <w:b/>
                <w:bCs/>
                <w:iCs/>
                <w:color w:val="000000"/>
                <w:sz w:val="18"/>
                <w:szCs w:val="18"/>
                <w:lang w:eastAsia="ru-RU"/>
              </w:rPr>
              <w:t>Петербурга»</w:t>
            </w:r>
            <w:r w:rsidRPr="00BB17CE">
              <w:rPr>
                <w:rFonts w:ascii="Calibri" w:eastAsia="Times New Roman" w:hAnsi="Calibri" w:cs="Times New Roman"/>
                <w:b/>
                <w:bCs/>
                <w:iCs/>
                <w:sz w:val="18"/>
                <w:szCs w:val="18"/>
                <w:lang w:eastAsia="ru-RU"/>
              </w:rPr>
              <w:t xml:space="preserve"> (</w:t>
            </w:r>
            <w:r w:rsidRPr="00713E07">
              <w:rPr>
                <w:rFonts w:ascii="Calibri" w:eastAsia="Times New Roman" w:hAnsi="Calibri" w:cs="Times New Roman"/>
                <w:b/>
                <w:bCs/>
                <w:iCs/>
                <w:sz w:val="18"/>
                <w:szCs w:val="18"/>
                <w:highlight w:val="green"/>
                <w:lang w:eastAsia="ru-RU"/>
              </w:rPr>
              <w:t>700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взр</w:t>
            </w:r>
            <w:proofErr w:type="spellEnd"/>
            <w:r w:rsidRPr="00BB17CE">
              <w:rPr>
                <w:rFonts w:ascii="Calibri" w:eastAsia="Times New Roman" w:hAnsi="Calibri" w:cs="Times New Roman"/>
                <w:b/>
                <w:bCs/>
                <w:iCs/>
                <w:color w:val="000000"/>
                <w:sz w:val="18"/>
                <w:szCs w:val="18"/>
                <w:lang w:eastAsia="ru-RU"/>
              </w:rPr>
              <w:t xml:space="preserve">., </w:t>
            </w:r>
            <w:r w:rsidRPr="00713E07">
              <w:rPr>
                <w:rFonts w:ascii="Calibri" w:eastAsia="Times New Roman" w:hAnsi="Calibri" w:cs="Times New Roman"/>
                <w:b/>
                <w:bCs/>
                <w:iCs/>
                <w:color w:val="000000"/>
                <w:sz w:val="18"/>
                <w:szCs w:val="18"/>
                <w:highlight w:val="green"/>
                <w:lang w:eastAsia="ru-RU"/>
              </w:rPr>
              <w:t>500</w:t>
            </w:r>
            <w:r w:rsidRPr="00BB17CE">
              <w:rPr>
                <w:rFonts w:ascii="Calibri" w:eastAsia="Times New Roman" w:hAnsi="Calibri" w:cs="Times New Roman"/>
                <w:b/>
                <w:bCs/>
                <w:iCs/>
                <w:color w:val="000000"/>
                <w:sz w:val="18"/>
                <w:szCs w:val="18"/>
                <w:lang w:eastAsia="ru-RU"/>
              </w:rPr>
              <w:t xml:space="preserve"> руб./</w:t>
            </w:r>
            <w:proofErr w:type="spellStart"/>
            <w:r w:rsidRPr="00BB17CE">
              <w:rPr>
                <w:rFonts w:ascii="Calibri" w:eastAsia="Times New Roman" w:hAnsi="Calibri" w:cs="Times New Roman"/>
                <w:b/>
                <w:bCs/>
                <w:iCs/>
                <w:color w:val="000000"/>
                <w:sz w:val="18"/>
                <w:szCs w:val="18"/>
                <w:lang w:eastAsia="ru-RU"/>
              </w:rPr>
              <w:t>шк</w:t>
            </w:r>
            <w:proofErr w:type="spellEnd"/>
            <w:r w:rsidRPr="00BB17CE">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F16D69" w:rsidTr="00DF11CF">
        <w:trPr>
          <w:cantSplit/>
          <w:trHeight w:val="902"/>
        </w:trPr>
        <w:tc>
          <w:tcPr>
            <w:tcW w:w="596" w:type="dxa"/>
            <w:tcBorders>
              <w:top w:val="single" w:sz="4" w:space="0" w:color="000000"/>
              <w:left w:val="single" w:sz="4" w:space="0" w:color="000000"/>
              <w:bottom w:val="single" w:sz="4" w:space="0" w:color="000000"/>
              <w:right w:val="nil"/>
            </w:tcBorders>
            <w:vAlign w:val="center"/>
          </w:tcPr>
          <w:p w:rsidR="008330EC" w:rsidRPr="001B52A0" w:rsidRDefault="008330EC" w:rsidP="00DF11CF">
            <w:pPr>
              <w:tabs>
                <w:tab w:val="left" w:pos="10773"/>
              </w:tabs>
              <w:snapToGrid w:val="0"/>
              <w:spacing w:after="0" w:line="240" w:lineRule="auto"/>
              <w:jc w:val="center"/>
              <w:rPr>
                <w:rFonts w:ascii="Calibri" w:eastAsia="Times New Roman" w:hAnsi="Calibri" w:cs="Times New Roman"/>
                <w:sz w:val="18"/>
                <w:szCs w:val="18"/>
                <w:lang w:eastAsia="ru-RU"/>
              </w:rPr>
            </w:pPr>
            <w:r w:rsidRPr="001B52A0">
              <w:rPr>
                <w:rFonts w:ascii="Calibri" w:eastAsia="Times New Roman" w:hAnsi="Calibri" w:cs="Times New Roman"/>
                <w:sz w:val="18"/>
                <w:szCs w:val="18"/>
                <w:lang w:eastAsia="ru-RU"/>
              </w:rPr>
              <w:t>4 день</w:t>
            </w:r>
          </w:p>
          <w:p w:rsidR="008330EC" w:rsidRPr="001B52A0" w:rsidRDefault="008330EC" w:rsidP="00DF11CF">
            <w:pPr>
              <w:tabs>
                <w:tab w:val="left" w:pos="10773"/>
              </w:tabs>
              <w:spacing w:after="0" w:line="240" w:lineRule="auto"/>
              <w:jc w:val="center"/>
              <w:rPr>
                <w:rFonts w:ascii="Calibri" w:eastAsia="Times New Roman" w:hAnsi="Calibri" w:cs="Times New Roman"/>
                <w:sz w:val="18"/>
                <w:szCs w:val="18"/>
                <w:lang w:eastAsia="ru-RU"/>
              </w:rPr>
            </w:pPr>
            <w:r w:rsidRPr="001B52A0">
              <w:rPr>
                <w:rFonts w:ascii="Calibri" w:eastAsia="Times New Roman" w:hAnsi="Calibri" w:cs="Times New Roman"/>
                <w:sz w:val="18"/>
                <w:szCs w:val="18"/>
                <w:lang w:eastAsia="ru-RU"/>
              </w:rPr>
              <w:t>Чт.</w:t>
            </w:r>
          </w:p>
        </w:tc>
        <w:tc>
          <w:tcPr>
            <w:tcW w:w="10319" w:type="dxa"/>
            <w:tcBorders>
              <w:top w:val="single" w:sz="4" w:space="0" w:color="000000"/>
              <w:left w:val="single" w:sz="4" w:space="0" w:color="000000"/>
              <w:right w:val="single" w:sz="4" w:space="0" w:color="000000"/>
            </w:tcBorders>
          </w:tcPr>
          <w:p w:rsidR="008330EC" w:rsidRDefault="008330EC" w:rsidP="00DF11CF">
            <w:pPr>
              <w:tabs>
                <w:tab w:val="left" w:pos="10773"/>
              </w:tabs>
              <w:spacing w:after="0" w:line="240" w:lineRule="auto"/>
              <w:jc w:val="both"/>
              <w:rPr>
                <w:rFonts w:ascii="Calibri" w:eastAsia="Times New Roman" w:hAnsi="Calibri" w:cs="Times New Roman"/>
                <w:sz w:val="18"/>
                <w:szCs w:val="18"/>
                <w:lang w:eastAsia="ru-RU"/>
              </w:rPr>
            </w:pPr>
            <w:r w:rsidRPr="00480983">
              <w:rPr>
                <w:rFonts w:ascii="Calibri" w:eastAsia="Times New Roman" w:hAnsi="Calibri" w:cs="Times New Roman"/>
                <w:sz w:val="18"/>
                <w:szCs w:val="18"/>
                <w:lang w:eastAsia="ru-RU"/>
              </w:rPr>
              <w:t>Завтрак в гостинице.</w:t>
            </w:r>
            <w:r w:rsidRPr="00480983">
              <w:rPr>
                <w:rFonts w:ascii="Calibri" w:eastAsia="Times New Roman" w:hAnsi="Calibri" w:cs="Times New Roman"/>
                <w:b/>
                <w:sz w:val="18"/>
                <w:szCs w:val="18"/>
                <w:lang w:eastAsia="ru-RU"/>
              </w:rPr>
              <w:t xml:space="preserve"> СВОБОДНЫЙ ДЕНЬ</w:t>
            </w:r>
            <w:r w:rsidRPr="00480983">
              <w:rPr>
                <w:rFonts w:ascii="Calibri" w:eastAsia="Times New Roman" w:hAnsi="Calibri" w:cs="Times New Roman"/>
                <w:sz w:val="18"/>
                <w:szCs w:val="18"/>
                <w:lang w:eastAsia="ru-RU"/>
              </w:rPr>
              <w:t>.</w:t>
            </w:r>
          </w:p>
          <w:p w:rsidR="008330EC" w:rsidRPr="00C5386B" w:rsidRDefault="008330EC" w:rsidP="00DF11CF">
            <w:pPr>
              <w:tabs>
                <w:tab w:val="left" w:pos="10773"/>
              </w:tabs>
              <w:spacing w:after="0" w:line="240" w:lineRule="auto"/>
              <w:jc w:val="both"/>
              <w:rPr>
                <w:rFonts w:ascii="Calibri" w:eastAsia="Times New Roman" w:hAnsi="Calibri" w:cs="Times New Roman"/>
                <w:b/>
                <w:bCs/>
                <w:color w:val="000000"/>
                <w:sz w:val="18"/>
                <w:szCs w:val="18"/>
                <w:highlight w:val="yellow"/>
                <w:lang w:eastAsia="ru-RU"/>
              </w:rPr>
            </w:pPr>
            <w:r w:rsidRPr="00441A89">
              <w:rPr>
                <w:rFonts w:ascii="Calibri" w:eastAsia="Times New Roman" w:hAnsi="Calibri" w:cs="Times New Roman"/>
                <w:i/>
                <w:iCs/>
                <w:color w:val="000000"/>
                <w:sz w:val="18"/>
                <w:szCs w:val="18"/>
                <w:lang w:eastAsia="ru-RU"/>
              </w:rPr>
              <w:t>Дополнительно:</w:t>
            </w:r>
            <w:r w:rsidRPr="00441A89">
              <w:rPr>
                <w:rFonts w:ascii="Calibri" w:eastAsia="Times New Roman" w:hAnsi="Calibri" w:cs="Times New Roman"/>
                <w:color w:val="000000"/>
                <w:sz w:val="18"/>
                <w:szCs w:val="18"/>
                <w:lang w:eastAsia="ru-RU"/>
              </w:rPr>
              <w:t xml:space="preserve"> </w:t>
            </w:r>
            <w:r w:rsidRPr="000D76BD">
              <w:rPr>
                <w:rFonts w:ascii="Calibri" w:eastAsia="Times New Roman" w:hAnsi="Calibri" w:cs="Times New Roman"/>
                <w:b/>
                <w:bCs/>
                <w:sz w:val="18"/>
                <w:szCs w:val="18"/>
                <w:lang w:eastAsia="ru-RU"/>
              </w:rPr>
              <w:t>Экскурсия</w:t>
            </w:r>
            <w:r w:rsidRPr="000D76BD">
              <w:rPr>
                <w:rFonts w:ascii="Calibri" w:eastAsia="Georgia" w:hAnsi="Calibri" w:cs="Times New Roman"/>
                <w:b/>
                <w:bCs/>
                <w:sz w:val="18"/>
                <w:szCs w:val="18"/>
                <w:lang w:eastAsia="ru-RU"/>
              </w:rPr>
              <w:t xml:space="preserve"> </w:t>
            </w:r>
            <w:r w:rsidRPr="000D76BD">
              <w:rPr>
                <w:rFonts w:ascii="Calibri" w:eastAsia="Times New Roman" w:hAnsi="Calibri" w:cs="Times New Roman"/>
                <w:b/>
                <w:bCs/>
                <w:sz w:val="18"/>
                <w:szCs w:val="18"/>
                <w:lang w:eastAsia="ru-RU"/>
              </w:rPr>
              <w:t>в</w:t>
            </w:r>
            <w:r w:rsidRPr="000D76BD">
              <w:rPr>
                <w:rFonts w:ascii="Calibri" w:eastAsia="Georgia" w:hAnsi="Calibri" w:cs="Times New Roman"/>
                <w:b/>
                <w:bCs/>
                <w:sz w:val="18"/>
                <w:szCs w:val="18"/>
                <w:lang w:eastAsia="ru-RU"/>
              </w:rPr>
              <w:t xml:space="preserve"> </w:t>
            </w:r>
            <w:r w:rsidRPr="000D76BD">
              <w:rPr>
                <w:rFonts w:ascii="Calibri" w:eastAsia="Times New Roman" w:hAnsi="Calibri" w:cs="Times New Roman"/>
                <w:b/>
                <w:bCs/>
                <w:sz w:val="18"/>
                <w:szCs w:val="18"/>
                <w:lang w:eastAsia="ru-RU"/>
              </w:rPr>
              <w:t xml:space="preserve">Эрмитаж </w:t>
            </w:r>
            <w:r w:rsidRPr="000D76BD">
              <w:rPr>
                <w:rFonts w:ascii="Calibri" w:eastAsia="Times New Roman" w:hAnsi="Calibri" w:cs="Times New Roman"/>
                <w:color w:val="000000"/>
                <w:sz w:val="18"/>
                <w:szCs w:val="18"/>
                <w:lang w:eastAsia="ru-RU"/>
              </w:rPr>
              <w:t xml:space="preserve">–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 </w:t>
            </w:r>
            <w:r w:rsidRPr="00713E07">
              <w:rPr>
                <w:rFonts w:ascii="Calibri" w:eastAsia="Times New Roman" w:hAnsi="Calibri" w:cs="Times New Roman"/>
                <w:b/>
                <w:bCs/>
                <w:color w:val="000000"/>
                <w:sz w:val="18"/>
                <w:szCs w:val="18"/>
                <w:highlight w:val="green"/>
                <w:lang w:eastAsia="ru-RU"/>
              </w:rPr>
              <w:t>900</w:t>
            </w:r>
            <w:r>
              <w:rPr>
                <w:rFonts w:ascii="Calibri" w:eastAsia="Times New Roman" w:hAnsi="Calibri" w:cs="Times New Roman"/>
                <w:b/>
                <w:bCs/>
                <w:color w:val="000000"/>
                <w:sz w:val="18"/>
                <w:szCs w:val="18"/>
                <w:lang w:eastAsia="ru-RU"/>
              </w:rPr>
              <w:t xml:space="preserve"> руб./</w:t>
            </w:r>
            <w:proofErr w:type="spellStart"/>
            <w:r w:rsidRPr="000D76BD">
              <w:rPr>
                <w:rFonts w:ascii="Calibri" w:eastAsia="Times New Roman" w:hAnsi="Calibri" w:cs="Times New Roman"/>
                <w:b/>
                <w:bCs/>
                <w:color w:val="000000"/>
                <w:sz w:val="18"/>
                <w:szCs w:val="18"/>
                <w:lang w:eastAsia="ru-RU"/>
              </w:rPr>
              <w:t>взр</w:t>
            </w:r>
            <w:proofErr w:type="spellEnd"/>
            <w:r w:rsidRPr="000D76BD">
              <w:rPr>
                <w:rFonts w:ascii="Calibri" w:eastAsia="Times New Roman" w:hAnsi="Calibri" w:cs="Times New Roman"/>
                <w:b/>
                <w:bCs/>
                <w:color w:val="000000"/>
                <w:sz w:val="18"/>
                <w:szCs w:val="18"/>
                <w:lang w:eastAsia="ru-RU"/>
              </w:rPr>
              <w:t xml:space="preserve">., </w:t>
            </w:r>
            <w:r w:rsidRPr="00713E07">
              <w:rPr>
                <w:rFonts w:ascii="Calibri" w:eastAsia="Times New Roman" w:hAnsi="Calibri" w:cs="Times New Roman"/>
                <w:b/>
                <w:bCs/>
                <w:color w:val="000000"/>
                <w:sz w:val="18"/>
                <w:szCs w:val="18"/>
                <w:highlight w:val="green"/>
                <w:lang w:eastAsia="ru-RU"/>
              </w:rPr>
              <w:t>300</w:t>
            </w:r>
            <w:r>
              <w:rPr>
                <w:rFonts w:ascii="Calibri" w:eastAsia="Times New Roman" w:hAnsi="Calibri" w:cs="Times New Roman"/>
                <w:b/>
                <w:bCs/>
                <w:color w:val="000000"/>
                <w:sz w:val="18"/>
                <w:szCs w:val="18"/>
                <w:lang w:eastAsia="ru-RU"/>
              </w:rPr>
              <w:t xml:space="preserve"> руб./</w:t>
            </w:r>
            <w:proofErr w:type="spellStart"/>
            <w:r w:rsidRPr="000D76BD">
              <w:rPr>
                <w:rFonts w:ascii="Calibri" w:eastAsia="Times New Roman" w:hAnsi="Calibri" w:cs="Times New Roman"/>
                <w:b/>
                <w:bCs/>
                <w:color w:val="000000"/>
                <w:sz w:val="18"/>
                <w:szCs w:val="18"/>
                <w:lang w:eastAsia="ru-RU"/>
              </w:rPr>
              <w:t>шк</w:t>
            </w:r>
            <w:proofErr w:type="spellEnd"/>
            <w:r w:rsidRPr="000D76BD">
              <w:rPr>
                <w:rFonts w:ascii="Calibri" w:eastAsia="Times New Roman" w:hAnsi="Calibri" w:cs="Times New Roman"/>
                <w:b/>
                <w:bCs/>
                <w:color w:val="000000"/>
                <w:sz w:val="18"/>
                <w:szCs w:val="18"/>
                <w:lang w:eastAsia="ru-RU"/>
              </w:rPr>
              <w:t>.</w:t>
            </w:r>
            <w:r>
              <w:rPr>
                <w:rFonts w:ascii="Calibri" w:eastAsia="Times New Roman" w:hAnsi="Calibri" w:cs="Times New Roman"/>
                <w:b/>
                <w:bCs/>
                <w:color w:val="000000"/>
                <w:sz w:val="18"/>
                <w:szCs w:val="18"/>
                <w:lang w:eastAsia="ru-RU"/>
              </w:rPr>
              <w:t xml:space="preserve"> </w:t>
            </w:r>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p>
          <w:p w:rsidR="008330EC" w:rsidRDefault="008330EC" w:rsidP="00DF11CF">
            <w:pPr>
              <w:tabs>
                <w:tab w:val="left" w:pos="10773"/>
              </w:tabs>
              <w:spacing w:after="0" w:line="240" w:lineRule="auto"/>
              <w:jc w:val="both"/>
              <w:rPr>
                <w:rFonts w:ascii="Calibri" w:eastAsia="Times New Roman" w:hAnsi="Calibri" w:cs="Times New Roman"/>
                <w:sz w:val="18"/>
                <w:szCs w:val="18"/>
                <w:lang w:eastAsia="ru-RU"/>
              </w:rPr>
            </w:pPr>
            <w:r w:rsidRPr="00CA130D">
              <w:rPr>
                <w:rFonts w:ascii="Calibri" w:eastAsia="Times New Roman" w:hAnsi="Calibri" w:cs="Times New Roman"/>
                <w:i/>
                <w:iCs/>
                <w:color w:val="000000"/>
                <w:sz w:val="18"/>
                <w:szCs w:val="18"/>
                <w:lang w:eastAsia="ru-RU"/>
              </w:rPr>
              <w:t>Дополнительно:</w:t>
            </w:r>
            <w:r w:rsidRPr="00CA130D">
              <w:rPr>
                <w:rFonts w:ascii="Calibri" w:eastAsia="Times New Roman" w:hAnsi="Calibri" w:cs="Times New Roman"/>
                <w:color w:val="000000"/>
                <w:sz w:val="18"/>
                <w:szCs w:val="18"/>
                <w:lang w:eastAsia="ru-RU"/>
              </w:rPr>
              <w:t xml:space="preserve"> </w:t>
            </w:r>
            <w:r w:rsidRPr="00CA130D">
              <w:rPr>
                <w:rFonts w:ascii="Calibri" w:eastAsia="Times New Roman" w:hAnsi="Calibri" w:cs="Times New Roman"/>
                <w:b/>
                <w:color w:val="000000"/>
                <w:sz w:val="18"/>
                <w:szCs w:val="18"/>
                <w:lang w:eastAsia="ru-RU"/>
              </w:rPr>
              <w:t>Э</w:t>
            </w:r>
            <w:r w:rsidRPr="00CA130D">
              <w:rPr>
                <w:rFonts w:ascii="Calibri" w:eastAsia="Times New Roman" w:hAnsi="Calibri" w:cs="Times New Roman"/>
                <w:b/>
                <w:bCs/>
                <w:color w:val="000000"/>
                <w:sz w:val="18"/>
                <w:szCs w:val="18"/>
                <w:lang w:eastAsia="ru-RU"/>
              </w:rPr>
              <w:t>кскурсия по рекам и каналам Санкт-Петербурга</w:t>
            </w:r>
            <w:r w:rsidRPr="00CA130D">
              <w:rPr>
                <w:rFonts w:ascii="Calibri" w:eastAsia="Times New Roman" w:hAnsi="Calibri" w:cs="Times New Roman"/>
                <w:color w:val="000000"/>
                <w:sz w:val="18"/>
                <w:szCs w:val="18"/>
                <w:lang w:eastAsia="ru-RU"/>
              </w:rPr>
              <w:t xml:space="preserve"> </w:t>
            </w:r>
            <w:r w:rsidRPr="00CA130D">
              <w:rPr>
                <w:rFonts w:ascii="Calibri" w:eastAsia="Times New Roman" w:hAnsi="Calibri" w:cs="Times New Roman"/>
                <w:b/>
                <w:color w:val="000000"/>
                <w:sz w:val="18"/>
                <w:szCs w:val="18"/>
                <w:lang w:eastAsia="ru-RU"/>
              </w:rPr>
              <w:t>(</w:t>
            </w:r>
            <w:r w:rsidRPr="00713E07">
              <w:rPr>
                <w:rFonts w:ascii="Calibri" w:eastAsia="Times New Roman" w:hAnsi="Calibri" w:cs="Times New Roman"/>
                <w:b/>
                <w:color w:val="000000"/>
                <w:sz w:val="18"/>
                <w:szCs w:val="18"/>
                <w:highlight w:val="green"/>
                <w:lang w:eastAsia="ru-RU"/>
              </w:rPr>
              <w:t>500</w:t>
            </w:r>
            <w:r w:rsidRPr="00CA130D">
              <w:rPr>
                <w:rFonts w:ascii="Calibri" w:eastAsia="Times New Roman" w:hAnsi="Calibri" w:cs="Times New Roman"/>
                <w:b/>
                <w:color w:val="000000"/>
                <w:sz w:val="18"/>
                <w:szCs w:val="18"/>
                <w:lang w:eastAsia="ru-RU"/>
              </w:rPr>
              <w:t xml:space="preserve"> руб./</w:t>
            </w:r>
            <w:proofErr w:type="spellStart"/>
            <w:r w:rsidRPr="00CA130D">
              <w:rPr>
                <w:rFonts w:ascii="Calibri" w:eastAsia="Times New Roman" w:hAnsi="Calibri" w:cs="Times New Roman"/>
                <w:b/>
                <w:color w:val="000000"/>
                <w:sz w:val="18"/>
                <w:szCs w:val="18"/>
                <w:lang w:eastAsia="ru-RU"/>
              </w:rPr>
              <w:t>взр</w:t>
            </w:r>
            <w:proofErr w:type="spellEnd"/>
            <w:r w:rsidRPr="00CA130D">
              <w:rPr>
                <w:rFonts w:ascii="Calibri" w:eastAsia="Times New Roman" w:hAnsi="Calibri" w:cs="Times New Roman"/>
                <w:b/>
                <w:color w:val="000000"/>
                <w:sz w:val="18"/>
                <w:szCs w:val="18"/>
                <w:lang w:eastAsia="ru-RU"/>
              </w:rPr>
              <w:t xml:space="preserve">., </w:t>
            </w:r>
            <w:r w:rsidRPr="00713E07">
              <w:rPr>
                <w:rFonts w:ascii="Calibri" w:eastAsia="Times New Roman" w:hAnsi="Calibri" w:cs="Times New Roman"/>
                <w:b/>
                <w:color w:val="000000"/>
                <w:sz w:val="18"/>
                <w:szCs w:val="18"/>
                <w:highlight w:val="green"/>
                <w:lang w:eastAsia="ru-RU"/>
              </w:rPr>
              <w:t>350</w:t>
            </w:r>
            <w:r w:rsidRPr="00CA130D">
              <w:rPr>
                <w:rFonts w:ascii="Calibri" w:eastAsia="Times New Roman" w:hAnsi="Calibri" w:cs="Times New Roman"/>
                <w:b/>
                <w:color w:val="000000"/>
                <w:sz w:val="18"/>
                <w:szCs w:val="18"/>
                <w:lang w:eastAsia="ru-RU"/>
              </w:rPr>
              <w:t xml:space="preserve"> руб./</w:t>
            </w:r>
            <w:proofErr w:type="spellStart"/>
            <w:r w:rsidRPr="00CA130D">
              <w:rPr>
                <w:rFonts w:ascii="Calibri" w:eastAsia="Times New Roman" w:hAnsi="Calibri" w:cs="Times New Roman"/>
                <w:b/>
                <w:color w:val="000000"/>
                <w:sz w:val="18"/>
                <w:szCs w:val="18"/>
                <w:lang w:eastAsia="ru-RU"/>
              </w:rPr>
              <w:t>шк</w:t>
            </w:r>
            <w:proofErr w:type="spellEnd"/>
            <w:r w:rsidRPr="00CA130D">
              <w:rPr>
                <w:rFonts w:ascii="Calibri" w:eastAsia="Times New Roman" w:hAnsi="Calibri" w:cs="Times New Roman"/>
                <w:b/>
                <w:color w:val="000000"/>
                <w:sz w:val="18"/>
                <w:szCs w:val="18"/>
                <w:lang w:eastAsia="ru-RU"/>
              </w:rPr>
              <w:t>.)</w:t>
            </w:r>
          </w:p>
          <w:p w:rsidR="008330EC" w:rsidRPr="00F16D69" w:rsidRDefault="008330EC" w:rsidP="00DF11CF">
            <w:pPr>
              <w:tabs>
                <w:tab w:val="left" w:pos="10773"/>
              </w:tabs>
              <w:spacing w:after="0" w:line="240" w:lineRule="auto"/>
              <w:jc w:val="both"/>
              <w:rPr>
                <w:rFonts w:ascii="Calibri" w:eastAsia="Times New Roman" w:hAnsi="Calibri" w:cs="Times New Roman"/>
                <w:sz w:val="18"/>
                <w:szCs w:val="18"/>
                <w:highlight w:val="yellow"/>
                <w:lang w:eastAsia="ru-RU"/>
              </w:rPr>
            </w:pPr>
            <w:r w:rsidRPr="000156BC">
              <w:rPr>
                <w:rFonts w:ascii="Calibri" w:eastAsia="Times New Roman" w:hAnsi="Calibri" w:cs="Garamond"/>
                <w:i/>
                <w:iCs/>
                <w:color w:val="000000"/>
                <w:sz w:val="18"/>
                <w:szCs w:val="18"/>
                <w:lang w:eastAsia="ru-RU"/>
              </w:rPr>
              <w:t>Дополнительно:</w:t>
            </w:r>
            <w:r w:rsidRPr="000156BC">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скита </w:t>
            </w:r>
            <w:r w:rsidRPr="008330EC">
              <w:rPr>
                <w:rFonts w:ascii="Calibri" w:eastAsia="Times New Roman" w:hAnsi="Calibri" w:cs="Times New Roman"/>
                <w:b/>
                <w:color w:val="000000"/>
                <w:sz w:val="18"/>
                <w:szCs w:val="18"/>
                <w:lang w:eastAsia="ru-RU"/>
              </w:rPr>
              <w:t>(</w:t>
            </w:r>
            <w:r w:rsidRPr="008330EC">
              <w:rPr>
                <w:rFonts w:ascii="Calibri" w:eastAsia="Times New Roman" w:hAnsi="Calibri" w:cs="Times New Roman"/>
                <w:b/>
                <w:bCs/>
                <w:iCs/>
                <w:color w:val="000000"/>
                <w:sz w:val="18"/>
                <w:szCs w:val="18"/>
                <w:lang w:eastAsia="ru-RU"/>
              </w:rPr>
              <w:t>руб./</w:t>
            </w:r>
            <w:proofErr w:type="spellStart"/>
            <w:r w:rsidRPr="008330EC">
              <w:rPr>
                <w:rFonts w:ascii="Calibri" w:eastAsia="Times New Roman" w:hAnsi="Calibri" w:cs="Times New Roman"/>
                <w:b/>
                <w:bCs/>
                <w:iCs/>
                <w:color w:val="000000"/>
                <w:sz w:val="18"/>
                <w:szCs w:val="18"/>
                <w:lang w:eastAsia="ru-RU"/>
              </w:rPr>
              <w:t>взр</w:t>
            </w:r>
            <w:proofErr w:type="spellEnd"/>
            <w:r w:rsidRPr="008330EC">
              <w:rPr>
                <w:rFonts w:ascii="Calibri" w:eastAsia="Times New Roman" w:hAnsi="Calibri" w:cs="Times New Roman"/>
                <w:b/>
                <w:bCs/>
                <w:iCs/>
                <w:color w:val="000000"/>
                <w:sz w:val="18"/>
                <w:szCs w:val="18"/>
                <w:lang w:eastAsia="ru-RU"/>
              </w:rPr>
              <w:t>, руб./дети до 12 лет</w:t>
            </w:r>
            <w:r w:rsidRPr="008330EC">
              <w:rPr>
                <w:rFonts w:ascii="Calibri" w:eastAsia="Times New Roman" w:hAnsi="Calibri" w:cs="Times New Roman"/>
                <w:bCs/>
                <w:i/>
                <w:iCs/>
                <w:color w:val="000000"/>
                <w:sz w:val="18"/>
                <w:szCs w:val="18"/>
                <w:lang w:eastAsia="ru-RU"/>
              </w:rPr>
              <w:t>;</w:t>
            </w:r>
            <w:r w:rsidRPr="00480983">
              <w:rPr>
                <w:rFonts w:ascii="Calibri" w:eastAsia="Times New Roman" w:hAnsi="Calibri" w:cs="Times New Roman"/>
                <w:bCs/>
                <w:i/>
                <w:iCs/>
                <w:color w:val="000000"/>
                <w:sz w:val="18"/>
                <w:szCs w:val="18"/>
                <w:lang w:eastAsia="ru-RU"/>
              </w:rPr>
              <w:t xml:space="preserve"> рекомендуем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w:t>
            </w:r>
            <w:r>
              <w:rPr>
                <w:rFonts w:ascii="Calibri" w:eastAsia="Times New Roman" w:hAnsi="Calibri" w:cs="Times New Roman"/>
                <w:color w:val="000000"/>
                <w:sz w:val="18"/>
                <w:szCs w:val="18"/>
                <w:lang w:eastAsia="ru-RU"/>
              </w:rPr>
              <w:t>рапезной, экскурсия по острову,</w:t>
            </w:r>
            <w:r w:rsidRPr="00C30873">
              <w:rPr>
                <w:rFonts w:ascii="Calibri" w:eastAsia="Times New Roman" w:hAnsi="Calibri" w:cs="Times New Roman"/>
                <w:color w:val="000000"/>
                <w:sz w:val="18"/>
                <w:szCs w:val="18"/>
                <w:lang w:eastAsia="ru-RU"/>
              </w:rPr>
              <w:t xml:space="preserve"> концерт певчих</w:t>
            </w:r>
            <w:r>
              <w:rPr>
                <w:rFonts w:ascii="Calibri" w:eastAsia="Times New Roman" w:hAnsi="Calibri" w:cs="Times New Roman"/>
                <w:color w:val="000000"/>
                <w:sz w:val="18"/>
                <w:szCs w:val="18"/>
                <w:lang w:eastAsia="ru-RU"/>
              </w:rPr>
              <w:t>.</w:t>
            </w:r>
            <w:r w:rsidRPr="000156BC">
              <w:rPr>
                <w:rFonts w:ascii="Calibri" w:eastAsia="Garamond" w:hAnsi="Calibri" w:cs="Garamond"/>
                <w:iCs/>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F16D69" w:rsidTr="00DF11CF">
        <w:trPr>
          <w:cantSplit/>
          <w:trHeight w:val="418"/>
        </w:trPr>
        <w:tc>
          <w:tcPr>
            <w:tcW w:w="596" w:type="dxa"/>
            <w:tcBorders>
              <w:top w:val="single" w:sz="4" w:space="0" w:color="000000"/>
              <w:left w:val="single" w:sz="4" w:space="0" w:color="000000"/>
              <w:bottom w:val="single" w:sz="4" w:space="0" w:color="000000"/>
              <w:right w:val="nil"/>
            </w:tcBorders>
            <w:vAlign w:val="center"/>
          </w:tcPr>
          <w:p w:rsidR="008330EC" w:rsidRPr="001B52A0" w:rsidRDefault="008330EC" w:rsidP="00DF11CF">
            <w:pPr>
              <w:tabs>
                <w:tab w:val="left" w:pos="10773"/>
              </w:tabs>
              <w:snapToGrid w:val="0"/>
              <w:spacing w:after="0" w:line="240" w:lineRule="auto"/>
              <w:jc w:val="center"/>
              <w:rPr>
                <w:rFonts w:ascii="Calibri" w:eastAsia="Times New Roman" w:hAnsi="Calibri" w:cs="Times New Roman"/>
                <w:sz w:val="18"/>
                <w:szCs w:val="18"/>
                <w:lang w:eastAsia="ru-RU"/>
              </w:rPr>
            </w:pPr>
            <w:r>
              <w:rPr>
                <w:rFonts w:ascii="Calibri" w:eastAsia="Times New Roman" w:hAnsi="Calibri" w:cs="Times New Roman"/>
                <w:sz w:val="18"/>
                <w:szCs w:val="18"/>
                <w:lang w:eastAsia="ru-RU"/>
              </w:rPr>
              <w:t>5 день</w:t>
            </w:r>
            <w:proofErr w:type="gramStart"/>
            <w:r>
              <w:rPr>
                <w:rFonts w:ascii="Calibri" w:eastAsia="Times New Roman" w:hAnsi="Calibri" w:cs="Times New Roman"/>
                <w:sz w:val="18"/>
                <w:szCs w:val="18"/>
                <w:lang w:eastAsia="ru-RU"/>
              </w:rPr>
              <w:t xml:space="preserve"> </w:t>
            </w:r>
            <w:r w:rsidRPr="001B52A0">
              <w:rPr>
                <w:rFonts w:ascii="Calibri" w:eastAsia="Times New Roman" w:hAnsi="Calibri" w:cs="Times New Roman"/>
                <w:sz w:val="18"/>
                <w:szCs w:val="18"/>
                <w:lang w:eastAsia="ru-RU"/>
              </w:rPr>
              <w:t>П</w:t>
            </w:r>
            <w:proofErr w:type="gramEnd"/>
            <w:r w:rsidRPr="001B52A0">
              <w:rPr>
                <w:rFonts w:ascii="Calibri" w:eastAsia="Times New Roman" w:hAnsi="Calibri" w:cs="Times New Roman"/>
                <w:sz w:val="18"/>
                <w:szCs w:val="18"/>
                <w:lang w:eastAsia="ru-RU"/>
              </w:rPr>
              <w:t>т.</w:t>
            </w:r>
          </w:p>
        </w:tc>
        <w:tc>
          <w:tcPr>
            <w:tcW w:w="10319" w:type="dxa"/>
            <w:tcBorders>
              <w:top w:val="single" w:sz="4" w:space="0" w:color="000000"/>
              <w:left w:val="single" w:sz="4" w:space="0" w:color="000000"/>
              <w:bottom w:val="single" w:sz="4" w:space="0" w:color="auto"/>
              <w:right w:val="single" w:sz="4" w:space="0" w:color="000000"/>
            </w:tcBorders>
          </w:tcPr>
          <w:p w:rsidR="008330EC" w:rsidRPr="00441A89"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441A89">
              <w:rPr>
                <w:rFonts w:ascii="Calibri" w:eastAsia="Times New Roman" w:hAnsi="Calibri" w:cs="Times New Roman"/>
                <w:color w:val="000000"/>
                <w:sz w:val="18"/>
                <w:szCs w:val="18"/>
                <w:lang w:eastAsia="ru-RU"/>
              </w:rPr>
              <w:t>Завтрак в гостинице. Освобождение номеров до 12:00. Встреча с гидом в холле гостиницы.</w:t>
            </w:r>
          </w:p>
          <w:p w:rsidR="008330EC" w:rsidRPr="00441A89"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441A89">
              <w:rPr>
                <w:rFonts w:ascii="Calibri" w:eastAsia="Times New Roman" w:hAnsi="Calibri" w:cs="Times New Roman"/>
                <w:color w:val="000000"/>
                <w:sz w:val="18"/>
                <w:szCs w:val="18"/>
                <w:lang w:eastAsia="ru-RU"/>
              </w:rPr>
              <w:t xml:space="preserve">10:00 </w:t>
            </w:r>
            <w:proofErr w:type="spellStart"/>
            <w:r w:rsidRPr="00441A89">
              <w:rPr>
                <w:rFonts w:ascii="Calibri" w:eastAsia="Times New Roman" w:hAnsi="Calibri" w:cs="Times New Roman"/>
                <w:color w:val="000000"/>
                <w:sz w:val="18"/>
                <w:szCs w:val="18"/>
                <w:lang w:eastAsia="ru-RU"/>
              </w:rPr>
              <w:t>Трансфер</w:t>
            </w:r>
            <w:proofErr w:type="spellEnd"/>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на</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Московский</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вокзал</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(камера</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хранения</w:t>
            </w:r>
            <w:r w:rsidRPr="00441A89">
              <w:rPr>
                <w:rFonts w:ascii="Calibri" w:eastAsia="Garamond" w:hAnsi="Calibri" w:cs="Times New Roman"/>
                <w:color w:val="000000"/>
                <w:sz w:val="18"/>
                <w:szCs w:val="18"/>
                <w:lang w:eastAsia="ru-RU"/>
              </w:rPr>
              <w:t xml:space="preserve"> – </w:t>
            </w:r>
            <w:r w:rsidRPr="00441A89">
              <w:rPr>
                <w:rFonts w:ascii="Calibri" w:eastAsia="Times New Roman" w:hAnsi="Calibri" w:cs="Times New Roman"/>
                <w:color w:val="000000"/>
                <w:sz w:val="18"/>
                <w:szCs w:val="18"/>
                <w:lang w:eastAsia="ru-RU"/>
              </w:rPr>
              <w:t>за</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свой</w:t>
            </w:r>
            <w:r w:rsidRPr="00441A89">
              <w:rPr>
                <w:rFonts w:ascii="Calibri" w:eastAsia="Garamond" w:hAnsi="Calibri" w:cs="Times New Roman"/>
                <w:color w:val="000000"/>
                <w:sz w:val="18"/>
                <w:szCs w:val="18"/>
                <w:lang w:eastAsia="ru-RU"/>
              </w:rPr>
              <w:t xml:space="preserve"> </w:t>
            </w:r>
            <w:r w:rsidRPr="00441A89">
              <w:rPr>
                <w:rFonts w:ascii="Calibri" w:eastAsia="Times New Roman" w:hAnsi="Calibri" w:cs="Times New Roman"/>
                <w:color w:val="000000"/>
                <w:sz w:val="18"/>
                <w:szCs w:val="18"/>
                <w:lang w:eastAsia="ru-RU"/>
              </w:rPr>
              <w:t>счёт).</w:t>
            </w:r>
          </w:p>
          <w:p w:rsidR="008330EC" w:rsidRPr="00441A89" w:rsidRDefault="008330EC"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441A89">
              <w:rPr>
                <w:rFonts w:ascii="Calibri" w:eastAsia="Times New Roman" w:hAnsi="Calibri" w:cs="Times New Roman"/>
                <w:color w:val="000000"/>
                <w:sz w:val="18"/>
                <w:szCs w:val="18"/>
                <w:lang w:eastAsia="ru-RU"/>
              </w:rPr>
              <w:t xml:space="preserve">Автобусная экскурсия </w:t>
            </w:r>
            <w:r w:rsidRPr="00441A89">
              <w:rPr>
                <w:rFonts w:ascii="Calibri" w:eastAsia="Times New Roman" w:hAnsi="Calibri" w:cs="Times New Roman"/>
                <w:b/>
                <w:bCs/>
                <w:color w:val="000000"/>
                <w:sz w:val="18"/>
                <w:szCs w:val="18"/>
                <w:lang w:eastAsia="ru-RU"/>
              </w:rPr>
              <w:t>«Православные святыни Петербурга»</w:t>
            </w:r>
            <w:r w:rsidRPr="00441A89">
              <w:rPr>
                <w:rFonts w:ascii="Calibri" w:eastAsia="Times New Roman" w:hAnsi="Calibri" w:cs="Times New Roman"/>
                <w:color w:val="000000"/>
                <w:sz w:val="18"/>
                <w:szCs w:val="18"/>
                <w:lang w:eastAsia="ru-RU"/>
              </w:rPr>
              <w:t xml:space="preserve"> с посещением часовни </w:t>
            </w:r>
            <w:r w:rsidRPr="00441A89">
              <w:rPr>
                <w:rFonts w:ascii="Calibri" w:eastAsia="Times New Roman" w:hAnsi="Calibri" w:cs="Times New Roman"/>
                <w:b/>
                <w:bCs/>
                <w:color w:val="000000"/>
                <w:sz w:val="18"/>
                <w:szCs w:val="18"/>
                <w:lang w:eastAsia="ru-RU"/>
              </w:rPr>
              <w:t>Ксении Блаженной</w:t>
            </w:r>
            <w:r w:rsidRPr="00441A89">
              <w:rPr>
                <w:rFonts w:ascii="Calibri" w:eastAsia="Times New Roman" w:hAnsi="Calibri" w:cs="Times New Roman"/>
                <w:color w:val="000000"/>
                <w:sz w:val="18"/>
                <w:szCs w:val="18"/>
                <w:lang w:eastAsia="ru-RU"/>
              </w:rPr>
              <w:t xml:space="preserve"> и </w:t>
            </w:r>
            <w:r w:rsidRPr="00441A89">
              <w:rPr>
                <w:rFonts w:ascii="Calibri" w:eastAsia="Times New Roman" w:hAnsi="Calibri" w:cs="Times New Roman"/>
                <w:b/>
                <w:color w:val="000000"/>
                <w:sz w:val="18"/>
                <w:szCs w:val="18"/>
                <w:lang w:eastAsia="ru-RU"/>
              </w:rPr>
              <w:t xml:space="preserve">Казанского собора </w:t>
            </w:r>
            <w:r w:rsidRPr="00441A89">
              <w:rPr>
                <w:rFonts w:ascii="Calibri" w:eastAsia="Garamond" w:hAnsi="Calibri" w:cs="Garamond"/>
                <w:color w:val="000000"/>
                <w:sz w:val="18"/>
                <w:szCs w:val="18"/>
                <w:lang w:eastAsia="ru-RU"/>
              </w:rPr>
              <w:t xml:space="preserve">– </w:t>
            </w:r>
            <w:r w:rsidRPr="00441A89">
              <w:rPr>
                <w:rFonts w:ascii="Calibri" w:eastAsia="Times New Roman" w:hAnsi="Calibri" w:cs="Times New Roman"/>
                <w:iCs/>
                <w:color w:val="000000"/>
                <w:sz w:val="18"/>
                <w:szCs w:val="18"/>
                <w:lang w:eastAsia="ru-RU"/>
              </w:rPr>
              <w:t xml:space="preserve">главного кафедрального собора Петербурга, </w:t>
            </w:r>
            <w:r w:rsidRPr="00441A89">
              <w:rPr>
                <w:rFonts w:ascii="Calibri" w:eastAsia="Times New Roman" w:hAnsi="Calibri" w:cs="Tahoma"/>
                <w:color w:val="000000"/>
                <w:sz w:val="18"/>
                <w:szCs w:val="18"/>
                <w:lang w:eastAsia="ru-RU"/>
              </w:rPr>
              <w:t>хранящего чудотворную икону и могилу М. И. Кутузова</w:t>
            </w:r>
            <w:r w:rsidRPr="00441A89">
              <w:rPr>
                <w:rFonts w:ascii="Calibri" w:eastAsia="Times New Roman" w:hAnsi="Calibri" w:cs="Times New Roman"/>
                <w:b/>
                <w:color w:val="000000"/>
                <w:sz w:val="18"/>
                <w:szCs w:val="18"/>
                <w:lang w:eastAsia="ru-RU"/>
              </w:rPr>
              <w:t>.</w:t>
            </w:r>
            <w:r w:rsidRPr="00441A89">
              <w:rPr>
                <w:rFonts w:ascii="Calibri" w:eastAsia="Times New Roman" w:hAnsi="Calibri" w:cs="Times New Roman"/>
                <w:color w:val="000000"/>
                <w:sz w:val="18"/>
                <w:szCs w:val="18"/>
                <w:lang w:eastAsia="ru-RU"/>
              </w:rPr>
              <w:t xml:space="preserve"> </w:t>
            </w:r>
          </w:p>
          <w:p w:rsidR="008330EC" w:rsidRPr="00F16D69" w:rsidRDefault="008330EC" w:rsidP="00DF11CF">
            <w:pPr>
              <w:tabs>
                <w:tab w:val="left" w:pos="10773"/>
              </w:tabs>
              <w:spacing w:after="0" w:line="240" w:lineRule="auto"/>
              <w:jc w:val="both"/>
              <w:rPr>
                <w:rFonts w:ascii="Calibri" w:eastAsia="Times New Roman" w:hAnsi="Calibri" w:cs="Times New Roman"/>
                <w:sz w:val="18"/>
                <w:szCs w:val="18"/>
                <w:lang w:eastAsia="ru-RU"/>
              </w:rPr>
            </w:pPr>
            <w:r w:rsidRPr="00441A89">
              <w:rPr>
                <w:rFonts w:ascii="Calibri" w:eastAsia="Times New Roman" w:hAnsi="Calibri" w:cs="Times New Roman"/>
                <w:b/>
                <w:color w:val="000000"/>
                <w:sz w:val="18"/>
                <w:szCs w:val="18"/>
                <w:lang w:eastAsia="ru-RU"/>
              </w:rPr>
              <w:t>13:30</w:t>
            </w:r>
            <w:r w:rsidRPr="00441A89">
              <w:rPr>
                <w:rFonts w:ascii="Calibri" w:eastAsia="Times New Roman" w:hAnsi="Calibri" w:cs="Times New Roman"/>
                <w:color w:val="000000"/>
                <w:sz w:val="18"/>
                <w:szCs w:val="18"/>
                <w:lang w:eastAsia="ru-RU"/>
              </w:rPr>
              <w:t xml:space="preserve"> Окончание программы в Казанском соборе. Самостоятельное возвращение на вокзал.</w:t>
            </w:r>
            <w:r w:rsidRPr="00F16D69">
              <w:rPr>
                <w:rFonts w:ascii="Calibri" w:eastAsia="Times New Roman" w:hAnsi="Calibri" w:cs="Times New Roman"/>
                <w:sz w:val="18"/>
                <w:szCs w:val="18"/>
                <w:lang w:eastAsia="ru-RU"/>
              </w:rPr>
              <w:t xml:space="preserve"> </w:t>
            </w:r>
          </w:p>
        </w:tc>
      </w:tr>
    </w:tbl>
    <w:p w:rsidR="008330EC" w:rsidRDefault="008330EC" w:rsidP="008330EC">
      <w:pPr>
        <w:tabs>
          <w:tab w:val="left" w:pos="10773"/>
        </w:tabs>
        <w:spacing w:after="0" w:line="240" w:lineRule="auto"/>
        <w:rPr>
          <w:rFonts w:ascii="Calibri" w:eastAsia="Times New Roman" w:hAnsi="Calibri" w:cs="Times New Roman"/>
          <w:b/>
          <w:i/>
          <w:iCs/>
          <w:sz w:val="18"/>
          <w:szCs w:val="18"/>
          <w:lang w:eastAsia="ru-RU"/>
        </w:rPr>
      </w:pPr>
    </w:p>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2098"/>
        <w:gridCol w:w="1701"/>
        <w:gridCol w:w="1701"/>
        <w:gridCol w:w="1275"/>
        <w:gridCol w:w="1417"/>
        <w:gridCol w:w="709"/>
        <w:gridCol w:w="709"/>
        <w:gridCol w:w="1418"/>
      </w:tblGrid>
      <w:tr w:rsidR="008330EC" w:rsidRPr="00E00927" w:rsidTr="00DF11CF">
        <w:trPr>
          <w:trHeight w:val="460"/>
        </w:trPr>
        <w:tc>
          <w:tcPr>
            <w:tcW w:w="2098"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6"/>
                <w:szCs w:val="15"/>
                <w:lang w:eastAsia="ru-RU"/>
              </w:rPr>
            </w:pPr>
            <w:r w:rsidRPr="00E00927">
              <w:rPr>
                <w:rFonts w:ascii="Calibri" w:eastAsia="Times New Roman" w:hAnsi="Calibri" w:cs="Times New Roman"/>
                <w:b/>
                <w:bCs/>
                <w:color w:val="000000"/>
                <w:sz w:val="16"/>
                <w:szCs w:val="15"/>
                <w:lang w:eastAsia="ru-RU"/>
              </w:rPr>
              <w:lastRenderedPageBreak/>
              <w:t>Гостиница /</w:t>
            </w:r>
          </w:p>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6"/>
                <w:szCs w:val="15"/>
                <w:lang w:eastAsia="ru-RU"/>
              </w:rPr>
              <w:t>категория номера</w:t>
            </w:r>
          </w:p>
        </w:tc>
        <w:tc>
          <w:tcPr>
            <w:tcW w:w="1701"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в двухместном</w:t>
            </w:r>
          </w:p>
        </w:tc>
        <w:tc>
          <w:tcPr>
            <w:tcW w:w="1701"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в одноместном</w:t>
            </w:r>
          </w:p>
        </w:tc>
        <w:tc>
          <w:tcPr>
            <w:tcW w:w="1275"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color w:val="000000"/>
                <w:sz w:val="15"/>
                <w:szCs w:val="15"/>
                <w:lang w:eastAsia="ru-RU"/>
              </w:rPr>
              <w:t>доп. кровать</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Доп. ночь</w:t>
            </w:r>
          </w:p>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½ 2-м / 1-м / доп. кровать</w:t>
            </w:r>
          </w:p>
        </w:tc>
      </w:tr>
      <w:tr w:rsidR="008330EC" w:rsidRPr="00E00927" w:rsidTr="00DF11CF">
        <w:trPr>
          <w:trHeight w:val="194"/>
        </w:trPr>
        <w:tc>
          <w:tcPr>
            <w:tcW w:w="6775"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b/>
                <w:bCs/>
                <w:color w:val="000000"/>
                <w:sz w:val="15"/>
                <w:szCs w:val="15"/>
                <w:lang w:eastAsia="ru-RU"/>
              </w:rPr>
              <w:t xml:space="preserve">«Санкт-Петербург»*** Заезд </w:t>
            </w:r>
            <w:r w:rsidRPr="000851A1">
              <w:rPr>
                <w:rFonts w:ascii="Calibri" w:eastAsia="Times New Roman" w:hAnsi="Calibri" w:cs="Times New Roman"/>
                <w:b/>
                <w:bCs/>
                <w:color w:val="000000"/>
                <w:sz w:val="15"/>
                <w:szCs w:val="15"/>
                <w:highlight w:val="green"/>
                <w:lang w:eastAsia="ru-RU"/>
              </w:rPr>
              <w:t>12.06</w:t>
            </w:r>
            <w:r w:rsidRPr="00E00927">
              <w:rPr>
                <w:rFonts w:ascii="Calibri" w:eastAsia="Times New Roman" w:hAnsi="Calibri" w:cs="Times New Roman"/>
                <w:b/>
                <w:bCs/>
                <w:color w:val="000000"/>
                <w:sz w:val="15"/>
                <w:szCs w:val="15"/>
                <w:lang w:eastAsia="ru-RU"/>
              </w:rPr>
              <w:t>-07.07 / 10.07-18.08 / 21.08-25.08</w:t>
            </w:r>
          </w:p>
        </w:tc>
        <w:tc>
          <w:tcPr>
            <w:tcW w:w="1417" w:type="dxa"/>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26.05-09.07</w:t>
            </w:r>
          </w:p>
        </w:tc>
        <w:tc>
          <w:tcPr>
            <w:tcW w:w="1418" w:type="dxa"/>
            <w:gridSpan w:val="2"/>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10.07-19.08</w:t>
            </w:r>
          </w:p>
        </w:tc>
        <w:tc>
          <w:tcPr>
            <w:tcW w:w="1418" w:type="dxa"/>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bCs/>
                <w:color w:val="000000"/>
                <w:sz w:val="15"/>
                <w:szCs w:val="15"/>
                <w:lang w:eastAsia="ru-RU"/>
              </w:rPr>
              <w:t>20.08-01.09</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вид на город</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12800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10420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10180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нет</w:t>
            </w:r>
          </w:p>
        </w:tc>
        <w:tc>
          <w:tcPr>
            <w:tcW w:w="1275" w:type="dxa"/>
            <w:vMerge w:val="restart"/>
            <w:tcBorders>
              <w:top w:val="single" w:sz="4" w:space="0" w:color="000000"/>
              <w:lef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8510</w:t>
            </w:r>
          </w:p>
        </w:tc>
        <w:tc>
          <w:tcPr>
            <w:tcW w:w="1417" w:type="dxa"/>
            <w:tcBorders>
              <w:top w:val="single" w:sz="4" w:space="0" w:color="000000"/>
              <w:left w:val="single" w:sz="4" w:space="0" w:color="000000"/>
              <w:bottom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2600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1430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1950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1430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1890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1430</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вид на Неву</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13750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11370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11130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20890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16610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15650</w:t>
            </w:r>
          </w:p>
        </w:tc>
        <w:tc>
          <w:tcPr>
            <w:tcW w:w="1275" w:type="dxa"/>
            <w:vMerge/>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417" w:type="dxa"/>
            <w:tcBorders>
              <w:top w:val="single" w:sz="4" w:space="0" w:color="000000"/>
              <w:left w:val="single" w:sz="4" w:space="0" w:color="000000"/>
              <w:bottom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2860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4810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1430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2210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3640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1430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2150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3380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1430</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Улучшенный вид на город</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14940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12320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11850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нет</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нет</w:t>
            </w:r>
          </w:p>
        </w:tc>
        <w:tc>
          <w:tcPr>
            <w:tcW w:w="1417" w:type="dxa"/>
            <w:tcBorders>
              <w:top w:val="single" w:sz="4" w:space="0" w:color="000000"/>
              <w:left w:val="single" w:sz="4" w:space="0" w:color="000000"/>
              <w:bottom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3190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6370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2470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4940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2340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4680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p>
        </w:tc>
      </w:tr>
      <w:tr w:rsidR="008330EC" w:rsidRPr="00E00927" w:rsidTr="00DF11CF">
        <w:trPr>
          <w:trHeight w:val="112"/>
        </w:trPr>
        <w:tc>
          <w:tcPr>
            <w:tcW w:w="6775"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Garamond" w:hAnsi="Calibri" w:cs="Times New Roman"/>
                <w:color w:val="000000"/>
                <w:sz w:val="15"/>
                <w:szCs w:val="15"/>
                <w:lang w:eastAsia="ru-RU"/>
              </w:rPr>
            </w:pPr>
            <w:r w:rsidRPr="00E00927">
              <w:rPr>
                <w:rFonts w:ascii="Calibri" w:eastAsia="Times New Roman" w:hAnsi="Calibri" w:cs="Times New Roman"/>
                <w:b/>
                <w:color w:val="000000"/>
                <w:sz w:val="15"/>
                <w:szCs w:val="15"/>
                <w:lang w:eastAsia="ru-RU"/>
              </w:rPr>
              <w:t xml:space="preserve">«Орбита» ***  Заезд </w:t>
            </w:r>
            <w:r>
              <w:rPr>
                <w:rFonts w:ascii="Calibri" w:eastAsia="Times New Roman" w:hAnsi="Calibri" w:cs="Times New Roman"/>
                <w:b/>
                <w:color w:val="000000"/>
                <w:sz w:val="15"/>
                <w:szCs w:val="15"/>
                <w:highlight w:val="green"/>
                <w:lang w:eastAsia="ru-RU"/>
              </w:rPr>
              <w:t>05</w:t>
            </w:r>
            <w:r w:rsidRPr="00323C4D">
              <w:rPr>
                <w:rFonts w:ascii="Calibri" w:eastAsia="Times New Roman" w:hAnsi="Calibri" w:cs="Times New Roman"/>
                <w:b/>
                <w:color w:val="000000"/>
                <w:sz w:val="15"/>
                <w:szCs w:val="15"/>
                <w:highlight w:val="green"/>
                <w:lang w:eastAsia="ru-RU"/>
              </w:rPr>
              <w:t>.06</w:t>
            </w:r>
            <w:r w:rsidRPr="00E00927">
              <w:rPr>
                <w:rFonts w:ascii="Calibri" w:eastAsia="Times New Roman" w:hAnsi="Calibri" w:cs="Times New Roman"/>
                <w:b/>
                <w:color w:val="000000"/>
                <w:sz w:val="15"/>
                <w:szCs w:val="15"/>
                <w:lang w:eastAsia="ru-RU"/>
              </w:rPr>
              <w:t>-07.07 / 10.07-25.08</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Times New Roman" w:hAnsi="Calibri" w:cs="Garamond"/>
                <w:b/>
                <w:bCs/>
                <w:sz w:val="15"/>
                <w:szCs w:val="15"/>
                <w:lang w:eastAsia="ru-RU"/>
              </w:rPr>
              <w:t>26.05-08.07</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Andale Sans UI" w:hAnsi="Calibri" w:cs="Calibri"/>
                <w:b/>
                <w:bCs/>
                <w:sz w:val="15"/>
                <w:szCs w:val="15"/>
                <w:lang w:eastAsia="ja-JP" w:bidi="fa-IR"/>
              </w:rPr>
              <w:t>09.07-26.08</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Эконом номер</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11610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9230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18040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13270</w:t>
            </w:r>
          </w:p>
        </w:tc>
        <w:tc>
          <w:tcPr>
            <w:tcW w:w="1275" w:type="dxa"/>
            <w:vMerge w:val="restart"/>
            <w:tcBorders>
              <w:top w:val="single" w:sz="4" w:space="0" w:color="000000"/>
              <w:left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8040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2280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4030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1300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1630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2730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1300</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номер</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12080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9700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18990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14230</w:t>
            </w:r>
          </w:p>
        </w:tc>
        <w:tc>
          <w:tcPr>
            <w:tcW w:w="1275" w:type="dxa"/>
            <w:vMerge/>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2410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4290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1300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1760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2990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1300</w:t>
            </w:r>
          </w:p>
        </w:tc>
      </w:tr>
      <w:tr w:rsidR="008330EC" w:rsidRPr="00E00927" w:rsidTr="00DF11CF">
        <w:trPr>
          <w:trHeight w:val="112"/>
        </w:trPr>
        <w:tc>
          <w:tcPr>
            <w:tcW w:w="6775"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Garamond"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«Балтия»*** Заезд 05.06-07.07 / 10.07-25.08</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sidRPr="00E00927">
              <w:rPr>
                <w:rFonts w:ascii="Calibri" w:eastAsia="Garamond" w:hAnsi="Calibri" w:cs="Times New Roman"/>
                <w:b/>
                <w:color w:val="000000"/>
                <w:sz w:val="15"/>
                <w:szCs w:val="15"/>
                <w:lang w:val="en-US" w:eastAsia="ru-RU"/>
              </w:rPr>
              <w:t>04</w:t>
            </w:r>
            <w:r w:rsidRPr="00E00927">
              <w:rPr>
                <w:rFonts w:ascii="Calibri" w:eastAsia="Garamond" w:hAnsi="Calibri" w:cs="Times New Roman"/>
                <w:b/>
                <w:color w:val="000000"/>
                <w:sz w:val="15"/>
                <w:szCs w:val="15"/>
                <w:lang w:eastAsia="ru-RU"/>
              </w:rPr>
              <w:t>.06-07.07</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sidRPr="00E00927">
              <w:rPr>
                <w:rFonts w:ascii="Calibri" w:eastAsia="Garamond" w:hAnsi="Calibri" w:cs="Times New Roman"/>
                <w:b/>
                <w:color w:val="000000"/>
                <w:sz w:val="15"/>
                <w:szCs w:val="15"/>
                <w:lang w:eastAsia="ru-RU"/>
              </w:rPr>
              <w:t>08.07-27.08</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 xml:space="preserve">Стандартный номер </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11850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9700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18510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16130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8750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2340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4160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1500</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1760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3510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1500</w:t>
            </w:r>
          </w:p>
        </w:tc>
      </w:tr>
      <w:tr w:rsidR="008330EC" w:rsidRPr="00E00927" w:rsidTr="00DF11CF">
        <w:trPr>
          <w:trHeight w:val="112"/>
        </w:trPr>
        <w:tc>
          <w:tcPr>
            <w:tcW w:w="6775"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Garamond"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 xml:space="preserve">«Россия»*** Заезд </w:t>
            </w:r>
            <w:r w:rsidRPr="000851A1">
              <w:rPr>
                <w:rFonts w:ascii="Calibri" w:eastAsia="Times New Roman" w:hAnsi="Calibri" w:cs="Times New Roman"/>
                <w:b/>
                <w:color w:val="000000"/>
                <w:sz w:val="15"/>
                <w:szCs w:val="15"/>
                <w:highlight w:val="green"/>
                <w:lang w:eastAsia="ru-RU"/>
              </w:rPr>
              <w:t>29.05-02.06 /</w:t>
            </w:r>
            <w:r>
              <w:rPr>
                <w:rFonts w:ascii="Calibri" w:eastAsia="Times New Roman" w:hAnsi="Calibri" w:cs="Times New Roman"/>
                <w:b/>
                <w:color w:val="000000"/>
                <w:sz w:val="15"/>
                <w:szCs w:val="15"/>
                <w:lang w:eastAsia="ru-RU"/>
              </w:rPr>
              <w:t xml:space="preserve"> </w:t>
            </w:r>
            <w:r w:rsidRPr="00E00927">
              <w:rPr>
                <w:rFonts w:ascii="Calibri" w:eastAsia="Times New Roman" w:hAnsi="Calibri" w:cs="Times New Roman"/>
                <w:b/>
                <w:color w:val="000000"/>
                <w:sz w:val="15"/>
                <w:szCs w:val="15"/>
                <w:lang w:eastAsia="ru-RU"/>
              </w:rPr>
              <w:t>05.06-14.07 / 17.07-11.08 / 14.08-25.08</w:t>
            </w:r>
          </w:p>
        </w:tc>
        <w:tc>
          <w:tcPr>
            <w:tcW w:w="1417"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b/>
                <w:color w:val="000000"/>
                <w:sz w:val="15"/>
                <w:szCs w:val="15"/>
                <w:lang w:eastAsia="ru-RU"/>
              </w:rPr>
              <w:t>03.06-13.07</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sidRPr="00E00927">
              <w:rPr>
                <w:rFonts w:ascii="Calibri" w:eastAsia="Garamond" w:hAnsi="Calibri" w:cs="Times New Roman"/>
                <w:b/>
                <w:color w:val="000000"/>
                <w:sz w:val="15"/>
                <w:szCs w:val="15"/>
                <w:lang w:eastAsia="ru-RU"/>
              </w:rPr>
              <w:t>13.07-13.08</w:t>
            </w:r>
          </w:p>
        </w:tc>
        <w:tc>
          <w:tcPr>
            <w:tcW w:w="1418" w:type="dxa"/>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Garamond" w:hAnsi="Calibri" w:cs="Times New Roman"/>
                <w:b/>
                <w:color w:val="000000"/>
                <w:sz w:val="15"/>
                <w:szCs w:val="15"/>
                <w:lang w:eastAsia="ru-RU"/>
              </w:rPr>
            </w:pPr>
            <w:r w:rsidRPr="00E00927">
              <w:rPr>
                <w:rFonts w:ascii="Calibri" w:eastAsia="Garamond" w:hAnsi="Calibri" w:cs="Times New Roman"/>
                <w:b/>
                <w:color w:val="000000"/>
                <w:sz w:val="15"/>
                <w:szCs w:val="15"/>
                <w:lang w:eastAsia="ru-RU"/>
              </w:rPr>
              <w:t>13.08-31.08</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Эконом номер</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13990</w:t>
            </w:r>
            <w:r>
              <w:rPr>
                <w:rFonts w:ascii="Calibri" w:eastAsia="Times New Roman" w:hAnsi="Calibri" w:cs="Times New Roman"/>
                <w:color w:val="000000"/>
                <w:sz w:val="15"/>
                <w:szCs w:val="15"/>
                <w:highlight w:val="green"/>
                <w:lang w:eastAsia="ru-RU"/>
              </w:rPr>
              <w:t xml:space="preserve"> </w:t>
            </w:r>
            <w:r w:rsidRPr="00346F9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11130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9460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9230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22800</w:t>
            </w:r>
            <w:r>
              <w:rPr>
                <w:rFonts w:ascii="Calibri" w:eastAsia="Times New Roman" w:hAnsi="Calibri" w:cs="Times New Roman"/>
                <w:color w:val="000000"/>
                <w:sz w:val="15"/>
                <w:szCs w:val="15"/>
                <w:highlight w:val="green"/>
                <w:lang w:eastAsia="ru-RU"/>
              </w:rPr>
              <w:t xml:space="preserve"> </w:t>
            </w:r>
            <w:r w:rsidRPr="00346F9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17080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15650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13270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нет</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2150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3770</w:t>
            </w:r>
            <w:r>
              <w:rPr>
                <w:rFonts w:ascii="Calibri" w:eastAsia="Garamond" w:hAnsi="Calibri" w:cs="Times New Roman"/>
                <w:color w:val="000000"/>
                <w:sz w:val="15"/>
                <w:szCs w:val="15"/>
                <w:lang w:eastAsia="ru-RU"/>
              </w:rPr>
              <w:t xml:space="preserve"> / </w:t>
            </w:r>
            <w:r w:rsidRPr="00E00927">
              <w:rPr>
                <w:rFonts w:ascii="Calibri" w:eastAsia="Garamond" w:hAnsi="Calibri" w:cs="Times New Roman"/>
                <w:color w:val="000000"/>
                <w:sz w:val="15"/>
                <w:szCs w:val="15"/>
                <w:lang w:eastAsia="ru-RU"/>
              </w:rPr>
              <w:t>нет</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1690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3380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1630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2730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нет</w:t>
            </w:r>
          </w:p>
        </w:tc>
      </w:tr>
      <w:tr w:rsidR="008330EC" w:rsidRPr="00E00927" w:rsidTr="00DF11CF">
        <w:trPr>
          <w:trHeight w:val="112"/>
        </w:trPr>
        <w:tc>
          <w:tcPr>
            <w:tcW w:w="2098"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номер</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17800</w:t>
            </w:r>
            <w:r>
              <w:rPr>
                <w:rFonts w:ascii="Calibri" w:eastAsia="Times New Roman" w:hAnsi="Calibri" w:cs="Times New Roman"/>
                <w:color w:val="000000"/>
                <w:sz w:val="15"/>
                <w:szCs w:val="15"/>
                <w:highlight w:val="green"/>
                <w:lang w:eastAsia="ru-RU"/>
              </w:rPr>
              <w:t xml:space="preserve"> </w:t>
            </w:r>
            <w:r w:rsidRPr="00346F9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12080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10180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9700</w:t>
            </w:r>
          </w:p>
        </w:tc>
        <w:tc>
          <w:tcPr>
            <w:tcW w:w="1701" w:type="dxa"/>
            <w:tcBorders>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Times New Roman" w:hAnsi="Calibri" w:cs="Times New Roman"/>
                <w:color w:val="000000"/>
                <w:sz w:val="15"/>
                <w:szCs w:val="15"/>
                <w:lang w:eastAsia="ru-RU"/>
              </w:rPr>
            </w:pPr>
            <w:r>
              <w:rPr>
                <w:rFonts w:ascii="Calibri" w:eastAsia="Times New Roman" w:hAnsi="Calibri" w:cs="Times New Roman"/>
                <w:color w:val="000000"/>
                <w:sz w:val="15"/>
                <w:szCs w:val="15"/>
                <w:highlight w:val="green"/>
                <w:lang w:val="en-US" w:eastAsia="ru-RU"/>
              </w:rPr>
              <w:t>30420</w:t>
            </w:r>
            <w:r>
              <w:rPr>
                <w:rFonts w:ascii="Calibri" w:eastAsia="Times New Roman" w:hAnsi="Calibri" w:cs="Times New Roman"/>
                <w:color w:val="000000"/>
                <w:sz w:val="15"/>
                <w:szCs w:val="15"/>
                <w:highlight w:val="green"/>
                <w:lang w:eastAsia="ru-RU"/>
              </w:rPr>
              <w:t xml:space="preserve"> </w:t>
            </w:r>
            <w:r w:rsidRPr="00346F95">
              <w:rPr>
                <w:rFonts w:ascii="Calibri" w:eastAsia="Times New Roman" w:hAnsi="Calibri" w:cs="Times New Roman"/>
                <w:color w:val="000000"/>
                <w:sz w:val="15"/>
                <w:szCs w:val="15"/>
                <w:highlight w:val="green"/>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18990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16180</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w:t>
            </w:r>
            <w:r>
              <w:rPr>
                <w:rFonts w:ascii="Calibri" w:eastAsia="Times New Roman" w:hAnsi="Calibri" w:cs="Times New Roman"/>
                <w:color w:val="000000"/>
                <w:sz w:val="15"/>
                <w:szCs w:val="15"/>
                <w:lang w:eastAsia="ru-RU"/>
              </w:rPr>
              <w:t xml:space="preserve"> </w:t>
            </w:r>
            <w:r w:rsidRPr="00E00927">
              <w:rPr>
                <w:rFonts w:ascii="Calibri" w:eastAsia="Times New Roman" w:hAnsi="Calibri" w:cs="Times New Roman"/>
                <w:color w:val="000000"/>
                <w:sz w:val="15"/>
                <w:szCs w:val="15"/>
                <w:lang w:eastAsia="ru-RU"/>
              </w:rPr>
              <w:t>14230</w:t>
            </w:r>
          </w:p>
        </w:tc>
        <w:tc>
          <w:tcPr>
            <w:tcW w:w="1275" w:type="dxa"/>
            <w:tcBorders>
              <w:top w:val="single" w:sz="4" w:space="0" w:color="000000"/>
              <w:left w:val="single" w:sz="4" w:space="0" w:color="000000"/>
              <w:bottom w:val="single" w:sz="4" w:space="0" w:color="000000"/>
            </w:tcBorders>
            <w:shd w:val="clear" w:color="auto" w:fill="auto"/>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7560</w:t>
            </w:r>
          </w:p>
        </w:tc>
        <w:tc>
          <w:tcPr>
            <w:tcW w:w="1417"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2410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4290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1170</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1890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3250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1170</w:t>
            </w:r>
          </w:p>
        </w:tc>
        <w:tc>
          <w:tcPr>
            <w:tcW w:w="1418" w:type="dxa"/>
            <w:tcBorders>
              <w:top w:val="single" w:sz="4" w:space="0" w:color="000000"/>
              <w:left w:val="single" w:sz="4" w:space="0" w:color="000000"/>
              <w:bottom w:val="single" w:sz="4" w:space="0" w:color="000000"/>
              <w:right w:val="single" w:sz="4" w:space="0" w:color="000000"/>
            </w:tcBorders>
            <w:vAlign w:val="center"/>
          </w:tcPr>
          <w:p w:rsidR="008330EC" w:rsidRPr="00E00927" w:rsidRDefault="008330EC"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1760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2990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1170</w:t>
            </w:r>
          </w:p>
        </w:tc>
      </w:tr>
      <w:tr w:rsidR="008330EC" w:rsidRPr="00E00927" w:rsidTr="00DF11CF">
        <w:trPr>
          <w:trHeight w:val="274"/>
        </w:trPr>
        <w:tc>
          <w:tcPr>
            <w:tcW w:w="11028" w:type="dxa"/>
            <w:gridSpan w:val="8"/>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08"/>
              <w:jc w:val="center"/>
              <w:rPr>
                <w:rFonts w:ascii="Calibri" w:eastAsia="Times New Roman" w:hAnsi="Calibri" w:cs="Times New Roman"/>
                <w:b/>
                <w:sz w:val="18"/>
                <w:szCs w:val="18"/>
                <w:lang w:eastAsia="ru-RU"/>
              </w:rPr>
            </w:pPr>
            <w:r w:rsidRPr="00E00927">
              <w:rPr>
                <w:rFonts w:ascii="Calibri" w:eastAsia="Times New Roman" w:hAnsi="Calibri" w:cs="Times New Roman"/>
                <w:b/>
                <w:sz w:val="18"/>
                <w:szCs w:val="18"/>
                <w:lang w:eastAsia="ru-RU"/>
              </w:rPr>
              <w:t>Экскурсионный пакет без гостиницы – 3270 руб. с человека</w:t>
            </w:r>
          </w:p>
        </w:tc>
      </w:tr>
    </w:tbl>
    <w:p w:rsidR="008330EC" w:rsidRPr="00E00927"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E00927">
        <w:rPr>
          <w:rFonts w:ascii="Calibri" w:eastAsia="Times New Roman" w:hAnsi="Calibri" w:cs="Times New Roman"/>
          <w:b/>
          <w:bCs/>
          <w:color w:val="000000"/>
          <w:sz w:val="18"/>
          <w:szCs w:val="18"/>
          <w:lang w:eastAsia="ru-RU"/>
        </w:rPr>
        <w:t>Скидка</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детям</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до</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15</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 xml:space="preserve">лет: </w:t>
      </w:r>
      <w:r w:rsidRPr="00E00927">
        <w:rPr>
          <w:rFonts w:ascii="Calibri" w:eastAsia="Times New Roman" w:hAnsi="Calibri" w:cs="Times New Roman"/>
          <w:bCs/>
          <w:color w:val="000000"/>
          <w:sz w:val="18"/>
          <w:szCs w:val="18"/>
          <w:lang w:eastAsia="ru-RU"/>
        </w:rPr>
        <w:t xml:space="preserve">200 </w:t>
      </w:r>
      <w:r w:rsidRPr="00E00927">
        <w:rPr>
          <w:rFonts w:ascii="Calibri" w:eastAsia="Garamond" w:hAnsi="Calibri" w:cs="Times New Roman"/>
          <w:color w:val="000000"/>
          <w:sz w:val="18"/>
          <w:szCs w:val="18"/>
          <w:lang w:eastAsia="ru-RU"/>
        </w:rPr>
        <w:t>руб.</w:t>
      </w:r>
    </w:p>
    <w:p w:rsidR="008330EC"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E00927">
        <w:rPr>
          <w:rFonts w:ascii="Calibri" w:eastAsia="Times New Roman" w:hAnsi="Calibri" w:cs="Times New Roman"/>
          <w:b/>
          <w:bCs/>
          <w:color w:val="000000"/>
          <w:sz w:val="18"/>
          <w:szCs w:val="18"/>
          <w:lang w:eastAsia="ru-RU"/>
        </w:rPr>
        <w:t xml:space="preserve">Скидка студентам </w:t>
      </w:r>
      <w:r w:rsidRPr="00E00927">
        <w:rPr>
          <w:rFonts w:ascii="Calibri" w:eastAsia="Times New Roman" w:hAnsi="Calibri" w:cs="Times New Roman"/>
          <w:bCs/>
          <w:color w:val="000000"/>
          <w:sz w:val="18"/>
          <w:szCs w:val="18"/>
          <w:lang w:eastAsia="ru-RU"/>
        </w:rPr>
        <w:t>(российских государственных ВУЗов дневного отделения)</w:t>
      </w:r>
      <w:r w:rsidRPr="00E00927">
        <w:rPr>
          <w:rFonts w:ascii="Calibri" w:eastAsia="Times New Roman" w:hAnsi="Calibri" w:cs="Times New Roman"/>
          <w:b/>
          <w:bCs/>
          <w:color w:val="000000"/>
          <w:sz w:val="18"/>
          <w:szCs w:val="18"/>
          <w:lang w:eastAsia="ru-RU"/>
        </w:rPr>
        <w:t>:</w:t>
      </w:r>
      <w:r w:rsidRPr="00E00927">
        <w:rPr>
          <w:rFonts w:ascii="Calibri" w:eastAsia="Garamond" w:hAnsi="Calibri" w:cs="Times New Roman"/>
          <w:color w:val="000000"/>
          <w:sz w:val="18"/>
          <w:szCs w:val="18"/>
          <w:lang w:eastAsia="ru-RU"/>
        </w:rPr>
        <w:t xml:space="preserve"> 200 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tabs>
          <w:tab w:val="left" w:pos="10773"/>
        </w:tabs>
        <w:spacing w:after="0" w:line="240" w:lineRule="auto"/>
        <w:rPr>
          <w:rFonts w:eastAsia="Times New Roman" w:cs="Times New Roman"/>
          <w:iCs/>
          <w:color w:val="000000"/>
          <w:sz w:val="18"/>
          <w:szCs w:val="18"/>
          <w:lang w:eastAsia="ru-RU"/>
        </w:rPr>
      </w:pPr>
      <w:r w:rsidRPr="004E26BE">
        <w:rPr>
          <w:rFonts w:eastAsia="Times New Roman" w:cs="Times New Roman"/>
          <w:iCs/>
          <w:color w:val="000000"/>
          <w:sz w:val="18"/>
          <w:szCs w:val="18"/>
          <w:lang w:eastAsia="ru-RU"/>
        </w:rPr>
        <w:t>*</w:t>
      </w:r>
      <w:hyperlink r:id="rId26"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r>
        <w:rPr>
          <w:rFonts w:eastAsia="Times New Roman" w:cs="Times New Roman"/>
          <w:iCs/>
          <w:color w:val="000000"/>
          <w:sz w:val="18"/>
          <w:szCs w:val="18"/>
          <w:lang w:eastAsia="ru-RU"/>
        </w:rPr>
        <w:br w:type="page"/>
      </w:r>
    </w:p>
    <w:p w:rsidR="008330EC" w:rsidRPr="00A9067C" w:rsidRDefault="008330EC" w:rsidP="008330EC">
      <w:pPr>
        <w:tabs>
          <w:tab w:val="left" w:pos="10773"/>
        </w:tabs>
        <w:spacing w:after="0" w:line="240" w:lineRule="auto"/>
        <w:jc w:val="center"/>
        <w:rPr>
          <w:rFonts w:ascii="Calibri" w:eastAsia="Garamond" w:hAnsi="Calibri" w:cs="Times New Roman"/>
          <w:b/>
          <w:iCs/>
          <w:color w:val="000000"/>
          <w:sz w:val="28"/>
          <w:szCs w:val="28"/>
          <w:lang w:eastAsia="ru-RU"/>
        </w:rPr>
      </w:pPr>
      <w:r w:rsidRPr="00A9067C">
        <w:rPr>
          <w:rFonts w:ascii="Calibri" w:eastAsia="Garamond" w:hAnsi="Calibri" w:cs="Times New Roman"/>
          <w:b/>
          <w:iCs/>
          <w:color w:val="000000"/>
          <w:sz w:val="28"/>
          <w:szCs w:val="28"/>
          <w:lang w:eastAsia="ru-RU"/>
        </w:rPr>
        <w:lastRenderedPageBreak/>
        <w:t>РЕГУЛЯРНЫЙ СБОРНЫЙ ТУР ЛЕТО 201</w:t>
      </w:r>
      <w:r>
        <w:rPr>
          <w:rFonts w:ascii="Calibri" w:eastAsia="Garamond" w:hAnsi="Calibri" w:cs="Times New Roman"/>
          <w:b/>
          <w:iCs/>
          <w:color w:val="000000"/>
          <w:sz w:val="28"/>
          <w:szCs w:val="28"/>
          <w:lang w:eastAsia="ru-RU"/>
        </w:rPr>
        <w:t>7</w:t>
      </w:r>
    </w:p>
    <w:p w:rsidR="008330EC" w:rsidRPr="00CC2AF0" w:rsidRDefault="008330EC" w:rsidP="008330EC">
      <w:pPr>
        <w:tabs>
          <w:tab w:val="left" w:pos="10773"/>
        </w:tabs>
        <w:spacing w:after="0" w:line="240" w:lineRule="auto"/>
        <w:jc w:val="center"/>
        <w:rPr>
          <w:rFonts w:ascii="Calibri" w:eastAsia="Times New Roman" w:hAnsi="Calibri" w:cs="Times New Roman"/>
          <w:b/>
          <w:color w:val="FF0000"/>
          <w:sz w:val="24"/>
          <w:szCs w:val="24"/>
          <w:lang w:eastAsia="ru-RU"/>
        </w:rPr>
      </w:pPr>
      <w:r w:rsidRPr="004941D2">
        <w:rPr>
          <w:rFonts w:ascii="Calibri" w:eastAsia="Times New Roman" w:hAnsi="Calibri" w:cs="Times New Roman"/>
          <w:b/>
          <w:color w:val="000000"/>
          <w:sz w:val="24"/>
          <w:szCs w:val="24"/>
          <w:lang w:eastAsia="ru-RU"/>
        </w:rPr>
        <w:t xml:space="preserve"> </w:t>
      </w:r>
      <w:r w:rsidRPr="00CC2AF0">
        <w:rPr>
          <w:rFonts w:ascii="Calibri" w:eastAsia="Times New Roman" w:hAnsi="Calibri" w:cs="Times New Roman"/>
          <w:b/>
          <w:color w:val="FF0000"/>
          <w:sz w:val="24"/>
          <w:szCs w:val="24"/>
          <w:lang w:eastAsia="ru-RU"/>
        </w:rPr>
        <w:t>«Петербургская панорама»</w:t>
      </w:r>
      <w:r w:rsidRPr="00CC2AF0">
        <w:rPr>
          <w:rFonts w:ascii="Calibri" w:eastAsia="Times New Roman" w:hAnsi="Calibri" w:cs="Times New Roman"/>
          <w:b/>
          <w:bCs/>
          <w:color w:val="FF0000"/>
          <w:sz w:val="24"/>
          <w:szCs w:val="24"/>
          <w:lang w:eastAsia="ru-RU"/>
        </w:rPr>
        <w:t xml:space="preserve"> – эконом</w:t>
      </w:r>
    </w:p>
    <w:p w:rsidR="008330EC" w:rsidRPr="00CC2AF0" w:rsidRDefault="008330EC" w:rsidP="008330EC">
      <w:pPr>
        <w:spacing w:after="0" w:line="240" w:lineRule="auto"/>
        <w:jc w:val="center"/>
        <w:rPr>
          <w:b/>
          <w:iCs/>
          <w:color w:val="FF0000"/>
          <w:sz w:val="20"/>
          <w:szCs w:val="20"/>
        </w:rPr>
      </w:pPr>
      <w:r w:rsidRPr="00CC2AF0">
        <w:rPr>
          <w:b/>
          <w:iCs/>
          <w:color w:val="FF0000"/>
          <w:sz w:val="20"/>
          <w:szCs w:val="20"/>
        </w:rPr>
        <w:t>8 дней</w:t>
      </w:r>
      <w:r w:rsidRPr="00CC2AF0">
        <w:rPr>
          <w:rFonts w:eastAsia="Garamond"/>
          <w:b/>
          <w:iCs/>
          <w:color w:val="FF0000"/>
          <w:sz w:val="20"/>
          <w:szCs w:val="20"/>
        </w:rPr>
        <w:t xml:space="preserve"> </w:t>
      </w:r>
      <w:r w:rsidRPr="00CC2AF0">
        <w:rPr>
          <w:b/>
          <w:iCs/>
          <w:color w:val="FF0000"/>
          <w:sz w:val="20"/>
          <w:szCs w:val="20"/>
        </w:rPr>
        <w:t>/</w:t>
      </w:r>
      <w:r w:rsidRPr="00CC2AF0">
        <w:rPr>
          <w:rFonts w:eastAsia="Garamond"/>
          <w:b/>
          <w:iCs/>
          <w:color w:val="FF0000"/>
          <w:sz w:val="20"/>
          <w:szCs w:val="20"/>
        </w:rPr>
        <w:t xml:space="preserve"> </w:t>
      </w:r>
      <w:r w:rsidRPr="00CC2AF0">
        <w:rPr>
          <w:b/>
          <w:iCs/>
          <w:color w:val="FF0000"/>
          <w:sz w:val="20"/>
          <w:szCs w:val="20"/>
        </w:rPr>
        <w:t>7</w:t>
      </w:r>
      <w:r w:rsidRPr="00CC2AF0">
        <w:rPr>
          <w:rFonts w:eastAsia="Garamond"/>
          <w:b/>
          <w:iCs/>
          <w:color w:val="FF0000"/>
          <w:sz w:val="20"/>
          <w:szCs w:val="20"/>
        </w:rPr>
        <w:t xml:space="preserve"> </w:t>
      </w:r>
      <w:r w:rsidRPr="00CC2AF0">
        <w:rPr>
          <w:b/>
          <w:iCs/>
          <w:color w:val="FF0000"/>
          <w:sz w:val="20"/>
          <w:szCs w:val="20"/>
        </w:rPr>
        <w:t>ночей (четверг – четверг)</w:t>
      </w:r>
    </w:p>
    <w:p w:rsidR="008330EC" w:rsidRPr="00CC2AF0" w:rsidRDefault="008330EC" w:rsidP="008330EC">
      <w:pPr>
        <w:spacing w:after="0" w:line="240" w:lineRule="auto"/>
        <w:jc w:val="center"/>
        <w:rPr>
          <w:rFonts w:eastAsia="Garamond"/>
          <w:iCs/>
          <w:color w:val="0000FF"/>
          <w:sz w:val="20"/>
          <w:szCs w:val="20"/>
        </w:rPr>
      </w:pPr>
      <w:r w:rsidRPr="00CC2AF0">
        <w:rPr>
          <w:rFonts w:eastAsia="Garamond"/>
          <w:b/>
          <w:iCs/>
          <w:color w:val="0000FF"/>
          <w:sz w:val="20"/>
          <w:szCs w:val="20"/>
        </w:rPr>
        <w:t xml:space="preserve">Июнь: </w:t>
      </w:r>
      <w:r w:rsidRPr="00CC2AF0">
        <w:rPr>
          <w:rFonts w:eastAsia="Garamond"/>
          <w:iCs/>
          <w:color w:val="0000FF"/>
          <w:sz w:val="20"/>
          <w:szCs w:val="20"/>
        </w:rPr>
        <w:t>01.06-08.06,</w:t>
      </w:r>
      <w:r w:rsidRPr="00CC2AF0">
        <w:rPr>
          <w:rFonts w:eastAsia="Garamond"/>
          <w:b/>
          <w:iCs/>
          <w:color w:val="0000FF"/>
          <w:sz w:val="20"/>
          <w:szCs w:val="20"/>
        </w:rPr>
        <w:t xml:space="preserve"> </w:t>
      </w:r>
      <w:r w:rsidRPr="00CC2AF0">
        <w:rPr>
          <w:rFonts w:eastAsia="Garamond"/>
          <w:iCs/>
          <w:color w:val="0000FF"/>
          <w:sz w:val="20"/>
          <w:szCs w:val="20"/>
        </w:rPr>
        <w:t>08.06-15.06, 15.06-22.06, 22.06-29.06, 29.06-06.07</w:t>
      </w:r>
    </w:p>
    <w:p w:rsidR="008330EC" w:rsidRPr="00CC2AF0" w:rsidRDefault="008330EC" w:rsidP="008330EC">
      <w:pPr>
        <w:spacing w:after="0" w:line="240" w:lineRule="auto"/>
        <w:jc w:val="center"/>
        <w:rPr>
          <w:rFonts w:eastAsia="Georgia" w:cs="Georgia"/>
          <w:b/>
          <w:bCs/>
          <w:color w:val="0000FF"/>
          <w:sz w:val="20"/>
          <w:szCs w:val="20"/>
        </w:rPr>
      </w:pPr>
      <w:r w:rsidRPr="00CC2AF0">
        <w:rPr>
          <w:rFonts w:eastAsia="Garamond"/>
          <w:b/>
          <w:iCs/>
          <w:color w:val="0000FF"/>
          <w:sz w:val="20"/>
          <w:szCs w:val="20"/>
        </w:rPr>
        <w:t>Июль:</w:t>
      </w:r>
      <w:r w:rsidRPr="00CC2AF0">
        <w:rPr>
          <w:rFonts w:eastAsia="Garamond"/>
          <w:iCs/>
          <w:color w:val="0000FF"/>
          <w:sz w:val="20"/>
          <w:szCs w:val="20"/>
        </w:rPr>
        <w:t xml:space="preserve"> 06.07-13.07, 13.07-20.07, 20.07-27.07, 27.07-03.08</w:t>
      </w:r>
    </w:p>
    <w:p w:rsidR="008330EC" w:rsidRPr="00CC2AF0" w:rsidRDefault="008330EC" w:rsidP="008330EC">
      <w:pPr>
        <w:spacing w:after="0" w:line="240" w:lineRule="auto"/>
        <w:jc w:val="center"/>
        <w:rPr>
          <w:rFonts w:eastAsia="Garamond"/>
          <w:iCs/>
          <w:color w:val="0000FF"/>
          <w:sz w:val="20"/>
          <w:szCs w:val="20"/>
        </w:rPr>
      </w:pPr>
      <w:r w:rsidRPr="00CC2AF0">
        <w:rPr>
          <w:rFonts w:eastAsia="Garamond"/>
          <w:b/>
          <w:iCs/>
          <w:color w:val="0000FF"/>
          <w:sz w:val="20"/>
          <w:szCs w:val="20"/>
        </w:rPr>
        <w:t>Август:</w:t>
      </w:r>
      <w:r w:rsidRPr="00CC2AF0">
        <w:rPr>
          <w:rFonts w:eastAsia="Garamond"/>
          <w:iCs/>
          <w:color w:val="0000FF"/>
          <w:sz w:val="20"/>
          <w:szCs w:val="20"/>
        </w:rPr>
        <w:t xml:space="preserve"> 03.08-10.08, 10.08-17.08, 17.08-24.08, 24.08-31.08</w:t>
      </w:r>
    </w:p>
    <w:p w:rsidR="008330EC" w:rsidRPr="006967F4" w:rsidRDefault="008330EC" w:rsidP="008330EC">
      <w:pPr>
        <w:spacing w:after="0" w:line="240" w:lineRule="auto"/>
        <w:rPr>
          <w:rFonts w:ascii="Calibri" w:eastAsia="Times New Roman" w:hAnsi="Calibri" w:cs="Times New Roman"/>
          <w:b/>
          <w:sz w:val="18"/>
          <w:szCs w:val="18"/>
          <w:lang w:eastAsia="ru-RU"/>
        </w:rPr>
      </w:pPr>
      <w:r w:rsidRPr="006967F4">
        <w:rPr>
          <w:rFonts w:ascii="Calibri" w:eastAsia="Times New Roman" w:hAnsi="Calibri" w:cs="Times New Roman"/>
          <w:b/>
          <w:sz w:val="18"/>
          <w:szCs w:val="18"/>
          <w:lang w:eastAsia="ru-RU"/>
        </w:rPr>
        <w:t>Программа тура*:</w:t>
      </w:r>
    </w:p>
    <w:tbl>
      <w:tblPr>
        <w:tblW w:w="11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9"/>
        <w:gridCol w:w="10489"/>
      </w:tblGrid>
      <w:tr w:rsidR="007B4383" w:rsidRPr="00F16D69" w:rsidTr="00DF11CF">
        <w:trPr>
          <w:cantSplit/>
          <w:trHeight w:val="1130"/>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B4383" w:rsidRPr="006967F4" w:rsidRDefault="007B4383"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6967F4">
              <w:rPr>
                <w:rFonts w:ascii="Calibri" w:eastAsia="Times New Roman" w:hAnsi="Calibri" w:cs="Times New Roman"/>
                <w:color w:val="000000"/>
                <w:sz w:val="18"/>
                <w:szCs w:val="18"/>
                <w:lang w:eastAsia="ru-RU"/>
              </w:rPr>
              <w:t>1</w:t>
            </w:r>
          </w:p>
          <w:p w:rsidR="007B4383" w:rsidRPr="006967F4" w:rsidRDefault="007B4383"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6967F4">
              <w:rPr>
                <w:rFonts w:ascii="Calibri" w:eastAsia="Times New Roman" w:hAnsi="Calibri" w:cs="Times New Roman"/>
                <w:color w:val="000000"/>
                <w:sz w:val="18"/>
                <w:szCs w:val="18"/>
                <w:lang w:eastAsia="ru-RU"/>
              </w:rPr>
              <w:t>день</w:t>
            </w:r>
          </w:p>
          <w:p w:rsidR="007B4383" w:rsidRPr="006967F4" w:rsidRDefault="007B4383"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6967F4">
              <w:rPr>
                <w:rFonts w:ascii="Calibri" w:eastAsia="Times New Roman" w:hAnsi="Calibri" w:cs="Times New Roman"/>
                <w:sz w:val="18"/>
                <w:szCs w:val="18"/>
                <w:lang w:eastAsia="ru-RU"/>
              </w:rPr>
              <w:t>Чт.</w:t>
            </w:r>
          </w:p>
        </w:tc>
        <w:tc>
          <w:tcPr>
            <w:tcW w:w="10489" w:type="dxa"/>
            <w:tcBorders>
              <w:top w:val="single" w:sz="4" w:space="0" w:color="auto"/>
              <w:left w:val="single" w:sz="4" w:space="0" w:color="auto"/>
              <w:bottom w:val="single" w:sz="4" w:space="0" w:color="auto"/>
              <w:right w:val="single" w:sz="4" w:space="0" w:color="auto"/>
            </w:tcBorders>
          </w:tcPr>
          <w:p w:rsidR="007B4383" w:rsidRPr="00202619" w:rsidRDefault="007B4383" w:rsidP="00DF11CF">
            <w:pPr>
              <w:snapToGrid w:val="0"/>
              <w:spacing w:after="0" w:line="240" w:lineRule="auto"/>
              <w:jc w:val="both"/>
              <w:rPr>
                <w:rFonts w:ascii="Calibri" w:eastAsia="Garamond" w:hAnsi="Calibri" w:cs="Times New Roman"/>
                <w:color w:val="000000"/>
                <w:sz w:val="18"/>
                <w:szCs w:val="18"/>
                <w:highlight w:val="yellow"/>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sidRPr="0039200A">
              <w:rPr>
                <w:rFonts w:ascii="Calibri" w:eastAsia="Times New Roman"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ещи сдаются в камеру хранения гостиницы.</w:t>
            </w:r>
          </w:p>
          <w:p w:rsidR="007B4383" w:rsidRDefault="007B4383"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7B4383" w:rsidRDefault="007B4383"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 xml:space="preserve">. </w:t>
            </w:r>
            <w:proofErr w:type="gramStart"/>
            <w:r w:rsidRPr="00A60825">
              <w:rPr>
                <w:rFonts w:ascii="Calibri" w:eastAsia="Times New Roman" w:hAnsi="Calibri" w:cs="Georgia"/>
                <w:color w:val="000000" w:themeColor="text1"/>
                <w:sz w:val="18"/>
                <w:szCs w:val="18"/>
                <w:lang w:eastAsia="ru-RU"/>
              </w:rPr>
              <w:t xml:space="preserve">Групповой </w:t>
            </w:r>
            <w:proofErr w:type="spellStart"/>
            <w:r w:rsidRPr="00A60825">
              <w:rPr>
                <w:rFonts w:ascii="Calibri" w:eastAsia="Times New Roman" w:hAnsi="Calibri" w:cs="Georgia"/>
                <w:color w:val="000000" w:themeColor="text1"/>
                <w:sz w:val="18"/>
                <w:szCs w:val="18"/>
                <w:lang w:eastAsia="ru-RU"/>
              </w:rPr>
              <w:t>трансфер</w:t>
            </w:r>
            <w:proofErr w:type="spellEnd"/>
            <w:r w:rsidRPr="00A60825">
              <w:rPr>
                <w:rFonts w:ascii="Calibri" w:eastAsia="Times New Roman" w:hAnsi="Calibri" w:cs="Georgia"/>
                <w:color w:val="000000" w:themeColor="text1"/>
                <w:sz w:val="18"/>
                <w:szCs w:val="18"/>
                <w:lang w:eastAsia="ru-RU"/>
              </w:rPr>
              <w:t xml:space="preserve"> в гостиницы</w:t>
            </w:r>
            <w:r>
              <w:rPr>
                <w:rFonts w:ascii="Calibri" w:eastAsia="Times New Roman" w:hAnsi="Calibri" w:cs="Georgia"/>
                <w:color w:val="000000" w:themeColor="text1"/>
                <w:sz w:val="18"/>
                <w:szCs w:val="18"/>
                <w:lang w:eastAsia="ru-RU"/>
              </w:rPr>
              <w:t>.</w:t>
            </w:r>
            <w:proofErr w:type="gramEnd"/>
          </w:p>
          <w:p w:rsidR="007B4383" w:rsidRPr="004153F8" w:rsidRDefault="007B4383" w:rsidP="00DF11CF">
            <w:pPr>
              <w:tabs>
                <w:tab w:val="left" w:pos="10773"/>
              </w:tabs>
              <w:snapToGrid w:val="0"/>
              <w:spacing w:after="0" w:line="240" w:lineRule="auto"/>
              <w:jc w:val="both"/>
              <w:rPr>
                <w:rFonts w:ascii="Calibri" w:eastAsia="Georgia" w:hAnsi="Calibri" w:cs="Times New Roman"/>
                <w:bCs/>
                <w:color w:val="000000"/>
                <w:sz w:val="18"/>
                <w:szCs w:val="18"/>
                <w:highlight w:val="yellow"/>
                <w:lang w:eastAsia="ru-RU"/>
              </w:rPr>
            </w:pPr>
            <w:r w:rsidRPr="00170205">
              <w:rPr>
                <w:rFonts w:ascii="Calibri" w:eastAsia="Times New Roman" w:hAnsi="Calibri" w:cs="Georgia"/>
                <w:b/>
                <w:bCs/>
                <w:color w:val="000000" w:themeColor="text1"/>
                <w:sz w:val="18"/>
                <w:szCs w:val="18"/>
                <w:lang w:eastAsia="ru-RU"/>
              </w:rPr>
              <w:t>Встреча</w:t>
            </w:r>
            <w:r w:rsidRPr="00170205">
              <w:rPr>
                <w:rFonts w:ascii="Calibri" w:eastAsia="Times New Roman" w:hAnsi="Calibri" w:cs="Georgia"/>
                <w:b/>
                <w:bCs/>
                <w:color w:val="000000"/>
                <w:sz w:val="18"/>
                <w:szCs w:val="18"/>
                <w:lang w:eastAsia="ru-RU"/>
              </w:rPr>
              <w:t xml:space="preserve"> с гидом в холле гостиницы</w:t>
            </w:r>
            <w:r w:rsidRPr="0039200A">
              <w:rPr>
                <w:rFonts w:ascii="Calibri" w:eastAsia="Times New Roman" w:hAnsi="Calibri" w:cs="Georgia"/>
                <w:bCs/>
                <w:color w:val="000000"/>
                <w:sz w:val="18"/>
                <w:szCs w:val="18"/>
                <w:lang w:eastAsia="ru-RU"/>
              </w:rPr>
              <w:t xml:space="preserve">, табличка по названию тура: </w:t>
            </w:r>
            <w:r w:rsidRPr="004153F8">
              <w:rPr>
                <w:rFonts w:ascii="Calibri" w:eastAsia="Georgia" w:hAnsi="Calibri" w:cs="Times New Roman"/>
                <w:bCs/>
                <w:color w:val="FF0000"/>
                <w:sz w:val="18"/>
                <w:szCs w:val="18"/>
                <w:highlight w:val="yellow"/>
                <w:lang w:eastAsia="ru-RU"/>
              </w:rPr>
              <w:t xml:space="preserve"> </w:t>
            </w:r>
          </w:p>
          <w:p w:rsidR="007B4383" w:rsidRPr="00B75B0F" w:rsidRDefault="007B4383" w:rsidP="00DF11CF">
            <w:pPr>
              <w:tabs>
                <w:tab w:val="left" w:pos="10773"/>
              </w:tabs>
              <w:snapToGrid w:val="0"/>
              <w:spacing w:after="0" w:line="240" w:lineRule="auto"/>
              <w:ind w:left="289"/>
              <w:jc w:val="both"/>
              <w:rPr>
                <w:rFonts w:ascii="Calibri" w:eastAsia="Times New Roman" w:hAnsi="Calibri" w:cs="Georgia"/>
                <w:bCs/>
                <w:sz w:val="18"/>
                <w:szCs w:val="18"/>
                <w:lang w:eastAsia="ru-RU"/>
              </w:rPr>
            </w:pPr>
            <w:r w:rsidRPr="00B75B0F">
              <w:rPr>
                <w:rFonts w:ascii="Calibri" w:eastAsia="Times New Roman" w:hAnsi="Calibri" w:cs="Georgia"/>
                <w:bCs/>
                <w:sz w:val="18"/>
                <w:szCs w:val="18"/>
                <w:lang w:eastAsia="ru-RU"/>
              </w:rPr>
              <w:t>1</w:t>
            </w:r>
            <w:r>
              <w:rPr>
                <w:rFonts w:ascii="Calibri" w:eastAsia="Times New Roman" w:hAnsi="Calibri" w:cs="Georgia"/>
                <w:bCs/>
                <w:sz w:val="18"/>
                <w:szCs w:val="18"/>
                <w:lang w:eastAsia="ru-RU"/>
              </w:rPr>
              <w:t>4</w:t>
            </w:r>
            <w:r w:rsidRPr="00B75B0F">
              <w:rPr>
                <w:rFonts w:ascii="Calibri" w:eastAsia="Times New Roman" w:hAnsi="Calibri" w:cs="Georgia"/>
                <w:bCs/>
                <w:sz w:val="18"/>
                <w:szCs w:val="18"/>
                <w:lang w:eastAsia="ru-RU"/>
              </w:rPr>
              <w:t>:</w:t>
            </w:r>
            <w:r>
              <w:rPr>
                <w:rFonts w:ascii="Calibri" w:eastAsia="Times New Roman" w:hAnsi="Calibri" w:cs="Georgia"/>
                <w:bCs/>
                <w:sz w:val="18"/>
                <w:szCs w:val="18"/>
                <w:lang w:eastAsia="ru-RU"/>
              </w:rPr>
              <w:t>0</w:t>
            </w:r>
            <w:r w:rsidRPr="00B75B0F">
              <w:rPr>
                <w:rFonts w:ascii="Calibri" w:eastAsia="Times New Roman" w:hAnsi="Calibri" w:cs="Georgia"/>
                <w:bCs/>
                <w:sz w:val="18"/>
                <w:szCs w:val="18"/>
                <w:lang w:eastAsia="ru-RU"/>
              </w:rPr>
              <w:t>0 Отъезд от гостиницы «</w:t>
            </w:r>
            <w:r>
              <w:rPr>
                <w:rFonts w:ascii="Calibri" w:eastAsia="Times New Roman" w:hAnsi="Calibri" w:cs="Georgia"/>
                <w:bCs/>
                <w:sz w:val="18"/>
                <w:szCs w:val="18"/>
                <w:lang w:eastAsia="ru-RU"/>
              </w:rPr>
              <w:t>Спутник</w:t>
            </w:r>
            <w:r w:rsidRPr="00B75B0F">
              <w:rPr>
                <w:rFonts w:ascii="Calibri" w:eastAsia="Times New Roman" w:hAnsi="Calibri" w:cs="Georgia"/>
                <w:bCs/>
                <w:sz w:val="18"/>
                <w:szCs w:val="18"/>
                <w:lang w:eastAsia="ru-RU"/>
              </w:rPr>
              <w:t>»</w:t>
            </w:r>
          </w:p>
          <w:p w:rsidR="007B4383" w:rsidRDefault="007B4383" w:rsidP="00DF11CF">
            <w:pPr>
              <w:tabs>
                <w:tab w:val="left" w:pos="10773"/>
              </w:tabs>
              <w:snapToGrid w:val="0"/>
              <w:spacing w:after="0" w:line="240" w:lineRule="auto"/>
              <w:ind w:left="289"/>
              <w:jc w:val="both"/>
              <w:rPr>
                <w:rFonts w:ascii="Calibri" w:eastAsia="Times New Roman" w:hAnsi="Calibri" w:cs="Georgia"/>
                <w:bCs/>
                <w:color w:val="000000"/>
                <w:sz w:val="18"/>
                <w:szCs w:val="18"/>
                <w:lang w:eastAsia="ru-RU"/>
              </w:rPr>
            </w:pPr>
            <w:r w:rsidRPr="00C30978">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4</w:t>
            </w:r>
            <w:r w:rsidRPr="00C30978">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45</w:t>
            </w:r>
            <w:r w:rsidRPr="00C30978">
              <w:rPr>
                <w:rFonts w:ascii="Calibri" w:eastAsia="Times New Roman" w:hAnsi="Calibri" w:cs="Georgia"/>
                <w:bCs/>
                <w:color w:val="000000"/>
                <w:sz w:val="18"/>
                <w:szCs w:val="18"/>
                <w:lang w:eastAsia="ru-RU"/>
              </w:rPr>
              <w:t xml:space="preserve"> Отъезд от гостиницы «Санкт-Петербург»</w:t>
            </w:r>
          </w:p>
          <w:p w:rsidR="007B4383" w:rsidRPr="00E54997" w:rsidRDefault="007B4383" w:rsidP="00DF11CF">
            <w:pPr>
              <w:tabs>
                <w:tab w:val="left" w:pos="10773"/>
              </w:tabs>
              <w:snapToGrid w:val="0"/>
              <w:spacing w:after="0" w:line="240" w:lineRule="auto"/>
              <w:ind w:left="289"/>
              <w:jc w:val="both"/>
              <w:rPr>
                <w:rFonts w:ascii="Calibri" w:eastAsia="Times New Roman" w:hAnsi="Calibri" w:cs="Georgia"/>
                <w:bCs/>
                <w:strike/>
                <w:color w:val="000000"/>
                <w:sz w:val="18"/>
                <w:szCs w:val="18"/>
                <w:lang w:eastAsia="ru-RU"/>
              </w:rPr>
            </w:pPr>
            <w:r w:rsidRPr="00E54997">
              <w:rPr>
                <w:rFonts w:ascii="Calibri" w:eastAsia="Times New Roman" w:hAnsi="Calibri" w:cs="Georgia"/>
                <w:bCs/>
                <w:strike/>
                <w:color w:val="000000"/>
                <w:sz w:val="18"/>
                <w:szCs w:val="18"/>
                <w:highlight w:val="green"/>
                <w:lang w:eastAsia="ru-RU"/>
              </w:rPr>
              <w:t>15:00 Отъезд от мини-отеля «Литейный»</w:t>
            </w:r>
          </w:p>
          <w:p w:rsidR="007B4383" w:rsidRPr="00E72A1B" w:rsidRDefault="007B4383"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E72A1B">
              <w:rPr>
                <w:rFonts w:ascii="Calibri" w:eastAsia="Times New Roman" w:hAnsi="Calibri" w:cs="Times New Roman"/>
                <w:b/>
                <w:color w:val="000000"/>
                <w:sz w:val="18"/>
                <w:szCs w:val="18"/>
                <w:lang w:eastAsia="ru-RU"/>
              </w:rPr>
              <w:t xml:space="preserve">Автобусная </w:t>
            </w:r>
            <w:r w:rsidRPr="00E72A1B">
              <w:rPr>
                <w:rFonts w:ascii="Calibri" w:eastAsia="Times New Roman" w:hAnsi="Calibri" w:cs="Times New Roman"/>
                <w:b/>
                <w:bCs/>
                <w:color w:val="000000"/>
                <w:sz w:val="18"/>
                <w:szCs w:val="18"/>
                <w:lang w:eastAsia="ru-RU"/>
              </w:rPr>
              <w:t xml:space="preserve">обзорная экскурсия </w:t>
            </w:r>
            <w:r w:rsidRPr="00E72A1B">
              <w:rPr>
                <w:rFonts w:ascii="Calibri" w:eastAsia="Times New Roman" w:hAnsi="Calibri" w:cs="Times New Roman"/>
                <w:b/>
                <w:color w:val="000000"/>
                <w:sz w:val="18"/>
                <w:szCs w:val="18"/>
                <w:lang w:eastAsia="ru-RU"/>
              </w:rPr>
              <w:t>по Санкт-Петербургу</w:t>
            </w:r>
            <w:r w:rsidRPr="00E72A1B">
              <w:rPr>
                <w:rFonts w:ascii="Calibri" w:eastAsia="Times New Roman" w:hAnsi="Calibri" w:cs="Times New Roman"/>
                <w:color w:val="000000"/>
                <w:sz w:val="18"/>
                <w:szCs w:val="18"/>
                <w:lang w:eastAsia="ru-RU"/>
              </w:rPr>
              <w:t xml:space="preserve"> – </w:t>
            </w:r>
            <w:r w:rsidRPr="0039200A">
              <w:rPr>
                <w:rFonts w:ascii="Calibri" w:eastAsia="Courier New" w:hAnsi="Calibri" w:cs="Garamond"/>
                <w:bCs/>
                <w:color w:val="000000"/>
                <w:sz w:val="18"/>
                <w:szCs w:val="24"/>
                <w:lang w:eastAsia="ru-RU"/>
              </w:rPr>
              <w:t xml:space="preserve">одному из </w:t>
            </w:r>
            <w:r w:rsidRPr="0039200A">
              <w:rPr>
                <w:rFonts w:ascii="Calibri" w:eastAsia="Times New Roman" w:hAnsi="Calibri" w:cs="Arial"/>
                <w:color w:val="000000"/>
                <w:sz w:val="18"/>
                <w:szCs w:val="24"/>
                <w:lang w:eastAsia="ru-RU"/>
              </w:rPr>
              <w:t>красивейших городов мира</w:t>
            </w:r>
            <w:r w:rsidRPr="0039200A">
              <w:rPr>
                <w:rFonts w:ascii="Calibri" w:eastAsia="Courier New" w:hAnsi="Calibri" w:cs="Garamond"/>
                <w:bCs/>
                <w:color w:val="000000"/>
                <w:sz w:val="18"/>
                <w:szCs w:val="24"/>
                <w:lang w:eastAsia="ru-RU"/>
              </w:rPr>
              <w:t>.</w:t>
            </w:r>
            <w:r w:rsidRPr="0039200A">
              <w:rPr>
                <w:rFonts w:ascii="Calibri" w:eastAsia="Garamond" w:hAnsi="Calibri" w:cs="Garamond"/>
                <w:bCs/>
                <w:color w:val="000000"/>
                <w:sz w:val="18"/>
                <w:szCs w:val="24"/>
                <w:lang w:eastAsia="ru-RU"/>
              </w:rPr>
              <w:t xml:space="preserve"> </w:t>
            </w:r>
          </w:p>
          <w:p w:rsidR="007B4383" w:rsidRPr="00E54997" w:rsidRDefault="007B4383" w:rsidP="00DF11CF">
            <w:pPr>
              <w:snapToGrid w:val="0"/>
              <w:spacing w:after="0" w:line="240" w:lineRule="auto"/>
              <w:jc w:val="both"/>
              <w:rPr>
                <w:rFonts w:ascii="Calibri" w:eastAsia="Times New Roman" w:hAnsi="Calibri" w:cs="Georgia"/>
                <w:iCs/>
                <w:color w:val="000000"/>
                <w:sz w:val="18"/>
                <w:szCs w:val="24"/>
                <w:lang w:eastAsia="ru-RU"/>
              </w:rPr>
            </w:pPr>
            <w:r w:rsidRPr="00E54997">
              <w:rPr>
                <w:rFonts w:ascii="Calibri" w:eastAsia="Garamond" w:hAnsi="Calibri" w:cs="Times New Roman"/>
                <w:bCs/>
                <w:i/>
                <w:iCs/>
                <w:strike/>
                <w:color w:val="000000"/>
                <w:sz w:val="18"/>
                <w:szCs w:val="18"/>
                <w:highlight w:val="green"/>
                <w:lang w:eastAsia="ru-RU"/>
              </w:rPr>
              <w:t>Дополнительно:</w:t>
            </w:r>
            <w:r>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
                <w:color w:val="000000"/>
                <w:sz w:val="18"/>
                <w:szCs w:val="18"/>
                <w:lang w:eastAsia="ru-RU"/>
              </w:rPr>
              <w:t>Экскурсия</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в</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 xml:space="preserve">Петропавловскую крепость </w:t>
            </w:r>
            <w:r w:rsidRPr="0039200A">
              <w:rPr>
                <w:rFonts w:ascii="Calibri" w:eastAsia="Times New Roman" w:hAnsi="Calibri" w:cs="Georgia"/>
                <w:b/>
                <w:color w:val="000000"/>
                <w:sz w:val="18"/>
                <w:szCs w:val="24"/>
                <w:lang w:eastAsia="ru-RU"/>
              </w:rPr>
              <w:t>с посещением собора Святых Петра и Павла и казематов Трубецкого бастиона</w:t>
            </w:r>
            <w:r w:rsidRPr="0039200A">
              <w:rPr>
                <w:rFonts w:ascii="Calibri" w:eastAsia="Times New Roman" w:hAnsi="Calibri" w:cs="Georgia"/>
                <w:color w:val="000000"/>
                <w:sz w:val="18"/>
                <w:szCs w:val="24"/>
                <w:lang w:eastAsia="ru-RU"/>
              </w:rPr>
              <w:t xml:space="preserve">. Петропавловская крепость – «сердце» Петербурга, </w:t>
            </w:r>
            <w:proofErr w:type="gramStart"/>
            <w:r w:rsidRPr="0039200A">
              <w:rPr>
                <w:rFonts w:ascii="Calibri" w:eastAsia="Times New Roman" w:hAnsi="Calibri" w:cs="Georgia"/>
                <w:color w:val="000000"/>
                <w:sz w:val="18"/>
                <w:szCs w:val="24"/>
                <w:lang w:eastAsia="ru-RU"/>
              </w:rPr>
              <w:t>с даты</w:t>
            </w:r>
            <w:proofErr w:type="gramEnd"/>
            <w:r w:rsidRPr="0039200A">
              <w:rPr>
                <w:rFonts w:ascii="Calibri" w:eastAsia="Times New Roman" w:hAnsi="Calibri" w:cs="Georgia"/>
                <w:color w:val="000000"/>
                <w:sz w:val="18"/>
                <w:szCs w:val="24"/>
                <w:lang w:eastAsia="ru-RU"/>
              </w:rPr>
              <w:t xml:space="preserve"> её основания в 1703 году наш город ведёт свою историю. Её главный храм – </w:t>
            </w:r>
            <w:r w:rsidRPr="0039200A">
              <w:rPr>
                <w:rFonts w:ascii="Calibri" w:eastAsia="Times New Roman" w:hAnsi="Calibri" w:cs="Georgia"/>
                <w:iCs/>
                <w:color w:val="000000"/>
                <w:sz w:val="18"/>
                <w:szCs w:val="24"/>
                <w:lang w:eastAsia="ru-RU"/>
              </w:rPr>
              <w:t>Петропавловский</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собор</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color w:val="000000"/>
                <w:sz w:val="18"/>
                <w:szCs w:val="24"/>
                <w:lang w:eastAsia="ru-RU"/>
              </w:rPr>
              <w:t xml:space="preserve">– </w:t>
            </w:r>
            <w:r w:rsidRPr="0039200A">
              <w:rPr>
                <w:rFonts w:ascii="Calibri" w:eastAsia="Times New Roman" w:hAnsi="Calibri" w:cs="Georgia"/>
                <w:iCs/>
                <w:color w:val="000000"/>
                <w:sz w:val="18"/>
                <w:szCs w:val="24"/>
                <w:lang w:eastAsia="ru-RU"/>
              </w:rPr>
              <w:t>усыпальница</w:t>
            </w:r>
            <w:r w:rsidRPr="0039200A">
              <w:rPr>
                <w:rFonts w:ascii="Calibri" w:eastAsia="Georgia" w:hAnsi="Calibri" w:cs="Georgia"/>
                <w:iCs/>
                <w:color w:val="000000"/>
                <w:sz w:val="18"/>
                <w:szCs w:val="24"/>
                <w:lang w:eastAsia="ru-RU"/>
              </w:rPr>
              <w:t xml:space="preserve"> почти всех </w:t>
            </w:r>
            <w:r w:rsidRPr="0039200A">
              <w:rPr>
                <w:rFonts w:ascii="Calibri" w:eastAsia="Times New Roman" w:hAnsi="Calibri" w:cs="Georgia"/>
                <w:iCs/>
                <w:color w:val="000000"/>
                <w:sz w:val="18"/>
                <w:szCs w:val="24"/>
                <w:lang w:eastAsia="ru-RU"/>
              </w:rPr>
              <w:t>российских</w:t>
            </w:r>
            <w:r w:rsidRPr="0039200A">
              <w:rPr>
                <w:rFonts w:ascii="Calibri" w:eastAsia="Georgia" w:hAnsi="Calibri" w:cs="Georgia"/>
                <w:iCs/>
                <w:color w:val="000000"/>
                <w:sz w:val="18"/>
                <w:szCs w:val="24"/>
                <w:lang w:eastAsia="ru-RU"/>
              </w:rPr>
              <w:t xml:space="preserve"> </w:t>
            </w:r>
            <w:r w:rsidRPr="0039200A">
              <w:rPr>
                <w:rFonts w:ascii="Calibri" w:eastAsia="Times New Roman" w:hAnsi="Calibri" w:cs="Georgia"/>
                <w:iCs/>
                <w:color w:val="000000"/>
                <w:sz w:val="18"/>
                <w:szCs w:val="24"/>
                <w:lang w:eastAsia="ru-RU"/>
              </w:rPr>
              <w:t>императоров.</w:t>
            </w:r>
            <w:r>
              <w:t xml:space="preserve"> </w:t>
            </w:r>
            <w:r w:rsidRPr="002515ED">
              <w:rPr>
                <w:rFonts w:ascii="Calibri" w:eastAsia="Times New Roman" w:hAnsi="Calibri" w:cs="Georgia"/>
                <w:iCs/>
                <w:color w:val="000000"/>
                <w:sz w:val="18"/>
                <w:szCs w:val="24"/>
                <w:lang w:eastAsia="ru-RU"/>
              </w:rPr>
              <w:t>В то же время крепость – «русская Бастилия» (по словам Александра Дюма), ведь именно здесь располагалась политическая тюрьма, которую мы увидим.</w:t>
            </w:r>
          </w:p>
          <w:p w:rsidR="007B4383" w:rsidRPr="00F16D69" w:rsidRDefault="007B4383" w:rsidP="00DF11CF">
            <w:pPr>
              <w:snapToGrid w:val="0"/>
              <w:spacing w:after="0" w:line="240" w:lineRule="auto"/>
              <w:jc w:val="both"/>
              <w:rPr>
                <w:rFonts w:ascii="Calibri" w:eastAsia="Times New Roman" w:hAnsi="Calibri" w:cs="Times New Roman"/>
                <w:color w:val="000000"/>
                <w:kern w:val="2"/>
                <w:sz w:val="18"/>
                <w:szCs w:val="18"/>
                <w:highlight w:val="yellow"/>
                <w:lang w:eastAsia="zh-CN" w:bidi="hi-IN"/>
              </w:rPr>
            </w:pPr>
            <w:r>
              <w:rPr>
                <w:rFonts w:ascii="Calibri" w:eastAsia="Garamond" w:hAnsi="Calibri" w:cs="Times New Roman"/>
                <w:color w:val="000000"/>
                <w:sz w:val="18"/>
                <w:szCs w:val="18"/>
                <w:lang w:eastAsia="ru-RU"/>
              </w:rPr>
              <w:t>19:00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7B4383" w:rsidRPr="00F16D69" w:rsidTr="00DF11CF">
        <w:trPr>
          <w:cantSplit/>
          <w:trHeight w:val="213"/>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B4383" w:rsidRDefault="007B4383"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6967F4">
              <w:rPr>
                <w:rFonts w:ascii="Calibri" w:eastAsia="Times New Roman" w:hAnsi="Calibri" w:cs="Times New Roman"/>
                <w:color w:val="000000"/>
                <w:sz w:val="18"/>
                <w:szCs w:val="18"/>
                <w:lang w:eastAsia="ru-RU"/>
              </w:rPr>
              <w:t>2</w:t>
            </w:r>
          </w:p>
          <w:p w:rsidR="007B4383" w:rsidRDefault="007B4383"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д</w:t>
            </w:r>
            <w:r w:rsidRPr="006967F4">
              <w:rPr>
                <w:rFonts w:ascii="Calibri" w:eastAsia="Times New Roman" w:hAnsi="Calibri" w:cs="Times New Roman"/>
                <w:color w:val="000000"/>
                <w:sz w:val="18"/>
                <w:szCs w:val="18"/>
                <w:lang w:eastAsia="ru-RU"/>
              </w:rPr>
              <w:t>ень</w:t>
            </w:r>
          </w:p>
          <w:p w:rsidR="007B4383" w:rsidRPr="006967F4" w:rsidRDefault="007B4383"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Pr>
                <w:rFonts w:ascii="Calibri" w:eastAsia="Times New Roman" w:hAnsi="Calibri" w:cs="Times New Roman"/>
                <w:color w:val="000000"/>
                <w:sz w:val="18"/>
                <w:szCs w:val="18"/>
                <w:lang w:eastAsia="ru-RU"/>
              </w:rPr>
              <w:t>Пт.</w:t>
            </w:r>
          </w:p>
        </w:tc>
        <w:tc>
          <w:tcPr>
            <w:tcW w:w="10489" w:type="dxa"/>
            <w:tcBorders>
              <w:top w:val="single" w:sz="4" w:space="0" w:color="auto"/>
              <w:left w:val="single" w:sz="4" w:space="0" w:color="auto"/>
              <w:bottom w:val="single" w:sz="4" w:space="0" w:color="auto"/>
              <w:right w:val="single" w:sz="4" w:space="0" w:color="auto"/>
            </w:tcBorders>
          </w:tcPr>
          <w:p w:rsidR="007B4383" w:rsidRDefault="007B4383" w:rsidP="00DF11CF">
            <w:pPr>
              <w:tabs>
                <w:tab w:val="left" w:pos="10773"/>
              </w:tabs>
              <w:spacing w:after="0" w:line="240" w:lineRule="auto"/>
              <w:jc w:val="both"/>
              <w:rPr>
                <w:rFonts w:ascii="Calibri" w:eastAsia="Times New Roman" w:hAnsi="Calibri" w:cs="Times New Roman"/>
                <w:sz w:val="18"/>
                <w:szCs w:val="18"/>
                <w:lang w:eastAsia="ru-RU"/>
              </w:rPr>
            </w:pPr>
            <w:r w:rsidRPr="00480983">
              <w:rPr>
                <w:rFonts w:ascii="Calibri" w:eastAsia="Times New Roman" w:hAnsi="Calibri" w:cs="Times New Roman"/>
                <w:sz w:val="18"/>
                <w:szCs w:val="18"/>
                <w:lang w:eastAsia="ru-RU"/>
              </w:rPr>
              <w:t>Завтрак в гостинице.</w:t>
            </w:r>
            <w:r w:rsidRPr="00480983">
              <w:rPr>
                <w:rFonts w:ascii="Calibri" w:eastAsia="Times New Roman" w:hAnsi="Calibri" w:cs="Times New Roman"/>
                <w:b/>
                <w:sz w:val="18"/>
                <w:szCs w:val="18"/>
                <w:lang w:eastAsia="ru-RU"/>
              </w:rPr>
              <w:t xml:space="preserve"> СВОБОДНЫЙ ДЕНЬ</w:t>
            </w:r>
            <w:r w:rsidRPr="00480983">
              <w:rPr>
                <w:rFonts w:ascii="Calibri" w:eastAsia="Times New Roman" w:hAnsi="Calibri" w:cs="Times New Roman"/>
                <w:sz w:val="18"/>
                <w:szCs w:val="18"/>
                <w:lang w:eastAsia="ru-RU"/>
              </w:rPr>
              <w:t>.</w:t>
            </w:r>
          </w:p>
          <w:p w:rsidR="007B4383" w:rsidRPr="00321F26" w:rsidRDefault="007B4383" w:rsidP="00DF11CF">
            <w:pPr>
              <w:tabs>
                <w:tab w:val="left" w:pos="10773"/>
              </w:tabs>
              <w:spacing w:after="0" w:line="240" w:lineRule="auto"/>
              <w:jc w:val="both"/>
              <w:rPr>
                <w:rFonts w:ascii="Calibri" w:eastAsia="Times New Roman" w:hAnsi="Calibri" w:cs="Times New Roman"/>
                <w:b/>
                <w:bCs/>
                <w:color w:val="000000"/>
                <w:sz w:val="18"/>
                <w:szCs w:val="18"/>
                <w:lang w:eastAsia="ru-RU"/>
              </w:rPr>
            </w:pPr>
            <w:r w:rsidRPr="00441A89">
              <w:rPr>
                <w:rFonts w:ascii="Calibri" w:eastAsia="Times New Roman" w:hAnsi="Calibri" w:cs="Times New Roman"/>
                <w:i/>
                <w:iCs/>
                <w:color w:val="000000"/>
                <w:sz w:val="18"/>
                <w:szCs w:val="18"/>
                <w:lang w:eastAsia="ru-RU"/>
              </w:rPr>
              <w:t>Дополнительно:</w:t>
            </w:r>
            <w:r w:rsidRPr="00441A89">
              <w:rPr>
                <w:rFonts w:ascii="Calibri" w:eastAsia="Times New Roman" w:hAnsi="Calibri" w:cs="Times New Roman"/>
                <w:color w:val="000000"/>
                <w:sz w:val="18"/>
                <w:szCs w:val="18"/>
                <w:lang w:eastAsia="ru-RU"/>
              </w:rPr>
              <w:t xml:space="preserve"> </w:t>
            </w:r>
            <w:r w:rsidRPr="000D76BD">
              <w:rPr>
                <w:rFonts w:ascii="Calibri" w:eastAsia="Times New Roman" w:hAnsi="Calibri" w:cs="Times New Roman"/>
                <w:b/>
                <w:bCs/>
                <w:sz w:val="18"/>
                <w:szCs w:val="18"/>
                <w:lang w:eastAsia="ru-RU"/>
              </w:rPr>
              <w:t>Экскурсия</w:t>
            </w:r>
            <w:r w:rsidRPr="000D76BD">
              <w:rPr>
                <w:rFonts w:ascii="Calibri" w:eastAsia="Georgia" w:hAnsi="Calibri" w:cs="Times New Roman"/>
                <w:b/>
                <w:bCs/>
                <w:sz w:val="18"/>
                <w:szCs w:val="18"/>
                <w:lang w:eastAsia="ru-RU"/>
              </w:rPr>
              <w:t xml:space="preserve"> </w:t>
            </w:r>
            <w:r w:rsidRPr="000D76BD">
              <w:rPr>
                <w:rFonts w:ascii="Calibri" w:eastAsia="Times New Roman" w:hAnsi="Calibri" w:cs="Times New Roman"/>
                <w:b/>
                <w:bCs/>
                <w:sz w:val="18"/>
                <w:szCs w:val="18"/>
                <w:lang w:eastAsia="ru-RU"/>
              </w:rPr>
              <w:t>в</w:t>
            </w:r>
            <w:r w:rsidRPr="000D76BD">
              <w:rPr>
                <w:rFonts w:ascii="Calibri" w:eastAsia="Georgia" w:hAnsi="Calibri" w:cs="Times New Roman"/>
                <w:b/>
                <w:bCs/>
                <w:sz w:val="18"/>
                <w:szCs w:val="18"/>
                <w:lang w:eastAsia="ru-RU"/>
              </w:rPr>
              <w:t xml:space="preserve"> </w:t>
            </w:r>
            <w:r w:rsidRPr="000D76BD">
              <w:rPr>
                <w:rFonts w:ascii="Calibri" w:eastAsia="Times New Roman" w:hAnsi="Calibri" w:cs="Times New Roman"/>
                <w:b/>
                <w:bCs/>
                <w:sz w:val="18"/>
                <w:szCs w:val="18"/>
                <w:lang w:eastAsia="ru-RU"/>
              </w:rPr>
              <w:t xml:space="preserve">Эрмитаж </w:t>
            </w:r>
            <w:r w:rsidRPr="000D76BD">
              <w:rPr>
                <w:rFonts w:ascii="Calibri" w:eastAsia="Times New Roman" w:hAnsi="Calibri" w:cs="Times New Roman"/>
                <w:color w:val="000000"/>
                <w:sz w:val="18"/>
                <w:szCs w:val="18"/>
                <w:lang w:eastAsia="ru-RU"/>
              </w:rPr>
              <w:t>–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w:t>
            </w:r>
            <w:r w:rsidRPr="00321F26">
              <w:rPr>
                <w:rFonts w:ascii="Calibri" w:eastAsia="Times New Roman" w:hAnsi="Calibri" w:cs="Times New Roman"/>
                <w:color w:val="000000"/>
                <w:sz w:val="18"/>
                <w:szCs w:val="18"/>
                <w:lang w:eastAsia="ru-RU"/>
              </w:rPr>
              <w:t xml:space="preserve">. </w:t>
            </w:r>
            <w:r w:rsidRPr="00321F26">
              <w:rPr>
                <w:rFonts w:ascii="Calibri" w:eastAsia="Times New Roman" w:hAnsi="Calibri" w:cs="Times New Roman"/>
                <w:b/>
                <w:bCs/>
                <w:color w:val="000000"/>
                <w:sz w:val="18"/>
                <w:szCs w:val="18"/>
                <w:lang w:eastAsia="ru-RU"/>
              </w:rPr>
              <w:t>900 руб./</w:t>
            </w:r>
            <w:proofErr w:type="spellStart"/>
            <w:r w:rsidRPr="00321F26">
              <w:rPr>
                <w:rFonts w:ascii="Calibri" w:eastAsia="Times New Roman" w:hAnsi="Calibri" w:cs="Times New Roman"/>
                <w:b/>
                <w:bCs/>
                <w:color w:val="000000"/>
                <w:sz w:val="18"/>
                <w:szCs w:val="18"/>
                <w:lang w:eastAsia="ru-RU"/>
              </w:rPr>
              <w:t>взр</w:t>
            </w:r>
            <w:proofErr w:type="spellEnd"/>
            <w:r w:rsidRPr="00321F26">
              <w:rPr>
                <w:rFonts w:ascii="Calibri" w:eastAsia="Times New Roman" w:hAnsi="Calibri" w:cs="Times New Roman"/>
                <w:b/>
                <w:bCs/>
                <w:color w:val="000000"/>
                <w:sz w:val="18"/>
                <w:szCs w:val="18"/>
                <w:lang w:eastAsia="ru-RU"/>
              </w:rPr>
              <w:t>., 300 руб./</w:t>
            </w:r>
            <w:proofErr w:type="spellStart"/>
            <w:r w:rsidRPr="00321F26">
              <w:rPr>
                <w:rFonts w:ascii="Calibri" w:eastAsia="Times New Roman" w:hAnsi="Calibri" w:cs="Times New Roman"/>
                <w:b/>
                <w:bCs/>
                <w:color w:val="000000"/>
                <w:sz w:val="18"/>
                <w:szCs w:val="18"/>
                <w:lang w:eastAsia="ru-RU"/>
              </w:rPr>
              <w:t>шк</w:t>
            </w:r>
            <w:proofErr w:type="spellEnd"/>
            <w:r w:rsidRPr="00321F26">
              <w:rPr>
                <w:rFonts w:ascii="Calibri" w:eastAsia="Times New Roman" w:hAnsi="Calibri" w:cs="Times New Roman"/>
                <w:b/>
                <w:bCs/>
                <w:color w:val="000000"/>
                <w:sz w:val="18"/>
                <w:szCs w:val="18"/>
                <w:lang w:eastAsia="ru-RU"/>
              </w:rPr>
              <w:t xml:space="preserve">. </w:t>
            </w:r>
            <w:r w:rsidRPr="00321F26">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p>
          <w:p w:rsidR="007B4383" w:rsidRPr="00F16D69" w:rsidRDefault="007B4383" w:rsidP="00DF11CF">
            <w:pPr>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CA130D">
              <w:rPr>
                <w:rFonts w:ascii="Calibri" w:eastAsia="Times New Roman" w:hAnsi="Calibri" w:cs="Times New Roman"/>
                <w:i/>
                <w:iCs/>
                <w:color w:val="000000"/>
                <w:sz w:val="18"/>
                <w:szCs w:val="18"/>
                <w:lang w:eastAsia="ru-RU"/>
              </w:rPr>
              <w:t>Дополнительно:</w:t>
            </w:r>
            <w:r w:rsidRPr="00CA130D">
              <w:rPr>
                <w:rFonts w:ascii="Calibri" w:eastAsia="Times New Roman" w:hAnsi="Calibri" w:cs="Times New Roman"/>
                <w:color w:val="000000"/>
                <w:sz w:val="18"/>
                <w:szCs w:val="18"/>
                <w:lang w:eastAsia="ru-RU"/>
              </w:rPr>
              <w:t xml:space="preserve"> </w:t>
            </w:r>
            <w:r w:rsidRPr="00CA130D">
              <w:rPr>
                <w:rFonts w:ascii="Calibri" w:eastAsia="Times New Roman" w:hAnsi="Calibri" w:cs="Times New Roman"/>
                <w:b/>
                <w:color w:val="000000"/>
                <w:sz w:val="18"/>
                <w:szCs w:val="18"/>
                <w:lang w:eastAsia="ru-RU"/>
              </w:rPr>
              <w:t>Э</w:t>
            </w:r>
            <w:r w:rsidRPr="00CA130D">
              <w:rPr>
                <w:rFonts w:ascii="Calibri" w:eastAsia="Times New Roman" w:hAnsi="Calibri" w:cs="Times New Roman"/>
                <w:b/>
                <w:bCs/>
                <w:color w:val="000000"/>
                <w:sz w:val="18"/>
                <w:szCs w:val="18"/>
                <w:lang w:eastAsia="ru-RU"/>
              </w:rPr>
              <w:t>кскурсия по рекам и каналам Санкт-Петербурга</w:t>
            </w:r>
            <w:r w:rsidRPr="00CA130D">
              <w:rPr>
                <w:rFonts w:ascii="Calibri" w:eastAsia="Times New Roman" w:hAnsi="Calibri" w:cs="Times New Roman"/>
                <w:color w:val="000000"/>
                <w:sz w:val="18"/>
                <w:szCs w:val="18"/>
                <w:lang w:eastAsia="ru-RU"/>
              </w:rPr>
              <w:t xml:space="preserve"> </w:t>
            </w:r>
            <w:r w:rsidRPr="00CA130D">
              <w:rPr>
                <w:rFonts w:ascii="Calibri" w:eastAsia="Times New Roman" w:hAnsi="Calibri" w:cs="Times New Roman"/>
                <w:b/>
                <w:color w:val="000000"/>
                <w:sz w:val="18"/>
                <w:szCs w:val="18"/>
                <w:lang w:eastAsia="ru-RU"/>
              </w:rPr>
              <w:t>(</w:t>
            </w:r>
            <w:r w:rsidRPr="0058063E">
              <w:rPr>
                <w:rFonts w:ascii="Calibri" w:eastAsia="Times New Roman" w:hAnsi="Calibri" w:cs="Times New Roman"/>
                <w:b/>
                <w:color w:val="000000"/>
                <w:sz w:val="18"/>
                <w:szCs w:val="18"/>
                <w:highlight w:val="green"/>
                <w:lang w:eastAsia="ru-RU"/>
              </w:rPr>
              <w:t>500</w:t>
            </w:r>
            <w:r w:rsidRPr="00CA130D">
              <w:rPr>
                <w:rFonts w:ascii="Calibri" w:eastAsia="Times New Roman" w:hAnsi="Calibri" w:cs="Times New Roman"/>
                <w:b/>
                <w:color w:val="000000"/>
                <w:sz w:val="18"/>
                <w:szCs w:val="18"/>
                <w:lang w:eastAsia="ru-RU"/>
              </w:rPr>
              <w:t xml:space="preserve"> руб./</w:t>
            </w:r>
            <w:proofErr w:type="spellStart"/>
            <w:r w:rsidRPr="00CA130D">
              <w:rPr>
                <w:rFonts w:ascii="Calibri" w:eastAsia="Times New Roman" w:hAnsi="Calibri" w:cs="Times New Roman"/>
                <w:b/>
                <w:color w:val="000000"/>
                <w:sz w:val="18"/>
                <w:szCs w:val="18"/>
                <w:lang w:eastAsia="ru-RU"/>
              </w:rPr>
              <w:t>взр</w:t>
            </w:r>
            <w:proofErr w:type="spellEnd"/>
            <w:r w:rsidRPr="00321F26">
              <w:rPr>
                <w:rFonts w:ascii="Calibri" w:eastAsia="Times New Roman" w:hAnsi="Calibri" w:cs="Times New Roman"/>
                <w:b/>
                <w:color w:val="000000"/>
                <w:sz w:val="18"/>
                <w:szCs w:val="18"/>
                <w:lang w:eastAsia="ru-RU"/>
              </w:rPr>
              <w:t xml:space="preserve">., </w:t>
            </w:r>
            <w:r w:rsidRPr="0058063E">
              <w:rPr>
                <w:rFonts w:ascii="Calibri" w:eastAsia="Times New Roman" w:hAnsi="Calibri" w:cs="Times New Roman"/>
                <w:b/>
                <w:color w:val="000000"/>
                <w:sz w:val="18"/>
                <w:szCs w:val="18"/>
                <w:highlight w:val="green"/>
                <w:lang w:eastAsia="ru-RU"/>
              </w:rPr>
              <w:t>350</w:t>
            </w:r>
            <w:r w:rsidRPr="00321F26">
              <w:rPr>
                <w:rFonts w:ascii="Calibri" w:eastAsia="Times New Roman" w:hAnsi="Calibri" w:cs="Times New Roman"/>
                <w:b/>
                <w:color w:val="000000"/>
                <w:sz w:val="18"/>
                <w:szCs w:val="18"/>
                <w:lang w:eastAsia="ru-RU"/>
              </w:rPr>
              <w:t xml:space="preserve"> руб./</w:t>
            </w:r>
            <w:proofErr w:type="spellStart"/>
            <w:r w:rsidRPr="00CA130D">
              <w:rPr>
                <w:rFonts w:ascii="Calibri" w:eastAsia="Times New Roman" w:hAnsi="Calibri" w:cs="Times New Roman"/>
                <w:b/>
                <w:color w:val="000000"/>
                <w:sz w:val="18"/>
                <w:szCs w:val="18"/>
                <w:lang w:eastAsia="ru-RU"/>
              </w:rPr>
              <w:t>шк</w:t>
            </w:r>
            <w:proofErr w:type="spellEnd"/>
            <w:r w:rsidRPr="00CA130D">
              <w:rPr>
                <w:rFonts w:ascii="Calibri" w:eastAsia="Times New Roman" w:hAnsi="Calibri" w:cs="Times New Roman"/>
                <w:b/>
                <w:color w:val="000000"/>
                <w:sz w:val="18"/>
                <w:szCs w:val="18"/>
                <w:lang w:eastAsia="ru-RU"/>
              </w:rPr>
              <w:t>.)</w:t>
            </w:r>
          </w:p>
        </w:tc>
      </w:tr>
      <w:tr w:rsidR="007B4383" w:rsidRPr="00F16D69" w:rsidTr="00DF11CF">
        <w:trPr>
          <w:cantSplit/>
          <w:trHeight w:val="822"/>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B4383" w:rsidRDefault="007B4383"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6967F4">
              <w:rPr>
                <w:rFonts w:ascii="Calibri" w:eastAsia="Times New Roman" w:hAnsi="Calibri" w:cs="Times New Roman"/>
                <w:color w:val="000000"/>
                <w:sz w:val="18"/>
                <w:szCs w:val="18"/>
                <w:lang w:eastAsia="ru-RU"/>
              </w:rPr>
              <w:t>3</w:t>
            </w:r>
          </w:p>
          <w:p w:rsidR="007B4383" w:rsidRPr="006967F4" w:rsidRDefault="007B4383"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6967F4">
              <w:rPr>
                <w:rFonts w:ascii="Calibri" w:eastAsia="Times New Roman" w:hAnsi="Calibri" w:cs="Times New Roman"/>
                <w:color w:val="000000"/>
                <w:sz w:val="18"/>
                <w:szCs w:val="18"/>
                <w:lang w:eastAsia="ru-RU"/>
              </w:rPr>
              <w:t>день</w:t>
            </w:r>
          </w:p>
          <w:p w:rsidR="007B4383" w:rsidRPr="006967F4" w:rsidRDefault="007B4383"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6967F4">
              <w:rPr>
                <w:rFonts w:ascii="Calibri" w:eastAsia="Times New Roman" w:hAnsi="Calibri" w:cs="Times New Roman"/>
                <w:sz w:val="18"/>
                <w:szCs w:val="18"/>
                <w:lang w:eastAsia="ru-RU"/>
              </w:rPr>
              <w:t>Сб.</w:t>
            </w:r>
          </w:p>
        </w:tc>
        <w:tc>
          <w:tcPr>
            <w:tcW w:w="10489" w:type="dxa"/>
            <w:tcBorders>
              <w:top w:val="single" w:sz="4" w:space="0" w:color="auto"/>
              <w:left w:val="single" w:sz="4" w:space="0" w:color="auto"/>
              <w:bottom w:val="single" w:sz="4" w:space="0" w:color="auto"/>
              <w:right w:val="single" w:sz="4" w:space="0" w:color="auto"/>
            </w:tcBorders>
          </w:tcPr>
          <w:p w:rsidR="007B4383" w:rsidRPr="00636D57" w:rsidRDefault="007B4383" w:rsidP="00DF11CF">
            <w:pPr>
              <w:tabs>
                <w:tab w:val="left" w:pos="10773"/>
              </w:tabs>
              <w:snapToGrid w:val="0"/>
              <w:spacing w:after="0" w:line="240" w:lineRule="auto"/>
              <w:jc w:val="both"/>
              <w:rPr>
                <w:rFonts w:ascii="Calibri" w:eastAsia="Lucida Sans Unicode" w:hAnsi="Calibri" w:cs="Garamond"/>
                <w:color w:val="000000"/>
                <w:kern w:val="2"/>
                <w:sz w:val="18"/>
                <w:szCs w:val="18"/>
                <w:lang w:eastAsia="zh-CN" w:bidi="hi-IN"/>
              </w:rPr>
            </w:pPr>
            <w:r w:rsidRPr="00636D57">
              <w:rPr>
                <w:rFonts w:ascii="Calibri" w:eastAsia="Times New Roman" w:hAnsi="Calibri" w:cs="Times New Roman"/>
                <w:color w:val="000000"/>
                <w:sz w:val="18"/>
                <w:szCs w:val="18"/>
                <w:lang w:eastAsia="ru-RU"/>
              </w:rPr>
              <w:t>Завтрак в гостинице. Встреча</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с</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гидом</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в</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холле</w:t>
            </w:r>
            <w:r w:rsidRPr="00636D57">
              <w:rPr>
                <w:rFonts w:ascii="Calibri" w:eastAsia="Garamond" w:hAnsi="Calibri" w:cs="Times New Roman"/>
                <w:color w:val="000000"/>
                <w:sz w:val="18"/>
                <w:szCs w:val="18"/>
                <w:lang w:eastAsia="ru-RU"/>
              </w:rPr>
              <w:t xml:space="preserve"> </w:t>
            </w:r>
            <w:r w:rsidRPr="00636D57">
              <w:rPr>
                <w:rFonts w:ascii="Calibri" w:eastAsia="Times New Roman" w:hAnsi="Calibri" w:cs="Times New Roman"/>
                <w:color w:val="000000"/>
                <w:sz w:val="18"/>
                <w:szCs w:val="18"/>
                <w:lang w:eastAsia="ru-RU"/>
              </w:rPr>
              <w:t>гостиницы.</w:t>
            </w:r>
          </w:p>
          <w:p w:rsidR="007B4383" w:rsidRPr="00A610D1" w:rsidRDefault="007B4383" w:rsidP="00DF11CF">
            <w:pPr>
              <w:spacing w:after="0" w:line="240" w:lineRule="auto"/>
              <w:jc w:val="both"/>
              <w:rPr>
                <w:rFonts w:ascii="Calibri" w:eastAsia="Times New Roman" w:hAnsi="Calibri" w:cs="Times New Roman"/>
                <w:color w:val="000000"/>
                <w:sz w:val="18"/>
                <w:szCs w:val="18"/>
                <w:lang w:eastAsia="ru-RU"/>
              </w:rPr>
            </w:pPr>
            <w:r w:rsidRPr="00A610D1">
              <w:rPr>
                <w:rFonts w:ascii="Calibri" w:eastAsia="Times New Roman" w:hAnsi="Calibri" w:cs="Times New Roman"/>
                <w:b/>
                <w:color w:val="000000"/>
                <w:sz w:val="18"/>
                <w:szCs w:val="18"/>
                <w:lang w:eastAsia="ru-RU"/>
              </w:rPr>
              <w:t>Автобусная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экскурсия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«По</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старой</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Петергофской</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дороге»</w:t>
            </w:r>
            <w:r w:rsidRPr="00A610D1">
              <w:rPr>
                <w:rFonts w:ascii="Calibri" w:eastAsia="Garamond" w:hAnsi="Calibri" w:cs="Times New Roman"/>
                <w:b/>
                <w:color w:val="000000"/>
                <w:sz w:val="18"/>
                <w:szCs w:val="18"/>
                <w:lang w:eastAsia="ru-RU"/>
              </w:rPr>
              <w:t xml:space="preserve"> в Ораниенбаум с посещением Китайского дворца</w:t>
            </w:r>
            <w:r w:rsidRPr="00A610D1">
              <w:rPr>
                <w:rFonts w:ascii="Calibri" w:eastAsia="Times New Roman" w:hAnsi="Calibri" w:cs="Times New Roman"/>
                <w:color w:val="000000"/>
                <w:sz w:val="18"/>
                <w:szCs w:val="18"/>
                <w:lang w:eastAsia="ru-RU"/>
              </w:rPr>
              <w:t xml:space="preserve">. </w:t>
            </w:r>
            <w:r w:rsidRPr="00A610D1">
              <w:rPr>
                <w:rFonts w:ascii="Calibri" w:eastAsia="Times New Roman" w:hAnsi="Calibri" w:cs="Times New Roman"/>
                <w:bCs/>
                <w:color w:val="000000"/>
                <w:sz w:val="18"/>
                <w:szCs w:val="18"/>
                <w:lang w:eastAsia="ru-RU"/>
              </w:rPr>
              <w:t xml:space="preserve">Петергофская дорога объединяет императорские резиденции и частные усадьбы. Одна из них </w:t>
            </w:r>
            <w:r w:rsidRPr="00A610D1">
              <w:rPr>
                <w:rFonts w:ascii="Calibri" w:eastAsia="Times New Roman" w:hAnsi="Calibri" w:cs="Times New Roman"/>
                <w:color w:val="000000"/>
                <w:sz w:val="18"/>
                <w:szCs w:val="18"/>
                <w:lang w:eastAsia="ru-RU"/>
              </w:rPr>
              <w:t>–</w:t>
            </w:r>
            <w:r w:rsidRPr="00A610D1">
              <w:rPr>
                <w:rFonts w:ascii="Calibri" w:eastAsia="Times New Roman" w:hAnsi="Calibri" w:cs="Times New Roman"/>
                <w:bCs/>
                <w:color w:val="000000"/>
                <w:sz w:val="18"/>
                <w:szCs w:val="18"/>
                <w:lang w:eastAsia="ru-RU"/>
              </w:rPr>
              <w:t xml:space="preserve"> </w:t>
            </w:r>
            <w:r w:rsidRPr="00A610D1">
              <w:rPr>
                <w:rFonts w:ascii="Calibri" w:eastAsia="Times New Roman" w:hAnsi="Calibri" w:cs="Times New Roman"/>
                <w:color w:val="000000"/>
                <w:sz w:val="18"/>
                <w:szCs w:val="18"/>
                <w:lang w:eastAsia="ru-RU"/>
              </w:rPr>
              <w:t xml:space="preserve">Ораниенбаум – уникальный дворцово-парковый ансамбль XVIII – </w:t>
            </w:r>
            <w:proofErr w:type="spellStart"/>
            <w:r w:rsidRPr="00A610D1">
              <w:rPr>
                <w:rFonts w:ascii="Calibri" w:eastAsia="Times New Roman" w:hAnsi="Calibri" w:cs="Times New Roman"/>
                <w:color w:val="000000"/>
                <w:sz w:val="18"/>
                <w:szCs w:val="18"/>
                <w:lang w:eastAsia="ru-RU"/>
              </w:rPr>
              <w:t>нач</w:t>
            </w:r>
            <w:proofErr w:type="spellEnd"/>
            <w:r w:rsidRPr="00A610D1">
              <w:rPr>
                <w:rFonts w:ascii="Calibri" w:eastAsia="Times New Roman" w:hAnsi="Calibri" w:cs="Times New Roman"/>
                <w:color w:val="000000"/>
                <w:sz w:val="18"/>
                <w:szCs w:val="18"/>
                <w:lang w:eastAsia="ru-RU"/>
              </w:rPr>
              <w:t xml:space="preserve">. XX вв., </w:t>
            </w:r>
            <w:proofErr w:type="gramStart"/>
            <w:r w:rsidRPr="00A610D1">
              <w:rPr>
                <w:rFonts w:ascii="Calibri" w:eastAsia="Times New Roman" w:hAnsi="Calibri" w:cs="Times New Roman"/>
                <w:color w:val="000000"/>
                <w:sz w:val="18"/>
                <w:szCs w:val="18"/>
                <w:lang w:eastAsia="ru-RU"/>
              </w:rPr>
              <w:t>сохранившийся</w:t>
            </w:r>
            <w:proofErr w:type="gramEnd"/>
            <w:r w:rsidRPr="00A610D1">
              <w:rPr>
                <w:rFonts w:ascii="Calibri" w:eastAsia="Times New Roman" w:hAnsi="Calibri" w:cs="Times New Roman"/>
                <w:color w:val="000000"/>
                <w:sz w:val="18"/>
                <w:szCs w:val="18"/>
                <w:lang w:eastAsia="ru-RU"/>
              </w:rPr>
              <w:t xml:space="preserve"> в годы Великой Отечественной войны. Внешне строгий и сдержанный Китайский дворец внутри поражает разнообразием и богатством своих интерьеров, среди которых – уникальный Стеклярусный кабинет, украшенный ворсистым шёлком и вышивкой стеклярусом ещё в середине </w:t>
            </w:r>
            <w:r w:rsidRPr="00A610D1">
              <w:rPr>
                <w:rFonts w:ascii="Calibri" w:eastAsia="Times New Roman" w:hAnsi="Calibri" w:cs="Times New Roman"/>
                <w:color w:val="000000"/>
                <w:sz w:val="18"/>
                <w:szCs w:val="18"/>
                <w:lang w:val="en-US" w:eastAsia="ru-RU"/>
              </w:rPr>
              <w:t>XVIII</w:t>
            </w:r>
            <w:r w:rsidRPr="00A610D1">
              <w:rPr>
                <w:rFonts w:ascii="Calibri" w:eastAsia="Times New Roman" w:hAnsi="Calibri" w:cs="Times New Roman"/>
                <w:color w:val="000000"/>
                <w:sz w:val="18"/>
                <w:szCs w:val="18"/>
                <w:lang w:eastAsia="ru-RU"/>
              </w:rPr>
              <w:t xml:space="preserve"> </w:t>
            </w:r>
            <w:proofErr w:type="gramStart"/>
            <w:r w:rsidRPr="00A610D1">
              <w:rPr>
                <w:rFonts w:ascii="Calibri" w:eastAsia="Times New Roman" w:hAnsi="Calibri" w:cs="Times New Roman"/>
                <w:color w:val="000000"/>
                <w:sz w:val="18"/>
                <w:szCs w:val="18"/>
                <w:lang w:eastAsia="ru-RU"/>
              </w:rPr>
              <w:t>в</w:t>
            </w:r>
            <w:proofErr w:type="gramEnd"/>
            <w:r w:rsidRPr="00A610D1">
              <w:rPr>
                <w:rFonts w:ascii="Calibri" w:eastAsia="Times New Roman" w:hAnsi="Calibri" w:cs="Times New Roman"/>
                <w:color w:val="000000"/>
                <w:sz w:val="18"/>
                <w:szCs w:val="18"/>
                <w:lang w:eastAsia="ru-RU"/>
              </w:rPr>
              <w:t>.</w:t>
            </w:r>
          </w:p>
          <w:p w:rsidR="007B4383" w:rsidRPr="00A610D1" w:rsidRDefault="007B4383" w:rsidP="00DF11CF">
            <w:pPr>
              <w:spacing w:after="0" w:line="240" w:lineRule="auto"/>
              <w:jc w:val="both"/>
              <w:rPr>
                <w:rFonts w:ascii="Calibri" w:eastAsia="Garamond" w:hAnsi="Calibri" w:cs="Times New Roman"/>
                <w:color w:val="000000"/>
                <w:sz w:val="18"/>
                <w:szCs w:val="18"/>
                <w:lang w:eastAsia="ru-RU"/>
              </w:rPr>
            </w:pPr>
            <w:r w:rsidRPr="00A610D1">
              <w:rPr>
                <w:rFonts w:ascii="Calibri" w:eastAsia="Times New Roman" w:hAnsi="Calibri" w:cs="Times New Roman"/>
                <w:b/>
                <w:color w:val="000000"/>
                <w:sz w:val="18"/>
                <w:szCs w:val="18"/>
                <w:lang w:eastAsia="ru-RU"/>
              </w:rPr>
              <w:t>Петергоф: экскурсия по</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bCs/>
                <w:color w:val="000000"/>
                <w:sz w:val="18"/>
                <w:szCs w:val="18"/>
                <w:lang w:eastAsia="ru-RU"/>
              </w:rPr>
              <w:t>Нижнему</w:t>
            </w:r>
            <w:r w:rsidRPr="00A610D1">
              <w:rPr>
                <w:rFonts w:ascii="Calibri" w:eastAsia="Garamond" w:hAnsi="Calibri" w:cs="Times New Roman"/>
                <w:b/>
                <w:bCs/>
                <w:color w:val="000000"/>
                <w:sz w:val="18"/>
                <w:szCs w:val="18"/>
                <w:lang w:eastAsia="ru-RU"/>
              </w:rPr>
              <w:t xml:space="preserve"> </w:t>
            </w:r>
            <w:r w:rsidRPr="00A610D1">
              <w:rPr>
                <w:rFonts w:ascii="Calibri" w:eastAsia="Times New Roman" w:hAnsi="Calibri" w:cs="Times New Roman"/>
                <w:b/>
                <w:bCs/>
                <w:color w:val="000000"/>
                <w:sz w:val="18"/>
                <w:szCs w:val="18"/>
                <w:lang w:eastAsia="ru-RU"/>
              </w:rPr>
              <w:t>парку</w:t>
            </w:r>
            <w:r w:rsidRPr="00A610D1">
              <w:rPr>
                <w:rFonts w:ascii="Calibri" w:eastAsia="Garamond" w:hAnsi="Calibri" w:cs="Times New Roman"/>
                <w:b/>
                <w:bCs/>
                <w:color w:val="000000"/>
                <w:sz w:val="18"/>
                <w:szCs w:val="18"/>
                <w:lang w:eastAsia="ru-RU"/>
              </w:rPr>
              <w:t xml:space="preserve"> </w:t>
            </w:r>
            <w:r w:rsidRPr="00A610D1">
              <w:rPr>
                <w:rFonts w:ascii="Calibri" w:eastAsia="Times New Roman" w:hAnsi="Calibri" w:cs="Times New Roman"/>
                <w:b/>
                <w:bCs/>
                <w:color w:val="000000"/>
                <w:sz w:val="18"/>
                <w:szCs w:val="18"/>
                <w:lang w:eastAsia="ru-RU"/>
              </w:rPr>
              <w:t>со</w:t>
            </w:r>
            <w:r w:rsidRPr="00A610D1">
              <w:rPr>
                <w:rFonts w:ascii="Calibri" w:eastAsia="Garamond" w:hAnsi="Calibri" w:cs="Times New Roman"/>
                <w:b/>
                <w:bCs/>
                <w:color w:val="000000"/>
                <w:sz w:val="18"/>
                <w:szCs w:val="18"/>
                <w:lang w:eastAsia="ru-RU"/>
              </w:rPr>
              <w:t xml:space="preserve"> знаменитыми </w:t>
            </w:r>
            <w:r w:rsidRPr="00A610D1">
              <w:rPr>
                <w:rFonts w:ascii="Calibri" w:eastAsia="Times New Roman" w:hAnsi="Calibri" w:cs="Times New Roman"/>
                <w:b/>
                <w:bCs/>
                <w:color w:val="000000"/>
                <w:sz w:val="18"/>
                <w:szCs w:val="18"/>
                <w:lang w:eastAsia="ru-RU"/>
              </w:rPr>
              <w:t>фонтанами</w:t>
            </w:r>
            <w:r w:rsidRPr="00A610D1">
              <w:rPr>
                <w:rFonts w:ascii="Calibri" w:eastAsia="Times New Roman" w:hAnsi="Calibri" w:cs="Times New Roman"/>
                <w:b/>
                <w:color w:val="000000"/>
                <w:sz w:val="18"/>
                <w:szCs w:val="18"/>
                <w:lang w:eastAsia="ru-RU"/>
              </w:rPr>
              <w:t>.</w:t>
            </w:r>
            <w:r w:rsidRPr="00A610D1">
              <w:rPr>
                <w:rFonts w:ascii="Calibri" w:eastAsia="Times New Roman" w:hAnsi="Calibri" w:cs="Times New Roman"/>
                <w:color w:val="000000"/>
                <w:sz w:val="18"/>
                <w:szCs w:val="18"/>
                <w:lang w:eastAsia="ru-RU"/>
              </w:rPr>
              <w:t xml:space="preserve"> </w:t>
            </w:r>
            <w:r w:rsidRPr="00A610D1">
              <w:rPr>
                <w:rFonts w:ascii="Calibri" w:eastAsia="Times New Roman" w:hAnsi="Calibri" w:cs="Times New Roman"/>
                <w:bCs/>
                <w:color w:val="000000"/>
                <w:sz w:val="18"/>
                <w:szCs w:val="18"/>
                <w:lang w:eastAsia="ru-RU"/>
              </w:rPr>
              <w:t>Дворцово-парковый ансамбль Петергофа</w:t>
            </w:r>
            <w:r w:rsidRPr="00A610D1">
              <w:rPr>
                <w:rFonts w:ascii="Calibri" w:eastAsia="Times New Roman" w:hAnsi="Calibri" w:cs="Times New Roman"/>
                <w:color w:val="000000"/>
                <w:sz w:val="18"/>
                <w:szCs w:val="18"/>
                <w:lang w:eastAsia="ru-RU"/>
              </w:rPr>
              <w:t>, созданный в первой четверти XVIII века, является своеобразным триумфальным памятником в честь побед России за выход к Балтийскому морю.</w:t>
            </w:r>
          </w:p>
          <w:p w:rsidR="007B4383" w:rsidRPr="004153F8" w:rsidRDefault="007B4383" w:rsidP="00DF11CF">
            <w:pPr>
              <w:spacing w:after="0" w:line="240" w:lineRule="auto"/>
              <w:jc w:val="both"/>
              <w:rPr>
                <w:rFonts w:ascii="Calibri" w:eastAsia="Garamond" w:hAnsi="Calibri" w:cs="Times New Roman"/>
                <w:color w:val="000000"/>
                <w:sz w:val="18"/>
                <w:szCs w:val="18"/>
                <w:highlight w:val="yellow"/>
                <w:lang w:eastAsia="ru-RU"/>
              </w:rPr>
            </w:pPr>
            <w:r w:rsidRPr="00A610D1">
              <w:rPr>
                <w:rFonts w:ascii="Calibri" w:eastAsia="Times New Roman" w:hAnsi="Calibri" w:cs="Times New Roman"/>
                <w:i/>
                <w:iCs/>
                <w:color w:val="000000"/>
                <w:sz w:val="18"/>
                <w:szCs w:val="18"/>
                <w:lang w:eastAsia="ru-RU"/>
              </w:rPr>
              <w:t>Дополнительно:</w:t>
            </w:r>
            <w:r w:rsidRPr="00A610D1">
              <w:rPr>
                <w:rFonts w:ascii="Calibri" w:eastAsia="Garamond" w:hAnsi="Calibri" w:cs="Times New Roman"/>
                <w:b/>
                <w:iCs/>
                <w:color w:val="000000"/>
                <w:sz w:val="18"/>
                <w:szCs w:val="18"/>
                <w:lang w:eastAsia="ru-RU"/>
              </w:rPr>
              <w:t xml:space="preserve"> </w:t>
            </w:r>
            <w:r w:rsidRPr="00A610D1">
              <w:rPr>
                <w:rFonts w:ascii="Calibri" w:eastAsia="Times New Roman" w:hAnsi="Calibri" w:cs="Times New Roman"/>
                <w:sz w:val="18"/>
                <w:szCs w:val="18"/>
                <w:lang w:eastAsia="ru-RU"/>
              </w:rPr>
              <w:t>Вы</w:t>
            </w:r>
            <w:r w:rsidRPr="008B4935">
              <w:rPr>
                <w:rFonts w:ascii="Calibri" w:eastAsia="Times New Roman" w:hAnsi="Calibri" w:cs="Times New Roman"/>
                <w:sz w:val="18"/>
                <w:szCs w:val="18"/>
                <w:lang w:eastAsia="ru-RU"/>
              </w:rPr>
              <w:t xml:space="preserve"> можете отправиться из Нижнего парка </w:t>
            </w:r>
            <w:r w:rsidRPr="008B4935">
              <w:rPr>
                <w:rFonts w:ascii="Calibri" w:eastAsia="Times New Roman" w:hAnsi="Calibri" w:cs="Times New Roman"/>
                <w:b/>
                <w:sz w:val="18"/>
                <w:szCs w:val="18"/>
                <w:lang w:eastAsia="ru-RU"/>
              </w:rPr>
              <w:t>на «Метеоре» по Финскому заливу</w:t>
            </w:r>
            <w:r w:rsidRPr="008B4935">
              <w:rPr>
                <w:rFonts w:ascii="Calibri" w:eastAsia="Times New Roman" w:hAnsi="Calibri" w:cs="Times New Roman"/>
                <w:sz w:val="18"/>
                <w:szCs w:val="18"/>
                <w:lang w:eastAsia="ru-RU"/>
              </w:rPr>
              <w:t xml:space="preserve"> в Санкт-Петербург и через 30 минут оказаться в самом сердце города </w:t>
            </w:r>
            <w:r w:rsidRPr="0039200A">
              <w:rPr>
                <w:rFonts w:ascii="Calibri" w:eastAsia="Garamond" w:hAnsi="Calibri" w:cs="Times New Roman"/>
                <w:sz w:val="18"/>
                <w:szCs w:val="18"/>
                <w:lang w:eastAsia="ru-RU"/>
              </w:rPr>
              <w:t>–</w:t>
            </w:r>
            <w:r w:rsidRPr="008B4935">
              <w:rPr>
                <w:rFonts w:ascii="Calibri" w:eastAsia="Times New Roman" w:hAnsi="Calibri" w:cs="Times New Roman"/>
                <w:sz w:val="18"/>
                <w:szCs w:val="18"/>
                <w:lang w:eastAsia="ru-RU"/>
              </w:rPr>
              <w:t xml:space="preserve"> около Эрмитажа и Дворцовой пл. </w:t>
            </w:r>
            <w:r w:rsidRPr="0058063E">
              <w:rPr>
                <w:rFonts w:ascii="Calibri" w:eastAsia="Times New Roman" w:hAnsi="Calibri" w:cs="Times New Roman"/>
                <w:b/>
                <w:sz w:val="18"/>
                <w:szCs w:val="18"/>
                <w:highlight w:val="yellow"/>
                <w:lang w:eastAsia="ru-RU"/>
              </w:rPr>
              <w:t>(руб./</w:t>
            </w:r>
            <w:proofErr w:type="spellStart"/>
            <w:r w:rsidRPr="0058063E">
              <w:rPr>
                <w:rFonts w:ascii="Calibri" w:eastAsia="Times New Roman" w:hAnsi="Calibri" w:cs="Times New Roman"/>
                <w:b/>
                <w:sz w:val="18"/>
                <w:szCs w:val="18"/>
                <w:highlight w:val="yellow"/>
                <w:lang w:eastAsia="ru-RU"/>
              </w:rPr>
              <w:t>взр</w:t>
            </w:r>
            <w:proofErr w:type="spellEnd"/>
            <w:r w:rsidRPr="0058063E">
              <w:rPr>
                <w:rFonts w:ascii="Calibri" w:eastAsia="Times New Roman" w:hAnsi="Calibri" w:cs="Times New Roman"/>
                <w:b/>
                <w:sz w:val="18"/>
                <w:szCs w:val="18"/>
                <w:highlight w:val="yellow"/>
                <w:lang w:eastAsia="ru-RU"/>
              </w:rPr>
              <w:t>., руб./</w:t>
            </w:r>
            <w:proofErr w:type="spellStart"/>
            <w:r w:rsidRPr="0058063E">
              <w:rPr>
                <w:rFonts w:ascii="Calibri" w:eastAsia="Times New Roman" w:hAnsi="Calibri" w:cs="Times New Roman"/>
                <w:b/>
                <w:sz w:val="18"/>
                <w:szCs w:val="18"/>
                <w:highlight w:val="yellow"/>
                <w:lang w:eastAsia="ru-RU"/>
              </w:rPr>
              <w:t>шк</w:t>
            </w:r>
            <w:proofErr w:type="spellEnd"/>
            <w:r w:rsidRPr="0058063E">
              <w:rPr>
                <w:rFonts w:ascii="Calibri" w:eastAsia="Times New Roman" w:hAnsi="Calibri" w:cs="Times New Roman"/>
                <w:b/>
                <w:sz w:val="18"/>
                <w:szCs w:val="18"/>
                <w:highlight w:val="yellow"/>
                <w:lang w:eastAsia="ru-RU"/>
              </w:rPr>
              <w:t>.)</w:t>
            </w:r>
          </w:p>
          <w:p w:rsidR="007B4383" w:rsidRPr="005056BA" w:rsidRDefault="007B4383" w:rsidP="00DF11CF">
            <w:pPr>
              <w:snapToGrid w:val="0"/>
              <w:spacing w:after="0" w:line="240" w:lineRule="auto"/>
              <w:jc w:val="both"/>
              <w:rPr>
                <w:rFonts w:ascii="Calibri" w:eastAsia="Garamond" w:hAnsi="Calibri" w:cs="Times New Roman"/>
                <w:iCs/>
                <w:color w:val="000000"/>
                <w:sz w:val="18"/>
                <w:szCs w:val="18"/>
                <w:lang w:eastAsia="ru-RU"/>
              </w:rPr>
            </w:pPr>
            <w:r w:rsidRPr="005056BA">
              <w:rPr>
                <w:rFonts w:ascii="Calibri" w:eastAsia="Times New Roman" w:hAnsi="Calibri" w:cs="Times New Roman"/>
                <w:color w:val="000000"/>
                <w:sz w:val="18"/>
                <w:szCs w:val="18"/>
                <w:lang w:eastAsia="ru-RU"/>
              </w:rPr>
              <w:t>17:00</w:t>
            </w:r>
            <w:r w:rsidRPr="005056BA">
              <w:rPr>
                <w:rFonts w:ascii="Calibri" w:eastAsia="Garamond" w:hAnsi="Calibri" w:cs="Times New Roman"/>
                <w:color w:val="000000"/>
                <w:sz w:val="18"/>
                <w:szCs w:val="18"/>
                <w:lang w:eastAsia="ru-RU"/>
              </w:rPr>
              <w:t xml:space="preserve"> </w:t>
            </w:r>
            <w:r w:rsidRPr="005056BA">
              <w:rPr>
                <w:rFonts w:ascii="Calibri" w:eastAsia="Times New Roman" w:hAnsi="Calibri" w:cs="Times New Roman"/>
                <w:color w:val="000000"/>
                <w:sz w:val="18"/>
                <w:szCs w:val="18"/>
                <w:lang w:eastAsia="ru-RU"/>
              </w:rPr>
              <w:t>Окончание</w:t>
            </w:r>
            <w:r w:rsidRPr="005056BA">
              <w:rPr>
                <w:rFonts w:ascii="Calibri" w:eastAsia="Garamond" w:hAnsi="Calibri" w:cs="Times New Roman"/>
                <w:color w:val="000000"/>
                <w:sz w:val="18"/>
                <w:szCs w:val="18"/>
                <w:lang w:eastAsia="ru-RU"/>
              </w:rPr>
              <w:t xml:space="preserve"> </w:t>
            </w:r>
            <w:r w:rsidRPr="005056BA">
              <w:rPr>
                <w:rFonts w:ascii="Calibri" w:eastAsia="Times New Roman" w:hAnsi="Calibri" w:cs="Times New Roman"/>
                <w:color w:val="000000"/>
                <w:sz w:val="18"/>
                <w:szCs w:val="18"/>
                <w:lang w:eastAsia="ru-RU"/>
              </w:rPr>
              <w:t>программы</w:t>
            </w:r>
            <w:r w:rsidRPr="005056BA">
              <w:rPr>
                <w:rFonts w:ascii="Calibri" w:eastAsia="Garamond" w:hAnsi="Calibri" w:cs="Times New Roman"/>
                <w:color w:val="000000"/>
                <w:sz w:val="18"/>
                <w:szCs w:val="18"/>
                <w:lang w:eastAsia="ru-RU"/>
              </w:rPr>
              <w:t xml:space="preserve"> в центре города. </w:t>
            </w:r>
            <w:r w:rsidRPr="005056BA">
              <w:rPr>
                <w:rFonts w:ascii="Calibri" w:eastAsia="Garamond" w:hAnsi="Calibri" w:cs="Times New Roman"/>
                <w:iCs/>
                <w:color w:val="000000"/>
                <w:sz w:val="18"/>
                <w:szCs w:val="18"/>
                <w:lang w:eastAsia="ru-RU"/>
              </w:rPr>
              <w:t>Самостоятельное возвращение в гостиницу.</w:t>
            </w:r>
          </w:p>
          <w:p w:rsidR="007B4383" w:rsidRPr="00F16D69" w:rsidRDefault="007B4383"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A610D1">
              <w:rPr>
                <w:rFonts w:ascii="Calibri" w:eastAsia="Garamond" w:hAnsi="Calibri" w:cs="Times New Roman"/>
                <w:i/>
                <w:iCs/>
                <w:color w:val="000000"/>
                <w:sz w:val="18"/>
                <w:szCs w:val="18"/>
                <w:lang w:eastAsia="ru-RU"/>
              </w:rPr>
              <w:t xml:space="preserve">Дополнительно: </w:t>
            </w:r>
            <w:r w:rsidRPr="00A610D1">
              <w:rPr>
                <w:rFonts w:ascii="Calibri" w:eastAsia="Garamond" w:hAnsi="Calibri" w:cs="Times New Roman"/>
                <w:b/>
                <w:bCs/>
                <w:iCs/>
                <w:color w:val="000000"/>
                <w:sz w:val="18"/>
                <w:szCs w:val="18"/>
                <w:lang w:eastAsia="ru-RU"/>
              </w:rPr>
              <w:t>Автобусная экскурсия «Ночной Петербург</w:t>
            </w:r>
            <w:r w:rsidRPr="00321F26">
              <w:rPr>
                <w:rFonts w:ascii="Calibri" w:eastAsia="Garamond" w:hAnsi="Calibri" w:cs="Times New Roman"/>
                <w:b/>
                <w:bCs/>
                <w:iCs/>
                <w:color w:val="000000"/>
                <w:sz w:val="18"/>
                <w:szCs w:val="18"/>
                <w:lang w:eastAsia="ru-RU"/>
              </w:rPr>
              <w:t xml:space="preserve">» </w:t>
            </w:r>
            <w:r w:rsidRPr="00321F26">
              <w:rPr>
                <w:rFonts w:ascii="Calibri" w:eastAsia="Times New Roman" w:hAnsi="Calibri" w:cs="Times New Roman"/>
                <w:b/>
                <w:color w:val="000000"/>
                <w:sz w:val="18"/>
                <w:szCs w:val="18"/>
                <w:lang w:eastAsia="ru-RU"/>
              </w:rPr>
              <w:t>(</w:t>
            </w:r>
            <w:r w:rsidRPr="0058063E">
              <w:rPr>
                <w:rFonts w:ascii="Calibri" w:eastAsia="Times New Roman" w:hAnsi="Calibri" w:cs="Times New Roman"/>
                <w:b/>
                <w:color w:val="000000"/>
                <w:sz w:val="18"/>
                <w:szCs w:val="18"/>
                <w:highlight w:val="green"/>
                <w:lang w:eastAsia="ru-RU"/>
              </w:rPr>
              <w:t>650</w:t>
            </w:r>
            <w:r w:rsidRPr="00321F26">
              <w:rPr>
                <w:rFonts w:ascii="Calibri" w:eastAsia="Times New Roman" w:hAnsi="Calibri" w:cs="Times New Roman"/>
                <w:b/>
                <w:bCs/>
                <w:iCs/>
                <w:color w:val="000000"/>
                <w:sz w:val="18"/>
                <w:szCs w:val="18"/>
                <w:lang w:eastAsia="ru-RU"/>
              </w:rPr>
              <w:t xml:space="preserve"> руб./</w:t>
            </w:r>
            <w:proofErr w:type="spellStart"/>
            <w:r w:rsidRPr="00321F26">
              <w:rPr>
                <w:rFonts w:ascii="Calibri" w:eastAsia="Times New Roman" w:hAnsi="Calibri" w:cs="Times New Roman"/>
                <w:b/>
                <w:bCs/>
                <w:iCs/>
                <w:color w:val="000000"/>
                <w:sz w:val="18"/>
                <w:szCs w:val="18"/>
                <w:lang w:eastAsia="ru-RU"/>
              </w:rPr>
              <w:t>взр</w:t>
            </w:r>
            <w:proofErr w:type="spellEnd"/>
            <w:r w:rsidRPr="00321F26">
              <w:rPr>
                <w:rFonts w:ascii="Calibri" w:eastAsia="Times New Roman" w:hAnsi="Calibri" w:cs="Times New Roman"/>
                <w:b/>
                <w:bCs/>
                <w:iCs/>
                <w:color w:val="000000"/>
                <w:sz w:val="18"/>
                <w:szCs w:val="18"/>
                <w:lang w:eastAsia="ru-RU"/>
              </w:rPr>
              <w:t xml:space="preserve">., </w:t>
            </w:r>
            <w:r w:rsidRPr="0058063E">
              <w:rPr>
                <w:rFonts w:ascii="Calibri" w:eastAsia="Times New Roman" w:hAnsi="Calibri" w:cs="Times New Roman"/>
                <w:b/>
                <w:bCs/>
                <w:iCs/>
                <w:color w:val="000000"/>
                <w:sz w:val="18"/>
                <w:szCs w:val="18"/>
                <w:highlight w:val="green"/>
                <w:lang w:eastAsia="ru-RU"/>
              </w:rPr>
              <w:t>500</w:t>
            </w:r>
            <w:r w:rsidRPr="00321F26">
              <w:rPr>
                <w:rFonts w:ascii="Calibri" w:eastAsia="Times New Roman" w:hAnsi="Calibri" w:cs="Times New Roman"/>
                <w:b/>
                <w:bCs/>
                <w:iCs/>
                <w:color w:val="000000"/>
                <w:sz w:val="18"/>
                <w:szCs w:val="18"/>
                <w:lang w:eastAsia="ru-RU"/>
              </w:rPr>
              <w:t xml:space="preserve"> руб./</w:t>
            </w:r>
            <w:proofErr w:type="spellStart"/>
            <w:r w:rsidRPr="00321F26">
              <w:rPr>
                <w:rFonts w:ascii="Calibri" w:eastAsia="Times New Roman" w:hAnsi="Calibri" w:cs="Times New Roman"/>
                <w:b/>
                <w:bCs/>
                <w:iCs/>
                <w:color w:val="000000"/>
                <w:sz w:val="18"/>
                <w:szCs w:val="18"/>
                <w:lang w:eastAsia="ru-RU"/>
              </w:rPr>
              <w:t>шк</w:t>
            </w:r>
            <w:proofErr w:type="spellEnd"/>
            <w:r w:rsidRPr="00321F26">
              <w:rPr>
                <w:rFonts w:ascii="Calibri" w:eastAsia="Times New Roman" w:hAnsi="Calibri" w:cs="Times New Roman"/>
                <w:b/>
                <w:bCs/>
                <w:i/>
                <w:iCs/>
                <w:color w:val="000000"/>
                <w:sz w:val="18"/>
                <w:szCs w:val="18"/>
                <w:lang w:eastAsia="ru-RU"/>
              </w:rPr>
              <w:t>.</w:t>
            </w:r>
            <w:r w:rsidRPr="00321F26">
              <w:rPr>
                <w:rFonts w:ascii="Calibri" w:eastAsia="Times New Roman" w:hAnsi="Calibri" w:cs="Times New Roman"/>
                <w:b/>
                <w:bCs/>
                <w:iCs/>
                <w:color w:val="000000"/>
                <w:sz w:val="18"/>
                <w:szCs w:val="18"/>
                <w:lang w:eastAsia="ru-RU"/>
              </w:rPr>
              <w:t>)</w:t>
            </w:r>
            <w:r w:rsidRPr="00A610D1">
              <w:rPr>
                <w:rFonts w:ascii="Calibri" w:eastAsia="Garamond" w:hAnsi="Calibri" w:cs="Times New Roman"/>
                <w:b/>
                <w:iCs/>
                <w:color w:val="000000"/>
                <w:sz w:val="18"/>
                <w:szCs w:val="18"/>
                <w:lang w:eastAsia="ru-RU"/>
              </w:rPr>
              <w:t xml:space="preserve"> </w:t>
            </w:r>
            <w:r w:rsidRPr="00A610D1">
              <w:rPr>
                <w:rFonts w:ascii="Calibri" w:eastAsia="Times New Roman" w:hAnsi="Calibri" w:cs="Times New Roman"/>
                <w:color w:val="000000"/>
                <w:sz w:val="20"/>
                <w:szCs w:val="20"/>
                <w:lang w:eastAsia="ru-RU"/>
              </w:rPr>
              <w:t>–</w:t>
            </w:r>
            <w:r w:rsidRPr="00A610D1">
              <w:rPr>
                <w:rFonts w:ascii="Calibri" w:eastAsia="Garamond" w:hAnsi="Calibri" w:cs="Times New Roman"/>
                <w:b/>
                <w:iCs/>
                <w:color w:val="000000"/>
                <w:sz w:val="18"/>
                <w:szCs w:val="18"/>
                <w:lang w:eastAsia="ru-RU"/>
              </w:rPr>
              <w:t xml:space="preserve"> </w:t>
            </w:r>
            <w:r w:rsidRPr="00A610D1">
              <w:rPr>
                <w:rFonts w:ascii="Calibri" w:eastAsia="Garamond" w:hAnsi="Calibri" w:cs="Times New Roman"/>
                <w:iCs/>
                <w:color w:val="000000"/>
                <w:sz w:val="18"/>
                <w:szCs w:val="18"/>
                <w:lang w:eastAsia="ru-RU"/>
              </w:rPr>
              <w:t>возможность увидеть город в новом ракурсе, посмотреть развод мостов и художественную подсветку набережных и площадей.</w:t>
            </w:r>
          </w:p>
        </w:tc>
      </w:tr>
      <w:tr w:rsidR="007B4383" w:rsidRPr="00F16D69" w:rsidTr="00DF11CF">
        <w:trPr>
          <w:cantSplit/>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B4383" w:rsidRDefault="007B4383" w:rsidP="00DF11CF">
            <w:pPr>
              <w:tabs>
                <w:tab w:val="left" w:pos="10773"/>
              </w:tabs>
              <w:snapToGrid w:val="0"/>
              <w:spacing w:after="0" w:line="240" w:lineRule="auto"/>
              <w:ind w:left="-108" w:right="-108"/>
              <w:jc w:val="center"/>
              <w:rPr>
                <w:rFonts w:ascii="Calibri" w:eastAsia="Garamond" w:hAnsi="Calibri" w:cs="Times New Roman"/>
                <w:bCs/>
                <w:iCs/>
                <w:sz w:val="18"/>
                <w:szCs w:val="18"/>
                <w:lang w:eastAsia="ru-RU"/>
              </w:rPr>
            </w:pPr>
            <w:r w:rsidRPr="006967F4">
              <w:rPr>
                <w:rFonts w:ascii="Calibri" w:eastAsia="Times New Roman" w:hAnsi="Calibri" w:cs="Times New Roman"/>
                <w:bCs/>
                <w:iCs/>
                <w:sz w:val="18"/>
                <w:szCs w:val="18"/>
                <w:lang w:eastAsia="ru-RU"/>
              </w:rPr>
              <w:t>4</w:t>
            </w:r>
          </w:p>
          <w:p w:rsidR="007B4383" w:rsidRPr="006967F4" w:rsidRDefault="007B4383" w:rsidP="00DF11CF">
            <w:pPr>
              <w:tabs>
                <w:tab w:val="left" w:pos="10773"/>
              </w:tabs>
              <w:snapToGrid w:val="0"/>
              <w:spacing w:after="0" w:line="240" w:lineRule="auto"/>
              <w:ind w:left="-108" w:right="-108"/>
              <w:jc w:val="center"/>
              <w:rPr>
                <w:rFonts w:ascii="Calibri" w:eastAsia="Lucida Sans Unicode" w:hAnsi="Calibri" w:cs="Garamond"/>
                <w:bCs/>
                <w:iCs/>
                <w:kern w:val="2"/>
                <w:sz w:val="18"/>
                <w:szCs w:val="18"/>
                <w:lang w:eastAsia="zh-CN" w:bidi="hi-IN"/>
              </w:rPr>
            </w:pPr>
            <w:r w:rsidRPr="006967F4">
              <w:rPr>
                <w:rFonts w:ascii="Calibri" w:eastAsia="Times New Roman" w:hAnsi="Calibri" w:cs="Times New Roman"/>
                <w:bCs/>
                <w:iCs/>
                <w:sz w:val="18"/>
                <w:szCs w:val="18"/>
                <w:lang w:eastAsia="ru-RU"/>
              </w:rPr>
              <w:t>день</w:t>
            </w:r>
          </w:p>
          <w:p w:rsidR="007B4383" w:rsidRPr="006967F4" w:rsidRDefault="007B4383"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6967F4">
              <w:rPr>
                <w:rFonts w:ascii="Calibri" w:eastAsia="Times New Roman" w:hAnsi="Calibri" w:cs="Times New Roman"/>
                <w:bCs/>
                <w:iCs/>
                <w:sz w:val="18"/>
                <w:szCs w:val="18"/>
                <w:lang w:eastAsia="ru-RU"/>
              </w:rPr>
              <w:t>Вс.</w:t>
            </w:r>
          </w:p>
        </w:tc>
        <w:tc>
          <w:tcPr>
            <w:tcW w:w="10489" w:type="dxa"/>
            <w:tcBorders>
              <w:top w:val="single" w:sz="4" w:space="0" w:color="auto"/>
              <w:left w:val="single" w:sz="4" w:space="0" w:color="auto"/>
              <w:bottom w:val="single" w:sz="4" w:space="0" w:color="auto"/>
              <w:right w:val="single" w:sz="4" w:space="0" w:color="auto"/>
            </w:tcBorders>
          </w:tcPr>
          <w:p w:rsidR="007B4383" w:rsidRPr="00A610D1" w:rsidRDefault="007B4383" w:rsidP="00DF11CF">
            <w:pPr>
              <w:tabs>
                <w:tab w:val="left" w:pos="10773"/>
              </w:tabs>
              <w:snapToGrid w:val="0"/>
              <w:spacing w:after="0" w:line="240" w:lineRule="auto"/>
              <w:jc w:val="both"/>
              <w:rPr>
                <w:rFonts w:ascii="Calibri" w:eastAsia="Lucida Sans Unicode" w:hAnsi="Calibri" w:cs="Garamond"/>
                <w:color w:val="000000"/>
                <w:kern w:val="2"/>
                <w:sz w:val="18"/>
                <w:szCs w:val="18"/>
                <w:lang w:eastAsia="zh-CN" w:bidi="hi-IN"/>
              </w:rPr>
            </w:pPr>
            <w:r w:rsidRPr="00A610D1">
              <w:rPr>
                <w:rFonts w:ascii="Calibri" w:eastAsia="Times New Roman" w:hAnsi="Calibri" w:cs="Times New Roman"/>
                <w:color w:val="000000"/>
                <w:sz w:val="18"/>
                <w:szCs w:val="18"/>
                <w:lang w:eastAsia="ru-RU"/>
              </w:rPr>
              <w:t xml:space="preserve">Завтрак в гостинице. </w:t>
            </w:r>
            <w:r w:rsidRPr="00E54997">
              <w:rPr>
                <w:rFonts w:ascii="Calibri" w:eastAsia="Times New Roman" w:hAnsi="Calibri" w:cs="Times New Roman"/>
                <w:b/>
                <w:sz w:val="18"/>
                <w:szCs w:val="18"/>
                <w:highlight w:val="green"/>
                <w:lang w:eastAsia="ru-RU"/>
              </w:rPr>
              <w:t>СВОБОДНЫЙ ДЕНЬ</w:t>
            </w:r>
            <w:r w:rsidRPr="00E54997">
              <w:rPr>
                <w:rFonts w:ascii="Calibri" w:eastAsia="Times New Roman" w:hAnsi="Calibri" w:cs="Times New Roman"/>
                <w:sz w:val="18"/>
                <w:szCs w:val="18"/>
                <w:highlight w:val="green"/>
                <w:lang w:eastAsia="ru-RU"/>
              </w:rPr>
              <w:t>.</w:t>
            </w:r>
          </w:p>
          <w:p w:rsidR="007B4383" w:rsidRPr="00A610D1" w:rsidRDefault="007B4383" w:rsidP="00DF11CF">
            <w:pPr>
              <w:tabs>
                <w:tab w:val="left" w:pos="10773"/>
              </w:tabs>
              <w:spacing w:after="0" w:line="240" w:lineRule="auto"/>
              <w:jc w:val="both"/>
              <w:rPr>
                <w:rFonts w:ascii="Calibri" w:eastAsia="Times New Roman" w:hAnsi="Calibri" w:cs="Times New Roman"/>
                <w:color w:val="000000"/>
                <w:sz w:val="18"/>
                <w:szCs w:val="18"/>
                <w:lang w:eastAsia="ru-RU"/>
              </w:rPr>
            </w:pPr>
            <w:r w:rsidRPr="00E54997">
              <w:rPr>
                <w:rFonts w:ascii="Calibri" w:eastAsia="Times New Roman" w:hAnsi="Calibri" w:cs="Times New Roman"/>
                <w:i/>
                <w:iCs/>
                <w:color w:val="000000"/>
                <w:sz w:val="18"/>
                <w:szCs w:val="18"/>
                <w:highlight w:val="green"/>
                <w:lang w:eastAsia="ru-RU"/>
              </w:rPr>
              <w:t>Дополнительно:</w:t>
            </w:r>
            <w:r w:rsidRPr="00B270FA">
              <w:rPr>
                <w:rFonts w:ascii="Calibri" w:eastAsia="Garamond" w:hAnsi="Calibri" w:cs="Times New Roman"/>
                <w:bCs/>
                <w:color w:val="000000"/>
                <w:sz w:val="18"/>
                <w:szCs w:val="18"/>
                <w:lang w:eastAsia="ru-RU"/>
              </w:rPr>
              <w:t xml:space="preserve"> </w:t>
            </w:r>
            <w:r w:rsidRPr="00A610D1">
              <w:rPr>
                <w:rFonts w:ascii="Calibri" w:eastAsia="Times New Roman" w:hAnsi="Calibri" w:cs="Times New Roman"/>
                <w:b/>
                <w:color w:val="000000"/>
                <w:sz w:val="18"/>
                <w:szCs w:val="18"/>
                <w:lang w:eastAsia="ru-RU"/>
              </w:rPr>
              <w:t>Автобусная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экскурсия</w:t>
            </w:r>
            <w:r w:rsidRPr="00A610D1">
              <w:rPr>
                <w:rFonts w:ascii="Calibri" w:eastAsia="Garamond" w:hAnsi="Calibri" w:cs="Times New Roman"/>
                <w:b/>
                <w:color w:val="000000"/>
                <w:sz w:val="18"/>
                <w:szCs w:val="18"/>
                <w:lang w:eastAsia="ru-RU"/>
              </w:rPr>
              <w:t xml:space="preserve"> </w:t>
            </w:r>
            <w:r w:rsidRPr="00A610D1">
              <w:rPr>
                <w:rFonts w:ascii="Calibri" w:eastAsia="Times New Roman" w:hAnsi="Calibri" w:cs="Times New Roman"/>
                <w:b/>
                <w:color w:val="000000"/>
                <w:sz w:val="18"/>
                <w:szCs w:val="18"/>
                <w:lang w:eastAsia="ru-RU"/>
              </w:rPr>
              <w:t>в Гатчину</w:t>
            </w:r>
            <w:r w:rsidRPr="00A610D1">
              <w:rPr>
                <w:rFonts w:ascii="Calibri" w:eastAsia="Times New Roman" w:hAnsi="Calibri" w:cs="Times New Roman"/>
                <w:color w:val="000000"/>
                <w:sz w:val="18"/>
                <w:szCs w:val="18"/>
                <w:lang w:eastAsia="ru-RU"/>
              </w:rPr>
              <w:t xml:space="preserve"> «Резиденция императора-романтика» с посещением </w:t>
            </w:r>
            <w:r w:rsidRPr="00A610D1">
              <w:rPr>
                <w:rFonts w:ascii="Calibri" w:eastAsia="Times New Roman" w:hAnsi="Calibri" w:cs="Times New Roman"/>
                <w:b/>
                <w:color w:val="000000"/>
                <w:sz w:val="18"/>
                <w:szCs w:val="18"/>
                <w:lang w:eastAsia="ru-RU"/>
              </w:rPr>
              <w:t>Гатчинского дворц</w:t>
            </w:r>
            <w:r>
              <w:rPr>
                <w:rFonts w:ascii="Calibri" w:eastAsia="Times New Roman" w:hAnsi="Calibri" w:cs="Times New Roman"/>
                <w:b/>
                <w:color w:val="000000"/>
                <w:sz w:val="18"/>
                <w:szCs w:val="18"/>
                <w:lang w:eastAsia="ru-RU"/>
              </w:rPr>
              <w:t>а</w:t>
            </w:r>
            <w:r w:rsidRPr="00E54997">
              <w:rPr>
                <w:rFonts w:ascii="Calibri" w:eastAsia="Times New Roman" w:hAnsi="Calibri" w:cs="Times New Roman"/>
                <w:color w:val="000000"/>
                <w:sz w:val="18"/>
                <w:szCs w:val="18"/>
                <w:lang w:eastAsia="ru-RU"/>
              </w:rPr>
              <w:t xml:space="preserve"> </w:t>
            </w:r>
            <w:r w:rsidRPr="00E54997">
              <w:rPr>
                <w:rFonts w:ascii="Calibri" w:eastAsia="Times New Roman" w:hAnsi="Calibri" w:cs="Times New Roman"/>
                <w:b/>
                <w:color w:val="000000"/>
                <w:sz w:val="18"/>
                <w:szCs w:val="18"/>
                <w:highlight w:val="green"/>
                <w:lang w:eastAsia="ru-RU"/>
              </w:rPr>
              <w:t>(1300</w:t>
            </w:r>
            <w:r w:rsidRPr="00E54997">
              <w:rPr>
                <w:rFonts w:ascii="Calibri" w:eastAsia="Times New Roman" w:hAnsi="Calibri" w:cs="Times New Roman"/>
                <w:b/>
                <w:bCs/>
                <w:iCs/>
                <w:color w:val="000000"/>
                <w:sz w:val="18"/>
                <w:szCs w:val="18"/>
                <w:highlight w:val="green"/>
                <w:lang w:eastAsia="ru-RU"/>
              </w:rPr>
              <w:t xml:space="preserve"> руб./</w:t>
            </w:r>
            <w:proofErr w:type="spellStart"/>
            <w:r w:rsidRPr="00E54997">
              <w:rPr>
                <w:rFonts w:ascii="Calibri" w:eastAsia="Times New Roman" w:hAnsi="Calibri" w:cs="Times New Roman"/>
                <w:b/>
                <w:bCs/>
                <w:iCs/>
                <w:color w:val="000000"/>
                <w:sz w:val="18"/>
                <w:szCs w:val="18"/>
                <w:highlight w:val="green"/>
                <w:lang w:eastAsia="ru-RU"/>
              </w:rPr>
              <w:t>взр</w:t>
            </w:r>
            <w:proofErr w:type="spellEnd"/>
            <w:r w:rsidRPr="00E54997">
              <w:rPr>
                <w:rFonts w:ascii="Calibri" w:eastAsia="Times New Roman" w:hAnsi="Calibri" w:cs="Times New Roman"/>
                <w:b/>
                <w:bCs/>
                <w:iCs/>
                <w:color w:val="000000"/>
                <w:sz w:val="18"/>
                <w:szCs w:val="18"/>
                <w:highlight w:val="green"/>
                <w:lang w:eastAsia="ru-RU"/>
              </w:rPr>
              <w:t>, 1000 руб./</w:t>
            </w:r>
            <w:proofErr w:type="spellStart"/>
            <w:r w:rsidRPr="00E54997">
              <w:rPr>
                <w:rFonts w:ascii="Calibri" w:eastAsia="Times New Roman" w:hAnsi="Calibri" w:cs="Times New Roman"/>
                <w:b/>
                <w:bCs/>
                <w:iCs/>
                <w:color w:val="000000"/>
                <w:sz w:val="18"/>
                <w:szCs w:val="18"/>
                <w:highlight w:val="green"/>
                <w:lang w:eastAsia="ru-RU"/>
              </w:rPr>
              <w:t>шк</w:t>
            </w:r>
            <w:proofErr w:type="spellEnd"/>
            <w:r w:rsidRPr="00E54997">
              <w:rPr>
                <w:rFonts w:ascii="Calibri" w:eastAsia="Times New Roman" w:hAnsi="Calibri" w:cs="Times New Roman"/>
                <w:b/>
                <w:bCs/>
                <w:iCs/>
                <w:color w:val="000000"/>
                <w:sz w:val="18"/>
                <w:szCs w:val="18"/>
                <w:highlight w:val="green"/>
                <w:lang w:eastAsia="ru-RU"/>
              </w:rPr>
              <w:t>.</w:t>
            </w:r>
            <w:r w:rsidRPr="00E54997">
              <w:rPr>
                <w:rFonts w:ascii="Calibri" w:eastAsia="Times New Roman" w:hAnsi="Calibri" w:cs="Times New Roman"/>
                <w:b/>
                <w:color w:val="000000"/>
                <w:sz w:val="18"/>
                <w:szCs w:val="18"/>
                <w:highlight w:val="green"/>
                <w:lang w:eastAsia="ru-RU"/>
              </w:rPr>
              <w:t>).</w:t>
            </w:r>
            <w:r w:rsidRPr="00A610D1">
              <w:rPr>
                <w:rFonts w:ascii="Calibri" w:eastAsia="Times New Roman" w:hAnsi="Calibri" w:cs="Times New Roman"/>
                <w:color w:val="000000"/>
                <w:sz w:val="18"/>
                <w:szCs w:val="18"/>
                <w:lang w:eastAsia="ru-RU"/>
              </w:rPr>
              <w:t xml:space="preserve"> Гатчина – пригородная императорская резиденция, где более 10 лет жил Павел I, которого называют самым романтическим и мечтательным российским монархом. Память о нём и его супруге хранит Гатчинский дворец, за фасадами которого скрыты роскошные интерьеры.</w:t>
            </w:r>
          </w:p>
          <w:p w:rsidR="007B4383" w:rsidRPr="00A610D1" w:rsidRDefault="007B4383" w:rsidP="00DF11CF">
            <w:pPr>
              <w:snapToGrid w:val="0"/>
              <w:spacing w:after="0" w:line="240" w:lineRule="auto"/>
              <w:jc w:val="both"/>
              <w:rPr>
                <w:rFonts w:ascii="Calibri" w:eastAsia="Garamond" w:hAnsi="Calibri" w:cs="Times New Roman"/>
                <w:iCs/>
                <w:color w:val="000000"/>
                <w:sz w:val="18"/>
                <w:szCs w:val="18"/>
                <w:lang w:eastAsia="ru-RU"/>
              </w:rPr>
            </w:pPr>
            <w:r w:rsidRPr="00A610D1">
              <w:rPr>
                <w:rFonts w:ascii="Calibri" w:eastAsia="Times New Roman" w:hAnsi="Calibri" w:cs="Times New Roman"/>
                <w:color w:val="000000"/>
                <w:sz w:val="18"/>
                <w:szCs w:val="18"/>
                <w:lang w:eastAsia="ru-RU"/>
              </w:rPr>
              <w:t>17.00</w:t>
            </w:r>
            <w:r w:rsidRPr="00A610D1">
              <w:rPr>
                <w:rFonts w:ascii="Calibri" w:eastAsia="Garamond" w:hAnsi="Calibri" w:cs="Times New Roman"/>
                <w:color w:val="000000"/>
                <w:sz w:val="18"/>
                <w:szCs w:val="18"/>
                <w:lang w:eastAsia="ru-RU"/>
              </w:rPr>
              <w:t xml:space="preserve"> Окончание программы в центре города у ст. м. «</w:t>
            </w:r>
            <w:proofErr w:type="spellStart"/>
            <w:r w:rsidRPr="00A610D1">
              <w:rPr>
                <w:rFonts w:ascii="Calibri" w:eastAsia="Garamond" w:hAnsi="Calibri" w:cs="Times New Roman"/>
                <w:color w:val="000000"/>
                <w:sz w:val="18"/>
                <w:szCs w:val="18"/>
                <w:lang w:eastAsia="ru-RU"/>
              </w:rPr>
              <w:t>Звенигородская</w:t>
            </w:r>
            <w:proofErr w:type="spellEnd"/>
            <w:r w:rsidRPr="00A610D1">
              <w:rPr>
                <w:rFonts w:ascii="Calibri" w:eastAsia="Garamond" w:hAnsi="Calibri" w:cs="Times New Roman"/>
                <w:color w:val="000000"/>
                <w:sz w:val="18"/>
                <w:szCs w:val="18"/>
                <w:lang w:eastAsia="ru-RU"/>
              </w:rPr>
              <w:t xml:space="preserve">». </w:t>
            </w:r>
            <w:r w:rsidRPr="00A610D1">
              <w:rPr>
                <w:rFonts w:ascii="Calibri" w:eastAsia="Garamond" w:hAnsi="Calibri" w:cs="Times New Roman"/>
                <w:iCs/>
                <w:color w:val="000000"/>
                <w:sz w:val="18"/>
                <w:szCs w:val="18"/>
                <w:lang w:eastAsia="ru-RU"/>
              </w:rPr>
              <w:t>Самостоятельное возвращение в гостиницу.</w:t>
            </w:r>
          </w:p>
          <w:p w:rsidR="007B4383" w:rsidRPr="00B270FA" w:rsidRDefault="007B4383" w:rsidP="00DF11CF">
            <w:pPr>
              <w:tabs>
                <w:tab w:val="left" w:pos="10773"/>
              </w:tabs>
              <w:spacing w:after="0" w:line="240" w:lineRule="auto"/>
              <w:jc w:val="both"/>
              <w:rPr>
                <w:rFonts w:ascii="Calibri" w:eastAsia="Garamond" w:hAnsi="Calibri" w:cs="Times New Roman"/>
                <w:b/>
                <w:bCs/>
                <w:i/>
                <w:iCs/>
                <w:color w:val="000000"/>
                <w:sz w:val="18"/>
                <w:szCs w:val="18"/>
                <w:lang w:eastAsia="ru-RU"/>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Garamond"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58063E">
              <w:rPr>
                <w:rFonts w:ascii="Calibri" w:eastAsia="Times New Roman" w:hAnsi="Calibri" w:cs="Times New Roman"/>
                <w:b/>
                <w:bCs/>
                <w:iCs/>
                <w:color w:val="000000"/>
                <w:sz w:val="18"/>
                <w:szCs w:val="18"/>
                <w:highlight w:val="green"/>
                <w:lang w:eastAsia="ru-RU"/>
              </w:rPr>
              <w:t>(750 руб./</w:t>
            </w:r>
            <w:proofErr w:type="spellStart"/>
            <w:r w:rsidRPr="0058063E">
              <w:rPr>
                <w:rFonts w:ascii="Calibri" w:eastAsia="Times New Roman" w:hAnsi="Calibri" w:cs="Times New Roman"/>
                <w:b/>
                <w:bCs/>
                <w:iCs/>
                <w:color w:val="000000"/>
                <w:sz w:val="18"/>
                <w:szCs w:val="18"/>
                <w:highlight w:val="green"/>
                <w:lang w:eastAsia="ru-RU"/>
              </w:rPr>
              <w:t>взр</w:t>
            </w:r>
            <w:proofErr w:type="spellEnd"/>
            <w:r w:rsidRPr="0058063E">
              <w:rPr>
                <w:rFonts w:ascii="Calibri" w:eastAsia="Times New Roman" w:hAnsi="Calibri" w:cs="Times New Roman"/>
                <w:b/>
                <w:bCs/>
                <w:iCs/>
                <w:color w:val="000000"/>
                <w:sz w:val="18"/>
                <w:szCs w:val="18"/>
                <w:highlight w:val="green"/>
                <w:lang w:eastAsia="ru-RU"/>
              </w:rPr>
              <w:t>., 550 руб./</w:t>
            </w:r>
            <w:proofErr w:type="spellStart"/>
            <w:r w:rsidRPr="0058063E">
              <w:rPr>
                <w:rFonts w:ascii="Calibri" w:eastAsia="Times New Roman" w:hAnsi="Calibri" w:cs="Times New Roman"/>
                <w:b/>
                <w:bCs/>
                <w:iCs/>
                <w:color w:val="000000"/>
                <w:sz w:val="18"/>
                <w:szCs w:val="18"/>
                <w:highlight w:val="green"/>
                <w:lang w:eastAsia="ru-RU"/>
              </w:rPr>
              <w:t>шк</w:t>
            </w:r>
            <w:proofErr w:type="spellEnd"/>
            <w:r w:rsidRPr="0058063E">
              <w:rPr>
                <w:rFonts w:ascii="Calibri" w:eastAsia="Times New Roman" w:hAnsi="Calibri" w:cs="Times New Roman"/>
                <w:b/>
                <w:bCs/>
                <w:iCs/>
                <w:color w:val="000000"/>
                <w:sz w:val="18"/>
                <w:szCs w:val="18"/>
                <w:highlight w:val="green"/>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7B4383" w:rsidRPr="00F16D69" w:rsidRDefault="007B4383" w:rsidP="00DF11CF">
            <w:pPr>
              <w:tabs>
                <w:tab w:val="left" w:pos="10773"/>
              </w:tabs>
              <w:spacing w:after="0" w:line="240" w:lineRule="auto"/>
              <w:jc w:val="both"/>
              <w:rPr>
                <w:rFonts w:ascii="Calibri" w:eastAsia="Times New Roman" w:hAnsi="Calibri" w:cs="Times New Roman"/>
                <w:color w:val="000000"/>
                <w:kern w:val="2"/>
                <w:sz w:val="18"/>
                <w:szCs w:val="18"/>
                <w:highlight w:val="yellow"/>
                <w:lang w:eastAsia="zh-CN" w:bidi="hi-IN"/>
              </w:rPr>
            </w:pPr>
            <w:r w:rsidRPr="00B270FA">
              <w:rPr>
                <w:rFonts w:ascii="Calibri" w:eastAsia="Times New Roman" w:hAnsi="Calibri" w:cs="Times New Roman"/>
                <w:i/>
                <w:iCs/>
                <w:color w:val="000000"/>
                <w:sz w:val="18"/>
                <w:szCs w:val="18"/>
                <w:lang w:eastAsia="ru-RU"/>
              </w:rPr>
              <w:t>Дополнительно</w:t>
            </w:r>
            <w:r w:rsidRPr="00B270FA">
              <w:rPr>
                <w:rFonts w:ascii="Calibri" w:eastAsia="Times New Roman" w:hAnsi="Calibri" w:cs="Times New Roman"/>
                <w:iCs/>
                <w:color w:val="000000"/>
                <w:sz w:val="18"/>
                <w:szCs w:val="18"/>
                <w:lang w:eastAsia="ru-RU"/>
              </w:rPr>
              <w:t>:</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интерактивная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театрализованная</w:t>
            </w:r>
            <w:r w:rsidRPr="00B270FA">
              <w:rPr>
                <w:rFonts w:ascii="Calibri" w:eastAsia="Garamond" w:hAnsi="Calibri" w:cs="Times New Roman"/>
                <w:iCs/>
                <w:color w:val="000000"/>
                <w:sz w:val="18"/>
                <w:szCs w:val="18"/>
                <w:lang w:eastAsia="ru-RU"/>
              </w:rPr>
              <w:t xml:space="preserve"> </w:t>
            </w:r>
            <w:r w:rsidRPr="00B270FA">
              <w:rPr>
                <w:rFonts w:ascii="Calibri" w:eastAsia="Times New Roman" w:hAnsi="Calibri" w:cs="Times New Roman"/>
                <w:iCs/>
                <w:color w:val="000000"/>
                <w:sz w:val="18"/>
                <w:szCs w:val="18"/>
                <w:lang w:eastAsia="ru-RU"/>
              </w:rPr>
              <w:t>программа</w:t>
            </w:r>
            <w:r w:rsidRPr="00B270FA">
              <w:rPr>
                <w:rFonts w:ascii="Calibri" w:eastAsia="Garamond" w:hAnsi="Calibri" w:cs="Times New Roman"/>
                <w:b/>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«Ужасы</w:t>
            </w:r>
            <w:r w:rsidRPr="00B270FA">
              <w:rPr>
                <w:rFonts w:ascii="Calibri" w:eastAsia="Garamond" w:hAnsi="Calibri" w:cs="Times New Roman"/>
                <w:b/>
                <w:bCs/>
                <w:iCs/>
                <w:color w:val="000000"/>
                <w:sz w:val="18"/>
                <w:szCs w:val="18"/>
                <w:lang w:eastAsia="ru-RU"/>
              </w:rPr>
              <w:t xml:space="preserve"> </w:t>
            </w:r>
            <w:r w:rsidRPr="00321F26">
              <w:rPr>
                <w:rFonts w:ascii="Calibri" w:eastAsia="Times New Roman" w:hAnsi="Calibri" w:cs="Times New Roman"/>
                <w:b/>
                <w:bCs/>
                <w:iCs/>
                <w:color w:val="000000"/>
                <w:sz w:val="18"/>
                <w:szCs w:val="18"/>
                <w:lang w:eastAsia="ru-RU"/>
              </w:rPr>
              <w:t>Петербурга»</w:t>
            </w:r>
            <w:r w:rsidRPr="00321F26">
              <w:rPr>
                <w:rFonts w:ascii="Calibri" w:eastAsia="Times New Roman" w:hAnsi="Calibri" w:cs="Times New Roman"/>
                <w:b/>
                <w:bCs/>
                <w:i/>
                <w:iCs/>
                <w:sz w:val="18"/>
                <w:szCs w:val="18"/>
                <w:lang w:eastAsia="ru-RU"/>
              </w:rPr>
              <w:t xml:space="preserve"> </w:t>
            </w:r>
            <w:r w:rsidRPr="00321F26">
              <w:rPr>
                <w:rFonts w:ascii="Calibri" w:eastAsia="Times New Roman" w:hAnsi="Calibri" w:cs="Times New Roman"/>
                <w:b/>
                <w:color w:val="000000"/>
                <w:sz w:val="18"/>
                <w:szCs w:val="18"/>
                <w:lang w:eastAsia="ru-RU"/>
              </w:rPr>
              <w:t>(</w:t>
            </w:r>
            <w:r w:rsidRPr="0058063E">
              <w:rPr>
                <w:rFonts w:ascii="Calibri" w:eastAsia="Times New Roman" w:hAnsi="Calibri" w:cs="Times New Roman"/>
                <w:b/>
                <w:color w:val="000000"/>
                <w:sz w:val="18"/>
                <w:szCs w:val="18"/>
                <w:highlight w:val="green"/>
                <w:lang w:eastAsia="ru-RU"/>
              </w:rPr>
              <w:t>700</w:t>
            </w:r>
            <w:r w:rsidRPr="00321F26">
              <w:rPr>
                <w:rFonts w:ascii="Calibri" w:eastAsia="Times New Roman" w:hAnsi="Calibri" w:cs="Times New Roman"/>
                <w:b/>
                <w:bCs/>
                <w:iCs/>
                <w:color w:val="000000"/>
                <w:sz w:val="18"/>
                <w:szCs w:val="18"/>
                <w:lang w:eastAsia="ru-RU"/>
              </w:rPr>
              <w:t xml:space="preserve"> руб./</w:t>
            </w:r>
            <w:proofErr w:type="spellStart"/>
            <w:r w:rsidRPr="00321F26">
              <w:rPr>
                <w:rFonts w:ascii="Calibri" w:eastAsia="Times New Roman" w:hAnsi="Calibri" w:cs="Times New Roman"/>
                <w:b/>
                <w:bCs/>
                <w:iCs/>
                <w:color w:val="000000"/>
                <w:sz w:val="18"/>
                <w:szCs w:val="18"/>
                <w:lang w:eastAsia="ru-RU"/>
              </w:rPr>
              <w:t>взр</w:t>
            </w:r>
            <w:proofErr w:type="spellEnd"/>
            <w:r w:rsidRPr="00321F26">
              <w:rPr>
                <w:rFonts w:ascii="Calibri" w:eastAsia="Times New Roman" w:hAnsi="Calibri" w:cs="Times New Roman"/>
                <w:b/>
                <w:bCs/>
                <w:iCs/>
                <w:color w:val="000000"/>
                <w:sz w:val="18"/>
                <w:szCs w:val="18"/>
                <w:lang w:eastAsia="ru-RU"/>
              </w:rPr>
              <w:t xml:space="preserve">., </w:t>
            </w:r>
            <w:r w:rsidRPr="0058063E">
              <w:rPr>
                <w:rFonts w:ascii="Calibri" w:eastAsia="Times New Roman" w:hAnsi="Calibri" w:cs="Times New Roman"/>
                <w:b/>
                <w:bCs/>
                <w:iCs/>
                <w:color w:val="000000"/>
                <w:sz w:val="18"/>
                <w:szCs w:val="18"/>
                <w:highlight w:val="green"/>
                <w:lang w:eastAsia="ru-RU"/>
              </w:rPr>
              <w:t>500</w:t>
            </w:r>
            <w:r w:rsidRPr="00321F26">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r w:rsidRPr="00B270FA">
              <w:rPr>
                <w:rFonts w:ascii="Calibri" w:eastAsia="Times New Roman" w:hAnsi="Calibri" w:cs="Times New Roman"/>
                <w:b/>
                <w:bCs/>
                <w:iCs/>
                <w:color w:val="000000"/>
                <w:sz w:val="18"/>
                <w:szCs w:val="18"/>
                <w:lang w:eastAsia="ru-RU"/>
              </w:rPr>
              <w:t>)</w:t>
            </w:r>
            <w:r>
              <w:rPr>
                <w:rFonts w:ascii="Calibri" w:eastAsia="Times New Roman" w:hAnsi="Calibri" w:cs="Times New Roman"/>
                <w:b/>
                <w:bCs/>
                <w:iCs/>
                <w:color w:val="000000"/>
                <w:sz w:val="18"/>
                <w:szCs w:val="18"/>
                <w:lang w:eastAsia="ru-RU"/>
              </w:rP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F16D69" w:rsidTr="00DF11CF">
        <w:trPr>
          <w:cantSplit/>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6967F4">
              <w:rPr>
                <w:rFonts w:ascii="Calibri" w:eastAsia="Times New Roman" w:hAnsi="Calibri" w:cs="Times New Roman"/>
                <w:color w:val="000000"/>
                <w:sz w:val="18"/>
                <w:szCs w:val="18"/>
                <w:lang w:eastAsia="ru-RU"/>
              </w:rPr>
              <w:t>5</w:t>
            </w:r>
          </w:p>
          <w:p w:rsidR="008330EC" w:rsidRPr="006967F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6967F4">
              <w:rPr>
                <w:rFonts w:ascii="Calibri" w:eastAsia="Times New Roman" w:hAnsi="Calibri" w:cs="Times New Roman"/>
                <w:color w:val="000000"/>
                <w:sz w:val="18"/>
                <w:szCs w:val="18"/>
                <w:lang w:eastAsia="ru-RU"/>
              </w:rPr>
              <w:t>день</w:t>
            </w:r>
          </w:p>
          <w:p w:rsidR="008330EC" w:rsidRPr="006967F4"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6967F4">
              <w:rPr>
                <w:rFonts w:ascii="Calibri" w:eastAsia="Times New Roman" w:hAnsi="Calibri" w:cs="Times New Roman"/>
                <w:sz w:val="18"/>
                <w:szCs w:val="18"/>
                <w:lang w:eastAsia="ru-RU"/>
              </w:rPr>
              <w:t>Пн.</w:t>
            </w:r>
          </w:p>
        </w:tc>
        <w:tc>
          <w:tcPr>
            <w:tcW w:w="10489" w:type="dxa"/>
            <w:tcBorders>
              <w:top w:val="single" w:sz="4" w:space="0" w:color="auto"/>
              <w:left w:val="single" w:sz="4" w:space="0" w:color="auto"/>
              <w:bottom w:val="single" w:sz="4" w:space="0" w:color="auto"/>
              <w:right w:val="single" w:sz="4" w:space="0" w:color="auto"/>
            </w:tcBorders>
          </w:tcPr>
          <w:p w:rsidR="008330EC" w:rsidRPr="00F16D69" w:rsidRDefault="008330EC" w:rsidP="00DF11CF">
            <w:pPr>
              <w:snapToGrid w:val="0"/>
              <w:spacing w:after="0" w:line="240" w:lineRule="auto"/>
              <w:jc w:val="both"/>
              <w:rPr>
                <w:rFonts w:ascii="Calibri" w:eastAsia="Times New Roman" w:hAnsi="Calibri" w:cs="Times New Roman"/>
                <w:b/>
                <w:color w:val="000000"/>
                <w:kern w:val="2"/>
                <w:sz w:val="18"/>
                <w:szCs w:val="18"/>
                <w:highlight w:val="yellow"/>
                <w:lang w:eastAsia="zh-CN" w:bidi="hi-IN"/>
              </w:rPr>
            </w:pPr>
            <w:r w:rsidRPr="00480983">
              <w:rPr>
                <w:rFonts w:ascii="Calibri" w:eastAsia="Times New Roman" w:hAnsi="Calibri" w:cs="Times New Roman"/>
                <w:sz w:val="18"/>
                <w:szCs w:val="18"/>
                <w:lang w:eastAsia="ru-RU"/>
              </w:rPr>
              <w:t>Завтрак в гостинице.</w:t>
            </w:r>
            <w:r w:rsidRPr="00480983">
              <w:rPr>
                <w:rFonts w:ascii="Calibri" w:eastAsia="Times New Roman" w:hAnsi="Calibri" w:cs="Times New Roman"/>
                <w:b/>
                <w:sz w:val="18"/>
                <w:szCs w:val="18"/>
                <w:lang w:eastAsia="ru-RU"/>
              </w:rPr>
              <w:t xml:space="preserve"> СВОБОДНЫЙ ДЕНЬ</w:t>
            </w:r>
            <w:r w:rsidRPr="00480983">
              <w:rPr>
                <w:rFonts w:ascii="Calibri" w:eastAsia="Times New Roman" w:hAnsi="Calibri" w:cs="Times New Roman"/>
                <w:sz w:val="18"/>
                <w:szCs w:val="18"/>
                <w:lang w:eastAsia="ru-RU"/>
              </w:rPr>
              <w:t>.</w:t>
            </w:r>
          </w:p>
          <w:p w:rsidR="008330EC" w:rsidRPr="00F16D69" w:rsidRDefault="008330EC" w:rsidP="00DF11CF">
            <w:pPr>
              <w:tabs>
                <w:tab w:val="left" w:pos="10773"/>
              </w:tabs>
              <w:snapToGrid w:val="0"/>
              <w:spacing w:after="0" w:line="240" w:lineRule="auto"/>
              <w:jc w:val="both"/>
              <w:rPr>
                <w:rFonts w:ascii="Calibri" w:eastAsia="Times New Roman" w:hAnsi="Calibri" w:cs="Times New Roman"/>
                <w:bCs/>
                <w:color w:val="000000"/>
                <w:kern w:val="2"/>
                <w:sz w:val="18"/>
                <w:szCs w:val="18"/>
                <w:highlight w:val="yellow"/>
                <w:lang w:eastAsia="zh-CN" w:bidi="hi-IN"/>
              </w:rPr>
            </w:pPr>
            <w:r w:rsidRPr="000156BC">
              <w:rPr>
                <w:rFonts w:ascii="Calibri" w:eastAsia="Times New Roman" w:hAnsi="Calibri" w:cs="Garamond"/>
                <w:i/>
                <w:iCs/>
                <w:color w:val="000000"/>
                <w:sz w:val="18"/>
                <w:szCs w:val="18"/>
                <w:lang w:eastAsia="ru-RU"/>
              </w:rPr>
              <w:t>Дополнительно:</w:t>
            </w:r>
            <w:r w:rsidRPr="000156BC">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скита </w:t>
            </w:r>
            <w:r w:rsidRPr="008330EC">
              <w:rPr>
                <w:rFonts w:ascii="Calibri" w:eastAsia="Times New Roman" w:hAnsi="Calibri" w:cs="Times New Roman"/>
                <w:b/>
                <w:color w:val="000000"/>
                <w:sz w:val="18"/>
                <w:szCs w:val="18"/>
                <w:lang w:eastAsia="ru-RU"/>
              </w:rPr>
              <w:t>(</w:t>
            </w:r>
            <w:r w:rsidRPr="008330EC">
              <w:rPr>
                <w:rFonts w:ascii="Calibri" w:eastAsia="Times New Roman" w:hAnsi="Calibri" w:cs="Times New Roman"/>
                <w:b/>
                <w:bCs/>
                <w:iCs/>
                <w:color w:val="000000"/>
                <w:sz w:val="18"/>
                <w:szCs w:val="18"/>
                <w:lang w:eastAsia="ru-RU"/>
              </w:rPr>
              <w:t>руб./</w:t>
            </w:r>
            <w:proofErr w:type="spellStart"/>
            <w:r w:rsidRPr="008330EC">
              <w:rPr>
                <w:rFonts w:ascii="Calibri" w:eastAsia="Times New Roman" w:hAnsi="Calibri" w:cs="Times New Roman"/>
                <w:b/>
                <w:bCs/>
                <w:iCs/>
                <w:color w:val="000000"/>
                <w:sz w:val="18"/>
                <w:szCs w:val="18"/>
                <w:lang w:eastAsia="ru-RU"/>
              </w:rPr>
              <w:t>взр</w:t>
            </w:r>
            <w:proofErr w:type="spellEnd"/>
            <w:r w:rsidRPr="008330EC">
              <w:rPr>
                <w:rFonts w:ascii="Calibri" w:eastAsia="Times New Roman" w:hAnsi="Calibri" w:cs="Times New Roman"/>
                <w:b/>
                <w:bCs/>
                <w:iCs/>
                <w:color w:val="000000"/>
                <w:sz w:val="18"/>
                <w:szCs w:val="18"/>
                <w:lang w:eastAsia="ru-RU"/>
              </w:rPr>
              <w:t>, руб./дети до 12 лет</w:t>
            </w:r>
            <w:r w:rsidRPr="008330EC">
              <w:rPr>
                <w:rFonts w:ascii="Calibri" w:eastAsia="Times New Roman" w:hAnsi="Calibri" w:cs="Times New Roman"/>
                <w:bCs/>
                <w:i/>
                <w:iCs/>
                <w:color w:val="000000"/>
                <w:sz w:val="18"/>
                <w:szCs w:val="18"/>
                <w:lang w:eastAsia="ru-RU"/>
              </w:rPr>
              <w:t>;</w:t>
            </w:r>
            <w:r w:rsidRPr="00480983">
              <w:rPr>
                <w:rFonts w:ascii="Calibri" w:eastAsia="Times New Roman" w:hAnsi="Calibri" w:cs="Times New Roman"/>
                <w:bCs/>
                <w:i/>
                <w:iCs/>
                <w:color w:val="000000"/>
                <w:sz w:val="18"/>
                <w:szCs w:val="18"/>
                <w:lang w:eastAsia="ru-RU"/>
              </w:rPr>
              <w:t xml:space="preserve"> рекомендуем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w:t>
            </w:r>
            <w:r>
              <w:rPr>
                <w:rFonts w:ascii="Calibri" w:eastAsia="Times New Roman" w:hAnsi="Calibri" w:cs="Times New Roman"/>
                <w:color w:val="000000"/>
                <w:sz w:val="18"/>
                <w:szCs w:val="18"/>
                <w:lang w:eastAsia="ru-RU"/>
              </w:rPr>
              <w:t>рапезной, экскурсия по острову,</w:t>
            </w:r>
            <w:r w:rsidRPr="00C30873">
              <w:rPr>
                <w:rFonts w:ascii="Calibri" w:eastAsia="Times New Roman" w:hAnsi="Calibri" w:cs="Times New Roman"/>
                <w:color w:val="000000"/>
                <w:sz w:val="18"/>
                <w:szCs w:val="18"/>
                <w:lang w:eastAsia="ru-RU"/>
              </w:rPr>
              <w:t xml:space="preserve"> концерт певчих</w:t>
            </w:r>
            <w:r>
              <w:rPr>
                <w:rFonts w:ascii="Calibri" w:eastAsia="Times New Roman" w:hAnsi="Calibri" w:cs="Times New Roman"/>
                <w:color w:val="000000"/>
                <w:sz w:val="18"/>
                <w:szCs w:val="18"/>
                <w:lang w:eastAsia="ru-RU"/>
              </w:rPr>
              <w:t>.</w:t>
            </w:r>
            <w:r w:rsidRPr="000156BC">
              <w:rPr>
                <w:rFonts w:ascii="Calibri" w:eastAsia="Garamond" w:hAnsi="Calibri" w:cs="Garamond"/>
                <w:iCs/>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F16D69" w:rsidTr="00DF11CF">
        <w:trPr>
          <w:cantSplit/>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6967F4">
              <w:rPr>
                <w:rFonts w:ascii="Calibri" w:eastAsia="Times New Roman" w:hAnsi="Calibri" w:cs="Times New Roman"/>
                <w:color w:val="000000"/>
                <w:sz w:val="18"/>
                <w:szCs w:val="18"/>
                <w:lang w:eastAsia="ru-RU"/>
              </w:rPr>
              <w:t>6</w:t>
            </w:r>
          </w:p>
          <w:p w:rsidR="008330EC" w:rsidRPr="006967F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6967F4">
              <w:rPr>
                <w:rFonts w:ascii="Calibri" w:eastAsia="Times New Roman" w:hAnsi="Calibri" w:cs="Times New Roman"/>
                <w:color w:val="000000"/>
                <w:sz w:val="18"/>
                <w:szCs w:val="18"/>
                <w:lang w:eastAsia="ru-RU"/>
              </w:rPr>
              <w:t>день</w:t>
            </w:r>
          </w:p>
          <w:p w:rsidR="008330EC" w:rsidRPr="006967F4"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proofErr w:type="gramStart"/>
            <w:r w:rsidRPr="006967F4">
              <w:rPr>
                <w:rFonts w:ascii="Calibri" w:eastAsia="Times New Roman" w:hAnsi="Calibri" w:cs="Times New Roman"/>
                <w:sz w:val="18"/>
                <w:szCs w:val="18"/>
                <w:lang w:eastAsia="ru-RU"/>
              </w:rPr>
              <w:t>Вт</w:t>
            </w:r>
            <w:proofErr w:type="gramEnd"/>
            <w:r w:rsidRPr="006967F4">
              <w:rPr>
                <w:rFonts w:ascii="Calibri" w:eastAsia="Times New Roman" w:hAnsi="Calibri" w:cs="Times New Roman"/>
                <w:sz w:val="18"/>
                <w:szCs w:val="18"/>
                <w:lang w:eastAsia="ru-RU"/>
              </w:rPr>
              <w:t>.</w:t>
            </w:r>
          </w:p>
        </w:tc>
        <w:tc>
          <w:tcPr>
            <w:tcW w:w="10489" w:type="dxa"/>
            <w:tcBorders>
              <w:top w:val="single" w:sz="4" w:space="0" w:color="auto"/>
              <w:left w:val="single" w:sz="4" w:space="0" w:color="auto"/>
              <w:bottom w:val="single" w:sz="4" w:space="0" w:color="auto"/>
              <w:right w:val="single" w:sz="4" w:space="0" w:color="auto"/>
            </w:tcBorders>
          </w:tcPr>
          <w:p w:rsidR="008330EC" w:rsidRPr="00A9046E"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A9046E">
              <w:rPr>
                <w:rFonts w:ascii="Calibri" w:eastAsia="Times New Roman" w:hAnsi="Calibri" w:cs="Times New Roman"/>
                <w:bCs/>
                <w:color w:val="000000"/>
                <w:sz w:val="18"/>
                <w:szCs w:val="18"/>
                <w:lang w:eastAsia="ru-RU"/>
              </w:rPr>
              <w:t xml:space="preserve">Завтрак. </w:t>
            </w:r>
            <w:r w:rsidRPr="00A9046E">
              <w:rPr>
                <w:rFonts w:ascii="Calibri" w:eastAsia="Times New Roman" w:hAnsi="Calibri" w:cs="Times New Roman"/>
                <w:b/>
                <w:bCs/>
                <w:color w:val="000000"/>
                <w:sz w:val="18"/>
                <w:szCs w:val="18"/>
                <w:lang w:eastAsia="ru-RU"/>
              </w:rPr>
              <w:t>СВОБОДНЫЙ</w:t>
            </w:r>
            <w:r w:rsidRPr="00A9046E">
              <w:rPr>
                <w:rFonts w:ascii="Calibri" w:eastAsia="Garamond" w:hAnsi="Calibri" w:cs="Times New Roman"/>
                <w:b/>
                <w:bCs/>
                <w:color w:val="000000"/>
                <w:sz w:val="18"/>
                <w:szCs w:val="18"/>
                <w:lang w:eastAsia="ru-RU"/>
              </w:rPr>
              <w:t xml:space="preserve"> </w:t>
            </w:r>
            <w:r w:rsidRPr="00A9046E">
              <w:rPr>
                <w:rFonts w:ascii="Calibri" w:eastAsia="Times New Roman" w:hAnsi="Calibri" w:cs="Times New Roman"/>
                <w:b/>
                <w:bCs/>
                <w:color w:val="000000"/>
                <w:sz w:val="18"/>
                <w:szCs w:val="18"/>
                <w:lang w:eastAsia="ru-RU"/>
              </w:rPr>
              <w:t>ДЕНЬ.</w:t>
            </w:r>
          </w:p>
          <w:p w:rsidR="008330EC" w:rsidRPr="00F16D69" w:rsidRDefault="008330EC" w:rsidP="00DF11CF">
            <w:pPr>
              <w:tabs>
                <w:tab w:val="left" w:pos="10773"/>
              </w:tabs>
              <w:snapToGrid w:val="0"/>
              <w:spacing w:after="0" w:line="240" w:lineRule="auto"/>
              <w:jc w:val="both"/>
              <w:rPr>
                <w:rFonts w:ascii="Calibri" w:eastAsia="Garamond" w:hAnsi="Calibri" w:cs="Times New Roman"/>
                <w:color w:val="000000"/>
                <w:kern w:val="2"/>
                <w:sz w:val="18"/>
                <w:szCs w:val="18"/>
                <w:highlight w:val="yellow"/>
                <w:lang w:eastAsia="zh-CN" w:bidi="hi-IN"/>
              </w:rPr>
            </w:pPr>
            <w:proofErr w:type="gramStart"/>
            <w:r w:rsidRPr="005056BA">
              <w:rPr>
                <w:rFonts w:ascii="Calibri" w:eastAsia="Times New Roman" w:hAnsi="Calibri" w:cs="Garamond"/>
                <w:i/>
                <w:iCs/>
                <w:color w:val="000000"/>
                <w:sz w:val="18"/>
                <w:szCs w:val="18"/>
                <w:lang w:eastAsia="ru-RU"/>
              </w:rPr>
              <w:t>Дополнительно:</w:t>
            </w:r>
            <w:r w:rsidRPr="005056BA">
              <w:rPr>
                <w:rFonts w:ascii="Calibri" w:eastAsia="Garamond" w:hAnsi="Calibri" w:cs="Garamond"/>
                <w:i/>
                <w:color w:val="000000"/>
                <w:sz w:val="18"/>
                <w:szCs w:val="18"/>
                <w:lang w:eastAsia="ru-RU"/>
              </w:rPr>
              <w:t xml:space="preserve"> 09:00-20:30 </w:t>
            </w:r>
            <w:r w:rsidRPr="005056BA">
              <w:rPr>
                <w:rFonts w:ascii="Calibri" w:eastAsia="Times New Roman" w:hAnsi="Calibri" w:cs="Times New Roman"/>
                <w:b/>
                <w:color w:val="000000"/>
                <w:sz w:val="18"/>
                <w:szCs w:val="18"/>
                <w:lang w:eastAsia="ru-RU"/>
              </w:rPr>
              <w:t>Экскурсия</w:t>
            </w:r>
            <w:r w:rsidRPr="005056BA">
              <w:rPr>
                <w:rFonts w:ascii="Calibri" w:eastAsia="Garamond" w:hAnsi="Calibri" w:cs="Times New Roman"/>
                <w:b/>
                <w:color w:val="000000"/>
                <w:sz w:val="18"/>
                <w:szCs w:val="18"/>
                <w:lang w:eastAsia="ru-RU"/>
              </w:rPr>
              <w:t xml:space="preserve"> </w:t>
            </w:r>
            <w:r w:rsidRPr="005056BA">
              <w:rPr>
                <w:rFonts w:ascii="Calibri" w:eastAsia="Times New Roman" w:hAnsi="Calibri" w:cs="Times New Roman"/>
                <w:b/>
                <w:color w:val="000000"/>
                <w:sz w:val="18"/>
                <w:szCs w:val="18"/>
                <w:lang w:eastAsia="ru-RU"/>
              </w:rPr>
              <w:t>в</w:t>
            </w:r>
            <w:r w:rsidRPr="005056BA">
              <w:rPr>
                <w:rFonts w:ascii="Calibri" w:eastAsia="Garamond" w:hAnsi="Calibri" w:cs="Times New Roman"/>
                <w:b/>
                <w:color w:val="000000"/>
                <w:sz w:val="18"/>
                <w:szCs w:val="18"/>
                <w:lang w:eastAsia="ru-RU"/>
              </w:rPr>
              <w:t xml:space="preserve"> </w:t>
            </w:r>
            <w:r w:rsidRPr="00321F26">
              <w:rPr>
                <w:rFonts w:ascii="Calibri" w:eastAsia="Times New Roman" w:hAnsi="Calibri" w:cs="Times New Roman"/>
                <w:b/>
                <w:color w:val="000000"/>
                <w:sz w:val="18"/>
                <w:szCs w:val="18"/>
                <w:lang w:eastAsia="ru-RU"/>
              </w:rPr>
              <w:t>Выборг (</w:t>
            </w:r>
            <w:r w:rsidRPr="0058063E">
              <w:rPr>
                <w:rFonts w:ascii="Calibri" w:eastAsia="Times New Roman" w:hAnsi="Calibri" w:cs="Times New Roman"/>
                <w:b/>
                <w:color w:val="000000"/>
                <w:sz w:val="18"/>
                <w:szCs w:val="18"/>
                <w:highlight w:val="green"/>
                <w:lang w:eastAsia="ru-RU"/>
              </w:rPr>
              <w:t>1500</w:t>
            </w:r>
            <w:r w:rsidRPr="00321F26">
              <w:rPr>
                <w:rFonts w:ascii="Calibri" w:eastAsia="Times New Roman" w:hAnsi="Calibri" w:cs="Times New Roman"/>
                <w:b/>
                <w:bCs/>
                <w:iCs/>
                <w:color w:val="000000"/>
                <w:sz w:val="18"/>
                <w:szCs w:val="18"/>
                <w:lang w:eastAsia="ru-RU"/>
              </w:rPr>
              <w:t xml:space="preserve"> руб./</w:t>
            </w:r>
            <w:proofErr w:type="spellStart"/>
            <w:r w:rsidRPr="00321F26">
              <w:rPr>
                <w:rFonts w:ascii="Calibri" w:eastAsia="Times New Roman" w:hAnsi="Calibri" w:cs="Times New Roman"/>
                <w:b/>
                <w:bCs/>
                <w:iCs/>
                <w:color w:val="000000"/>
                <w:sz w:val="18"/>
                <w:szCs w:val="18"/>
                <w:lang w:eastAsia="ru-RU"/>
              </w:rPr>
              <w:t>взр</w:t>
            </w:r>
            <w:proofErr w:type="spellEnd"/>
            <w:r w:rsidRPr="00321F26">
              <w:rPr>
                <w:rFonts w:ascii="Calibri" w:eastAsia="Times New Roman" w:hAnsi="Calibri" w:cs="Times New Roman"/>
                <w:b/>
                <w:bCs/>
                <w:iCs/>
                <w:color w:val="000000"/>
                <w:sz w:val="18"/>
                <w:szCs w:val="18"/>
                <w:lang w:eastAsia="ru-RU"/>
              </w:rPr>
              <w:t xml:space="preserve">., </w:t>
            </w:r>
            <w:r w:rsidRPr="0058063E">
              <w:rPr>
                <w:rFonts w:ascii="Calibri" w:eastAsia="Times New Roman" w:hAnsi="Calibri" w:cs="Times New Roman"/>
                <w:b/>
                <w:bCs/>
                <w:iCs/>
                <w:color w:val="000000"/>
                <w:sz w:val="18"/>
                <w:szCs w:val="18"/>
                <w:highlight w:val="green"/>
                <w:lang w:eastAsia="ru-RU"/>
              </w:rPr>
              <w:t>1300</w:t>
            </w:r>
            <w:r w:rsidRPr="00321F26">
              <w:rPr>
                <w:rFonts w:ascii="Calibri" w:eastAsia="Times New Roman" w:hAnsi="Calibri" w:cs="Times New Roman"/>
                <w:b/>
                <w:bCs/>
                <w:iCs/>
                <w:color w:val="000000"/>
                <w:sz w:val="18"/>
                <w:szCs w:val="18"/>
                <w:lang w:eastAsia="ru-RU"/>
              </w:rPr>
              <w:t xml:space="preserve"> руб./</w:t>
            </w:r>
            <w:proofErr w:type="spellStart"/>
            <w:r w:rsidRPr="00321F26">
              <w:rPr>
                <w:rFonts w:ascii="Calibri" w:eastAsia="Times New Roman" w:hAnsi="Calibri" w:cs="Times New Roman"/>
                <w:b/>
                <w:bCs/>
                <w:iCs/>
                <w:color w:val="000000"/>
                <w:sz w:val="18"/>
                <w:szCs w:val="18"/>
                <w:lang w:eastAsia="ru-RU"/>
              </w:rPr>
              <w:t>шк</w:t>
            </w:r>
            <w:proofErr w:type="spellEnd"/>
            <w:r w:rsidRPr="00321F26">
              <w:rPr>
                <w:rFonts w:ascii="Calibri" w:eastAsia="Times New Roman" w:hAnsi="Calibri" w:cs="Times New Roman"/>
                <w:b/>
                <w:bCs/>
                <w:i/>
                <w:iCs/>
                <w:color w:val="000000"/>
                <w:sz w:val="18"/>
                <w:szCs w:val="18"/>
                <w:lang w:eastAsia="ru-RU"/>
              </w:rPr>
              <w:t>.</w:t>
            </w:r>
            <w:r w:rsidRPr="00321F26">
              <w:rPr>
                <w:rFonts w:ascii="Calibri" w:eastAsia="Times New Roman" w:hAnsi="Calibri" w:cs="Times New Roman"/>
                <w:b/>
                <w:bCs/>
                <w:iCs/>
                <w:color w:val="000000"/>
                <w:sz w:val="18"/>
                <w:szCs w:val="18"/>
                <w:lang w:eastAsia="ru-RU"/>
              </w:rPr>
              <w:t xml:space="preserve">) </w:t>
            </w:r>
            <w:r w:rsidRPr="00321F26">
              <w:rPr>
                <w:rFonts w:ascii="Calibri" w:eastAsia="Times New Roman" w:hAnsi="Calibri" w:cs="Times New Roman"/>
                <w:color w:val="000000"/>
                <w:sz w:val="18"/>
                <w:szCs w:val="18"/>
                <w:lang w:eastAsia="ru-RU"/>
              </w:rPr>
              <w:t>–</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город</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с</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уникальными</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памятниками</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оборонного</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зодчества</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XIII-XVIII</w:t>
            </w:r>
            <w:r w:rsidRPr="00321F26">
              <w:rPr>
                <w:rFonts w:ascii="Calibri" w:eastAsia="Garamond" w:hAnsi="Calibri" w:cs="Times New Roman"/>
                <w:bCs/>
                <w:color w:val="000000"/>
                <w:sz w:val="18"/>
                <w:szCs w:val="18"/>
                <w:lang w:eastAsia="ru-RU"/>
              </w:rPr>
              <w:t xml:space="preserve"> </w:t>
            </w:r>
            <w:r w:rsidRPr="00321F26">
              <w:rPr>
                <w:rFonts w:ascii="Calibri" w:eastAsia="Times New Roman" w:hAnsi="Calibri" w:cs="Times New Roman"/>
                <w:bCs/>
                <w:color w:val="000000"/>
                <w:sz w:val="18"/>
                <w:szCs w:val="18"/>
                <w:lang w:eastAsia="ru-RU"/>
              </w:rPr>
              <w:t>веков (что неслучайно, ведь его название с древнескандинавского</w:t>
            </w:r>
            <w:r w:rsidRPr="005056BA">
              <w:rPr>
                <w:rFonts w:ascii="Calibri" w:eastAsia="Times New Roman" w:hAnsi="Calibri" w:cs="Times New Roman"/>
                <w:bCs/>
                <w:color w:val="000000"/>
                <w:sz w:val="18"/>
                <w:szCs w:val="18"/>
                <w:lang w:eastAsia="ru-RU"/>
              </w:rPr>
              <w:t xml:space="preserve"> переводится как «Святая крепость»),</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неповторимой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атмосферой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средневековой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застройки, великолепным</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пейзажным</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парком</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w:t>
            </w:r>
            <w:proofErr w:type="spellStart"/>
            <w:r w:rsidRPr="005056BA">
              <w:rPr>
                <w:rFonts w:ascii="Calibri" w:eastAsia="Times New Roman" w:hAnsi="Calibri" w:cs="Times New Roman"/>
                <w:bCs/>
                <w:color w:val="000000"/>
                <w:sz w:val="18"/>
                <w:szCs w:val="18"/>
                <w:lang w:eastAsia="ru-RU"/>
              </w:rPr>
              <w:t>Монрепо</w:t>
            </w:r>
            <w:proofErr w:type="spellEnd"/>
            <w:r w:rsidRPr="005056BA">
              <w:rPr>
                <w:rFonts w:ascii="Calibri" w:eastAsia="Times New Roman" w:hAnsi="Calibri" w:cs="Times New Roman"/>
                <w:bCs/>
                <w:color w:val="000000"/>
                <w:sz w:val="18"/>
                <w:szCs w:val="18"/>
                <w:lang w:eastAsia="ru-RU"/>
              </w:rPr>
              <w:t>»</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и</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усадьбой</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XIX</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в.</w:t>
            </w:r>
            <w:r w:rsidRPr="005056BA">
              <w:rPr>
                <w:rFonts w:ascii="Calibri" w:eastAsia="Garamond" w:hAnsi="Calibri" w:cs="Times New Roman"/>
                <w:bCs/>
                <w:color w:val="000000"/>
                <w:sz w:val="18"/>
                <w:szCs w:val="18"/>
                <w:lang w:eastAsia="ru-RU"/>
              </w:rPr>
              <w:t xml:space="preserve"> </w:t>
            </w:r>
            <w:r w:rsidRPr="005056BA">
              <w:rPr>
                <w:rFonts w:ascii="Calibri" w:eastAsia="Times New Roman" w:hAnsi="Calibri" w:cs="Times New Roman"/>
                <w:bCs/>
                <w:color w:val="000000"/>
                <w:sz w:val="18"/>
                <w:szCs w:val="18"/>
                <w:lang w:eastAsia="ru-RU"/>
              </w:rPr>
              <w:t>Знакомство с Выборгским замком и Старым городом</w:t>
            </w:r>
            <w:r w:rsidRPr="005056BA">
              <w:rPr>
                <w:rFonts w:ascii="Calibri" w:eastAsia="Times New Roman" w:hAnsi="Calibri" w:cs="Times New Roman"/>
                <w:color w:val="000000"/>
                <w:sz w:val="18"/>
                <w:szCs w:val="18"/>
                <w:lang w:eastAsia="ru-RU"/>
              </w:rPr>
              <w:t>.</w:t>
            </w:r>
            <w:proofErr w:type="gramEnd"/>
            <w:r w:rsidRPr="005056BA">
              <w:rPr>
                <w:rFonts w:ascii="Calibri" w:eastAsia="Times New Roman" w:hAnsi="Calibri" w:cs="Times New Roman"/>
                <w:color w:val="000000"/>
                <w:sz w:val="18"/>
                <w:szCs w:val="18"/>
                <w:lang w:eastAsia="ru-RU"/>
              </w:rPr>
              <w:t xml:space="preserve"> Вас ждут узкие, вымощенные брусчаткой улочки, невысокие дома и архитектура разных эпох.</w:t>
            </w:r>
          </w:p>
        </w:tc>
      </w:tr>
      <w:tr w:rsidR="008330EC" w:rsidRPr="00F16D69" w:rsidTr="00DF11CF">
        <w:trPr>
          <w:trHeight w:val="23"/>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6967F4">
              <w:rPr>
                <w:rFonts w:ascii="Calibri" w:eastAsia="Times New Roman" w:hAnsi="Calibri" w:cs="Times New Roman"/>
                <w:color w:val="000000"/>
                <w:sz w:val="18"/>
                <w:szCs w:val="18"/>
                <w:lang w:eastAsia="ru-RU"/>
              </w:rPr>
              <w:t>7</w:t>
            </w:r>
          </w:p>
          <w:p w:rsidR="008330EC" w:rsidRPr="006967F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6967F4">
              <w:rPr>
                <w:rFonts w:ascii="Calibri" w:eastAsia="Times New Roman" w:hAnsi="Calibri" w:cs="Times New Roman"/>
                <w:color w:val="000000"/>
                <w:sz w:val="18"/>
                <w:szCs w:val="18"/>
                <w:lang w:eastAsia="ru-RU"/>
              </w:rPr>
              <w:t>день</w:t>
            </w:r>
          </w:p>
          <w:p w:rsidR="008330EC" w:rsidRPr="006967F4"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lang w:eastAsia="zh-CN" w:bidi="hi-IN"/>
              </w:rPr>
            </w:pPr>
            <w:proofErr w:type="gramStart"/>
            <w:r w:rsidRPr="006967F4">
              <w:rPr>
                <w:rFonts w:ascii="Calibri" w:eastAsia="Times New Roman" w:hAnsi="Calibri" w:cs="Times New Roman"/>
                <w:color w:val="000000"/>
                <w:sz w:val="18"/>
                <w:szCs w:val="18"/>
                <w:lang w:eastAsia="ru-RU"/>
              </w:rPr>
              <w:t>Ср</w:t>
            </w:r>
            <w:proofErr w:type="gramEnd"/>
            <w:r w:rsidRPr="006967F4">
              <w:rPr>
                <w:rFonts w:ascii="Calibri" w:eastAsia="Times New Roman" w:hAnsi="Calibri" w:cs="Times New Roman"/>
                <w:color w:val="000000"/>
                <w:sz w:val="18"/>
                <w:szCs w:val="18"/>
                <w:lang w:eastAsia="ru-RU"/>
              </w:rPr>
              <w:t>.</w:t>
            </w:r>
          </w:p>
        </w:tc>
        <w:tc>
          <w:tcPr>
            <w:tcW w:w="10489" w:type="dxa"/>
            <w:tcBorders>
              <w:top w:val="single" w:sz="4" w:space="0" w:color="auto"/>
              <w:left w:val="single" w:sz="4" w:space="0" w:color="auto"/>
              <w:bottom w:val="single" w:sz="4" w:space="0" w:color="auto"/>
              <w:right w:val="single" w:sz="4" w:space="0" w:color="auto"/>
            </w:tcBorders>
          </w:tcPr>
          <w:p w:rsidR="008330EC" w:rsidRPr="005056BA"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5056BA">
              <w:rPr>
                <w:rFonts w:ascii="Calibri" w:eastAsia="Times New Roman" w:hAnsi="Calibri" w:cs="Times New Roman"/>
                <w:color w:val="000000"/>
                <w:sz w:val="18"/>
                <w:szCs w:val="18"/>
                <w:lang w:eastAsia="ru-RU"/>
              </w:rPr>
              <w:t>Завтрак.</w:t>
            </w:r>
            <w:r w:rsidRPr="005056BA">
              <w:rPr>
                <w:rFonts w:ascii="Calibri" w:eastAsia="Times New Roman" w:hAnsi="Calibri" w:cs="Times New Roman"/>
                <w:b/>
                <w:color w:val="000000"/>
                <w:sz w:val="18"/>
                <w:szCs w:val="18"/>
                <w:lang w:eastAsia="ru-RU"/>
              </w:rPr>
              <w:t xml:space="preserve"> СВОБОДНЫЙ</w:t>
            </w:r>
            <w:r w:rsidRPr="005056BA">
              <w:rPr>
                <w:rFonts w:ascii="Calibri" w:eastAsia="Garamond" w:hAnsi="Calibri" w:cs="Times New Roman"/>
                <w:b/>
                <w:color w:val="000000"/>
                <w:sz w:val="18"/>
                <w:szCs w:val="18"/>
                <w:lang w:eastAsia="ru-RU"/>
              </w:rPr>
              <w:t xml:space="preserve"> </w:t>
            </w:r>
            <w:r w:rsidRPr="005056BA">
              <w:rPr>
                <w:rFonts w:ascii="Calibri" w:eastAsia="Times New Roman" w:hAnsi="Calibri" w:cs="Times New Roman"/>
                <w:b/>
                <w:color w:val="000000"/>
                <w:sz w:val="18"/>
                <w:szCs w:val="18"/>
                <w:lang w:eastAsia="ru-RU"/>
              </w:rPr>
              <w:t>ДЕНЬ</w:t>
            </w:r>
            <w:r w:rsidRPr="005056BA">
              <w:rPr>
                <w:rFonts w:ascii="Calibri" w:eastAsia="Times New Roman" w:hAnsi="Calibri" w:cs="Times New Roman"/>
                <w:color w:val="000000"/>
                <w:sz w:val="18"/>
                <w:szCs w:val="18"/>
                <w:lang w:eastAsia="ru-RU"/>
              </w:rPr>
              <w:t>.</w:t>
            </w:r>
            <w:r w:rsidRPr="005056BA">
              <w:rPr>
                <w:rFonts w:ascii="Calibri" w:eastAsia="Garamond" w:hAnsi="Calibri" w:cs="Times New Roman"/>
                <w:color w:val="000000"/>
                <w:sz w:val="18"/>
                <w:szCs w:val="18"/>
                <w:lang w:eastAsia="ru-RU"/>
              </w:rPr>
              <w:t xml:space="preserve"> </w:t>
            </w:r>
          </w:p>
          <w:p w:rsidR="008330EC" w:rsidRPr="00F16D69" w:rsidRDefault="008330EC" w:rsidP="00DF11CF">
            <w:pPr>
              <w:tabs>
                <w:tab w:val="left" w:pos="10773"/>
              </w:tabs>
              <w:snapToGrid w:val="0"/>
              <w:spacing w:after="0" w:line="240" w:lineRule="auto"/>
              <w:jc w:val="both"/>
              <w:rPr>
                <w:rFonts w:ascii="Calibri" w:eastAsia="Garamond" w:hAnsi="Calibri" w:cs="Times New Roman"/>
                <w:iCs/>
                <w:color w:val="000000"/>
                <w:kern w:val="2"/>
                <w:sz w:val="18"/>
                <w:szCs w:val="18"/>
                <w:highlight w:val="yellow"/>
                <w:lang w:eastAsia="ru-RU" w:bidi="hi-IN"/>
              </w:rPr>
            </w:pPr>
            <w:proofErr w:type="gramStart"/>
            <w:r w:rsidRPr="00655F84">
              <w:rPr>
                <w:rFonts w:ascii="Calibri" w:eastAsia="Times New Roman" w:hAnsi="Calibri" w:cs="Garamond"/>
                <w:i/>
                <w:iCs/>
                <w:color w:val="000000"/>
                <w:sz w:val="18"/>
                <w:szCs w:val="18"/>
                <w:lang w:eastAsia="ru-RU"/>
              </w:rPr>
              <w:t>Дополнительно:</w:t>
            </w:r>
            <w:r w:rsidRPr="00720265">
              <w:rPr>
                <w:rFonts w:ascii="Calibri" w:eastAsia="Garamond" w:hAnsi="Calibri" w:cs="Garamond"/>
                <w:i/>
                <w:color w:val="000000"/>
                <w:sz w:val="18"/>
                <w:szCs w:val="18"/>
                <w:lang w:eastAsia="ru-RU"/>
              </w:rPr>
              <w:t xml:space="preserve"> 10:00-16:00 </w:t>
            </w:r>
            <w:r w:rsidRPr="00720265">
              <w:rPr>
                <w:rFonts w:ascii="Calibri" w:eastAsia="Times New Roman" w:hAnsi="Calibri" w:cs="Times New Roman"/>
                <w:color w:val="000000"/>
                <w:sz w:val="18"/>
                <w:szCs w:val="18"/>
                <w:lang w:eastAsia="ru-RU"/>
              </w:rPr>
              <w:t xml:space="preserve">Автобусная экскурсия </w:t>
            </w:r>
            <w:r w:rsidRPr="00720265">
              <w:rPr>
                <w:rFonts w:ascii="Calibri" w:eastAsia="Times New Roman" w:hAnsi="Calibri" w:cs="Times New Roman"/>
                <w:b/>
                <w:bCs/>
                <w:color w:val="000000"/>
                <w:sz w:val="18"/>
                <w:szCs w:val="18"/>
                <w:lang w:eastAsia="ru-RU"/>
              </w:rPr>
              <w:t xml:space="preserve">«Под сенью </w:t>
            </w:r>
            <w:proofErr w:type="spellStart"/>
            <w:r w:rsidRPr="00720265">
              <w:rPr>
                <w:rFonts w:ascii="Calibri" w:eastAsia="Times New Roman" w:hAnsi="Calibri" w:cs="Times New Roman"/>
                <w:b/>
                <w:bCs/>
                <w:color w:val="000000"/>
                <w:sz w:val="18"/>
                <w:szCs w:val="18"/>
                <w:lang w:eastAsia="ru-RU"/>
              </w:rPr>
              <w:t>Царскосельских</w:t>
            </w:r>
            <w:proofErr w:type="spellEnd"/>
            <w:r w:rsidRPr="00720265">
              <w:rPr>
                <w:rFonts w:ascii="Calibri" w:eastAsia="Times New Roman" w:hAnsi="Calibri" w:cs="Times New Roman"/>
                <w:b/>
                <w:bCs/>
                <w:color w:val="000000"/>
                <w:sz w:val="18"/>
                <w:szCs w:val="18"/>
                <w:lang w:eastAsia="ru-RU"/>
              </w:rPr>
              <w:t xml:space="preserve"> садов»</w:t>
            </w:r>
            <w:r w:rsidRPr="00720265">
              <w:rPr>
                <w:rFonts w:ascii="Calibri" w:eastAsia="Times New Roman" w:hAnsi="Calibri" w:cs="Times New Roman"/>
                <w:color w:val="000000"/>
                <w:sz w:val="18"/>
                <w:szCs w:val="18"/>
                <w:lang w:eastAsia="ru-RU"/>
              </w:rPr>
              <w:t xml:space="preserve"> с посещением </w:t>
            </w:r>
            <w:r w:rsidRPr="00720265">
              <w:rPr>
                <w:rFonts w:ascii="Calibri" w:eastAsia="Times New Roman" w:hAnsi="Calibri" w:cs="Times New Roman"/>
                <w:b/>
                <w:bCs/>
                <w:color w:val="000000"/>
                <w:sz w:val="18"/>
                <w:szCs w:val="18"/>
                <w:lang w:eastAsia="ru-RU"/>
              </w:rPr>
              <w:t>Екатерининского дворца</w:t>
            </w:r>
            <w:r w:rsidRPr="00720265">
              <w:rPr>
                <w:rFonts w:ascii="Calibri" w:eastAsia="Times New Roman" w:hAnsi="Calibri" w:cs="Times New Roman"/>
                <w:color w:val="000000"/>
                <w:sz w:val="18"/>
                <w:szCs w:val="18"/>
                <w:lang w:eastAsia="ru-RU"/>
              </w:rPr>
              <w:t xml:space="preserve"> со знаменитой </w:t>
            </w:r>
            <w:r w:rsidRPr="00720265">
              <w:rPr>
                <w:rFonts w:ascii="Calibri" w:eastAsia="Times New Roman" w:hAnsi="Calibri" w:cs="Times New Roman"/>
                <w:b/>
                <w:bCs/>
                <w:color w:val="000000"/>
                <w:sz w:val="18"/>
                <w:szCs w:val="18"/>
                <w:lang w:eastAsia="ru-RU"/>
              </w:rPr>
              <w:t>Янтарной комнатой</w:t>
            </w:r>
            <w:r w:rsidRPr="00720265">
              <w:rPr>
                <w:rFonts w:ascii="Calibri" w:eastAsia="Times New Roman" w:hAnsi="Calibri" w:cs="Times New Roman"/>
                <w:color w:val="000000"/>
                <w:sz w:val="18"/>
                <w:szCs w:val="18"/>
                <w:lang w:eastAsia="ru-RU"/>
              </w:rPr>
              <w:t xml:space="preserve"> и </w:t>
            </w:r>
            <w:r w:rsidRPr="00720265">
              <w:rPr>
                <w:rFonts w:ascii="Calibri" w:eastAsia="Times New Roman" w:hAnsi="Calibri" w:cs="Times New Roman"/>
                <w:b/>
                <w:bCs/>
                <w:color w:val="000000"/>
                <w:sz w:val="18"/>
                <w:szCs w:val="18"/>
                <w:lang w:eastAsia="ru-RU"/>
              </w:rPr>
              <w:t xml:space="preserve">Екатерининского </w:t>
            </w:r>
            <w:r w:rsidRPr="00321F26">
              <w:rPr>
                <w:rFonts w:ascii="Calibri" w:eastAsia="Times New Roman" w:hAnsi="Calibri" w:cs="Times New Roman"/>
                <w:b/>
                <w:bCs/>
                <w:color w:val="000000"/>
                <w:sz w:val="18"/>
                <w:szCs w:val="18"/>
                <w:lang w:eastAsia="ru-RU"/>
              </w:rPr>
              <w:t xml:space="preserve">парка </w:t>
            </w:r>
            <w:r w:rsidRPr="00321F26">
              <w:rPr>
                <w:rFonts w:ascii="Calibri" w:eastAsia="Times New Roman" w:hAnsi="Calibri" w:cs="Times New Roman"/>
                <w:b/>
                <w:color w:val="000000"/>
                <w:sz w:val="18"/>
                <w:szCs w:val="18"/>
                <w:lang w:eastAsia="ru-RU"/>
              </w:rPr>
              <w:t>(</w:t>
            </w:r>
            <w:r w:rsidRPr="0058063E">
              <w:rPr>
                <w:rFonts w:ascii="Calibri" w:eastAsia="Times New Roman" w:hAnsi="Calibri" w:cs="Times New Roman"/>
                <w:b/>
                <w:color w:val="000000"/>
                <w:sz w:val="18"/>
                <w:szCs w:val="18"/>
                <w:highlight w:val="green"/>
                <w:lang w:eastAsia="ru-RU"/>
              </w:rPr>
              <w:t>2400</w:t>
            </w:r>
            <w:r w:rsidRPr="00321F26">
              <w:rPr>
                <w:rFonts w:ascii="Calibri" w:eastAsia="Times New Roman" w:hAnsi="Calibri" w:cs="Times New Roman"/>
                <w:b/>
                <w:bCs/>
                <w:iCs/>
                <w:color w:val="000000"/>
                <w:sz w:val="18"/>
                <w:szCs w:val="18"/>
                <w:lang w:eastAsia="ru-RU"/>
              </w:rPr>
              <w:t xml:space="preserve"> руб./</w:t>
            </w:r>
            <w:proofErr w:type="spellStart"/>
            <w:r w:rsidRPr="00321F26">
              <w:rPr>
                <w:rFonts w:ascii="Calibri" w:eastAsia="Times New Roman" w:hAnsi="Calibri" w:cs="Times New Roman"/>
                <w:b/>
                <w:bCs/>
                <w:iCs/>
                <w:color w:val="000000"/>
                <w:sz w:val="18"/>
                <w:szCs w:val="18"/>
                <w:lang w:eastAsia="ru-RU"/>
              </w:rPr>
              <w:t>взр</w:t>
            </w:r>
            <w:proofErr w:type="spellEnd"/>
            <w:r w:rsidRPr="00321F26">
              <w:rPr>
                <w:rFonts w:ascii="Calibri" w:eastAsia="Times New Roman" w:hAnsi="Calibri" w:cs="Times New Roman"/>
                <w:b/>
                <w:bCs/>
                <w:iCs/>
                <w:color w:val="000000"/>
                <w:sz w:val="18"/>
                <w:szCs w:val="18"/>
                <w:lang w:eastAsia="ru-RU"/>
              </w:rPr>
              <w:t xml:space="preserve">., </w:t>
            </w:r>
            <w:r w:rsidRPr="0058063E">
              <w:rPr>
                <w:rFonts w:ascii="Calibri" w:eastAsia="Times New Roman" w:hAnsi="Calibri" w:cs="Times New Roman"/>
                <w:b/>
                <w:bCs/>
                <w:iCs/>
                <w:color w:val="000000"/>
                <w:sz w:val="18"/>
                <w:szCs w:val="18"/>
                <w:highlight w:val="green"/>
                <w:lang w:eastAsia="ru-RU"/>
              </w:rPr>
              <w:t>1600</w:t>
            </w:r>
            <w:r w:rsidRPr="00321F26">
              <w:rPr>
                <w:rFonts w:ascii="Calibri" w:eastAsia="Times New Roman" w:hAnsi="Calibri" w:cs="Times New Roman"/>
                <w:b/>
                <w:bCs/>
                <w:iCs/>
                <w:color w:val="000000"/>
                <w:sz w:val="18"/>
                <w:szCs w:val="18"/>
                <w:lang w:eastAsia="ru-RU"/>
              </w:rPr>
              <w:t xml:space="preserve"> руб./</w:t>
            </w:r>
            <w:proofErr w:type="spellStart"/>
            <w:r w:rsidRPr="00321F26">
              <w:rPr>
                <w:rFonts w:ascii="Calibri" w:eastAsia="Times New Roman" w:hAnsi="Calibri" w:cs="Times New Roman"/>
                <w:b/>
                <w:bCs/>
                <w:iCs/>
                <w:color w:val="000000"/>
                <w:sz w:val="18"/>
                <w:szCs w:val="18"/>
                <w:lang w:eastAsia="ru-RU"/>
              </w:rPr>
              <w:t>шк</w:t>
            </w:r>
            <w:proofErr w:type="spellEnd"/>
            <w:r w:rsidRPr="00321F26">
              <w:rPr>
                <w:rFonts w:ascii="Calibri" w:eastAsia="Times New Roman" w:hAnsi="Calibri" w:cs="Times New Roman"/>
                <w:b/>
                <w:bCs/>
                <w:i/>
                <w:iCs/>
                <w:color w:val="000000"/>
                <w:sz w:val="18"/>
                <w:szCs w:val="18"/>
                <w:lang w:eastAsia="ru-RU"/>
              </w:rPr>
              <w:t>.</w:t>
            </w:r>
            <w:proofErr w:type="gramEnd"/>
            <w:r w:rsidRPr="00321F26">
              <w:t xml:space="preserve"> </w:t>
            </w:r>
            <w:proofErr w:type="gramStart"/>
            <w:r w:rsidRPr="00321F26">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321F26">
              <w:rPr>
                <w:rFonts w:ascii="Calibri" w:eastAsia="Times New Roman" w:hAnsi="Calibri" w:cs="Times New Roman"/>
                <w:b/>
                <w:bCs/>
                <w:iCs/>
                <w:color w:val="000000"/>
                <w:sz w:val="18"/>
                <w:szCs w:val="18"/>
                <w:lang w:eastAsia="ru-RU"/>
              </w:rPr>
              <w:t>)</w:t>
            </w:r>
            <w:r w:rsidRPr="00321F26">
              <w:rPr>
                <w:rFonts w:ascii="Calibri" w:eastAsia="Times New Roman" w:hAnsi="Calibri" w:cs="Times New Roman"/>
                <w:color w:val="000000"/>
                <w:sz w:val="18"/>
                <w:szCs w:val="18"/>
                <w:lang w:eastAsia="ru-RU"/>
              </w:rPr>
              <w:t>.</w:t>
            </w:r>
            <w:proofErr w:type="gramEnd"/>
            <w:r w:rsidRPr="00321F26">
              <w:rPr>
                <w:rFonts w:ascii="Calibri" w:eastAsia="Times New Roman" w:hAnsi="Calibri" w:cs="Times New Roman"/>
                <w:color w:val="000000"/>
                <w:sz w:val="18"/>
                <w:szCs w:val="18"/>
                <w:lang w:eastAsia="ru-RU"/>
              </w:rPr>
              <w:t xml:space="preserve"> Царское село – любимая летняя резиденция</w:t>
            </w:r>
            <w:r w:rsidRPr="00720265">
              <w:rPr>
                <w:rFonts w:ascii="Calibri" w:eastAsia="Times New Roman" w:hAnsi="Calibri" w:cs="Times New Roman"/>
                <w:color w:val="000000"/>
                <w:sz w:val="18"/>
                <w:szCs w:val="18"/>
                <w:lang w:eastAsia="ru-RU"/>
              </w:rPr>
              <w:t xml:space="preserve"> императрицы Екатерины </w:t>
            </w:r>
            <w:r w:rsidRPr="00720265">
              <w:rPr>
                <w:rFonts w:ascii="Calibri" w:eastAsia="Times New Roman" w:hAnsi="Calibri" w:cs="Times New Roman"/>
                <w:color w:val="000000"/>
                <w:sz w:val="18"/>
                <w:szCs w:val="18"/>
                <w:lang w:val="en-US" w:eastAsia="ru-RU"/>
              </w:rPr>
              <w:t>II</w:t>
            </w:r>
            <w:r w:rsidRPr="00720265">
              <w:rPr>
                <w:rFonts w:ascii="Calibri" w:eastAsia="Times New Roman" w:hAnsi="Calibri" w:cs="Times New Roman"/>
                <w:color w:val="000000"/>
                <w:sz w:val="18"/>
                <w:szCs w:val="18"/>
                <w:lang w:eastAsia="ru-RU"/>
              </w:rPr>
              <w:t xml:space="preserve">. Центром ансамбля является Екатерининский дворец – выдающийся памятник эпохи барокко, в котором к трёхсотлетию Петербурга была воссоздана уникальная Янтарная комната: все её стены украшены «дарами солнца». Рядом с дворцом раскинулся живописный </w:t>
            </w:r>
            <w:r w:rsidRPr="00720265">
              <w:rPr>
                <w:rFonts w:ascii="Calibri" w:eastAsia="Times New Roman" w:hAnsi="Calibri" w:cs="Times New Roman"/>
                <w:color w:val="000000"/>
                <w:sz w:val="18"/>
                <w:szCs w:val="18"/>
                <w:lang w:eastAsia="ru-RU"/>
              </w:rPr>
              <w:lastRenderedPageBreak/>
              <w:t>парк, состоящий из регулярной и пейзажных частей. 1</w:t>
            </w:r>
            <w:r w:rsidRPr="00720265">
              <w:rPr>
                <w:rFonts w:ascii="Calibri" w:eastAsia="Times New Roman" w:hAnsi="Calibri" w:cs="Times New Roman"/>
                <w:color w:val="000000"/>
                <w:sz w:val="18"/>
                <w:szCs w:val="18"/>
                <w:lang w:val="en-US" w:eastAsia="ru-RU"/>
              </w:rPr>
              <w:t>6</w:t>
            </w:r>
            <w:r w:rsidRPr="00720265">
              <w:rPr>
                <w:rFonts w:ascii="Calibri" w:eastAsia="Times New Roman" w:hAnsi="Calibri" w:cs="Times New Roman"/>
                <w:color w:val="000000"/>
                <w:sz w:val="18"/>
                <w:szCs w:val="18"/>
                <w:lang w:eastAsia="ru-RU"/>
              </w:rPr>
              <w:t>.00</w:t>
            </w:r>
            <w:r w:rsidRPr="00720265">
              <w:rPr>
                <w:rFonts w:ascii="Calibri" w:eastAsia="Garamond" w:hAnsi="Calibri" w:cs="Times New Roman"/>
                <w:color w:val="000000"/>
                <w:sz w:val="18"/>
                <w:szCs w:val="18"/>
                <w:lang w:eastAsia="ru-RU"/>
              </w:rPr>
              <w:t xml:space="preserve"> Окончание программы в центре города. </w:t>
            </w:r>
            <w:r w:rsidRPr="00720265">
              <w:rPr>
                <w:rFonts w:ascii="Calibri" w:eastAsia="Garamond" w:hAnsi="Calibri" w:cs="Times New Roman"/>
                <w:iCs/>
                <w:color w:val="000000"/>
                <w:sz w:val="18"/>
                <w:szCs w:val="18"/>
                <w:lang w:eastAsia="ru-RU"/>
              </w:rPr>
              <w:t>Самостоятельное возвращение в гостиницу.</w:t>
            </w:r>
          </w:p>
        </w:tc>
      </w:tr>
      <w:tr w:rsidR="008330EC" w:rsidRPr="0039200A" w:rsidTr="00DF11CF">
        <w:trPr>
          <w:trHeight w:val="23"/>
        </w:trPr>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30EC" w:rsidRDefault="008330EC" w:rsidP="00DF11CF">
            <w:pPr>
              <w:tabs>
                <w:tab w:val="left" w:pos="10773"/>
              </w:tabs>
              <w:snapToGrid w:val="0"/>
              <w:spacing w:after="0" w:line="240" w:lineRule="auto"/>
              <w:ind w:left="-108" w:right="-108"/>
              <w:jc w:val="center"/>
              <w:rPr>
                <w:rFonts w:ascii="Calibri" w:eastAsia="Garamond" w:hAnsi="Calibri" w:cs="Times New Roman"/>
                <w:color w:val="000000"/>
                <w:sz w:val="18"/>
                <w:szCs w:val="18"/>
                <w:lang w:eastAsia="ru-RU"/>
              </w:rPr>
            </w:pPr>
            <w:r w:rsidRPr="006967F4">
              <w:rPr>
                <w:rFonts w:ascii="Calibri" w:eastAsia="Times New Roman" w:hAnsi="Calibri" w:cs="Times New Roman"/>
                <w:color w:val="000000"/>
                <w:sz w:val="18"/>
                <w:szCs w:val="18"/>
                <w:lang w:eastAsia="ru-RU"/>
              </w:rPr>
              <w:lastRenderedPageBreak/>
              <w:t>8</w:t>
            </w:r>
          </w:p>
          <w:p w:rsidR="008330EC" w:rsidRPr="006967F4"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6967F4">
              <w:rPr>
                <w:rFonts w:ascii="Calibri" w:eastAsia="Times New Roman" w:hAnsi="Calibri" w:cs="Times New Roman"/>
                <w:color w:val="000000"/>
                <w:sz w:val="18"/>
                <w:szCs w:val="18"/>
                <w:lang w:eastAsia="ru-RU"/>
              </w:rPr>
              <w:t>день</w:t>
            </w:r>
          </w:p>
          <w:p w:rsidR="008330EC" w:rsidRPr="006967F4"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lang w:eastAsia="zh-CN" w:bidi="hi-IN"/>
              </w:rPr>
            </w:pPr>
            <w:r w:rsidRPr="006967F4">
              <w:rPr>
                <w:rFonts w:ascii="Calibri" w:eastAsia="Times New Roman" w:hAnsi="Calibri" w:cs="Times New Roman"/>
                <w:color w:val="000000"/>
                <w:sz w:val="18"/>
                <w:szCs w:val="18"/>
                <w:lang w:eastAsia="ru-RU"/>
              </w:rPr>
              <w:t>Чт.</w:t>
            </w:r>
          </w:p>
        </w:tc>
        <w:tc>
          <w:tcPr>
            <w:tcW w:w="10489" w:type="dxa"/>
            <w:tcBorders>
              <w:top w:val="single" w:sz="4" w:space="0" w:color="auto"/>
              <w:left w:val="single" w:sz="4" w:space="0" w:color="auto"/>
              <w:bottom w:val="single" w:sz="4" w:space="0" w:color="auto"/>
              <w:right w:val="single" w:sz="4" w:space="0" w:color="auto"/>
            </w:tcBorders>
          </w:tcPr>
          <w:p w:rsidR="008330EC" w:rsidRPr="00720265" w:rsidRDefault="008330EC" w:rsidP="00DF11CF">
            <w:pPr>
              <w:snapToGrid w:val="0"/>
              <w:spacing w:after="0" w:line="240" w:lineRule="auto"/>
              <w:jc w:val="both"/>
              <w:rPr>
                <w:rFonts w:ascii="Calibri" w:eastAsia="Times New Roman" w:hAnsi="Calibri" w:cs="Times New Roman"/>
                <w:color w:val="000000"/>
                <w:sz w:val="18"/>
                <w:szCs w:val="18"/>
                <w:lang w:eastAsia="ru-RU"/>
              </w:rPr>
            </w:pPr>
            <w:r w:rsidRPr="00720265">
              <w:rPr>
                <w:rFonts w:ascii="Calibri" w:eastAsia="Times New Roman" w:hAnsi="Calibri" w:cs="Times New Roman"/>
                <w:color w:val="000000"/>
                <w:sz w:val="18"/>
                <w:szCs w:val="18"/>
                <w:lang w:eastAsia="ru-RU"/>
              </w:rPr>
              <w:t>Завтрак</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в</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гостинице.</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Освобождение номеров. Выезд с вещами. Встреча</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с</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гидом</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в</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холле</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гостиницы.</w:t>
            </w:r>
          </w:p>
          <w:p w:rsidR="008330EC" w:rsidRPr="00720265" w:rsidRDefault="008330EC" w:rsidP="00DF11CF">
            <w:pPr>
              <w:tabs>
                <w:tab w:val="left" w:pos="4265"/>
                <w:tab w:val="left" w:pos="10773"/>
              </w:tabs>
              <w:snapToGrid w:val="0"/>
              <w:spacing w:after="0" w:line="240" w:lineRule="auto"/>
              <w:jc w:val="both"/>
              <w:rPr>
                <w:rFonts w:ascii="Calibri" w:eastAsia="Garamond" w:hAnsi="Calibri" w:cs="Arial"/>
                <w:bCs/>
                <w:color w:val="000000"/>
                <w:sz w:val="18"/>
                <w:szCs w:val="18"/>
                <w:lang w:eastAsia="zh-CN"/>
              </w:rPr>
            </w:pPr>
            <w:r w:rsidRPr="00720265">
              <w:rPr>
                <w:rFonts w:ascii="Calibri" w:eastAsia="Times New Roman" w:hAnsi="Calibri" w:cs="Times New Roman"/>
                <w:b/>
                <w:color w:val="000000"/>
                <w:sz w:val="18"/>
                <w:szCs w:val="18"/>
                <w:lang w:eastAsia="ru-RU"/>
              </w:rPr>
              <w:t>10:00</w:t>
            </w:r>
            <w:r w:rsidRPr="00720265">
              <w:rPr>
                <w:rFonts w:ascii="Calibri" w:eastAsia="Garamond" w:hAnsi="Calibri" w:cs="Times New Roman"/>
                <w:b/>
                <w:color w:val="000000"/>
                <w:sz w:val="18"/>
                <w:szCs w:val="18"/>
                <w:lang w:eastAsia="ru-RU"/>
              </w:rPr>
              <w:t xml:space="preserve"> </w:t>
            </w:r>
            <w:r w:rsidRPr="00720265">
              <w:rPr>
                <w:rFonts w:ascii="Calibri" w:eastAsia="Times New Roman" w:hAnsi="Calibri" w:cs="Times New Roman"/>
                <w:b/>
                <w:color w:val="000000"/>
                <w:sz w:val="18"/>
                <w:szCs w:val="18"/>
                <w:lang w:eastAsia="ru-RU"/>
              </w:rPr>
              <w:t>Автобусная</w:t>
            </w:r>
            <w:r w:rsidRPr="00720265">
              <w:rPr>
                <w:rFonts w:ascii="Calibri" w:eastAsia="Garamond" w:hAnsi="Calibri" w:cs="Times New Roman"/>
                <w:b/>
                <w:color w:val="000000"/>
                <w:sz w:val="18"/>
                <w:szCs w:val="18"/>
                <w:lang w:eastAsia="ru-RU"/>
              </w:rPr>
              <w:t xml:space="preserve"> </w:t>
            </w:r>
            <w:r w:rsidRPr="00720265">
              <w:rPr>
                <w:rFonts w:ascii="Calibri" w:eastAsia="Times New Roman" w:hAnsi="Calibri" w:cs="Times New Roman"/>
                <w:b/>
                <w:color w:val="000000"/>
                <w:sz w:val="18"/>
                <w:szCs w:val="18"/>
                <w:lang w:eastAsia="ru-RU"/>
              </w:rPr>
              <w:t>экскурсия</w:t>
            </w:r>
            <w:r w:rsidRPr="00720265">
              <w:rPr>
                <w:rFonts w:ascii="Calibri" w:eastAsia="Garamond" w:hAnsi="Calibri" w:cs="Times New Roman"/>
                <w:b/>
                <w:color w:val="000000"/>
                <w:sz w:val="18"/>
                <w:szCs w:val="18"/>
                <w:lang w:eastAsia="ru-RU"/>
              </w:rPr>
              <w:t xml:space="preserve"> </w:t>
            </w:r>
            <w:r w:rsidRPr="00720265">
              <w:rPr>
                <w:rFonts w:ascii="Calibri" w:eastAsia="Times New Roman" w:hAnsi="Calibri" w:cs="Times New Roman"/>
                <w:b/>
                <w:bCs/>
                <w:color w:val="000000"/>
                <w:sz w:val="18"/>
                <w:szCs w:val="18"/>
                <w:lang w:eastAsia="ru-RU"/>
              </w:rPr>
              <w:t>«Храмы</w:t>
            </w:r>
            <w:r w:rsidRPr="00720265">
              <w:rPr>
                <w:rFonts w:ascii="Calibri" w:eastAsia="Garamond" w:hAnsi="Calibri" w:cs="Times New Roman"/>
                <w:b/>
                <w:bCs/>
                <w:color w:val="000000"/>
                <w:sz w:val="18"/>
                <w:szCs w:val="18"/>
                <w:lang w:eastAsia="ru-RU"/>
              </w:rPr>
              <w:t xml:space="preserve"> </w:t>
            </w:r>
            <w:r w:rsidRPr="00720265">
              <w:rPr>
                <w:rFonts w:ascii="Calibri" w:eastAsia="Times New Roman" w:hAnsi="Calibri" w:cs="Times New Roman"/>
                <w:b/>
                <w:bCs/>
                <w:color w:val="000000"/>
                <w:sz w:val="18"/>
                <w:szCs w:val="18"/>
                <w:lang w:eastAsia="ru-RU"/>
              </w:rPr>
              <w:t>Северной</w:t>
            </w:r>
            <w:r w:rsidRPr="00720265">
              <w:rPr>
                <w:rFonts w:ascii="Calibri" w:eastAsia="Garamond" w:hAnsi="Calibri" w:cs="Times New Roman"/>
                <w:b/>
                <w:bCs/>
                <w:color w:val="000000"/>
                <w:sz w:val="18"/>
                <w:szCs w:val="18"/>
                <w:lang w:eastAsia="ru-RU"/>
              </w:rPr>
              <w:t xml:space="preserve"> </w:t>
            </w:r>
            <w:r w:rsidRPr="00720265">
              <w:rPr>
                <w:rFonts w:ascii="Calibri" w:eastAsia="Times New Roman" w:hAnsi="Calibri" w:cs="Times New Roman"/>
                <w:b/>
                <w:bCs/>
                <w:color w:val="000000"/>
                <w:sz w:val="18"/>
                <w:szCs w:val="18"/>
                <w:lang w:eastAsia="ru-RU"/>
              </w:rPr>
              <w:t>столицы»</w:t>
            </w:r>
            <w:r w:rsidRPr="00720265">
              <w:rPr>
                <w:rFonts w:ascii="Calibri" w:eastAsia="Garamond" w:hAnsi="Calibri" w:cs="Arial"/>
                <w:bCs/>
                <w:color w:val="000000"/>
                <w:sz w:val="18"/>
                <w:szCs w:val="18"/>
                <w:lang w:eastAsia="zh-CN"/>
              </w:rPr>
              <w:t>,</w:t>
            </w:r>
            <w:r w:rsidRPr="00720265">
              <w:rPr>
                <w:rFonts w:ascii="Calibri" w:eastAsia="Times New Roman" w:hAnsi="Calibri" w:cs="Times New Roman"/>
                <w:bCs/>
                <w:sz w:val="18"/>
                <w:szCs w:val="18"/>
                <w:lang w:eastAsia="ru-RU"/>
              </w:rPr>
              <w:t xml:space="preserve"> посвящённая храмам разных исторических эпох и </w:t>
            </w:r>
            <w:proofErr w:type="spellStart"/>
            <w:r w:rsidRPr="00720265">
              <w:rPr>
                <w:rFonts w:ascii="Calibri" w:eastAsia="Times New Roman" w:hAnsi="Calibri" w:cs="Times New Roman"/>
                <w:bCs/>
                <w:sz w:val="18"/>
                <w:szCs w:val="18"/>
                <w:lang w:eastAsia="ru-RU"/>
              </w:rPr>
              <w:t>конфессий</w:t>
            </w:r>
            <w:proofErr w:type="spellEnd"/>
            <w:r w:rsidRPr="00720265">
              <w:rPr>
                <w:rFonts w:ascii="Calibri" w:eastAsia="Times New Roman" w:hAnsi="Calibri" w:cs="Times New Roman"/>
                <w:bCs/>
                <w:sz w:val="18"/>
                <w:szCs w:val="18"/>
                <w:lang w:eastAsia="ru-RU"/>
              </w:rPr>
              <w:t>, архитектурных стилей: от петровского барокко до северного модерна.</w:t>
            </w:r>
          </w:p>
          <w:p w:rsidR="008330EC" w:rsidRPr="00720265" w:rsidRDefault="008330EC" w:rsidP="00DF11CF">
            <w:pPr>
              <w:tabs>
                <w:tab w:val="left" w:pos="4265"/>
                <w:tab w:val="left" w:pos="10773"/>
              </w:tabs>
              <w:snapToGrid w:val="0"/>
              <w:spacing w:after="0" w:line="240" w:lineRule="auto"/>
              <w:jc w:val="both"/>
              <w:rPr>
                <w:rFonts w:ascii="Calibri" w:eastAsia="Garamond" w:hAnsi="Calibri" w:cs="Times New Roman"/>
                <w:b/>
                <w:color w:val="000000"/>
                <w:sz w:val="18"/>
                <w:szCs w:val="18"/>
                <w:lang w:eastAsia="ru-RU"/>
              </w:rPr>
            </w:pPr>
            <w:r w:rsidRPr="00720265">
              <w:rPr>
                <w:rFonts w:ascii="Calibri" w:eastAsia="Garamond" w:hAnsi="Calibri" w:cs="Arial"/>
                <w:b/>
                <w:bCs/>
                <w:color w:val="000000"/>
                <w:sz w:val="18"/>
                <w:szCs w:val="18"/>
                <w:lang w:eastAsia="zh-CN"/>
              </w:rPr>
              <w:t xml:space="preserve">Посещение часовни Ксении Петербургской </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православной</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святой,</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покровительницы</w:t>
            </w:r>
            <w:r w:rsidRPr="00720265">
              <w:rPr>
                <w:rFonts w:ascii="Calibri" w:eastAsia="Garamond" w:hAnsi="Calibri" w:cs="Garamond"/>
                <w:color w:val="000000"/>
                <w:sz w:val="18"/>
                <w:szCs w:val="18"/>
                <w:lang w:eastAsia="ru-RU"/>
              </w:rPr>
              <w:t xml:space="preserve"> </w:t>
            </w:r>
            <w:r w:rsidRPr="00720265">
              <w:rPr>
                <w:rFonts w:ascii="Calibri" w:eastAsia="Times New Roman" w:hAnsi="Calibri" w:cs="Garamond"/>
                <w:color w:val="000000"/>
                <w:sz w:val="18"/>
                <w:szCs w:val="18"/>
                <w:lang w:eastAsia="ru-RU"/>
              </w:rPr>
              <w:t>города</w:t>
            </w:r>
            <w:r w:rsidRPr="00720265">
              <w:rPr>
                <w:rFonts w:ascii="Calibri" w:eastAsia="Garamond" w:hAnsi="Calibri" w:cs="Arial"/>
                <w:bCs/>
                <w:color w:val="000000"/>
                <w:sz w:val="18"/>
                <w:szCs w:val="18"/>
                <w:lang w:eastAsia="zh-CN"/>
              </w:rPr>
              <w:t>,</w:t>
            </w:r>
            <w:r w:rsidRPr="00720265">
              <w:rPr>
                <w:rFonts w:ascii="Calibri" w:eastAsia="Garamond" w:hAnsi="Calibri" w:cs="Arial"/>
                <w:b/>
                <w:bCs/>
                <w:color w:val="000000"/>
                <w:sz w:val="18"/>
                <w:szCs w:val="18"/>
                <w:lang w:eastAsia="zh-CN"/>
              </w:rPr>
              <w:t xml:space="preserve"> Казанского собора </w:t>
            </w:r>
            <w:r w:rsidRPr="00720265">
              <w:rPr>
                <w:rFonts w:ascii="Calibri" w:eastAsia="Garamond" w:hAnsi="Calibri" w:cs="Garamond"/>
                <w:color w:val="000000"/>
                <w:sz w:val="18"/>
                <w:szCs w:val="18"/>
                <w:lang w:eastAsia="ru-RU"/>
              </w:rPr>
              <w:t xml:space="preserve">– </w:t>
            </w:r>
            <w:r w:rsidRPr="00720265">
              <w:rPr>
                <w:rFonts w:ascii="Calibri" w:eastAsia="Times New Roman" w:hAnsi="Calibri" w:cs="Times New Roman"/>
                <w:iCs/>
                <w:color w:val="000000"/>
                <w:sz w:val="18"/>
                <w:szCs w:val="18"/>
                <w:lang w:eastAsia="ru-RU"/>
              </w:rPr>
              <w:t xml:space="preserve">главного кафедрального собора Петербурга, </w:t>
            </w:r>
            <w:r w:rsidRPr="00720265">
              <w:rPr>
                <w:rFonts w:ascii="Calibri" w:eastAsia="Times New Roman" w:hAnsi="Calibri" w:cs="Tahoma"/>
                <w:color w:val="000000"/>
                <w:sz w:val="18"/>
                <w:szCs w:val="18"/>
                <w:lang w:eastAsia="ru-RU"/>
              </w:rPr>
              <w:t>хранящего чудотворную икону и могилу М. И. Кутузова</w:t>
            </w:r>
            <w:r w:rsidRPr="00720265">
              <w:rPr>
                <w:rFonts w:ascii="Calibri" w:eastAsia="Garamond" w:hAnsi="Calibri" w:cs="Times New Roman"/>
                <w:b/>
                <w:color w:val="000000"/>
                <w:sz w:val="18"/>
                <w:szCs w:val="18"/>
                <w:lang w:eastAsia="ru-RU"/>
              </w:rPr>
              <w:t>.</w:t>
            </w:r>
          </w:p>
          <w:p w:rsidR="008330EC" w:rsidRPr="0039200A" w:rsidRDefault="008330EC" w:rsidP="00DF11CF">
            <w:pPr>
              <w:tabs>
                <w:tab w:val="left" w:pos="4265"/>
                <w:tab w:val="left" w:pos="10773"/>
              </w:tabs>
              <w:snapToGrid w:val="0"/>
              <w:spacing w:after="0" w:line="240" w:lineRule="auto"/>
              <w:jc w:val="both"/>
              <w:rPr>
                <w:rFonts w:ascii="Calibri" w:eastAsia="Garamond" w:hAnsi="Calibri" w:cs="Times New Roman"/>
                <w:color w:val="000000"/>
                <w:kern w:val="2"/>
                <w:sz w:val="18"/>
                <w:szCs w:val="18"/>
                <w:lang w:eastAsia="zh-CN" w:bidi="hi-IN"/>
              </w:rPr>
            </w:pPr>
            <w:r w:rsidRPr="00720265">
              <w:rPr>
                <w:rFonts w:ascii="Calibri" w:eastAsia="Garamond" w:hAnsi="Calibri" w:cs="Times New Roman"/>
                <w:b/>
                <w:color w:val="000000"/>
                <w:sz w:val="18"/>
                <w:szCs w:val="18"/>
                <w:lang w:eastAsia="ru-RU"/>
              </w:rPr>
              <w:t>15:00</w:t>
            </w:r>
            <w:r w:rsidRPr="00720265">
              <w:rPr>
                <w:rFonts w:ascii="Calibri" w:eastAsia="Garamond" w:hAnsi="Calibri" w:cs="Times New Roman"/>
                <w:color w:val="000000"/>
                <w:sz w:val="18"/>
                <w:szCs w:val="18"/>
                <w:lang w:eastAsia="ru-RU"/>
              </w:rPr>
              <w:t xml:space="preserve"> </w:t>
            </w:r>
            <w:r w:rsidRPr="00720265">
              <w:rPr>
                <w:rFonts w:ascii="Calibri" w:eastAsia="Times New Roman" w:hAnsi="Calibri" w:cs="Times New Roman"/>
                <w:color w:val="000000"/>
                <w:sz w:val="18"/>
                <w:szCs w:val="18"/>
                <w:lang w:eastAsia="ru-RU"/>
              </w:rPr>
              <w:t>Окончание программы на Московском вокзале.</w:t>
            </w:r>
          </w:p>
        </w:tc>
      </w:tr>
    </w:tbl>
    <w:p w:rsidR="008330EC" w:rsidRPr="00F53E60"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W w:w="11028" w:type="dxa"/>
        <w:tblInd w:w="-5" w:type="dxa"/>
        <w:tblLayout w:type="fixed"/>
        <w:tblLook w:val="0000"/>
      </w:tblPr>
      <w:tblGrid>
        <w:gridCol w:w="1956"/>
        <w:gridCol w:w="1559"/>
        <w:gridCol w:w="1560"/>
        <w:gridCol w:w="1559"/>
        <w:gridCol w:w="1464"/>
        <w:gridCol w:w="804"/>
        <w:gridCol w:w="661"/>
        <w:gridCol w:w="1465"/>
      </w:tblGrid>
      <w:tr w:rsidR="008330EC" w:rsidRPr="00E00927" w:rsidTr="00DF11CF">
        <w:trPr>
          <w:trHeight w:val="460"/>
        </w:trPr>
        <w:tc>
          <w:tcPr>
            <w:tcW w:w="1956"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Гостиница /</w:t>
            </w:r>
          </w:p>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категория номера</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в двухместном</w:t>
            </w:r>
          </w:p>
        </w:tc>
        <w:tc>
          <w:tcPr>
            <w:tcW w:w="1560"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в одноместном</w:t>
            </w:r>
          </w:p>
        </w:tc>
        <w:tc>
          <w:tcPr>
            <w:tcW w:w="1559" w:type="dxa"/>
            <w:tcBorders>
              <w:top w:val="single" w:sz="4" w:space="0" w:color="000000"/>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color w:val="000000"/>
                <w:sz w:val="15"/>
                <w:szCs w:val="15"/>
                <w:lang w:eastAsia="ru-RU"/>
              </w:rPr>
              <w:t>доп. кровать</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Доп. ночь</w:t>
            </w:r>
          </w:p>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color w:val="000000"/>
                <w:sz w:val="15"/>
                <w:szCs w:val="15"/>
                <w:lang w:eastAsia="ru-RU"/>
              </w:rPr>
              <w:t>½ 2-м / 1-м / доп. кровать</w:t>
            </w:r>
          </w:p>
        </w:tc>
      </w:tr>
      <w:tr w:rsidR="008330EC" w:rsidRPr="00E00927" w:rsidTr="00DF11CF">
        <w:trPr>
          <w:trHeight w:val="194"/>
        </w:trPr>
        <w:tc>
          <w:tcPr>
            <w:tcW w:w="6634"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b/>
                <w:bCs/>
                <w:color w:val="000000"/>
                <w:sz w:val="15"/>
                <w:szCs w:val="15"/>
                <w:lang w:eastAsia="ru-RU"/>
              </w:rPr>
              <w:t>«Санкт- Петербург»*** Заезд  01.06-13.07 / 1</w:t>
            </w:r>
            <w:r w:rsidRPr="00E00927">
              <w:rPr>
                <w:rFonts w:ascii="Calibri" w:eastAsia="Times New Roman" w:hAnsi="Calibri" w:cs="Times New Roman"/>
                <w:b/>
                <w:bCs/>
                <w:color w:val="000000"/>
                <w:sz w:val="15"/>
                <w:szCs w:val="15"/>
                <w:lang w:val="en-US" w:eastAsia="ru-RU"/>
              </w:rPr>
              <w:t>3</w:t>
            </w:r>
            <w:r w:rsidRPr="00E00927">
              <w:rPr>
                <w:rFonts w:ascii="Calibri" w:eastAsia="Times New Roman" w:hAnsi="Calibri" w:cs="Times New Roman"/>
                <w:b/>
                <w:bCs/>
                <w:color w:val="000000"/>
                <w:sz w:val="15"/>
                <w:szCs w:val="15"/>
                <w:lang w:eastAsia="ru-RU"/>
              </w:rPr>
              <w:t>.07-</w:t>
            </w:r>
            <w:r w:rsidRPr="00E00927">
              <w:rPr>
                <w:rFonts w:ascii="Calibri" w:eastAsia="Times New Roman" w:hAnsi="Calibri" w:cs="Times New Roman"/>
                <w:b/>
                <w:bCs/>
                <w:color w:val="000000"/>
                <w:sz w:val="15"/>
                <w:szCs w:val="15"/>
                <w:lang w:val="en-US" w:eastAsia="ru-RU"/>
              </w:rPr>
              <w:t>24</w:t>
            </w:r>
            <w:r w:rsidRPr="00E00927">
              <w:rPr>
                <w:rFonts w:ascii="Calibri" w:eastAsia="Times New Roman" w:hAnsi="Calibri" w:cs="Times New Roman"/>
                <w:b/>
                <w:bCs/>
                <w:color w:val="000000"/>
                <w:sz w:val="15"/>
                <w:szCs w:val="15"/>
                <w:lang w:eastAsia="ru-RU"/>
              </w:rPr>
              <w:t>.08 / 24.08-31.08</w:t>
            </w:r>
          </w:p>
        </w:tc>
        <w:tc>
          <w:tcPr>
            <w:tcW w:w="1464" w:type="dxa"/>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bCs/>
                <w:color w:val="000000"/>
                <w:sz w:val="15"/>
                <w:szCs w:val="15"/>
                <w:lang w:eastAsia="ru-RU"/>
              </w:rPr>
            </w:pPr>
            <w:r w:rsidRPr="00E00927">
              <w:rPr>
                <w:rFonts w:ascii="Calibri" w:eastAsia="Times New Roman" w:hAnsi="Calibri" w:cs="Times New Roman"/>
                <w:b/>
                <w:bCs/>
                <w:color w:val="000000"/>
                <w:sz w:val="15"/>
                <w:szCs w:val="15"/>
                <w:lang w:eastAsia="ru-RU"/>
              </w:rPr>
              <w:t>26.05-09.07</w:t>
            </w:r>
          </w:p>
        </w:tc>
        <w:tc>
          <w:tcPr>
            <w:tcW w:w="1465" w:type="dxa"/>
            <w:gridSpan w:val="2"/>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bCs/>
                <w:color w:val="000000"/>
                <w:sz w:val="15"/>
                <w:szCs w:val="15"/>
                <w:lang w:eastAsia="ru-RU"/>
              </w:rPr>
              <w:t>10.07-19.08</w:t>
            </w:r>
          </w:p>
        </w:tc>
        <w:tc>
          <w:tcPr>
            <w:tcW w:w="1465" w:type="dxa"/>
            <w:tcBorders>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Times New Roman"/>
                <w:b/>
                <w:color w:val="000000"/>
                <w:sz w:val="15"/>
                <w:szCs w:val="15"/>
                <w:lang w:eastAsia="ru-RU"/>
              </w:rPr>
            </w:pPr>
            <w:r w:rsidRPr="00E00927">
              <w:rPr>
                <w:rFonts w:ascii="Calibri" w:eastAsia="Times New Roman" w:hAnsi="Calibri" w:cs="Times New Roman"/>
                <w:b/>
                <w:bCs/>
                <w:color w:val="000000"/>
                <w:sz w:val="15"/>
                <w:szCs w:val="15"/>
                <w:lang w:eastAsia="ru-RU"/>
              </w:rPr>
              <w:t xml:space="preserve">  20.08-31.08</w:t>
            </w:r>
          </w:p>
        </w:tc>
      </w:tr>
      <w:tr w:rsidR="00DD686F" w:rsidRPr="00E00927" w:rsidTr="00DF11CF">
        <w:trPr>
          <w:trHeight w:val="112"/>
        </w:trPr>
        <w:tc>
          <w:tcPr>
            <w:tcW w:w="1956"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вид на город</w:t>
            </w:r>
          </w:p>
        </w:tc>
        <w:tc>
          <w:tcPr>
            <w:tcW w:w="1559"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21190 / 17020 /</w:t>
            </w:r>
            <w:r w:rsidRPr="00E00927">
              <w:rPr>
                <w:rFonts w:ascii="Calibri" w:eastAsia="Times New Roman" w:hAnsi="Calibri" w:cs="Times New Roman"/>
                <w:color w:val="000000"/>
                <w:sz w:val="15"/>
                <w:szCs w:val="15"/>
                <w:lang w:eastAsia="ru-RU"/>
              </w:rPr>
              <w:t xml:space="preserve"> </w:t>
            </w:r>
            <w:r w:rsidRPr="000B73E2">
              <w:rPr>
                <w:rFonts w:ascii="Calibri" w:eastAsia="Times New Roman" w:hAnsi="Calibri" w:cs="Times New Roman"/>
                <w:color w:val="000000"/>
                <w:sz w:val="15"/>
                <w:szCs w:val="15"/>
                <w:highlight w:val="green"/>
                <w:lang w:eastAsia="ru-RU"/>
              </w:rPr>
              <w:t>16610</w:t>
            </w:r>
          </w:p>
        </w:tc>
        <w:tc>
          <w:tcPr>
            <w:tcW w:w="1560"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 xml:space="preserve">37860 / </w:t>
            </w:r>
            <w:r w:rsidRPr="000B73E2">
              <w:rPr>
                <w:rFonts w:ascii="Calibri" w:eastAsia="Times New Roman" w:hAnsi="Calibri" w:cs="Times New Roman"/>
                <w:color w:val="000000"/>
                <w:sz w:val="15"/>
                <w:szCs w:val="15"/>
                <w:highlight w:val="green"/>
                <w:lang w:eastAsia="ru-RU"/>
              </w:rPr>
              <w:t>29520 / 28690</w:t>
            </w:r>
          </w:p>
        </w:tc>
        <w:tc>
          <w:tcPr>
            <w:tcW w:w="1559" w:type="dxa"/>
            <w:vMerge w:val="restart"/>
            <w:tcBorders>
              <w:top w:val="single" w:sz="4" w:space="0" w:color="000000"/>
              <w:left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0B73E2">
              <w:rPr>
                <w:rFonts w:ascii="Calibri" w:eastAsia="Garamond" w:hAnsi="Calibri" w:cs="Times New Roman"/>
                <w:color w:val="000000"/>
                <w:sz w:val="15"/>
                <w:szCs w:val="15"/>
                <w:highlight w:val="green"/>
                <w:lang w:eastAsia="ru-RU"/>
              </w:rPr>
              <w:t>13690</w:t>
            </w:r>
          </w:p>
        </w:tc>
        <w:tc>
          <w:tcPr>
            <w:tcW w:w="1464" w:type="dxa"/>
            <w:tcBorders>
              <w:top w:val="single" w:sz="4" w:space="0" w:color="000000"/>
              <w:left w:val="single" w:sz="4" w:space="0" w:color="000000"/>
              <w:bottom w:val="single" w:sz="4" w:space="0" w:color="000000"/>
            </w:tcBorders>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 xml:space="preserve">2600 / </w:t>
            </w:r>
            <w:r w:rsidRPr="000B73E2">
              <w:rPr>
                <w:rFonts w:ascii="Calibri" w:eastAsia="Garamond" w:hAnsi="Calibri" w:cs="Times New Roman"/>
                <w:color w:val="000000"/>
                <w:sz w:val="15"/>
                <w:szCs w:val="15"/>
                <w:highlight w:val="green"/>
                <w:lang w:eastAsia="ru-RU"/>
              </w:rPr>
              <w:t>5200</w:t>
            </w:r>
            <w:r w:rsidRPr="00E00927">
              <w:rPr>
                <w:rFonts w:ascii="Calibri" w:eastAsia="Garamond" w:hAnsi="Calibri" w:cs="Times New Roman"/>
                <w:color w:val="000000"/>
                <w:sz w:val="15"/>
                <w:szCs w:val="15"/>
                <w:lang w:eastAsia="ru-RU"/>
              </w:rPr>
              <w:t xml:space="preserve"> / 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 xml:space="preserve">1950 / </w:t>
            </w:r>
            <w:r w:rsidRPr="000B73E2">
              <w:rPr>
                <w:rFonts w:ascii="Calibri" w:eastAsia="Garamond" w:hAnsi="Calibri" w:cs="Times New Roman"/>
                <w:color w:val="000000"/>
                <w:sz w:val="15"/>
                <w:szCs w:val="15"/>
                <w:highlight w:val="green"/>
                <w:lang w:eastAsia="ru-RU"/>
              </w:rPr>
              <w:t>3900</w:t>
            </w:r>
            <w:r>
              <w:rPr>
                <w:rFonts w:ascii="Calibri" w:eastAsia="Garamond" w:hAnsi="Calibri" w:cs="Times New Roman"/>
                <w:color w:val="000000"/>
                <w:sz w:val="15"/>
                <w:szCs w:val="15"/>
                <w:lang w:eastAsia="ru-RU"/>
              </w:rPr>
              <w:t xml:space="preserve"> </w:t>
            </w:r>
            <w:r w:rsidRPr="00E00927">
              <w:rPr>
                <w:rFonts w:ascii="Calibri" w:eastAsia="Garamond" w:hAnsi="Calibri" w:cs="Times New Roman"/>
                <w:color w:val="000000"/>
                <w:sz w:val="15"/>
                <w:szCs w:val="15"/>
                <w:lang w:eastAsia="ru-RU"/>
              </w:rPr>
              <w:t>/ 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 xml:space="preserve">1890 / </w:t>
            </w:r>
            <w:r w:rsidRPr="000B73E2">
              <w:rPr>
                <w:rFonts w:ascii="Calibri" w:eastAsia="Garamond" w:hAnsi="Calibri" w:cs="Times New Roman"/>
                <w:color w:val="000000"/>
                <w:sz w:val="15"/>
                <w:szCs w:val="15"/>
                <w:highlight w:val="green"/>
                <w:lang w:eastAsia="ru-RU"/>
              </w:rPr>
              <w:t>3770</w:t>
            </w:r>
            <w:r w:rsidRPr="00E00927">
              <w:rPr>
                <w:rFonts w:ascii="Calibri" w:eastAsia="Garamond" w:hAnsi="Calibri" w:cs="Times New Roman"/>
                <w:color w:val="000000"/>
                <w:sz w:val="15"/>
                <w:szCs w:val="15"/>
                <w:lang w:eastAsia="ru-RU"/>
              </w:rPr>
              <w:t xml:space="preserve"> / 1430</w:t>
            </w:r>
          </w:p>
        </w:tc>
      </w:tr>
      <w:tr w:rsidR="00DD686F" w:rsidRPr="00E00927" w:rsidTr="00DF11CF">
        <w:trPr>
          <w:trHeight w:val="112"/>
        </w:trPr>
        <w:tc>
          <w:tcPr>
            <w:tcW w:w="1956"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Стандартный вид на Неву</w:t>
            </w:r>
          </w:p>
        </w:tc>
        <w:tc>
          <w:tcPr>
            <w:tcW w:w="1559"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22860 / 18690 /</w:t>
            </w:r>
            <w:r w:rsidRPr="00E00927">
              <w:rPr>
                <w:rFonts w:ascii="Calibri" w:eastAsia="Times New Roman" w:hAnsi="Calibri" w:cs="Times New Roman"/>
                <w:color w:val="000000"/>
                <w:sz w:val="15"/>
                <w:szCs w:val="15"/>
                <w:lang w:eastAsia="ru-RU"/>
              </w:rPr>
              <w:t xml:space="preserve"> </w:t>
            </w:r>
            <w:r w:rsidRPr="000B73E2">
              <w:rPr>
                <w:rFonts w:ascii="Calibri" w:eastAsia="Times New Roman" w:hAnsi="Calibri" w:cs="Times New Roman"/>
                <w:color w:val="000000"/>
                <w:sz w:val="15"/>
                <w:szCs w:val="15"/>
                <w:highlight w:val="green"/>
                <w:lang w:eastAsia="ru-RU"/>
              </w:rPr>
              <w:t>18270</w:t>
            </w:r>
          </w:p>
        </w:tc>
        <w:tc>
          <w:tcPr>
            <w:tcW w:w="1560"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35360 / 27860 /</w:t>
            </w:r>
            <w:r w:rsidRPr="00E00927">
              <w:rPr>
                <w:rFonts w:ascii="Calibri" w:eastAsia="Times New Roman" w:hAnsi="Calibri" w:cs="Times New Roman"/>
                <w:color w:val="000000"/>
                <w:sz w:val="15"/>
                <w:szCs w:val="15"/>
                <w:lang w:eastAsia="ru-RU"/>
              </w:rPr>
              <w:t xml:space="preserve"> </w:t>
            </w:r>
            <w:r w:rsidRPr="000B73E2">
              <w:rPr>
                <w:rFonts w:ascii="Calibri" w:eastAsia="Times New Roman" w:hAnsi="Calibri" w:cs="Times New Roman"/>
                <w:color w:val="000000"/>
                <w:sz w:val="15"/>
                <w:szCs w:val="15"/>
                <w:highlight w:val="green"/>
                <w:lang w:eastAsia="ru-RU"/>
              </w:rPr>
              <w:t>26190</w:t>
            </w:r>
          </w:p>
        </w:tc>
        <w:tc>
          <w:tcPr>
            <w:tcW w:w="1559" w:type="dxa"/>
            <w:vMerge/>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p>
        </w:tc>
        <w:tc>
          <w:tcPr>
            <w:tcW w:w="1464" w:type="dxa"/>
            <w:tcBorders>
              <w:top w:val="single" w:sz="4" w:space="0" w:color="000000"/>
              <w:left w:val="single" w:sz="4" w:space="0" w:color="000000"/>
              <w:bottom w:val="single" w:sz="4" w:space="0" w:color="000000"/>
            </w:tcBorders>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2860 / 4810 / 1430</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2210 / 3640 / 1430</w:t>
            </w:r>
          </w:p>
        </w:tc>
        <w:tc>
          <w:tcPr>
            <w:tcW w:w="1465" w:type="dxa"/>
            <w:tcBorders>
              <w:top w:val="single" w:sz="4" w:space="0" w:color="000000"/>
              <w:left w:val="single" w:sz="4" w:space="0" w:color="000000"/>
              <w:bottom w:val="single" w:sz="4" w:space="0" w:color="000000"/>
              <w:right w:val="single" w:sz="4" w:space="0" w:color="000000"/>
            </w:tcBorders>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2150 / 3380 / 1430</w:t>
            </w:r>
          </w:p>
        </w:tc>
      </w:tr>
      <w:tr w:rsidR="00DD686F" w:rsidRPr="00E00927" w:rsidTr="00DF11CF">
        <w:trPr>
          <w:trHeight w:val="112"/>
        </w:trPr>
        <w:tc>
          <w:tcPr>
            <w:tcW w:w="1956"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Улучшенный вид на город</w:t>
            </w:r>
          </w:p>
        </w:tc>
        <w:tc>
          <w:tcPr>
            <w:tcW w:w="1559"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24940 / 20360 /</w:t>
            </w:r>
            <w:r w:rsidRPr="00E00927">
              <w:rPr>
                <w:rFonts w:ascii="Calibri" w:eastAsia="Times New Roman" w:hAnsi="Calibri" w:cs="Times New Roman"/>
                <w:color w:val="000000"/>
                <w:sz w:val="15"/>
                <w:szCs w:val="15"/>
                <w:lang w:eastAsia="ru-RU"/>
              </w:rPr>
              <w:t xml:space="preserve"> </w:t>
            </w:r>
            <w:r w:rsidRPr="000B73E2">
              <w:rPr>
                <w:rFonts w:ascii="Calibri" w:eastAsia="Times New Roman" w:hAnsi="Calibri" w:cs="Times New Roman"/>
                <w:color w:val="000000"/>
                <w:sz w:val="15"/>
                <w:szCs w:val="15"/>
                <w:highlight w:val="green"/>
                <w:lang w:eastAsia="ru-RU"/>
              </w:rPr>
              <w:t>19520</w:t>
            </w:r>
          </w:p>
        </w:tc>
        <w:tc>
          <w:tcPr>
            <w:tcW w:w="1560"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 xml:space="preserve">45360 / </w:t>
            </w:r>
            <w:r w:rsidRPr="000B73E2">
              <w:rPr>
                <w:rFonts w:ascii="Calibri" w:eastAsia="Times New Roman" w:hAnsi="Calibri" w:cs="Times New Roman"/>
                <w:color w:val="000000"/>
                <w:sz w:val="15"/>
                <w:szCs w:val="15"/>
                <w:highlight w:val="green"/>
                <w:lang w:eastAsia="ru-RU"/>
              </w:rPr>
              <w:t>36190 / 34520</w:t>
            </w:r>
          </w:p>
        </w:tc>
        <w:tc>
          <w:tcPr>
            <w:tcW w:w="1559" w:type="dxa"/>
            <w:tcBorders>
              <w:top w:val="single" w:sz="4" w:space="0" w:color="000000"/>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нет</w:t>
            </w:r>
          </w:p>
        </w:tc>
        <w:tc>
          <w:tcPr>
            <w:tcW w:w="1464" w:type="dxa"/>
            <w:tcBorders>
              <w:top w:val="single" w:sz="4" w:space="0" w:color="000000"/>
              <w:left w:val="single" w:sz="4" w:space="0" w:color="000000"/>
              <w:bottom w:val="single" w:sz="4" w:space="0" w:color="000000"/>
            </w:tcBorders>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3190 / 6370 / нет</w:t>
            </w: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2470 / 4940 / нет</w:t>
            </w:r>
          </w:p>
        </w:tc>
        <w:tc>
          <w:tcPr>
            <w:tcW w:w="1465" w:type="dxa"/>
            <w:tcBorders>
              <w:top w:val="single" w:sz="4" w:space="0" w:color="000000"/>
              <w:left w:val="single" w:sz="4" w:space="0" w:color="000000"/>
              <w:bottom w:val="single" w:sz="4" w:space="0" w:color="000000"/>
              <w:right w:val="single" w:sz="4" w:space="0" w:color="000000"/>
            </w:tcBorders>
            <w:vAlign w:val="center"/>
          </w:tcPr>
          <w:p w:rsidR="00DD686F" w:rsidRPr="00E00927" w:rsidRDefault="00DD686F" w:rsidP="00DF11CF">
            <w:pPr>
              <w:snapToGrid w:val="0"/>
              <w:spacing w:after="0" w:line="240" w:lineRule="auto"/>
              <w:ind w:right="-1"/>
              <w:jc w:val="center"/>
              <w:rPr>
                <w:rFonts w:ascii="Calibri" w:eastAsia="Garamond" w:hAnsi="Calibri" w:cs="Times New Roman"/>
                <w:color w:val="000000"/>
                <w:sz w:val="15"/>
                <w:szCs w:val="15"/>
                <w:lang w:eastAsia="ru-RU"/>
              </w:rPr>
            </w:pPr>
            <w:r w:rsidRPr="00E00927">
              <w:rPr>
                <w:rFonts w:ascii="Calibri" w:eastAsia="Garamond" w:hAnsi="Calibri" w:cs="Times New Roman"/>
                <w:color w:val="000000"/>
                <w:sz w:val="15"/>
                <w:szCs w:val="15"/>
                <w:lang w:eastAsia="ru-RU"/>
              </w:rPr>
              <w:t>2340 / 4680 / нет</w:t>
            </w:r>
          </w:p>
        </w:tc>
      </w:tr>
      <w:tr w:rsidR="008330EC" w:rsidRPr="00E00927" w:rsidTr="00DF11CF">
        <w:trPr>
          <w:trHeight w:val="86"/>
        </w:trPr>
        <w:tc>
          <w:tcPr>
            <w:tcW w:w="6634" w:type="dxa"/>
            <w:gridSpan w:val="4"/>
            <w:tcBorders>
              <w:left w:val="single" w:sz="4" w:space="0" w:color="000000"/>
              <w:bottom w:val="single" w:sz="4" w:space="0" w:color="000000"/>
            </w:tcBorders>
            <w:shd w:val="clear" w:color="auto" w:fill="FFFF99"/>
            <w:vAlign w:val="center"/>
          </w:tcPr>
          <w:p w:rsidR="008330EC" w:rsidRPr="00E00927" w:rsidRDefault="008330EC"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b/>
                <w:color w:val="000000"/>
                <w:sz w:val="15"/>
                <w:szCs w:val="15"/>
                <w:lang w:eastAsia="ru-RU"/>
              </w:rPr>
              <w:t>«Спутник»</w:t>
            </w:r>
            <w:r w:rsidRPr="00E00927">
              <w:rPr>
                <w:rFonts w:ascii="Calibri" w:eastAsia="Times New Roman" w:hAnsi="Calibri" w:cs="Garamond"/>
                <w:b/>
                <w:bCs/>
                <w:sz w:val="15"/>
                <w:szCs w:val="15"/>
                <w:lang w:eastAsia="ru-RU"/>
              </w:rPr>
              <w:t xml:space="preserve"> *** Заезд 01.06-06.07 / 06.07-31.08</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Times New Roman" w:hAnsi="Calibri" w:cs="Garamond"/>
                <w:b/>
                <w:bCs/>
                <w:sz w:val="15"/>
                <w:szCs w:val="15"/>
                <w:lang w:eastAsia="ru-RU"/>
              </w:rPr>
            </w:pPr>
            <w:r w:rsidRPr="00E00927">
              <w:rPr>
                <w:rFonts w:ascii="Calibri" w:eastAsia="Times New Roman" w:hAnsi="Calibri" w:cs="Garamond"/>
                <w:b/>
                <w:bCs/>
                <w:sz w:val="15"/>
                <w:szCs w:val="15"/>
                <w:lang w:eastAsia="ru-RU"/>
              </w:rPr>
              <w:t>01.06-02.07</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99"/>
            <w:vAlign w:val="center"/>
          </w:tcPr>
          <w:p w:rsidR="008330EC" w:rsidRPr="00E00927" w:rsidRDefault="008330EC" w:rsidP="00DF11CF">
            <w:pPr>
              <w:snapToGrid w:val="0"/>
              <w:spacing w:after="0" w:line="240" w:lineRule="auto"/>
              <w:ind w:right="-1"/>
              <w:jc w:val="center"/>
              <w:rPr>
                <w:rFonts w:ascii="Calibri" w:eastAsia="Andale Sans UI" w:hAnsi="Calibri" w:cs="Calibri"/>
                <w:bCs/>
                <w:sz w:val="15"/>
                <w:szCs w:val="15"/>
                <w:lang w:eastAsia="ja-JP" w:bidi="fa-IR"/>
              </w:rPr>
            </w:pPr>
            <w:r w:rsidRPr="00E00927">
              <w:rPr>
                <w:rFonts w:ascii="Calibri" w:eastAsia="Times New Roman" w:hAnsi="Calibri" w:cs="Garamond"/>
                <w:b/>
                <w:bCs/>
                <w:sz w:val="15"/>
                <w:szCs w:val="15"/>
                <w:lang w:eastAsia="ru-RU"/>
              </w:rPr>
              <w:t>03.07-31.08</w:t>
            </w:r>
          </w:p>
        </w:tc>
      </w:tr>
      <w:tr w:rsidR="00DD686F" w:rsidRPr="00E00927" w:rsidTr="00DF11CF">
        <w:trPr>
          <w:trHeight w:val="112"/>
        </w:trPr>
        <w:tc>
          <w:tcPr>
            <w:tcW w:w="1956"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 xml:space="preserve">Стандарт </w:t>
            </w:r>
          </w:p>
        </w:tc>
        <w:tc>
          <w:tcPr>
            <w:tcW w:w="1559"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19940 / 15770</w:t>
            </w:r>
          </w:p>
        </w:tc>
        <w:tc>
          <w:tcPr>
            <w:tcW w:w="1560"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54997">
              <w:rPr>
                <w:rFonts w:ascii="Calibri" w:eastAsia="Times New Roman" w:hAnsi="Calibri" w:cs="Times New Roman"/>
                <w:color w:val="000000"/>
                <w:sz w:val="15"/>
                <w:szCs w:val="15"/>
                <w:highlight w:val="green"/>
                <w:lang w:eastAsia="ru-RU"/>
              </w:rPr>
              <w:t>25360 / 22860</w:t>
            </w:r>
          </w:p>
        </w:tc>
        <w:tc>
          <w:tcPr>
            <w:tcW w:w="1559" w:type="dxa"/>
            <w:tcBorders>
              <w:top w:val="single" w:sz="4" w:space="0" w:color="000000"/>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0B73E2">
              <w:rPr>
                <w:rFonts w:ascii="Calibri" w:eastAsia="Times New Roman" w:hAnsi="Calibri" w:cs="Times New Roman"/>
                <w:color w:val="000000"/>
                <w:sz w:val="15"/>
                <w:szCs w:val="15"/>
                <w:highlight w:val="green"/>
                <w:lang w:eastAsia="ru-RU"/>
              </w:rPr>
              <w:t>12440 / 11610</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2410 / 3250 / 1240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1760 / 2860 / 1110</w:t>
            </w:r>
          </w:p>
        </w:tc>
      </w:tr>
      <w:tr w:rsidR="00DD686F" w:rsidRPr="00E00927" w:rsidTr="00DF11CF">
        <w:trPr>
          <w:trHeight w:val="112"/>
        </w:trPr>
        <w:tc>
          <w:tcPr>
            <w:tcW w:w="1956"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Студия 3-м / стандарт 4-м</w:t>
            </w:r>
          </w:p>
        </w:tc>
        <w:tc>
          <w:tcPr>
            <w:tcW w:w="1559"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нет</w:t>
            </w:r>
          </w:p>
        </w:tc>
        <w:tc>
          <w:tcPr>
            <w:tcW w:w="1560" w:type="dxa"/>
            <w:tcBorders>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 xml:space="preserve">3-м </w:t>
            </w:r>
            <w:r w:rsidRPr="00E54997">
              <w:rPr>
                <w:rFonts w:ascii="Calibri" w:eastAsia="Times New Roman" w:hAnsi="Calibri" w:cs="Times New Roman"/>
                <w:color w:val="000000"/>
                <w:sz w:val="15"/>
                <w:szCs w:val="15"/>
                <w:highlight w:val="green"/>
                <w:lang w:eastAsia="ru-RU"/>
              </w:rPr>
              <w:t>17300</w:t>
            </w:r>
            <w:r w:rsidRPr="00E00927">
              <w:rPr>
                <w:rFonts w:ascii="Calibri" w:eastAsia="Times New Roman" w:hAnsi="Calibri" w:cs="Times New Roman"/>
                <w:color w:val="000000"/>
                <w:sz w:val="15"/>
                <w:szCs w:val="15"/>
                <w:lang w:eastAsia="ru-RU"/>
              </w:rPr>
              <w:t xml:space="preserve"> / </w:t>
            </w:r>
            <w:r w:rsidRPr="00E54997">
              <w:rPr>
                <w:rFonts w:ascii="Calibri" w:eastAsia="Times New Roman" w:hAnsi="Calibri" w:cs="Times New Roman"/>
                <w:color w:val="000000"/>
                <w:sz w:val="15"/>
                <w:szCs w:val="15"/>
                <w:highlight w:val="green"/>
                <w:lang w:eastAsia="ru-RU"/>
              </w:rPr>
              <w:t>15630</w:t>
            </w:r>
          </w:p>
        </w:tc>
        <w:tc>
          <w:tcPr>
            <w:tcW w:w="1559" w:type="dxa"/>
            <w:tcBorders>
              <w:top w:val="single" w:sz="4" w:space="0" w:color="000000"/>
              <w:left w:val="single" w:sz="4" w:space="0" w:color="000000"/>
              <w:bottom w:val="single" w:sz="4" w:space="0" w:color="000000"/>
            </w:tcBorders>
            <w:shd w:val="clear" w:color="auto" w:fill="auto"/>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 xml:space="preserve">4-м </w:t>
            </w:r>
            <w:r w:rsidRPr="00E54997">
              <w:rPr>
                <w:rFonts w:ascii="Calibri" w:eastAsia="Times New Roman" w:hAnsi="Calibri" w:cs="Times New Roman"/>
                <w:color w:val="000000"/>
                <w:sz w:val="15"/>
                <w:szCs w:val="15"/>
                <w:highlight w:val="green"/>
                <w:lang w:eastAsia="ru-RU"/>
              </w:rPr>
              <w:t>15360 / 14110</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3-х м – 2000 / 4-хм – 1690</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DD686F" w:rsidRPr="00E00927" w:rsidRDefault="00DD686F" w:rsidP="00DF11CF">
            <w:pPr>
              <w:snapToGrid w:val="0"/>
              <w:spacing w:after="0" w:line="240" w:lineRule="auto"/>
              <w:ind w:right="-1"/>
              <w:jc w:val="center"/>
              <w:rPr>
                <w:rFonts w:ascii="Calibri" w:eastAsia="Times New Roman" w:hAnsi="Calibri" w:cs="Times New Roman"/>
                <w:color w:val="000000"/>
                <w:sz w:val="15"/>
                <w:szCs w:val="15"/>
                <w:lang w:eastAsia="ru-RU"/>
              </w:rPr>
            </w:pPr>
            <w:r w:rsidRPr="00E00927">
              <w:rPr>
                <w:rFonts w:ascii="Calibri" w:eastAsia="Times New Roman" w:hAnsi="Calibri" w:cs="Times New Roman"/>
                <w:color w:val="000000"/>
                <w:sz w:val="15"/>
                <w:szCs w:val="15"/>
                <w:lang w:eastAsia="ru-RU"/>
              </w:rPr>
              <w:t>3хм – 1740 / 4хм – 1500</w:t>
            </w:r>
          </w:p>
        </w:tc>
      </w:tr>
    </w:tbl>
    <w:p w:rsidR="008330EC" w:rsidRPr="00E00927"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E00927">
        <w:rPr>
          <w:rFonts w:ascii="Calibri" w:eastAsia="Times New Roman" w:hAnsi="Calibri" w:cs="Times New Roman"/>
          <w:b/>
          <w:bCs/>
          <w:color w:val="000000"/>
          <w:sz w:val="18"/>
          <w:szCs w:val="18"/>
          <w:lang w:eastAsia="ru-RU"/>
        </w:rPr>
        <w:t>Скидка</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детям</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до</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15</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 xml:space="preserve">лет: </w:t>
      </w:r>
      <w:r w:rsidRPr="00E00927">
        <w:rPr>
          <w:rFonts w:ascii="Calibri" w:eastAsia="Times New Roman" w:hAnsi="Calibri" w:cs="Times New Roman"/>
          <w:bCs/>
          <w:color w:val="000000"/>
          <w:sz w:val="18"/>
          <w:szCs w:val="18"/>
          <w:lang w:eastAsia="ru-RU"/>
        </w:rPr>
        <w:t xml:space="preserve">720 </w:t>
      </w:r>
      <w:r w:rsidRPr="00E00927">
        <w:rPr>
          <w:rFonts w:ascii="Calibri" w:eastAsia="Garamond" w:hAnsi="Calibri" w:cs="Times New Roman"/>
          <w:color w:val="000000"/>
          <w:sz w:val="18"/>
          <w:szCs w:val="18"/>
          <w:lang w:eastAsia="ru-RU"/>
        </w:rPr>
        <w:t>руб.</w:t>
      </w:r>
    </w:p>
    <w:p w:rsidR="008330EC" w:rsidRPr="00E00927"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E00927">
        <w:rPr>
          <w:rFonts w:ascii="Calibri" w:eastAsia="Times New Roman" w:hAnsi="Calibri" w:cs="Times New Roman"/>
          <w:b/>
          <w:bCs/>
          <w:color w:val="000000"/>
          <w:sz w:val="18"/>
          <w:szCs w:val="18"/>
          <w:lang w:eastAsia="ru-RU"/>
        </w:rPr>
        <w:t xml:space="preserve">Скидка студентам </w:t>
      </w:r>
      <w:r w:rsidRPr="00E00927">
        <w:rPr>
          <w:rFonts w:ascii="Calibri" w:eastAsia="Times New Roman" w:hAnsi="Calibri" w:cs="Times New Roman"/>
          <w:bCs/>
          <w:color w:val="000000"/>
          <w:sz w:val="18"/>
          <w:szCs w:val="18"/>
          <w:lang w:eastAsia="ru-RU"/>
        </w:rPr>
        <w:t>(российских государственных ВУЗов дневного отделения)</w:t>
      </w:r>
      <w:r w:rsidRPr="00E00927">
        <w:rPr>
          <w:rFonts w:ascii="Calibri" w:eastAsia="Times New Roman" w:hAnsi="Calibri" w:cs="Times New Roman"/>
          <w:b/>
          <w:bCs/>
          <w:color w:val="000000"/>
          <w:sz w:val="18"/>
          <w:szCs w:val="18"/>
          <w:lang w:eastAsia="ru-RU"/>
        </w:rPr>
        <w:t>:</w:t>
      </w:r>
      <w:r w:rsidRPr="00E00927">
        <w:rPr>
          <w:rFonts w:ascii="Calibri" w:eastAsia="Garamond" w:hAnsi="Calibri" w:cs="Times New Roman"/>
          <w:color w:val="000000"/>
          <w:sz w:val="18"/>
          <w:szCs w:val="18"/>
          <w:lang w:eastAsia="ru-RU"/>
        </w:rPr>
        <w:t xml:space="preserve"> 200 руб.</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E00927">
        <w:rPr>
          <w:rFonts w:ascii="Calibri" w:eastAsia="Times New Roman" w:hAnsi="Calibri" w:cs="Times New Roman"/>
          <w:b/>
          <w:bCs/>
          <w:color w:val="000000"/>
          <w:sz w:val="18"/>
          <w:szCs w:val="18"/>
          <w:lang w:eastAsia="ru-RU"/>
        </w:rPr>
        <w:t>В</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стоимость</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тура</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входит:</w:t>
      </w:r>
      <w:r w:rsidRPr="00E00927">
        <w:rPr>
          <w:rFonts w:ascii="Calibri" w:eastAsia="Garamond" w:hAnsi="Calibri" w:cs="Times New Roman"/>
          <w:color w:val="000000"/>
          <w:sz w:val="18"/>
          <w:szCs w:val="18"/>
          <w:lang w:eastAsia="ru-RU"/>
        </w:rPr>
        <w:t xml:space="preserve"> </w:t>
      </w:r>
      <w:r w:rsidRPr="00E00927">
        <w:rPr>
          <w:rFonts w:ascii="Calibri" w:eastAsia="Times New Roman" w:hAnsi="Calibri" w:cs="Times New Roman"/>
          <w:color w:val="000000"/>
          <w:sz w:val="18"/>
          <w:szCs w:val="18"/>
          <w:lang w:eastAsia="ru-RU"/>
        </w:rPr>
        <w:t>проживание,</w:t>
      </w:r>
      <w:r w:rsidRPr="00E00927">
        <w:rPr>
          <w:rFonts w:ascii="Calibri" w:eastAsia="Garamond" w:hAnsi="Calibri" w:cs="Times New Roman"/>
          <w:color w:val="000000"/>
          <w:sz w:val="18"/>
          <w:szCs w:val="18"/>
          <w:lang w:eastAsia="ru-RU"/>
        </w:rPr>
        <w:t xml:space="preserve"> </w:t>
      </w:r>
      <w:r w:rsidRPr="00E00927">
        <w:rPr>
          <w:rFonts w:ascii="Calibri" w:eastAsia="Times New Roman" w:hAnsi="Calibri" w:cs="Times New Roman"/>
          <w:color w:val="000000"/>
          <w:sz w:val="18"/>
          <w:szCs w:val="18"/>
          <w:lang w:eastAsia="ru-RU"/>
        </w:rPr>
        <w:t>завтраки,</w:t>
      </w:r>
      <w:r w:rsidRPr="00E00927">
        <w:rPr>
          <w:rFonts w:ascii="Calibri" w:eastAsia="Garamond" w:hAnsi="Calibri" w:cs="Times New Roman"/>
          <w:color w:val="000000"/>
          <w:sz w:val="18"/>
          <w:szCs w:val="18"/>
          <w:lang w:eastAsia="ru-RU"/>
        </w:rPr>
        <w:t xml:space="preserve"> </w:t>
      </w:r>
      <w:r w:rsidRPr="00E00927">
        <w:rPr>
          <w:rFonts w:ascii="Calibri" w:eastAsia="Times New Roman" w:hAnsi="Calibri" w:cs="Times New Roman"/>
          <w:color w:val="000000"/>
          <w:sz w:val="18"/>
          <w:szCs w:val="18"/>
          <w:lang w:eastAsia="ru-RU"/>
        </w:rPr>
        <w:t>экскурсионное</w:t>
      </w:r>
      <w:r w:rsidRPr="00E00927">
        <w:rPr>
          <w:rFonts w:ascii="Calibri" w:eastAsia="Garamond" w:hAnsi="Calibri" w:cs="Times New Roman"/>
          <w:color w:val="000000"/>
          <w:sz w:val="18"/>
          <w:szCs w:val="18"/>
          <w:lang w:eastAsia="ru-RU"/>
        </w:rPr>
        <w:t xml:space="preserve"> </w:t>
      </w:r>
      <w:r w:rsidRPr="00E00927">
        <w:rPr>
          <w:rFonts w:ascii="Calibri" w:eastAsia="Times New Roman" w:hAnsi="Calibri" w:cs="Times New Roman"/>
          <w:color w:val="000000"/>
          <w:sz w:val="18"/>
          <w:szCs w:val="18"/>
          <w:lang w:eastAsia="ru-RU"/>
        </w:rPr>
        <w:t>и</w:t>
      </w:r>
      <w:r w:rsidRPr="00E00927">
        <w:rPr>
          <w:rFonts w:ascii="Calibri" w:eastAsia="Garamond" w:hAnsi="Calibri" w:cs="Times New Roman"/>
          <w:color w:val="000000"/>
          <w:sz w:val="18"/>
          <w:szCs w:val="18"/>
          <w:lang w:eastAsia="ru-RU"/>
        </w:rPr>
        <w:t xml:space="preserve"> </w:t>
      </w:r>
      <w:r w:rsidRPr="00E00927">
        <w:rPr>
          <w:rFonts w:ascii="Calibri" w:eastAsia="Times New Roman" w:hAnsi="Calibri" w:cs="Times New Roman"/>
          <w:color w:val="000000"/>
          <w:sz w:val="18"/>
          <w:szCs w:val="18"/>
          <w:lang w:eastAsia="ru-RU"/>
        </w:rPr>
        <w:t>транспортное</w:t>
      </w:r>
      <w:r w:rsidRPr="00E00927">
        <w:rPr>
          <w:rFonts w:ascii="Calibri" w:eastAsia="Garamond" w:hAnsi="Calibri" w:cs="Times New Roman"/>
          <w:color w:val="000000"/>
          <w:sz w:val="18"/>
          <w:szCs w:val="18"/>
          <w:lang w:eastAsia="ru-RU"/>
        </w:rPr>
        <w:t xml:space="preserve"> </w:t>
      </w:r>
      <w:r w:rsidRPr="00E00927">
        <w:rPr>
          <w:rFonts w:ascii="Calibri" w:eastAsia="Times New Roman" w:hAnsi="Calibri" w:cs="Times New Roman"/>
          <w:color w:val="000000"/>
          <w:sz w:val="18"/>
          <w:szCs w:val="18"/>
          <w:lang w:eastAsia="ru-RU"/>
        </w:rPr>
        <w:t>обслуживание по программе,</w:t>
      </w:r>
      <w:r w:rsidRPr="00E00927">
        <w:rPr>
          <w:rFonts w:ascii="Calibri" w:eastAsia="Garamond" w:hAnsi="Calibri" w:cs="Times New Roman"/>
          <w:color w:val="000000"/>
          <w:sz w:val="18"/>
          <w:szCs w:val="18"/>
          <w:lang w:eastAsia="ru-RU"/>
        </w:rPr>
        <w:t xml:space="preserve"> билеты в музеи, </w:t>
      </w:r>
      <w:r w:rsidRPr="00E00927">
        <w:rPr>
          <w:rFonts w:ascii="Calibri" w:eastAsia="Times New Roman" w:hAnsi="Calibri" w:cs="Times New Roman"/>
          <w:color w:val="000000"/>
          <w:sz w:val="18"/>
          <w:szCs w:val="18"/>
          <w:lang w:eastAsia="ru-RU"/>
        </w:rPr>
        <w:t>сопровождение</w:t>
      </w:r>
      <w:r w:rsidRPr="00E00927">
        <w:rPr>
          <w:rFonts w:ascii="Calibri" w:eastAsia="Garamond" w:hAnsi="Calibri" w:cs="Times New Roman"/>
          <w:color w:val="000000"/>
          <w:sz w:val="18"/>
          <w:szCs w:val="18"/>
          <w:lang w:eastAsia="ru-RU"/>
        </w:rPr>
        <w:t xml:space="preserve"> </w:t>
      </w:r>
      <w:r w:rsidRPr="00E00927">
        <w:rPr>
          <w:rFonts w:ascii="Calibri" w:eastAsia="Times New Roman" w:hAnsi="Calibri" w:cs="Times New Roman"/>
          <w:color w:val="000000"/>
          <w:sz w:val="18"/>
          <w:szCs w:val="18"/>
          <w:lang w:eastAsia="ru-RU"/>
        </w:rPr>
        <w:t>гида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Pr="00033650" w:rsidRDefault="008330EC" w:rsidP="008330EC">
      <w:pPr>
        <w:tabs>
          <w:tab w:val="left" w:pos="10773"/>
        </w:tabs>
        <w:spacing w:after="0" w:line="240" w:lineRule="auto"/>
        <w:jc w:val="both"/>
        <w:rPr>
          <w:rFonts w:eastAsia="Times New Roman" w:cs="Times New Roman"/>
          <w:iCs/>
          <w:color w:val="000000"/>
          <w:sz w:val="18"/>
          <w:szCs w:val="18"/>
          <w:lang w:eastAsia="ru-RU"/>
        </w:rPr>
      </w:pPr>
      <w:r w:rsidRPr="004E26BE">
        <w:rPr>
          <w:rFonts w:eastAsia="Times New Roman" w:cs="Times New Roman"/>
          <w:iCs/>
          <w:color w:val="000000"/>
          <w:sz w:val="18"/>
          <w:szCs w:val="18"/>
          <w:lang w:eastAsia="ru-RU"/>
        </w:rPr>
        <w:t>*</w:t>
      </w:r>
      <w:hyperlink r:id="rId27"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sidRPr="004E26BE">
        <w:rPr>
          <w:rFonts w:eastAsia="Times New Roman" w:cs="Times New Roman"/>
          <w:iCs/>
          <w:color w:val="000000"/>
          <w:sz w:val="18"/>
          <w:szCs w:val="18"/>
          <w:lang w:eastAsia="ru-RU"/>
        </w:rPr>
        <w:t>.</w:t>
      </w:r>
    </w:p>
    <w:p w:rsidR="008330EC" w:rsidRDefault="008330EC" w:rsidP="008330EC">
      <w:pPr>
        <w:spacing w:after="200" w:line="276" w:lineRule="auto"/>
        <w:rPr>
          <w:rFonts w:ascii="Calibri" w:eastAsia="Times New Roman" w:hAnsi="Calibri" w:cs="Times New Roman"/>
          <w:b/>
          <w:sz w:val="28"/>
          <w:szCs w:val="28"/>
          <w:lang w:eastAsia="ru-RU"/>
        </w:rPr>
      </w:pPr>
      <w:r>
        <w:rPr>
          <w:rFonts w:ascii="Calibri" w:eastAsia="Times New Roman" w:hAnsi="Calibri" w:cs="Times New Roman"/>
          <w:b/>
          <w:sz w:val="28"/>
          <w:szCs w:val="28"/>
          <w:lang w:eastAsia="ru-RU"/>
        </w:rPr>
        <w:br w:type="page"/>
      </w:r>
    </w:p>
    <w:p w:rsidR="008330EC" w:rsidRPr="0033123E" w:rsidRDefault="008330EC" w:rsidP="008330EC">
      <w:pPr>
        <w:spacing w:after="0"/>
        <w:ind w:right="-285" w:hanging="142"/>
        <w:jc w:val="center"/>
        <w:rPr>
          <w:rFonts w:ascii="Calibri" w:eastAsia="Calibri" w:hAnsi="Calibri" w:cs="Times New Roman"/>
        </w:rPr>
      </w:pPr>
      <w:r w:rsidRPr="0033123E">
        <w:rPr>
          <w:rFonts w:ascii="Calibri" w:eastAsia="Times New Roman" w:hAnsi="Calibri" w:cs="Times New Roman"/>
          <w:b/>
          <w:sz w:val="28"/>
          <w:szCs w:val="28"/>
          <w:lang w:eastAsia="ru-RU"/>
        </w:rPr>
        <w:lastRenderedPageBreak/>
        <w:t>РЕГУЛЯРНЫЙ СБОРНЫЙ ТУР ЛЕТО 2017</w:t>
      </w:r>
    </w:p>
    <w:p w:rsidR="008330EC" w:rsidRPr="00401BD3" w:rsidRDefault="008330EC" w:rsidP="008330EC">
      <w:pPr>
        <w:tabs>
          <w:tab w:val="left" w:pos="10773"/>
        </w:tabs>
        <w:spacing w:after="0" w:line="240" w:lineRule="auto"/>
        <w:jc w:val="center"/>
        <w:rPr>
          <w:rFonts w:ascii="Calibri" w:eastAsia="Times New Roman" w:hAnsi="Calibri" w:cs="Times New Roman"/>
          <w:b/>
          <w:color w:val="FF0000"/>
          <w:sz w:val="24"/>
          <w:szCs w:val="24"/>
          <w:lang w:eastAsia="ru-RU"/>
        </w:rPr>
      </w:pPr>
      <w:r w:rsidRPr="00401BD3">
        <w:rPr>
          <w:rFonts w:ascii="Calibri" w:eastAsia="Times New Roman" w:hAnsi="Calibri" w:cs="Times New Roman"/>
          <w:b/>
          <w:color w:val="FF0000"/>
          <w:sz w:val="24"/>
          <w:szCs w:val="24"/>
          <w:lang w:eastAsia="ru-RU"/>
        </w:rPr>
        <w:t xml:space="preserve"> «Большое путешествие в Петербург» </w:t>
      </w:r>
      <w:r w:rsidRPr="00401BD3">
        <w:rPr>
          <w:rFonts w:ascii="Calibri" w:eastAsia="Times New Roman" w:hAnsi="Calibri" w:cs="Times New Roman"/>
          <w:b/>
          <w:bCs/>
          <w:color w:val="FF0000"/>
          <w:sz w:val="24"/>
          <w:szCs w:val="24"/>
          <w:lang w:eastAsia="ru-RU"/>
        </w:rPr>
        <w:t>– эконом</w:t>
      </w:r>
    </w:p>
    <w:p w:rsidR="008330EC" w:rsidRPr="00401BD3" w:rsidRDefault="008330EC" w:rsidP="008330EC">
      <w:pPr>
        <w:tabs>
          <w:tab w:val="left" w:pos="10773"/>
        </w:tabs>
        <w:spacing w:after="0" w:line="240" w:lineRule="auto"/>
        <w:jc w:val="center"/>
        <w:rPr>
          <w:rFonts w:ascii="Calibri" w:eastAsia="Times New Roman" w:hAnsi="Calibri" w:cs="Times New Roman"/>
          <w:b/>
          <w:iCs/>
          <w:color w:val="FF0000"/>
          <w:sz w:val="20"/>
          <w:szCs w:val="20"/>
          <w:lang w:eastAsia="ru-RU"/>
        </w:rPr>
      </w:pPr>
      <w:r w:rsidRPr="00401BD3">
        <w:rPr>
          <w:rFonts w:ascii="Calibri" w:eastAsia="Times New Roman" w:hAnsi="Calibri" w:cs="Times New Roman"/>
          <w:b/>
          <w:iCs/>
          <w:color w:val="FF0000"/>
          <w:sz w:val="20"/>
          <w:szCs w:val="20"/>
          <w:lang w:eastAsia="ru-RU"/>
        </w:rPr>
        <w:t>10</w:t>
      </w:r>
      <w:r w:rsidRPr="00401BD3">
        <w:rPr>
          <w:rFonts w:ascii="Calibri" w:eastAsia="Garamond" w:hAnsi="Calibri" w:cs="Times New Roman"/>
          <w:b/>
          <w:iCs/>
          <w:color w:val="FF0000"/>
          <w:sz w:val="20"/>
          <w:szCs w:val="20"/>
          <w:lang w:eastAsia="ru-RU"/>
        </w:rPr>
        <w:t xml:space="preserve"> </w:t>
      </w:r>
      <w:r w:rsidRPr="00401BD3">
        <w:rPr>
          <w:rFonts w:ascii="Calibri" w:eastAsia="Times New Roman" w:hAnsi="Calibri" w:cs="Times New Roman"/>
          <w:b/>
          <w:iCs/>
          <w:color w:val="FF0000"/>
          <w:sz w:val="20"/>
          <w:szCs w:val="20"/>
          <w:lang w:eastAsia="ru-RU"/>
        </w:rPr>
        <w:t>дней</w:t>
      </w:r>
      <w:r w:rsidRPr="00401BD3">
        <w:rPr>
          <w:rFonts w:ascii="Calibri" w:eastAsia="Garamond" w:hAnsi="Calibri" w:cs="Times New Roman"/>
          <w:b/>
          <w:iCs/>
          <w:color w:val="FF0000"/>
          <w:sz w:val="20"/>
          <w:szCs w:val="20"/>
          <w:lang w:eastAsia="ru-RU"/>
        </w:rPr>
        <w:t xml:space="preserve"> </w:t>
      </w:r>
      <w:r w:rsidRPr="00401BD3">
        <w:rPr>
          <w:rFonts w:ascii="Calibri" w:eastAsia="Times New Roman" w:hAnsi="Calibri" w:cs="Times New Roman"/>
          <w:b/>
          <w:iCs/>
          <w:color w:val="FF0000"/>
          <w:sz w:val="20"/>
          <w:szCs w:val="20"/>
          <w:lang w:eastAsia="ru-RU"/>
        </w:rPr>
        <w:t>/</w:t>
      </w:r>
      <w:r w:rsidRPr="00401BD3">
        <w:rPr>
          <w:rFonts w:ascii="Calibri" w:eastAsia="Garamond" w:hAnsi="Calibri" w:cs="Times New Roman"/>
          <w:b/>
          <w:iCs/>
          <w:color w:val="FF0000"/>
          <w:sz w:val="20"/>
          <w:szCs w:val="20"/>
          <w:lang w:eastAsia="ru-RU"/>
        </w:rPr>
        <w:t xml:space="preserve"> </w:t>
      </w:r>
      <w:r w:rsidRPr="00401BD3">
        <w:rPr>
          <w:rFonts w:ascii="Calibri" w:eastAsia="Times New Roman" w:hAnsi="Calibri" w:cs="Times New Roman"/>
          <w:b/>
          <w:iCs/>
          <w:color w:val="FF0000"/>
          <w:sz w:val="20"/>
          <w:szCs w:val="20"/>
          <w:lang w:eastAsia="ru-RU"/>
        </w:rPr>
        <w:t>9</w:t>
      </w:r>
      <w:r w:rsidRPr="00401BD3">
        <w:rPr>
          <w:rFonts w:ascii="Calibri" w:eastAsia="Garamond" w:hAnsi="Calibri" w:cs="Times New Roman"/>
          <w:b/>
          <w:iCs/>
          <w:color w:val="FF0000"/>
          <w:sz w:val="20"/>
          <w:szCs w:val="20"/>
          <w:lang w:eastAsia="ru-RU"/>
        </w:rPr>
        <w:t xml:space="preserve"> </w:t>
      </w:r>
      <w:r w:rsidRPr="00401BD3">
        <w:rPr>
          <w:rFonts w:ascii="Calibri" w:eastAsia="Times New Roman" w:hAnsi="Calibri" w:cs="Times New Roman"/>
          <w:b/>
          <w:iCs/>
          <w:color w:val="FF0000"/>
          <w:sz w:val="20"/>
          <w:szCs w:val="20"/>
          <w:lang w:eastAsia="ru-RU"/>
        </w:rPr>
        <w:t>ночей (понедельник – среда)</w:t>
      </w:r>
    </w:p>
    <w:p w:rsidR="008330EC" w:rsidRPr="00401BD3" w:rsidRDefault="008330EC" w:rsidP="008330EC">
      <w:pPr>
        <w:spacing w:after="0" w:line="240" w:lineRule="auto"/>
        <w:jc w:val="center"/>
        <w:rPr>
          <w:rFonts w:eastAsia="Garamond"/>
          <w:iCs/>
          <w:color w:val="0000FF"/>
          <w:sz w:val="20"/>
          <w:szCs w:val="20"/>
          <w:highlight w:val="yellow"/>
        </w:rPr>
      </w:pPr>
      <w:r w:rsidRPr="00401BD3">
        <w:rPr>
          <w:rFonts w:eastAsia="Garamond"/>
          <w:b/>
          <w:iCs/>
          <w:color w:val="0000FF"/>
          <w:sz w:val="20"/>
          <w:szCs w:val="20"/>
        </w:rPr>
        <w:t xml:space="preserve">Июнь: </w:t>
      </w:r>
      <w:r w:rsidRPr="00401BD3">
        <w:rPr>
          <w:rFonts w:eastAsia="Garamond"/>
          <w:iCs/>
          <w:color w:val="0000FF"/>
          <w:sz w:val="20"/>
          <w:szCs w:val="20"/>
        </w:rPr>
        <w:t>05.06-14.06, 12.06-21.06, 19.06-28.06, 26.06-05.07</w:t>
      </w:r>
    </w:p>
    <w:p w:rsidR="008330EC" w:rsidRPr="00401BD3" w:rsidRDefault="008330EC" w:rsidP="008330EC">
      <w:pPr>
        <w:spacing w:after="0" w:line="240" w:lineRule="auto"/>
        <w:jc w:val="center"/>
        <w:rPr>
          <w:rFonts w:eastAsia="Georgia" w:cs="Georgia"/>
          <w:b/>
          <w:bCs/>
          <w:color w:val="0000FF"/>
          <w:sz w:val="20"/>
          <w:szCs w:val="20"/>
          <w:highlight w:val="yellow"/>
        </w:rPr>
      </w:pPr>
      <w:r w:rsidRPr="00401BD3">
        <w:rPr>
          <w:rFonts w:eastAsia="Garamond"/>
          <w:b/>
          <w:iCs/>
          <w:color w:val="0000FF"/>
          <w:sz w:val="20"/>
          <w:szCs w:val="20"/>
        </w:rPr>
        <w:t>Июль:</w:t>
      </w:r>
      <w:r w:rsidRPr="00401BD3">
        <w:rPr>
          <w:rFonts w:eastAsia="Garamond"/>
          <w:iCs/>
          <w:color w:val="0000FF"/>
          <w:sz w:val="20"/>
          <w:szCs w:val="20"/>
        </w:rPr>
        <w:t xml:space="preserve"> 03.07-12.07, 10.07-19.07, 17.07-26.07, 24.07-02.08, 31.07-09.08</w:t>
      </w:r>
    </w:p>
    <w:p w:rsidR="008330EC" w:rsidRPr="00401BD3" w:rsidRDefault="008330EC" w:rsidP="008330EC">
      <w:pPr>
        <w:spacing w:after="0" w:line="240" w:lineRule="auto"/>
        <w:jc w:val="center"/>
        <w:rPr>
          <w:rFonts w:eastAsia="Garamond"/>
          <w:iCs/>
          <w:color w:val="0000FF"/>
          <w:sz w:val="20"/>
          <w:szCs w:val="20"/>
        </w:rPr>
      </w:pPr>
      <w:r w:rsidRPr="00401BD3">
        <w:rPr>
          <w:rFonts w:eastAsia="Garamond"/>
          <w:b/>
          <w:iCs/>
          <w:color w:val="0000FF"/>
          <w:sz w:val="20"/>
          <w:szCs w:val="20"/>
        </w:rPr>
        <w:t>Август:</w:t>
      </w:r>
      <w:r w:rsidRPr="00401BD3">
        <w:rPr>
          <w:rFonts w:eastAsia="Garamond"/>
          <w:iCs/>
          <w:color w:val="0000FF"/>
          <w:sz w:val="20"/>
          <w:szCs w:val="20"/>
        </w:rPr>
        <w:t xml:space="preserve"> 07.08-16.08, 14.08-23.08, 21.08-30.08</w:t>
      </w:r>
    </w:p>
    <w:p w:rsidR="008330EC" w:rsidRPr="0051587B" w:rsidRDefault="008330EC" w:rsidP="008330EC">
      <w:pPr>
        <w:spacing w:after="0" w:line="240" w:lineRule="auto"/>
        <w:rPr>
          <w:rFonts w:ascii="Calibri" w:eastAsia="Times New Roman" w:hAnsi="Calibri" w:cs="Times New Roman"/>
          <w:b/>
          <w:sz w:val="20"/>
          <w:szCs w:val="20"/>
          <w:lang w:eastAsia="ru-RU"/>
        </w:rPr>
      </w:pPr>
      <w:r w:rsidRPr="0051587B">
        <w:rPr>
          <w:rFonts w:ascii="Calibri" w:eastAsia="Garamond" w:hAnsi="Calibri" w:cs="Times New Roman"/>
          <w:b/>
          <w:sz w:val="20"/>
          <w:szCs w:val="20"/>
          <w:lang w:eastAsia="ru-RU"/>
        </w:rPr>
        <w:t>Программа тура*:</w:t>
      </w: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5"/>
        <w:gridCol w:w="10602"/>
      </w:tblGrid>
      <w:tr w:rsidR="008330EC" w:rsidRPr="00F16D69" w:rsidTr="00DF11CF">
        <w:trPr>
          <w:trHeight w:val="1130"/>
        </w:trPr>
        <w:tc>
          <w:tcPr>
            <w:tcW w:w="455" w:type="dxa"/>
            <w:tcBorders>
              <w:top w:val="single" w:sz="4" w:space="0" w:color="auto"/>
              <w:left w:val="single" w:sz="4" w:space="0" w:color="auto"/>
              <w:bottom w:val="single" w:sz="4" w:space="0" w:color="auto"/>
              <w:right w:val="single" w:sz="4" w:space="0" w:color="auto"/>
            </w:tcBorders>
            <w:vAlign w:val="center"/>
          </w:tcPr>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0959AB">
              <w:rPr>
                <w:rFonts w:ascii="Calibri" w:eastAsia="Times New Roman" w:hAnsi="Calibri" w:cs="Times New Roman"/>
                <w:color w:val="000000"/>
                <w:sz w:val="18"/>
                <w:szCs w:val="18"/>
                <w:lang w:eastAsia="ru-RU"/>
              </w:rPr>
              <w:t>1</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0959AB">
              <w:rPr>
                <w:rFonts w:ascii="Calibri" w:eastAsia="Times New Roman" w:hAnsi="Calibri" w:cs="Times New Roman"/>
                <w:sz w:val="18"/>
                <w:szCs w:val="18"/>
                <w:lang w:eastAsia="ru-RU"/>
              </w:rPr>
              <w:t>Пн.</w:t>
            </w:r>
          </w:p>
        </w:tc>
        <w:tc>
          <w:tcPr>
            <w:tcW w:w="10602" w:type="dxa"/>
            <w:tcBorders>
              <w:top w:val="single" w:sz="4" w:space="0" w:color="auto"/>
              <w:left w:val="single" w:sz="4" w:space="0" w:color="auto"/>
              <w:bottom w:val="single" w:sz="4" w:space="0" w:color="auto"/>
              <w:right w:val="single" w:sz="4" w:space="0" w:color="auto"/>
            </w:tcBorders>
          </w:tcPr>
          <w:p w:rsidR="008330EC" w:rsidRPr="00202619"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39200A">
              <w:rPr>
                <w:rFonts w:ascii="Calibri" w:eastAsia="Times New Roman" w:hAnsi="Calibri" w:cs="Times New Roman"/>
                <w:color w:val="000000"/>
                <w:sz w:val="18"/>
                <w:szCs w:val="18"/>
                <w:lang w:eastAsia="ru-RU"/>
              </w:rPr>
              <w:t>Прибытие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в</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Санкт-Петербург.</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Georgia"/>
                <w:sz w:val="18"/>
                <w:szCs w:val="18"/>
                <w:lang w:eastAsia="ru-RU"/>
              </w:rPr>
              <w:t xml:space="preserve">Самостоятельный заезд в гостиницу </w:t>
            </w:r>
            <w:r w:rsidRPr="0039200A">
              <w:rPr>
                <w:rFonts w:ascii="Calibri" w:eastAsia="Times New Roman" w:hAnsi="Calibri" w:cs="Times New Roman"/>
                <w:color w:val="000000"/>
                <w:sz w:val="18"/>
                <w:szCs w:val="18"/>
                <w:lang w:eastAsia="ru-RU"/>
              </w:rPr>
              <w:t xml:space="preserve">или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вокзал – гостиница (доп. оплата </w:t>
            </w:r>
            <w:r w:rsidRPr="00F32071">
              <w:rPr>
                <w:rFonts w:ascii="Calibri" w:eastAsia="Times New Roman" w:hAnsi="Calibri" w:cs="Times New Roman"/>
                <w:color w:val="000000"/>
                <w:sz w:val="18"/>
                <w:szCs w:val="18"/>
                <w:lang w:eastAsia="ru-RU"/>
              </w:rPr>
              <w:t>– 850</w:t>
            </w:r>
            <w:r w:rsidRPr="0039200A">
              <w:rPr>
                <w:rFonts w:ascii="Calibri" w:eastAsia="Times New Roman"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руб.</w:t>
            </w:r>
            <w:r w:rsidRPr="0039200A">
              <w:rPr>
                <w:rFonts w:ascii="Calibri" w:eastAsia="Times New Roman" w:hAnsi="Calibri" w:cs="Times New Roman"/>
                <w:color w:val="000000"/>
                <w:sz w:val="18"/>
                <w:szCs w:val="18"/>
                <w:lang w:eastAsia="ru-RU"/>
              </w:rPr>
              <w:t xml:space="preserve">/автомобиль). </w:t>
            </w:r>
            <w:r>
              <w:rPr>
                <w:rFonts w:ascii="Calibri" w:eastAsia="Times New Roman" w:hAnsi="Calibri" w:cs="Georgia"/>
                <w:sz w:val="18"/>
                <w:szCs w:val="18"/>
                <w:lang w:eastAsia="ru-RU"/>
              </w:rPr>
              <w:t>В</w:t>
            </w:r>
            <w:r w:rsidRPr="0039200A">
              <w:rPr>
                <w:rFonts w:ascii="Calibri" w:eastAsia="Times New Roman" w:hAnsi="Calibri" w:cs="Georgia"/>
                <w:sz w:val="18"/>
                <w:szCs w:val="18"/>
                <w:lang w:eastAsia="ru-RU"/>
              </w:rPr>
              <w:t>ещи сдаются в камеру хранения гостиницы.</w:t>
            </w:r>
          </w:p>
          <w:p w:rsidR="008330EC" w:rsidRDefault="008330EC" w:rsidP="00DF11CF">
            <w:pPr>
              <w:tabs>
                <w:tab w:val="left" w:pos="10773"/>
              </w:tabs>
              <w:snapToGrid w:val="0"/>
              <w:spacing w:after="0" w:line="240" w:lineRule="auto"/>
              <w:jc w:val="both"/>
              <w:rPr>
                <w:rFonts w:ascii="Calibri" w:eastAsia="Georgia" w:hAnsi="Calibri" w:cs="Georgia"/>
                <w:color w:val="000000"/>
                <w:sz w:val="18"/>
                <w:szCs w:val="18"/>
                <w:lang w:eastAsia="ru-RU"/>
              </w:rPr>
            </w:pPr>
            <w:r w:rsidRPr="0039200A">
              <w:rPr>
                <w:rFonts w:ascii="Calibri" w:eastAsia="Times New Roman" w:hAnsi="Calibri" w:cs="Georgia"/>
                <w:b/>
                <w:color w:val="000000"/>
                <w:sz w:val="18"/>
                <w:szCs w:val="18"/>
                <w:lang w:eastAsia="ru-RU"/>
              </w:rPr>
              <w:t>10:10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на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Ладожском вокзале у</w:t>
            </w:r>
            <w:r w:rsidRPr="0039200A">
              <w:rPr>
                <w:rFonts w:ascii="Calibri" w:eastAsia="Georgia" w:hAnsi="Calibri" w:cs="Georgia"/>
                <w:color w:val="000000"/>
                <w:sz w:val="18"/>
                <w:szCs w:val="18"/>
                <w:lang w:eastAsia="ru-RU"/>
              </w:rPr>
              <w:t xml:space="preserve"> эскалатора в ц</w:t>
            </w:r>
            <w:r>
              <w:rPr>
                <w:rFonts w:ascii="Calibri" w:eastAsia="Georgia" w:hAnsi="Calibri" w:cs="Georgia"/>
                <w:color w:val="000000"/>
                <w:sz w:val="18"/>
                <w:szCs w:val="18"/>
                <w:lang w:eastAsia="ru-RU"/>
              </w:rPr>
              <w:t xml:space="preserve">ентре зала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b/>
                <w:color w:val="000000" w:themeColor="text1"/>
                <w:sz w:val="18"/>
                <w:szCs w:val="18"/>
                <w:lang w:eastAsia="ru-RU"/>
              </w:rPr>
              <w:t xml:space="preserve">. </w:t>
            </w:r>
            <w:r w:rsidRPr="00170205">
              <w:rPr>
                <w:rFonts w:ascii="Calibri" w:eastAsia="Times New Roman" w:hAnsi="Calibri" w:cs="Georgia"/>
                <w:color w:val="000000" w:themeColor="text1"/>
                <w:sz w:val="18"/>
                <w:szCs w:val="18"/>
                <w:lang w:eastAsia="ru-RU"/>
              </w:rPr>
              <w:t xml:space="preserve">Групповой </w:t>
            </w:r>
            <w:proofErr w:type="spellStart"/>
            <w:r w:rsidRPr="00170205">
              <w:rPr>
                <w:rFonts w:ascii="Calibri" w:eastAsia="Times New Roman" w:hAnsi="Calibri" w:cs="Georgia"/>
                <w:color w:val="000000" w:themeColor="text1"/>
                <w:sz w:val="18"/>
                <w:szCs w:val="18"/>
                <w:lang w:eastAsia="ru-RU"/>
              </w:rPr>
              <w:t>трансфер</w:t>
            </w:r>
            <w:proofErr w:type="spellEnd"/>
            <w:r w:rsidRPr="00170205">
              <w:rPr>
                <w:rFonts w:ascii="Calibri" w:eastAsia="Times New Roman" w:hAnsi="Calibri" w:cs="Georgia"/>
                <w:color w:val="000000" w:themeColor="text1"/>
                <w:sz w:val="18"/>
                <w:szCs w:val="18"/>
                <w:lang w:eastAsia="ru-RU"/>
              </w:rPr>
              <w:t>.</w:t>
            </w:r>
          </w:p>
          <w:p w:rsidR="008330EC" w:rsidRPr="00636D57" w:rsidRDefault="008330EC" w:rsidP="00DF11CF">
            <w:pPr>
              <w:tabs>
                <w:tab w:val="left" w:pos="10773"/>
              </w:tabs>
              <w:snapToGrid w:val="0"/>
              <w:spacing w:after="0" w:line="240" w:lineRule="auto"/>
              <w:jc w:val="both"/>
              <w:rPr>
                <w:rFonts w:ascii="Calibri" w:eastAsia="Times New Roman" w:hAnsi="Calibri" w:cs="Georgia"/>
                <w:color w:val="000000" w:themeColor="text1"/>
                <w:sz w:val="18"/>
                <w:szCs w:val="18"/>
                <w:lang w:eastAsia="ru-RU"/>
              </w:rPr>
            </w:pPr>
            <w:r w:rsidRPr="0039200A">
              <w:rPr>
                <w:rFonts w:ascii="Calibri" w:eastAsia="Times New Roman" w:hAnsi="Calibri" w:cs="Georgia"/>
                <w:b/>
                <w:color w:val="000000"/>
                <w:sz w:val="18"/>
                <w:szCs w:val="18"/>
                <w:lang w:eastAsia="ru-RU"/>
              </w:rPr>
              <w:t>11:</w:t>
            </w:r>
            <w:r>
              <w:rPr>
                <w:rFonts w:ascii="Calibri" w:eastAsia="Times New Roman" w:hAnsi="Calibri" w:cs="Georgia"/>
                <w:b/>
                <w:color w:val="000000"/>
                <w:sz w:val="18"/>
                <w:szCs w:val="18"/>
                <w:lang w:eastAsia="ru-RU"/>
              </w:rPr>
              <w:t>0</w:t>
            </w:r>
            <w:r w:rsidRPr="0039200A">
              <w:rPr>
                <w:rFonts w:ascii="Calibri" w:eastAsia="Times New Roman" w:hAnsi="Calibri" w:cs="Georgia"/>
                <w:b/>
                <w:color w:val="000000"/>
                <w:sz w:val="18"/>
                <w:szCs w:val="18"/>
                <w:lang w:eastAsia="ru-RU"/>
              </w:rPr>
              <w:t>0</w:t>
            </w:r>
            <w:r w:rsidRPr="0039200A">
              <w:rPr>
                <w:rFonts w:ascii="Calibri" w:eastAsia="Times New Roman" w:hAnsi="Calibri" w:cs="Georgia"/>
                <w:color w:val="000000"/>
                <w:sz w:val="18"/>
                <w:szCs w:val="18"/>
                <w:lang w:eastAsia="ru-RU"/>
              </w:rPr>
              <w:t xml:space="preserve"> и</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b/>
                <w:color w:val="000000"/>
                <w:sz w:val="18"/>
                <w:szCs w:val="18"/>
                <w:lang w:eastAsia="ru-RU"/>
              </w:rPr>
              <w:t>13:00</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Встреча</w:t>
            </w:r>
            <w:r w:rsidRPr="0039200A">
              <w:rPr>
                <w:rFonts w:ascii="Calibri" w:eastAsia="Georgia" w:hAnsi="Calibri" w:cs="Georgia"/>
                <w:color w:val="000000"/>
                <w:sz w:val="18"/>
                <w:szCs w:val="18"/>
                <w:lang w:eastAsia="ru-RU"/>
              </w:rPr>
              <w:t xml:space="preserve"> на Московском вокзале </w:t>
            </w:r>
            <w:r w:rsidRPr="0039200A">
              <w:rPr>
                <w:rFonts w:ascii="Calibri" w:eastAsia="Times New Roman" w:hAnsi="Calibri" w:cs="Georgia"/>
                <w:color w:val="000000"/>
                <w:sz w:val="18"/>
                <w:szCs w:val="18"/>
                <w:lang w:eastAsia="ru-RU"/>
              </w:rPr>
              <w:t>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памятника</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eastAsia="ru-RU"/>
              </w:rPr>
              <w:t>Петру</w:t>
            </w:r>
            <w:r w:rsidRPr="0039200A">
              <w:rPr>
                <w:rFonts w:ascii="Calibri" w:eastAsia="Georgia" w:hAnsi="Calibri" w:cs="Georgia"/>
                <w:color w:val="000000"/>
                <w:sz w:val="18"/>
                <w:szCs w:val="18"/>
                <w:lang w:eastAsia="ru-RU"/>
              </w:rPr>
              <w:t xml:space="preserve"> </w:t>
            </w:r>
            <w:r w:rsidRPr="0039200A">
              <w:rPr>
                <w:rFonts w:ascii="Calibri" w:eastAsia="Times New Roman" w:hAnsi="Calibri" w:cs="Georgia"/>
                <w:color w:val="000000"/>
                <w:sz w:val="18"/>
                <w:szCs w:val="18"/>
                <w:lang w:val="en-US" w:eastAsia="ru-RU"/>
              </w:rPr>
              <w:t>I</w:t>
            </w:r>
            <w:r w:rsidRPr="0039200A">
              <w:rPr>
                <w:rFonts w:ascii="Calibri" w:eastAsia="Georgia" w:hAnsi="Calibri" w:cs="Georgia"/>
                <w:color w:val="000000"/>
                <w:sz w:val="18"/>
                <w:szCs w:val="18"/>
                <w:lang w:eastAsia="ru-RU"/>
              </w:rPr>
              <w:t xml:space="preserve"> </w:t>
            </w:r>
            <w:r w:rsidRPr="00DA18FF">
              <w:rPr>
                <w:rFonts w:ascii="Calibri" w:eastAsia="Times New Roman" w:hAnsi="Calibri" w:cs="Georgia"/>
                <w:b/>
                <w:color w:val="000000"/>
                <w:sz w:val="18"/>
                <w:szCs w:val="18"/>
                <w:lang w:eastAsia="ru-RU"/>
              </w:rPr>
              <w:t xml:space="preserve">(по </w:t>
            </w:r>
            <w:r w:rsidRPr="00DA18FF">
              <w:rPr>
                <w:rFonts w:ascii="Calibri" w:eastAsia="Times New Roman" w:hAnsi="Calibri" w:cs="Georgia"/>
                <w:b/>
                <w:color w:val="000000" w:themeColor="text1"/>
                <w:sz w:val="18"/>
                <w:szCs w:val="18"/>
                <w:lang w:eastAsia="ru-RU"/>
              </w:rPr>
              <w:t>предварительной заявке)</w:t>
            </w:r>
            <w:r>
              <w:rPr>
                <w:rFonts w:ascii="Calibri" w:eastAsia="Times New Roman" w:hAnsi="Calibri" w:cs="Georgia"/>
                <w:color w:val="000000" w:themeColor="text1"/>
                <w:sz w:val="18"/>
                <w:szCs w:val="18"/>
                <w:lang w:eastAsia="ru-RU"/>
              </w:rPr>
              <w:t>.</w:t>
            </w:r>
            <w:r w:rsidRPr="00DD76B2">
              <w:rPr>
                <w:rFonts w:ascii="Calibri" w:eastAsia="Times New Roman" w:hAnsi="Calibri" w:cs="Georgia"/>
                <w:color w:val="000000" w:themeColor="text1"/>
                <w:sz w:val="18"/>
                <w:szCs w:val="18"/>
                <w:lang w:eastAsia="ru-RU"/>
              </w:rPr>
              <w:t xml:space="preserve"> </w:t>
            </w:r>
            <w:proofErr w:type="gramStart"/>
            <w:r w:rsidRPr="00A60825">
              <w:rPr>
                <w:rFonts w:ascii="Calibri" w:eastAsia="Times New Roman" w:hAnsi="Calibri" w:cs="Georgia"/>
                <w:color w:val="000000" w:themeColor="text1"/>
                <w:sz w:val="18"/>
                <w:szCs w:val="18"/>
                <w:lang w:eastAsia="ru-RU"/>
              </w:rPr>
              <w:t xml:space="preserve">Групповой </w:t>
            </w:r>
            <w:proofErr w:type="spellStart"/>
            <w:r w:rsidRPr="00A60825">
              <w:rPr>
                <w:rFonts w:ascii="Calibri" w:eastAsia="Times New Roman" w:hAnsi="Calibri" w:cs="Georgia"/>
                <w:color w:val="000000" w:themeColor="text1"/>
                <w:sz w:val="18"/>
                <w:szCs w:val="18"/>
                <w:lang w:eastAsia="ru-RU"/>
              </w:rPr>
              <w:t>трансфер</w:t>
            </w:r>
            <w:proofErr w:type="spellEnd"/>
            <w:r w:rsidRPr="00A60825">
              <w:rPr>
                <w:rFonts w:ascii="Calibri" w:eastAsia="Times New Roman" w:hAnsi="Calibri" w:cs="Georgia"/>
                <w:color w:val="000000" w:themeColor="text1"/>
                <w:sz w:val="18"/>
                <w:szCs w:val="18"/>
                <w:lang w:eastAsia="ru-RU"/>
              </w:rPr>
              <w:t xml:space="preserve"> в гостиницы.</w:t>
            </w:r>
            <w:proofErr w:type="gramEnd"/>
          </w:p>
          <w:p w:rsidR="008330EC" w:rsidRPr="002B4761" w:rsidRDefault="008330EC" w:rsidP="00DF11CF">
            <w:pPr>
              <w:shd w:val="clear" w:color="auto" w:fill="FFFFFF" w:themeFill="background1"/>
              <w:tabs>
                <w:tab w:val="left" w:pos="10773"/>
              </w:tabs>
              <w:snapToGrid w:val="0"/>
              <w:spacing w:after="0" w:line="240" w:lineRule="auto"/>
              <w:ind w:left="289"/>
              <w:jc w:val="both"/>
              <w:rPr>
                <w:rFonts w:ascii="Calibri" w:eastAsia="Times New Roman" w:hAnsi="Calibri" w:cs="Georgia"/>
                <w:color w:val="000000" w:themeColor="text1"/>
                <w:sz w:val="18"/>
                <w:szCs w:val="18"/>
                <w:lang w:eastAsia="ru-RU"/>
              </w:rPr>
            </w:pPr>
            <w:r w:rsidRPr="002B4761">
              <w:rPr>
                <w:rFonts w:ascii="Calibri" w:eastAsia="Times New Roman" w:hAnsi="Calibri" w:cs="Georgia"/>
                <w:b/>
                <w:bCs/>
                <w:color w:val="000000" w:themeColor="text1"/>
                <w:sz w:val="18"/>
                <w:szCs w:val="18"/>
                <w:lang w:eastAsia="ru-RU"/>
              </w:rPr>
              <w:t>Встреча</w:t>
            </w:r>
            <w:r w:rsidRPr="002B4761">
              <w:rPr>
                <w:rFonts w:ascii="Calibri" w:eastAsia="Times New Roman" w:hAnsi="Calibri" w:cs="Georgia"/>
                <w:b/>
                <w:bCs/>
                <w:color w:val="000000"/>
                <w:sz w:val="18"/>
                <w:szCs w:val="18"/>
                <w:lang w:eastAsia="ru-RU"/>
              </w:rPr>
              <w:t xml:space="preserve"> с гидом в холле гостиницы</w:t>
            </w:r>
            <w:r w:rsidRPr="002B4761">
              <w:rPr>
                <w:rFonts w:ascii="Calibri" w:eastAsia="Times New Roman" w:hAnsi="Calibri" w:cs="Georgia"/>
                <w:bCs/>
                <w:color w:val="000000"/>
                <w:sz w:val="18"/>
                <w:szCs w:val="18"/>
                <w:lang w:eastAsia="ru-RU"/>
              </w:rPr>
              <w:t xml:space="preserve">, табличка по названию тура: </w:t>
            </w:r>
          </w:p>
          <w:p w:rsidR="008330EC" w:rsidRDefault="008330EC" w:rsidP="00DF11CF">
            <w:pPr>
              <w:shd w:val="clear" w:color="auto" w:fill="FFFFFF" w:themeFill="background1"/>
              <w:tabs>
                <w:tab w:val="left" w:pos="10773"/>
              </w:tabs>
              <w:spacing w:after="0" w:line="240" w:lineRule="auto"/>
              <w:ind w:left="289"/>
              <w:jc w:val="both"/>
              <w:rPr>
                <w:rFonts w:ascii="Calibri" w:eastAsia="Times New Roman" w:hAnsi="Calibri" w:cs="Georgia"/>
                <w:bCs/>
                <w:color w:val="000000"/>
                <w:sz w:val="18"/>
                <w:szCs w:val="18"/>
                <w:lang w:eastAsia="ru-RU"/>
              </w:rPr>
            </w:pPr>
            <w:r w:rsidRPr="002B4761">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5</w:t>
            </w:r>
            <w:r w:rsidRPr="002B4761">
              <w:rPr>
                <w:rFonts w:ascii="Calibri" w:eastAsia="Times New Roman" w:hAnsi="Calibri" w:cs="Georgia"/>
                <w:bCs/>
                <w:color w:val="000000"/>
                <w:sz w:val="18"/>
                <w:szCs w:val="18"/>
                <w:lang w:eastAsia="ru-RU"/>
              </w:rPr>
              <w:t>:00 Отъезд от гостиницы «</w:t>
            </w:r>
            <w:r>
              <w:rPr>
                <w:rFonts w:ascii="Calibri" w:eastAsia="Times New Roman" w:hAnsi="Calibri" w:cs="Georgia"/>
                <w:bCs/>
                <w:color w:val="000000"/>
                <w:sz w:val="18"/>
                <w:szCs w:val="18"/>
                <w:lang w:eastAsia="ru-RU"/>
              </w:rPr>
              <w:t>А-отель Фонтанка</w:t>
            </w:r>
            <w:r w:rsidRPr="002B4761">
              <w:rPr>
                <w:rFonts w:ascii="Calibri" w:eastAsia="Times New Roman" w:hAnsi="Calibri" w:cs="Georgia"/>
                <w:bCs/>
                <w:color w:val="000000"/>
                <w:sz w:val="18"/>
                <w:szCs w:val="18"/>
                <w:lang w:eastAsia="ru-RU"/>
              </w:rPr>
              <w:t>»</w:t>
            </w:r>
          </w:p>
          <w:p w:rsidR="008330EC" w:rsidRDefault="008330EC" w:rsidP="00DF11CF">
            <w:pPr>
              <w:shd w:val="clear" w:color="auto" w:fill="FFFFFF" w:themeFill="background1"/>
              <w:tabs>
                <w:tab w:val="left" w:pos="10773"/>
              </w:tabs>
              <w:spacing w:after="0" w:line="240" w:lineRule="auto"/>
              <w:ind w:left="289"/>
              <w:jc w:val="both"/>
              <w:rPr>
                <w:rFonts w:ascii="Calibri" w:eastAsia="Times New Roman" w:hAnsi="Calibri" w:cs="Georgia"/>
                <w:bCs/>
                <w:color w:val="000000"/>
                <w:sz w:val="18"/>
                <w:szCs w:val="18"/>
                <w:lang w:eastAsia="ru-RU"/>
              </w:rPr>
            </w:pPr>
            <w:r w:rsidRPr="002B4761">
              <w:rPr>
                <w:rFonts w:ascii="Calibri" w:eastAsia="Times New Roman" w:hAnsi="Calibri" w:cs="Georgia"/>
                <w:bCs/>
                <w:color w:val="000000"/>
                <w:sz w:val="18"/>
                <w:szCs w:val="18"/>
                <w:lang w:eastAsia="ru-RU"/>
              </w:rPr>
              <w:t>1</w:t>
            </w:r>
            <w:r>
              <w:rPr>
                <w:rFonts w:ascii="Calibri" w:eastAsia="Times New Roman" w:hAnsi="Calibri" w:cs="Georgia"/>
                <w:bCs/>
                <w:color w:val="000000"/>
                <w:sz w:val="18"/>
                <w:szCs w:val="18"/>
                <w:lang w:eastAsia="ru-RU"/>
              </w:rPr>
              <w:t>5</w:t>
            </w:r>
            <w:r w:rsidRPr="002B4761">
              <w:rPr>
                <w:rFonts w:ascii="Calibri" w:eastAsia="Times New Roman" w:hAnsi="Calibri" w:cs="Georgia"/>
                <w:bCs/>
                <w:color w:val="000000"/>
                <w:sz w:val="18"/>
                <w:szCs w:val="18"/>
                <w:lang w:eastAsia="ru-RU"/>
              </w:rPr>
              <w:t>:</w:t>
            </w:r>
            <w:r>
              <w:rPr>
                <w:rFonts w:ascii="Calibri" w:eastAsia="Times New Roman" w:hAnsi="Calibri" w:cs="Georgia"/>
                <w:bCs/>
                <w:color w:val="000000"/>
                <w:sz w:val="18"/>
                <w:szCs w:val="18"/>
                <w:lang w:eastAsia="ru-RU"/>
              </w:rPr>
              <w:t>20</w:t>
            </w:r>
            <w:r w:rsidRPr="002B4761">
              <w:rPr>
                <w:rFonts w:ascii="Calibri" w:eastAsia="Times New Roman" w:hAnsi="Calibri" w:cs="Georgia"/>
                <w:bCs/>
                <w:color w:val="000000"/>
                <w:sz w:val="18"/>
                <w:szCs w:val="18"/>
                <w:lang w:eastAsia="ru-RU"/>
              </w:rPr>
              <w:t xml:space="preserve"> Отъезд от гостиницы «</w:t>
            </w:r>
            <w:r>
              <w:rPr>
                <w:rFonts w:ascii="Calibri" w:eastAsia="Times New Roman" w:hAnsi="Calibri" w:cs="Georgia"/>
                <w:bCs/>
                <w:color w:val="000000"/>
                <w:sz w:val="18"/>
                <w:szCs w:val="18"/>
                <w:lang w:eastAsia="ru-RU"/>
              </w:rPr>
              <w:t>365 на Римского-Корсакова</w:t>
            </w:r>
            <w:r w:rsidRPr="002B4761">
              <w:rPr>
                <w:rFonts w:ascii="Calibri" w:eastAsia="Times New Roman" w:hAnsi="Calibri" w:cs="Georgia"/>
                <w:bCs/>
                <w:color w:val="000000"/>
                <w:sz w:val="18"/>
                <w:szCs w:val="18"/>
                <w:lang w:eastAsia="ru-RU"/>
              </w:rPr>
              <w:t>»</w:t>
            </w:r>
          </w:p>
          <w:p w:rsidR="008330EC" w:rsidRPr="00DD76B2" w:rsidRDefault="008330EC" w:rsidP="00DF11CF">
            <w:pPr>
              <w:tabs>
                <w:tab w:val="left" w:pos="10773"/>
              </w:tabs>
              <w:snapToGrid w:val="0"/>
              <w:spacing w:after="0" w:line="240" w:lineRule="auto"/>
              <w:jc w:val="both"/>
              <w:rPr>
                <w:rFonts w:ascii="Calibri" w:eastAsia="Garamond" w:hAnsi="Calibri" w:cs="Times New Roman"/>
                <w:color w:val="000000"/>
                <w:sz w:val="18"/>
                <w:szCs w:val="18"/>
                <w:lang w:eastAsia="ru-RU"/>
              </w:rPr>
            </w:pPr>
            <w:r w:rsidRPr="00DD76B2">
              <w:rPr>
                <w:rFonts w:ascii="Calibri" w:eastAsia="Times New Roman" w:hAnsi="Calibri" w:cs="Times New Roman"/>
                <w:b/>
                <w:color w:val="000000"/>
                <w:sz w:val="18"/>
                <w:szCs w:val="18"/>
                <w:lang w:eastAsia="ru-RU"/>
              </w:rPr>
              <w:t>Автобусная</w:t>
            </w:r>
            <w:r w:rsidRPr="00DD76B2">
              <w:rPr>
                <w:rFonts w:ascii="Calibri" w:eastAsia="Garamond" w:hAnsi="Calibri" w:cs="Times New Roman"/>
                <w:b/>
                <w:color w:val="000000"/>
                <w:sz w:val="18"/>
                <w:szCs w:val="18"/>
                <w:lang w:eastAsia="ru-RU"/>
              </w:rPr>
              <w:t xml:space="preserve"> </w:t>
            </w:r>
            <w:r w:rsidRPr="00DD76B2">
              <w:rPr>
                <w:rFonts w:ascii="Calibri" w:eastAsia="Times New Roman" w:hAnsi="Calibri" w:cs="Times New Roman"/>
                <w:b/>
                <w:bCs/>
                <w:color w:val="000000"/>
                <w:sz w:val="18"/>
                <w:szCs w:val="18"/>
                <w:lang w:eastAsia="ru-RU"/>
              </w:rPr>
              <w:t>обзорная</w:t>
            </w:r>
            <w:r w:rsidRPr="00DD76B2">
              <w:rPr>
                <w:rFonts w:ascii="Calibri" w:eastAsia="Garamond" w:hAnsi="Calibri" w:cs="Times New Roman"/>
                <w:b/>
                <w:bCs/>
                <w:color w:val="000000"/>
                <w:sz w:val="18"/>
                <w:szCs w:val="18"/>
                <w:lang w:eastAsia="ru-RU"/>
              </w:rPr>
              <w:t xml:space="preserve"> </w:t>
            </w:r>
            <w:r w:rsidRPr="00DD76B2">
              <w:rPr>
                <w:rFonts w:ascii="Calibri" w:eastAsia="Times New Roman" w:hAnsi="Calibri" w:cs="Times New Roman"/>
                <w:b/>
                <w:bCs/>
                <w:color w:val="000000"/>
                <w:sz w:val="18"/>
                <w:szCs w:val="18"/>
                <w:lang w:eastAsia="ru-RU"/>
              </w:rPr>
              <w:t>экскурсия</w:t>
            </w:r>
            <w:r w:rsidRPr="00DD76B2">
              <w:rPr>
                <w:rFonts w:ascii="Calibri" w:eastAsia="Garamond" w:hAnsi="Calibri" w:cs="Times New Roman"/>
                <w:b/>
                <w:bCs/>
                <w:color w:val="000000"/>
                <w:sz w:val="18"/>
                <w:szCs w:val="18"/>
                <w:lang w:eastAsia="ru-RU"/>
              </w:rPr>
              <w:t xml:space="preserve"> </w:t>
            </w:r>
            <w:r w:rsidRPr="00DD76B2">
              <w:rPr>
                <w:rFonts w:ascii="Calibri" w:eastAsia="Times New Roman" w:hAnsi="Calibri" w:cs="Times New Roman"/>
                <w:b/>
                <w:color w:val="000000"/>
                <w:sz w:val="18"/>
                <w:szCs w:val="18"/>
                <w:lang w:eastAsia="ru-RU"/>
              </w:rPr>
              <w:t>по</w:t>
            </w:r>
            <w:r w:rsidRPr="00DD76B2">
              <w:rPr>
                <w:rFonts w:ascii="Calibri" w:eastAsia="Garamond" w:hAnsi="Calibri" w:cs="Times New Roman"/>
                <w:b/>
                <w:color w:val="000000"/>
                <w:sz w:val="18"/>
                <w:szCs w:val="18"/>
                <w:lang w:eastAsia="ru-RU"/>
              </w:rPr>
              <w:t xml:space="preserve"> </w:t>
            </w:r>
            <w:r w:rsidRPr="00DD76B2">
              <w:rPr>
                <w:rFonts w:ascii="Calibri" w:eastAsia="Times New Roman" w:hAnsi="Calibri" w:cs="Times New Roman"/>
                <w:b/>
                <w:color w:val="000000"/>
                <w:sz w:val="18"/>
                <w:szCs w:val="18"/>
                <w:lang w:eastAsia="ru-RU"/>
              </w:rPr>
              <w:t>Санкт-Петербургу</w:t>
            </w:r>
            <w:r w:rsidRPr="00DD76B2">
              <w:rPr>
                <w:rFonts w:ascii="Calibri" w:eastAsia="Garamond" w:hAnsi="Calibri" w:cs="Times New Roman"/>
                <w:color w:val="000000"/>
                <w:sz w:val="18"/>
                <w:szCs w:val="18"/>
                <w:lang w:eastAsia="ru-RU"/>
              </w:rPr>
              <w:t xml:space="preserve"> </w:t>
            </w:r>
            <w:r w:rsidRPr="00DD76B2">
              <w:rPr>
                <w:rFonts w:ascii="Calibri" w:eastAsia="Courier New" w:hAnsi="Calibri" w:cs="Garamond"/>
                <w:bCs/>
                <w:color w:val="000000"/>
                <w:sz w:val="18"/>
                <w:szCs w:val="18"/>
                <w:lang w:eastAsia="ru-RU"/>
              </w:rPr>
              <w:t xml:space="preserve">– одному из </w:t>
            </w:r>
            <w:r w:rsidRPr="00DD76B2">
              <w:rPr>
                <w:rFonts w:ascii="Calibri" w:eastAsia="Times New Roman" w:hAnsi="Calibri" w:cs="Arial"/>
                <w:color w:val="000000"/>
                <w:sz w:val="18"/>
                <w:szCs w:val="18"/>
                <w:lang w:eastAsia="ru-RU"/>
              </w:rPr>
              <w:t>красивейших городов мира</w:t>
            </w:r>
            <w:r w:rsidRPr="00DD76B2">
              <w:rPr>
                <w:rFonts w:ascii="Calibri" w:eastAsia="Courier New" w:hAnsi="Calibri" w:cs="Garamond"/>
                <w:bCs/>
                <w:color w:val="000000"/>
                <w:sz w:val="18"/>
                <w:szCs w:val="18"/>
                <w:lang w:eastAsia="ru-RU"/>
              </w:rPr>
              <w:t>.</w:t>
            </w:r>
            <w:r w:rsidRPr="00DD76B2">
              <w:rPr>
                <w:rFonts w:ascii="Calibri" w:eastAsia="Garamond" w:hAnsi="Calibri" w:cs="Garamond"/>
                <w:bCs/>
                <w:color w:val="000000"/>
                <w:sz w:val="18"/>
                <w:szCs w:val="18"/>
                <w:lang w:eastAsia="ru-RU"/>
              </w:rPr>
              <w:t xml:space="preserve"> </w:t>
            </w:r>
            <w:r w:rsidRPr="00DD76B2">
              <w:rPr>
                <w:rFonts w:ascii="Calibri" w:eastAsia="Times New Roman" w:hAnsi="Calibri" w:cs="Arial"/>
                <w:color w:val="000000"/>
                <w:sz w:val="18"/>
                <w:szCs w:val="18"/>
                <w:lang w:eastAsia="ru-RU"/>
              </w:rPr>
              <w:t>Вы увидите перспективы петербургских улиц, величественный простор одетой в гранитные набережные Невы, изгибы рек и каналов, фасады роскошных дворцов, летящие пролёты мостов и воздушные узоры оград.</w:t>
            </w:r>
          </w:p>
          <w:p w:rsidR="008330EC" w:rsidRPr="00DD76B2" w:rsidRDefault="008330EC" w:rsidP="00DF11CF">
            <w:pPr>
              <w:snapToGrid w:val="0"/>
              <w:spacing w:after="0" w:line="240" w:lineRule="auto"/>
              <w:jc w:val="both"/>
              <w:rPr>
                <w:rFonts w:ascii="Calibri" w:eastAsia="Times New Roman" w:hAnsi="Calibri" w:cs="Arial"/>
                <w:color w:val="000000"/>
                <w:sz w:val="18"/>
                <w:szCs w:val="18"/>
                <w:lang w:eastAsia="ru-RU"/>
              </w:rPr>
            </w:pPr>
            <w:r w:rsidRPr="00DD76B2">
              <w:rPr>
                <w:rFonts w:ascii="Calibri" w:eastAsia="Times New Roman" w:hAnsi="Calibri" w:cs="Times New Roman"/>
                <w:sz w:val="18"/>
                <w:szCs w:val="18"/>
                <w:lang w:eastAsia="ru-RU"/>
              </w:rPr>
              <w:t>Экскурсия</w:t>
            </w:r>
            <w:r w:rsidRPr="00DD76B2">
              <w:rPr>
                <w:rFonts w:ascii="Calibri" w:eastAsia="Garamond" w:hAnsi="Calibri" w:cs="Times New Roman"/>
                <w:sz w:val="18"/>
                <w:szCs w:val="18"/>
                <w:lang w:eastAsia="ru-RU"/>
              </w:rPr>
              <w:t xml:space="preserve"> </w:t>
            </w:r>
            <w:r w:rsidRPr="00DD76B2">
              <w:rPr>
                <w:rFonts w:ascii="Calibri" w:eastAsia="Times New Roman" w:hAnsi="Calibri" w:cs="Times New Roman"/>
                <w:sz w:val="18"/>
                <w:szCs w:val="18"/>
                <w:lang w:eastAsia="ru-RU"/>
              </w:rPr>
              <w:t>в</w:t>
            </w:r>
            <w:r w:rsidRPr="00DD76B2">
              <w:rPr>
                <w:rFonts w:ascii="Calibri" w:eastAsia="Garamond" w:hAnsi="Calibri" w:cs="Times New Roman"/>
                <w:sz w:val="18"/>
                <w:szCs w:val="18"/>
                <w:lang w:eastAsia="ru-RU"/>
              </w:rPr>
              <w:t xml:space="preserve"> </w:t>
            </w:r>
            <w:r w:rsidRPr="00DD76B2">
              <w:rPr>
                <w:rFonts w:ascii="Calibri" w:eastAsia="Times New Roman" w:hAnsi="Calibri" w:cs="Times New Roman"/>
                <w:b/>
                <w:bCs/>
                <w:sz w:val="18"/>
                <w:szCs w:val="18"/>
                <w:lang w:eastAsia="ru-RU"/>
              </w:rPr>
              <w:t>Спас на Крови</w:t>
            </w:r>
            <w:r w:rsidRPr="00DD76B2">
              <w:rPr>
                <w:rFonts w:ascii="Calibri" w:eastAsia="Garamond" w:hAnsi="Calibri" w:cs="Times New Roman"/>
                <w:sz w:val="18"/>
                <w:szCs w:val="18"/>
                <w:lang w:eastAsia="ru-RU"/>
              </w:rPr>
              <w:t xml:space="preserve"> –</w:t>
            </w:r>
            <w:r w:rsidRPr="00DD76B2">
              <w:rPr>
                <w:rFonts w:ascii="Calibri" w:eastAsia="Garamond" w:hAnsi="Calibri" w:cs="Times New Roman"/>
                <w:color w:val="000000"/>
                <w:sz w:val="18"/>
                <w:szCs w:val="18"/>
                <w:lang w:eastAsia="ru-RU"/>
              </w:rPr>
              <w:t xml:space="preserve"> удивительный храм, воздвигнутый в память об императоре-освободителе Александре </w:t>
            </w:r>
            <w:r w:rsidRPr="00DD76B2">
              <w:rPr>
                <w:rFonts w:ascii="Calibri" w:eastAsia="Garamond" w:hAnsi="Calibri" w:cs="Times New Roman"/>
                <w:color w:val="000000"/>
                <w:sz w:val="18"/>
                <w:szCs w:val="18"/>
                <w:lang w:val="en-US" w:eastAsia="ru-RU"/>
              </w:rPr>
              <w:t>II</w:t>
            </w:r>
            <w:r w:rsidRPr="00DD76B2">
              <w:rPr>
                <w:rFonts w:ascii="Calibri" w:eastAsia="Garamond" w:hAnsi="Calibri" w:cs="Times New Roman"/>
                <w:color w:val="000000"/>
                <w:sz w:val="18"/>
                <w:szCs w:val="18"/>
                <w:lang w:eastAsia="ru-RU"/>
              </w:rPr>
              <w:t>, и уникальный музей мозаичного искусства</w:t>
            </w:r>
            <w:r w:rsidRPr="00DD76B2">
              <w:rPr>
                <w:rFonts w:ascii="Calibri" w:eastAsia="Times New Roman" w:hAnsi="Calibri" w:cs="Times New Roman"/>
                <w:sz w:val="18"/>
                <w:szCs w:val="18"/>
                <w:lang w:eastAsia="ru-RU"/>
              </w:rPr>
              <w:t>.</w:t>
            </w:r>
            <w:r w:rsidRPr="00DD76B2">
              <w:rPr>
                <w:rFonts w:ascii="Calibri" w:eastAsia="Garamond" w:hAnsi="Calibri" w:cs="Times New Roman"/>
                <w:sz w:val="18"/>
                <w:szCs w:val="18"/>
                <w:lang w:eastAsia="ru-RU"/>
              </w:rPr>
              <w:t xml:space="preserve"> </w:t>
            </w:r>
            <w:r>
              <w:rPr>
                <w:rFonts w:ascii="Calibri" w:eastAsia="Calibri" w:hAnsi="Calibri" w:cs="Calibri"/>
                <w:color w:val="000000"/>
                <w:sz w:val="18"/>
                <w:szCs w:val="18"/>
                <w:lang w:eastAsia="ar-SA"/>
              </w:rPr>
              <w:t>Здание собора является</w:t>
            </w:r>
            <w:r w:rsidRPr="003F10A7">
              <w:rPr>
                <w:rFonts w:ascii="Calibri" w:eastAsia="Calibri" w:hAnsi="Calibri" w:cs="Calibri"/>
                <w:color w:val="000000"/>
                <w:sz w:val="18"/>
                <w:szCs w:val="18"/>
                <w:lang w:eastAsia="ar-SA"/>
              </w:rPr>
              <w:t xml:space="preserve"> памятнико</w:t>
            </w:r>
            <w:r>
              <w:rPr>
                <w:rFonts w:ascii="Calibri" w:eastAsia="Calibri" w:hAnsi="Calibri" w:cs="Calibri"/>
                <w:color w:val="000000"/>
                <w:sz w:val="18"/>
                <w:szCs w:val="18"/>
                <w:lang w:eastAsia="ar-SA"/>
              </w:rPr>
              <w:t>м «русского стиля» рубежа XIX</w:t>
            </w:r>
            <w:r>
              <w:rPr>
                <w:rFonts w:ascii="Calibri" w:eastAsia="Courier New" w:hAnsi="Calibri" w:cs="Garamond"/>
                <w:bCs/>
                <w:color w:val="000000"/>
                <w:sz w:val="18"/>
                <w:szCs w:val="24"/>
                <w:lang w:eastAsia="ru-RU"/>
              </w:rPr>
              <w:t>-</w:t>
            </w:r>
            <w:r w:rsidRPr="003F10A7">
              <w:rPr>
                <w:rFonts w:ascii="Calibri" w:eastAsia="Calibri" w:hAnsi="Calibri" w:cs="Calibri"/>
                <w:color w:val="000000"/>
                <w:sz w:val="18"/>
                <w:szCs w:val="18"/>
                <w:lang w:eastAsia="ar-SA"/>
              </w:rPr>
              <w:t xml:space="preserve">XX </w:t>
            </w:r>
            <w:r>
              <w:rPr>
                <w:rFonts w:ascii="Calibri" w:eastAsia="Calibri" w:hAnsi="Calibri" w:cs="Calibri"/>
                <w:color w:val="000000"/>
                <w:sz w:val="18"/>
                <w:szCs w:val="18"/>
                <w:lang w:eastAsia="ar-SA"/>
              </w:rPr>
              <w:t xml:space="preserve">вв. и напоминает храмы допетровской эпохи. </w:t>
            </w:r>
            <w:r w:rsidRPr="003F10A7">
              <w:rPr>
                <w:rFonts w:ascii="Calibri" w:eastAsia="Calibri" w:hAnsi="Calibri" w:cs="Calibri"/>
                <w:color w:val="000000"/>
                <w:sz w:val="18"/>
                <w:szCs w:val="18"/>
                <w:lang w:eastAsia="ar-SA"/>
              </w:rPr>
              <w:t xml:space="preserve">Его </w:t>
            </w:r>
            <w:r>
              <w:rPr>
                <w:rFonts w:ascii="Calibri" w:eastAsia="Calibri" w:hAnsi="Calibri" w:cs="Calibri"/>
                <w:color w:val="000000"/>
                <w:sz w:val="18"/>
                <w:szCs w:val="18"/>
                <w:lang w:eastAsia="ar-SA"/>
              </w:rPr>
              <w:t>яркие фасады выделяются на фоне</w:t>
            </w:r>
            <w:r w:rsidRPr="003F10A7">
              <w:rPr>
                <w:rFonts w:ascii="Calibri" w:eastAsia="Calibri" w:hAnsi="Calibri" w:cs="Calibri"/>
                <w:color w:val="000000"/>
                <w:sz w:val="18"/>
                <w:szCs w:val="18"/>
                <w:lang w:eastAsia="ar-SA"/>
              </w:rPr>
              <w:t xml:space="preserve"> </w:t>
            </w:r>
            <w:r>
              <w:rPr>
                <w:rFonts w:ascii="Calibri" w:eastAsia="Calibri" w:hAnsi="Calibri" w:cs="Calibri"/>
                <w:color w:val="000000"/>
                <w:sz w:val="18"/>
                <w:szCs w:val="18"/>
                <w:lang w:eastAsia="ar-SA"/>
              </w:rPr>
              <w:t>классической застройки</w:t>
            </w:r>
            <w:r w:rsidRPr="003F10A7">
              <w:rPr>
                <w:rFonts w:ascii="Calibri" w:eastAsia="Calibri" w:hAnsi="Calibri" w:cs="Calibri"/>
                <w:color w:val="000000"/>
                <w:sz w:val="18"/>
                <w:szCs w:val="18"/>
                <w:lang w:eastAsia="ar-SA"/>
              </w:rPr>
              <w:t xml:space="preserve"> центральной части города.</w:t>
            </w:r>
          </w:p>
          <w:p w:rsidR="008330EC" w:rsidRPr="00F16D69"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Pr>
                <w:rFonts w:ascii="Calibri" w:eastAsia="Garamond" w:hAnsi="Calibri" w:cs="Times New Roman"/>
                <w:color w:val="000000"/>
                <w:sz w:val="18"/>
                <w:szCs w:val="18"/>
                <w:lang w:eastAsia="ru-RU"/>
              </w:rPr>
              <w:t>19:00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sidRPr="002515ED">
              <w:rPr>
                <w:rFonts w:ascii="Calibri" w:eastAsia="Times New Roman" w:hAnsi="Calibri" w:cs="Times New Roman"/>
                <w:b/>
                <w:color w:val="000000"/>
                <w:sz w:val="18"/>
                <w:szCs w:val="18"/>
                <w:lang w:eastAsia="ru-RU"/>
              </w:rPr>
              <w:t>Трансфер</w:t>
            </w:r>
            <w:proofErr w:type="spellEnd"/>
            <w:r w:rsidRPr="002515ED">
              <w:rPr>
                <w:rFonts w:ascii="Calibri" w:eastAsia="Times New Roman" w:hAnsi="Calibri" w:cs="Times New Roman"/>
                <w:b/>
                <w:color w:val="000000"/>
                <w:sz w:val="18"/>
                <w:szCs w:val="18"/>
                <w:lang w:eastAsia="ru-RU"/>
              </w:rPr>
              <w:t xml:space="preserve"> по гостиницам</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F16D69" w:rsidTr="00DF11CF">
        <w:trPr>
          <w:trHeight w:val="441"/>
        </w:trPr>
        <w:tc>
          <w:tcPr>
            <w:tcW w:w="455"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0959AB">
              <w:rPr>
                <w:rFonts w:ascii="Calibri" w:eastAsia="Times New Roman" w:hAnsi="Calibri" w:cs="Times New Roman"/>
                <w:color w:val="000000"/>
                <w:sz w:val="18"/>
                <w:szCs w:val="18"/>
                <w:lang w:eastAsia="ru-RU"/>
              </w:rPr>
              <w:t>2</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proofErr w:type="gramStart"/>
            <w:r>
              <w:rPr>
                <w:rFonts w:ascii="Calibri" w:eastAsia="Times New Roman" w:hAnsi="Calibri" w:cs="Times New Roman"/>
                <w:color w:val="000000"/>
                <w:sz w:val="18"/>
                <w:szCs w:val="18"/>
                <w:lang w:eastAsia="ru-RU"/>
              </w:rPr>
              <w:t>Вт</w:t>
            </w:r>
            <w:proofErr w:type="gramEnd"/>
            <w:r>
              <w:rPr>
                <w:rFonts w:ascii="Calibri" w:eastAsia="Times New Roman" w:hAnsi="Calibri" w:cs="Times New Roman"/>
                <w:color w:val="000000"/>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Pr="00F16D69" w:rsidRDefault="008330EC" w:rsidP="00DF11CF">
            <w:pPr>
              <w:snapToGrid w:val="0"/>
              <w:spacing w:after="0" w:line="240" w:lineRule="auto"/>
              <w:jc w:val="both"/>
              <w:rPr>
                <w:rFonts w:ascii="Calibri" w:eastAsia="Times New Roman" w:hAnsi="Calibri" w:cs="Times New Roman"/>
                <w:b/>
                <w:color w:val="000000"/>
                <w:kern w:val="2"/>
                <w:sz w:val="18"/>
                <w:szCs w:val="18"/>
                <w:highlight w:val="yellow"/>
                <w:lang w:eastAsia="zh-CN" w:bidi="hi-IN"/>
              </w:rPr>
            </w:pPr>
            <w:r w:rsidRPr="00480983">
              <w:rPr>
                <w:rFonts w:ascii="Calibri" w:eastAsia="Times New Roman" w:hAnsi="Calibri" w:cs="Times New Roman"/>
                <w:sz w:val="18"/>
                <w:szCs w:val="18"/>
                <w:lang w:eastAsia="ru-RU"/>
              </w:rPr>
              <w:t>Завтрак в гостинице.</w:t>
            </w:r>
            <w:r w:rsidRPr="00480983">
              <w:rPr>
                <w:rFonts w:ascii="Calibri" w:eastAsia="Times New Roman" w:hAnsi="Calibri" w:cs="Times New Roman"/>
                <w:b/>
                <w:sz w:val="18"/>
                <w:szCs w:val="18"/>
                <w:lang w:eastAsia="ru-RU"/>
              </w:rPr>
              <w:t xml:space="preserve"> СВОБОДНЫЙ ДЕНЬ</w:t>
            </w:r>
            <w:r w:rsidRPr="00480983">
              <w:rPr>
                <w:rFonts w:ascii="Calibri" w:eastAsia="Times New Roman" w:hAnsi="Calibri" w:cs="Times New Roman"/>
                <w:sz w:val="18"/>
                <w:szCs w:val="18"/>
                <w:lang w:eastAsia="ru-RU"/>
              </w:rPr>
              <w:t>.</w:t>
            </w:r>
          </w:p>
          <w:p w:rsidR="008330EC" w:rsidRPr="00F16D69"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0156BC">
              <w:rPr>
                <w:rFonts w:ascii="Calibri" w:eastAsia="Times New Roman" w:hAnsi="Calibri" w:cs="Garamond"/>
                <w:i/>
                <w:iCs/>
                <w:color w:val="000000"/>
                <w:sz w:val="18"/>
                <w:szCs w:val="18"/>
                <w:lang w:eastAsia="ru-RU"/>
              </w:rPr>
              <w:t>Дополнительно:</w:t>
            </w:r>
            <w:r w:rsidRPr="000156BC">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07:30-22:30 </w:t>
            </w:r>
            <w:r w:rsidRPr="00C30873">
              <w:rPr>
                <w:rFonts w:ascii="Calibri" w:eastAsia="Garamond" w:hAnsi="Calibri" w:cs="Garamond"/>
                <w:b/>
                <w:iCs/>
                <w:color w:val="000000"/>
                <w:sz w:val="18"/>
                <w:szCs w:val="18"/>
                <w:lang w:eastAsia="ru-RU"/>
              </w:rPr>
              <w:t>Э</w:t>
            </w:r>
            <w:r w:rsidRPr="0039200A">
              <w:rPr>
                <w:rFonts w:ascii="Calibri" w:eastAsia="Garamond" w:hAnsi="Calibri" w:cs="Garamond"/>
                <w:b/>
                <w:iCs/>
                <w:color w:val="000000"/>
                <w:sz w:val="18"/>
                <w:szCs w:val="18"/>
                <w:lang w:eastAsia="ru-RU"/>
              </w:rPr>
              <w:t>кскурсия на о. Валаам</w:t>
            </w:r>
            <w:r w:rsidRPr="0039200A">
              <w:rPr>
                <w:rFonts w:ascii="Calibri" w:eastAsia="Garamond" w:hAnsi="Calibri" w:cs="Garamond"/>
                <w:iCs/>
                <w:color w:val="000000"/>
                <w:sz w:val="18"/>
                <w:szCs w:val="18"/>
                <w:lang w:eastAsia="ru-RU"/>
              </w:rPr>
              <w:t xml:space="preserve"> с посещением Центральной усадьб</w:t>
            </w:r>
            <w:r>
              <w:rPr>
                <w:rFonts w:ascii="Calibri" w:eastAsia="Garamond" w:hAnsi="Calibri" w:cs="Garamond"/>
                <w:iCs/>
                <w:color w:val="000000"/>
                <w:sz w:val="18"/>
                <w:szCs w:val="18"/>
                <w:lang w:eastAsia="ru-RU"/>
              </w:rPr>
              <w:t xml:space="preserve">ы монастыря и Никольского скита </w:t>
            </w:r>
            <w:r w:rsidRPr="0039200A">
              <w:rPr>
                <w:rFonts w:ascii="Calibri" w:eastAsia="Times New Roman" w:hAnsi="Calibri" w:cs="Times New Roman"/>
                <w:b/>
                <w:color w:val="000000"/>
                <w:sz w:val="18"/>
                <w:szCs w:val="18"/>
                <w:lang w:eastAsia="ru-RU"/>
              </w:rPr>
              <w:t>(</w:t>
            </w:r>
            <w:r w:rsidRPr="008330EC">
              <w:rPr>
                <w:rFonts w:ascii="Calibri" w:eastAsia="Times New Roman" w:hAnsi="Calibri" w:cs="Times New Roman"/>
                <w:b/>
                <w:bCs/>
                <w:iCs/>
                <w:color w:val="000000"/>
                <w:sz w:val="18"/>
                <w:szCs w:val="18"/>
                <w:lang w:eastAsia="ru-RU"/>
              </w:rPr>
              <w:t>руб./</w:t>
            </w:r>
            <w:proofErr w:type="spellStart"/>
            <w:r w:rsidRPr="008330EC">
              <w:rPr>
                <w:rFonts w:ascii="Calibri" w:eastAsia="Times New Roman" w:hAnsi="Calibri" w:cs="Times New Roman"/>
                <w:b/>
                <w:bCs/>
                <w:iCs/>
                <w:color w:val="000000"/>
                <w:sz w:val="18"/>
                <w:szCs w:val="18"/>
                <w:lang w:eastAsia="ru-RU"/>
              </w:rPr>
              <w:t>взр</w:t>
            </w:r>
            <w:proofErr w:type="spellEnd"/>
            <w:r w:rsidRPr="008330EC">
              <w:rPr>
                <w:rFonts w:ascii="Calibri" w:eastAsia="Times New Roman" w:hAnsi="Calibri" w:cs="Times New Roman"/>
                <w:b/>
                <w:bCs/>
                <w:iCs/>
                <w:color w:val="000000"/>
                <w:sz w:val="18"/>
                <w:szCs w:val="18"/>
                <w:lang w:eastAsia="ru-RU"/>
              </w:rPr>
              <w:t>, руб./дети до 12 лет</w:t>
            </w:r>
            <w:r w:rsidRPr="00480983">
              <w:rPr>
                <w:rFonts w:ascii="Calibri" w:eastAsia="Times New Roman" w:hAnsi="Calibri" w:cs="Times New Roman"/>
                <w:bCs/>
                <w:i/>
                <w:iCs/>
                <w:color w:val="000000"/>
                <w:sz w:val="18"/>
                <w:szCs w:val="18"/>
                <w:lang w:eastAsia="ru-RU"/>
              </w:rPr>
              <w:t>; рекомендуем бронировать и оплачивать заранее</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C30873">
              <w:rPr>
                <w:rFonts w:ascii="Calibri" w:eastAsia="Times New Roman" w:hAnsi="Calibri" w:cs="Times New Roman"/>
                <w:color w:val="000000"/>
                <w:sz w:val="18"/>
                <w:szCs w:val="18"/>
                <w:lang w:eastAsia="ru-RU"/>
              </w:rPr>
              <w:t xml:space="preserve">В цену входит: </w:t>
            </w:r>
            <w:proofErr w:type="spellStart"/>
            <w:r w:rsidRPr="00C30873">
              <w:rPr>
                <w:rFonts w:ascii="Calibri" w:eastAsia="Times New Roman" w:hAnsi="Calibri" w:cs="Times New Roman"/>
                <w:color w:val="000000"/>
                <w:sz w:val="18"/>
                <w:szCs w:val="18"/>
                <w:lang w:eastAsia="ru-RU"/>
              </w:rPr>
              <w:t>трансфер</w:t>
            </w:r>
            <w:proofErr w:type="spellEnd"/>
            <w:r w:rsidRPr="00C30873">
              <w:rPr>
                <w:rFonts w:ascii="Calibri" w:eastAsia="Times New Roman" w:hAnsi="Calibri" w:cs="Times New Roman"/>
                <w:color w:val="000000"/>
                <w:sz w:val="18"/>
                <w:szCs w:val="18"/>
                <w:lang w:eastAsia="ru-RU"/>
              </w:rPr>
              <w:t xml:space="preserve"> на о. Валаам от </w:t>
            </w:r>
            <w:r>
              <w:rPr>
                <w:rFonts w:ascii="Calibri" w:eastAsia="Times New Roman" w:hAnsi="Calibri" w:cs="Times New Roman"/>
                <w:color w:val="000000"/>
                <w:sz w:val="18"/>
                <w:szCs w:val="18"/>
                <w:lang w:eastAsia="ru-RU"/>
              </w:rPr>
              <w:t xml:space="preserve">ст. </w:t>
            </w:r>
            <w:r w:rsidRPr="00C30873">
              <w:rPr>
                <w:rFonts w:ascii="Calibri" w:eastAsia="Times New Roman" w:hAnsi="Calibri" w:cs="Times New Roman"/>
                <w:color w:val="000000"/>
                <w:sz w:val="18"/>
                <w:szCs w:val="18"/>
                <w:lang w:eastAsia="ru-RU"/>
              </w:rPr>
              <w:t>м. «Озерки», автобусно-теплоходная экскурсия, обед в т</w:t>
            </w:r>
            <w:r>
              <w:rPr>
                <w:rFonts w:ascii="Calibri" w:eastAsia="Times New Roman" w:hAnsi="Calibri" w:cs="Times New Roman"/>
                <w:color w:val="000000"/>
                <w:sz w:val="18"/>
                <w:szCs w:val="18"/>
                <w:lang w:eastAsia="ru-RU"/>
              </w:rPr>
              <w:t>рапезной, экскурсия по острову,</w:t>
            </w:r>
            <w:r w:rsidRPr="00C30873">
              <w:rPr>
                <w:rFonts w:ascii="Calibri" w:eastAsia="Times New Roman" w:hAnsi="Calibri" w:cs="Times New Roman"/>
                <w:color w:val="000000"/>
                <w:sz w:val="18"/>
                <w:szCs w:val="18"/>
                <w:lang w:eastAsia="ru-RU"/>
              </w:rPr>
              <w:t xml:space="preserve"> концерт певчих</w:t>
            </w:r>
            <w:r>
              <w:rPr>
                <w:rFonts w:ascii="Calibri" w:eastAsia="Times New Roman" w:hAnsi="Calibri" w:cs="Times New Roman"/>
                <w:color w:val="000000"/>
                <w:sz w:val="18"/>
                <w:szCs w:val="18"/>
                <w:lang w:eastAsia="ru-RU"/>
              </w:rPr>
              <w:t>.</w:t>
            </w:r>
            <w:r w:rsidRPr="000156BC">
              <w:rPr>
                <w:rFonts w:ascii="Calibri" w:eastAsia="Garamond" w:hAnsi="Calibri" w:cs="Garamond"/>
                <w:iCs/>
                <w:color w:val="000000"/>
                <w:sz w:val="18"/>
                <w:szCs w:val="18"/>
                <w:lang w:eastAsia="ru-RU"/>
              </w:rPr>
              <w:t xml:space="preserve"> </w:t>
            </w:r>
            <w:r w:rsidRPr="000156BC">
              <w:rPr>
                <w:rFonts w:ascii="Calibri" w:eastAsia="Times New Roman" w:hAnsi="Calibri" w:cs="Arial"/>
                <w:color w:val="000000"/>
                <w:sz w:val="18"/>
                <w:szCs w:val="18"/>
                <w:lang w:eastAsia="ru-RU"/>
              </w:rPr>
              <w:t>Валаамский архипелаг по праву считается жемчужиной русского Севера.</w:t>
            </w:r>
            <w:r w:rsidRPr="000156BC">
              <w:rPr>
                <w:rFonts w:ascii="Calibri" w:eastAsia="Garamond" w:hAnsi="Calibri" w:cs="Garamond"/>
                <w:bCs/>
                <w:iCs/>
                <w:color w:val="000000"/>
                <w:sz w:val="18"/>
                <w:szCs w:val="18"/>
                <w:lang w:eastAsia="ru-RU"/>
              </w:rPr>
              <w:t xml:space="preserve"> Уникальная карельская природа и островное положение определили не только внешнее своеобразие, но и дух этого места. С </w:t>
            </w:r>
            <w:r w:rsidRPr="000156BC">
              <w:rPr>
                <w:rFonts w:ascii="Calibri" w:eastAsia="Garamond" w:hAnsi="Calibri" w:cs="Garamond"/>
                <w:bCs/>
                <w:iCs/>
                <w:color w:val="000000"/>
                <w:sz w:val="18"/>
                <w:szCs w:val="18"/>
                <w:lang w:val="en-US" w:eastAsia="ru-RU"/>
              </w:rPr>
              <w:t>XIV</w:t>
            </w:r>
            <w:r w:rsidRPr="000156BC">
              <w:rPr>
                <w:rFonts w:ascii="Calibri" w:eastAsia="Garamond" w:hAnsi="Calibri" w:cs="Garamond"/>
                <w:bCs/>
                <w:iCs/>
                <w:color w:val="000000"/>
                <w:sz w:val="18"/>
                <w:szCs w:val="18"/>
                <w:lang w:eastAsia="ru-RU"/>
              </w:rPr>
              <w:t xml:space="preserve"> века на острове располагается знаменитый Валаамский </w:t>
            </w:r>
            <w:proofErr w:type="spellStart"/>
            <w:r w:rsidRPr="000156BC">
              <w:rPr>
                <w:rFonts w:ascii="Calibri" w:eastAsia="Garamond" w:hAnsi="Calibri" w:cs="Garamond"/>
                <w:bCs/>
                <w:iCs/>
                <w:color w:val="000000"/>
                <w:sz w:val="18"/>
                <w:szCs w:val="18"/>
                <w:lang w:eastAsia="ru-RU"/>
              </w:rPr>
              <w:t>Спасо-Преображенский</w:t>
            </w:r>
            <w:proofErr w:type="spellEnd"/>
            <w:r w:rsidRPr="000156BC">
              <w:rPr>
                <w:rFonts w:ascii="Calibri" w:eastAsia="Garamond" w:hAnsi="Calibri" w:cs="Garamond"/>
                <w:bCs/>
                <w:iCs/>
                <w:color w:val="000000"/>
                <w:sz w:val="18"/>
                <w:szCs w:val="18"/>
                <w:lang w:eastAsia="ru-RU"/>
              </w:rPr>
              <w:t xml:space="preserve"> монастырь, который вы посетите.</w:t>
            </w:r>
          </w:p>
        </w:tc>
      </w:tr>
      <w:tr w:rsidR="008330EC" w:rsidRPr="00F16D69" w:rsidTr="00DF11CF">
        <w:trPr>
          <w:trHeight w:val="822"/>
        </w:trPr>
        <w:tc>
          <w:tcPr>
            <w:tcW w:w="455" w:type="dxa"/>
            <w:tcBorders>
              <w:top w:val="single" w:sz="4" w:space="0" w:color="auto"/>
              <w:left w:val="single" w:sz="4" w:space="0" w:color="auto"/>
              <w:bottom w:val="single" w:sz="4" w:space="0" w:color="auto"/>
              <w:right w:val="single" w:sz="4" w:space="0" w:color="auto"/>
            </w:tcBorders>
            <w:vAlign w:val="center"/>
          </w:tcPr>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0959AB">
              <w:rPr>
                <w:rFonts w:ascii="Calibri" w:eastAsia="Times New Roman" w:hAnsi="Calibri" w:cs="Times New Roman"/>
                <w:color w:val="000000"/>
                <w:sz w:val="18"/>
                <w:szCs w:val="18"/>
                <w:lang w:eastAsia="ru-RU"/>
              </w:rPr>
              <w:t>3</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proofErr w:type="gramStart"/>
            <w:r w:rsidRPr="000959AB">
              <w:rPr>
                <w:rFonts w:ascii="Calibri" w:eastAsia="Times New Roman" w:hAnsi="Calibri" w:cs="Times New Roman"/>
                <w:sz w:val="18"/>
                <w:szCs w:val="18"/>
                <w:lang w:eastAsia="ru-RU"/>
              </w:rPr>
              <w:t>Ср</w:t>
            </w:r>
            <w:proofErr w:type="gramEnd"/>
            <w:r w:rsidRPr="000959AB">
              <w:rPr>
                <w:rFonts w:ascii="Calibri" w:eastAsia="Times New Roman" w:hAnsi="Calibri" w:cs="Times New Roman"/>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sz w:val="18"/>
                <w:szCs w:val="18"/>
                <w:lang w:eastAsia="ru-RU"/>
              </w:rPr>
              <w:t xml:space="preserve">Завтрак в гостинице. Встреча с гидом в холле гостиницы. </w:t>
            </w:r>
          </w:p>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sz w:val="18"/>
                <w:szCs w:val="18"/>
                <w:lang w:eastAsia="ru-RU"/>
              </w:rPr>
              <w:t xml:space="preserve">09:00 </w:t>
            </w:r>
            <w:r w:rsidRPr="00DD76B2">
              <w:rPr>
                <w:rFonts w:ascii="Calibri" w:eastAsia="Times New Roman" w:hAnsi="Calibri" w:cs="Times New Roman"/>
                <w:b/>
                <w:sz w:val="18"/>
                <w:szCs w:val="18"/>
                <w:lang w:eastAsia="ru-RU"/>
              </w:rPr>
              <w:t xml:space="preserve">Автобусная экскурсия в </w:t>
            </w:r>
            <w:r w:rsidRPr="00DD76B2">
              <w:rPr>
                <w:rFonts w:ascii="Calibri" w:eastAsia="Times New Roman" w:hAnsi="Calibri" w:cs="Times New Roman"/>
                <w:b/>
                <w:bCs/>
                <w:sz w:val="18"/>
                <w:szCs w:val="18"/>
                <w:lang w:eastAsia="ru-RU"/>
              </w:rPr>
              <w:t>Кронштадт</w:t>
            </w:r>
            <w:r w:rsidRPr="00DD76B2">
              <w:rPr>
                <w:rFonts w:ascii="Calibri" w:eastAsia="Times New Roman" w:hAnsi="Calibri" w:cs="Times New Roman"/>
                <w:b/>
                <w:sz w:val="18"/>
                <w:szCs w:val="18"/>
                <w:lang w:eastAsia="ru-RU"/>
              </w:rPr>
              <w:t xml:space="preserve"> «Город-крепость на Балтике»</w:t>
            </w:r>
            <w:r w:rsidRPr="00DD76B2">
              <w:rPr>
                <w:rFonts w:ascii="Calibri" w:eastAsia="Times New Roman" w:hAnsi="Calibri" w:cs="Times New Roman"/>
                <w:sz w:val="18"/>
                <w:szCs w:val="18"/>
                <w:lang w:eastAsia="ru-RU"/>
              </w:rPr>
              <w:t xml:space="preserve">. Посещение памятника всем чинам Российского Флота – самого большого </w:t>
            </w:r>
            <w:r w:rsidRPr="00DD76B2">
              <w:rPr>
                <w:rFonts w:ascii="Calibri" w:eastAsia="Times New Roman" w:hAnsi="Calibri" w:cs="Times New Roman"/>
                <w:b/>
                <w:sz w:val="18"/>
                <w:szCs w:val="18"/>
                <w:lang w:eastAsia="ru-RU"/>
              </w:rPr>
              <w:t>Морского собора</w:t>
            </w:r>
            <w:r w:rsidRPr="00DD76B2">
              <w:rPr>
                <w:rFonts w:ascii="Calibri" w:eastAsia="Times New Roman" w:hAnsi="Calibri" w:cs="Times New Roman"/>
                <w:sz w:val="18"/>
                <w:szCs w:val="18"/>
                <w:lang w:eastAsia="ru-RU"/>
              </w:rPr>
              <w:t xml:space="preserve"> в России. Кронштадт – ровесник Петербурга и его надёжная защита – расположился на острове </w:t>
            </w:r>
            <w:proofErr w:type="spellStart"/>
            <w:r w:rsidRPr="00DD76B2">
              <w:rPr>
                <w:rFonts w:ascii="Calibri" w:eastAsia="Times New Roman" w:hAnsi="Calibri" w:cs="Times New Roman"/>
                <w:sz w:val="18"/>
                <w:szCs w:val="18"/>
                <w:lang w:eastAsia="ru-RU"/>
              </w:rPr>
              <w:t>Котлин</w:t>
            </w:r>
            <w:proofErr w:type="spellEnd"/>
            <w:r w:rsidRPr="00DD76B2">
              <w:rPr>
                <w:rFonts w:ascii="Calibri" w:eastAsia="Times New Roman" w:hAnsi="Calibri" w:cs="Times New Roman"/>
                <w:sz w:val="18"/>
                <w:szCs w:val="18"/>
                <w:lang w:eastAsia="ru-RU"/>
              </w:rPr>
              <w:t xml:space="preserve"> в Финском заливе. Сегодня это уникальный морской, военный малый город, входящий в состав Санкт-Петербурга. Только здесь есть парк ниже уровня моря, чугунная мостовая и знаменитый футшток, по которому отмеряют уровень наводнений. На огромной Соборной площади расположился удивительный Морской собор, напоминающий </w:t>
            </w:r>
            <w:proofErr w:type="gramStart"/>
            <w:r w:rsidRPr="00DD76B2">
              <w:rPr>
                <w:rFonts w:ascii="Calibri" w:eastAsia="Times New Roman" w:hAnsi="Calibri" w:cs="Times New Roman"/>
                <w:sz w:val="18"/>
                <w:szCs w:val="18"/>
                <w:lang w:eastAsia="ru-RU"/>
              </w:rPr>
              <w:t>знаменитую</w:t>
            </w:r>
            <w:proofErr w:type="gramEnd"/>
            <w:r w:rsidRPr="00DD76B2">
              <w:rPr>
                <w:rFonts w:ascii="Calibri" w:eastAsia="Times New Roman" w:hAnsi="Calibri" w:cs="Times New Roman"/>
                <w:sz w:val="18"/>
                <w:szCs w:val="18"/>
                <w:lang w:eastAsia="ru-RU"/>
              </w:rPr>
              <w:t xml:space="preserve"> </w:t>
            </w:r>
            <w:proofErr w:type="spellStart"/>
            <w:r w:rsidRPr="00DD76B2">
              <w:rPr>
                <w:rFonts w:ascii="Calibri" w:eastAsia="Times New Roman" w:hAnsi="Calibri" w:cs="Times New Roman"/>
                <w:sz w:val="18"/>
                <w:szCs w:val="18"/>
                <w:lang w:eastAsia="ru-RU"/>
              </w:rPr>
              <w:t>Айю-Софию</w:t>
            </w:r>
            <w:proofErr w:type="spellEnd"/>
            <w:r w:rsidRPr="00DD76B2">
              <w:rPr>
                <w:rFonts w:ascii="Calibri" w:eastAsia="Times New Roman" w:hAnsi="Calibri" w:cs="Times New Roman"/>
                <w:sz w:val="18"/>
                <w:szCs w:val="18"/>
                <w:lang w:eastAsia="ru-RU"/>
              </w:rPr>
              <w:t xml:space="preserve"> в Стамбуле.</w:t>
            </w:r>
          </w:p>
          <w:p w:rsidR="008330EC" w:rsidRPr="00DD76B2" w:rsidRDefault="008330EC" w:rsidP="00DF11CF">
            <w:pPr>
              <w:spacing w:after="0" w:line="240" w:lineRule="auto"/>
              <w:jc w:val="both"/>
              <w:rPr>
                <w:rFonts w:ascii="Calibri" w:eastAsia="Times New Roman" w:hAnsi="Calibri" w:cs="Times New Roman"/>
                <w:b/>
                <w:sz w:val="18"/>
                <w:szCs w:val="18"/>
                <w:lang w:eastAsia="ru-RU"/>
              </w:rPr>
            </w:pPr>
            <w:r w:rsidRPr="00DD76B2">
              <w:rPr>
                <w:rFonts w:ascii="Calibri" w:eastAsia="Garamond" w:hAnsi="Calibri" w:cs="Times New Roman"/>
                <w:i/>
                <w:iCs/>
                <w:sz w:val="18"/>
                <w:szCs w:val="18"/>
                <w:lang w:eastAsia="ru-RU"/>
              </w:rPr>
              <w:t xml:space="preserve">Дополнительно: </w:t>
            </w:r>
            <w:r w:rsidRPr="00DD76B2">
              <w:rPr>
                <w:rFonts w:ascii="Calibri" w:eastAsia="Garamond" w:hAnsi="Calibri" w:cs="Times New Roman"/>
                <w:b/>
                <w:iCs/>
                <w:sz w:val="18"/>
                <w:szCs w:val="18"/>
                <w:lang w:eastAsia="ru-RU"/>
              </w:rPr>
              <w:t>Морская прогулка</w:t>
            </w:r>
            <w:r w:rsidRPr="00DD76B2">
              <w:rPr>
                <w:rFonts w:ascii="Calibri" w:eastAsia="Garamond" w:hAnsi="Calibri" w:cs="Times New Roman"/>
                <w:b/>
                <w:i/>
                <w:iCs/>
                <w:sz w:val="18"/>
                <w:szCs w:val="18"/>
                <w:lang w:eastAsia="ru-RU"/>
              </w:rPr>
              <w:t xml:space="preserve"> </w:t>
            </w:r>
            <w:r w:rsidRPr="00DD76B2">
              <w:rPr>
                <w:rFonts w:ascii="Calibri" w:eastAsia="Times New Roman" w:hAnsi="Calibri" w:cs="Times New Roman"/>
                <w:b/>
                <w:sz w:val="18"/>
                <w:szCs w:val="18"/>
                <w:lang w:eastAsia="ru-RU"/>
              </w:rPr>
              <w:t xml:space="preserve">на катере «Форты </w:t>
            </w:r>
            <w:proofErr w:type="spellStart"/>
            <w:r w:rsidRPr="00DD76B2">
              <w:rPr>
                <w:rFonts w:ascii="Calibri" w:eastAsia="Times New Roman" w:hAnsi="Calibri" w:cs="Times New Roman"/>
                <w:b/>
                <w:sz w:val="18"/>
                <w:szCs w:val="18"/>
                <w:lang w:eastAsia="ru-RU"/>
              </w:rPr>
              <w:t>Кронштадтской</w:t>
            </w:r>
            <w:proofErr w:type="spellEnd"/>
            <w:r w:rsidRPr="00DD76B2">
              <w:rPr>
                <w:rFonts w:ascii="Calibri" w:eastAsia="Times New Roman" w:hAnsi="Calibri" w:cs="Times New Roman"/>
                <w:b/>
                <w:sz w:val="18"/>
                <w:szCs w:val="18"/>
                <w:lang w:eastAsia="ru-RU"/>
              </w:rPr>
              <w:t xml:space="preserve"> </w:t>
            </w:r>
            <w:r w:rsidRPr="00E7273B">
              <w:rPr>
                <w:rFonts w:ascii="Calibri" w:eastAsia="Times New Roman" w:hAnsi="Calibri" w:cs="Times New Roman"/>
                <w:b/>
                <w:sz w:val="18"/>
                <w:szCs w:val="18"/>
                <w:lang w:eastAsia="ru-RU"/>
              </w:rPr>
              <w:t>крепости»</w:t>
            </w:r>
            <w:r w:rsidRPr="00E7273B">
              <w:rPr>
                <w:rFonts w:ascii="Calibri" w:eastAsia="Times New Roman" w:hAnsi="Calibri" w:cs="Times New Roman"/>
                <w:sz w:val="18"/>
                <w:szCs w:val="18"/>
                <w:lang w:eastAsia="ru-RU"/>
              </w:rPr>
              <w:t xml:space="preserve"> </w:t>
            </w:r>
            <w:r w:rsidRPr="00E7273B">
              <w:rPr>
                <w:rFonts w:ascii="Calibri" w:eastAsia="Times New Roman" w:hAnsi="Calibri" w:cs="Times New Roman"/>
                <w:b/>
                <w:sz w:val="18"/>
                <w:szCs w:val="18"/>
                <w:lang w:eastAsia="ru-RU"/>
              </w:rPr>
              <w:t>(</w:t>
            </w:r>
            <w:r w:rsidRPr="0065640E">
              <w:rPr>
                <w:rFonts w:ascii="Calibri" w:eastAsia="Times New Roman" w:hAnsi="Calibri" w:cs="Times New Roman"/>
                <w:b/>
                <w:bCs/>
                <w:iCs/>
                <w:sz w:val="18"/>
                <w:szCs w:val="18"/>
                <w:highlight w:val="green"/>
                <w:lang w:eastAsia="ru-RU"/>
              </w:rPr>
              <w:t>500</w:t>
            </w:r>
            <w:r w:rsidRPr="00E7273B">
              <w:rPr>
                <w:rFonts w:ascii="Calibri" w:eastAsia="Times New Roman" w:hAnsi="Calibri" w:cs="Times New Roman"/>
                <w:b/>
                <w:bCs/>
                <w:iCs/>
                <w:sz w:val="18"/>
                <w:szCs w:val="18"/>
                <w:lang w:eastAsia="ru-RU"/>
              </w:rPr>
              <w:t xml:space="preserve"> руб./</w:t>
            </w:r>
            <w:proofErr w:type="spellStart"/>
            <w:r w:rsidRPr="00E7273B">
              <w:rPr>
                <w:rFonts w:ascii="Calibri" w:eastAsia="Times New Roman" w:hAnsi="Calibri" w:cs="Times New Roman"/>
                <w:b/>
                <w:bCs/>
                <w:iCs/>
                <w:sz w:val="18"/>
                <w:szCs w:val="18"/>
                <w:lang w:eastAsia="ru-RU"/>
              </w:rPr>
              <w:t>взр</w:t>
            </w:r>
            <w:proofErr w:type="spellEnd"/>
            <w:r w:rsidRPr="00E7273B">
              <w:rPr>
                <w:rFonts w:ascii="Calibri" w:eastAsia="Times New Roman" w:hAnsi="Calibri" w:cs="Times New Roman"/>
                <w:b/>
                <w:bCs/>
                <w:iCs/>
                <w:sz w:val="18"/>
                <w:szCs w:val="18"/>
                <w:lang w:eastAsia="ru-RU"/>
              </w:rPr>
              <w:t xml:space="preserve">., </w:t>
            </w:r>
            <w:r w:rsidRPr="0065640E">
              <w:rPr>
                <w:rFonts w:ascii="Calibri" w:eastAsia="Times New Roman" w:hAnsi="Calibri" w:cs="Times New Roman"/>
                <w:b/>
                <w:bCs/>
                <w:iCs/>
                <w:sz w:val="18"/>
                <w:szCs w:val="18"/>
                <w:highlight w:val="green"/>
                <w:lang w:eastAsia="ru-RU"/>
              </w:rPr>
              <w:t>350</w:t>
            </w:r>
            <w:r w:rsidRPr="00E7273B">
              <w:rPr>
                <w:rFonts w:ascii="Calibri" w:eastAsia="Times New Roman" w:hAnsi="Calibri" w:cs="Times New Roman"/>
                <w:b/>
                <w:bCs/>
                <w:iCs/>
                <w:sz w:val="18"/>
                <w:szCs w:val="18"/>
                <w:lang w:eastAsia="ru-RU"/>
              </w:rPr>
              <w:t xml:space="preserve"> руб./</w:t>
            </w:r>
            <w:proofErr w:type="spellStart"/>
            <w:r w:rsidRPr="00E7273B">
              <w:rPr>
                <w:rFonts w:ascii="Calibri" w:eastAsia="Times New Roman" w:hAnsi="Calibri" w:cs="Times New Roman"/>
                <w:b/>
                <w:bCs/>
                <w:iCs/>
                <w:sz w:val="18"/>
                <w:szCs w:val="18"/>
                <w:lang w:eastAsia="ru-RU"/>
              </w:rPr>
              <w:t>шк</w:t>
            </w:r>
            <w:proofErr w:type="spellEnd"/>
            <w:r w:rsidRPr="00DD76B2">
              <w:rPr>
                <w:rFonts w:ascii="Calibri" w:eastAsia="Times New Roman" w:hAnsi="Calibri" w:cs="Times New Roman"/>
                <w:b/>
                <w:bCs/>
                <w:iCs/>
                <w:sz w:val="18"/>
                <w:szCs w:val="18"/>
                <w:lang w:eastAsia="ru-RU"/>
              </w:rPr>
              <w:t>).</w:t>
            </w:r>
            <w:r>
              <w:rPr>
                <w:rFonts w:ascii="Calibri" w:eastAsia="Times New Roman" w:hAnsi="Calibri" w:cs="Times New Roman"/>
                <w:b/>
                <w:sz w:val="18"/>
                <w:szCs w:val="18"/>
                <w:lang w:eastAsia="ru-RU"/>
              </w:rPr>
              <w:t xml:space="preserve"> </w:t>
            </w:r>
            <w:r w:rsidRPr="00DD76B2">
              <w:rPr>
                <w:rFonts w:ascii="Calibri" w:eastAsia="Times New Roman" w:hAnsi="Calibri" w:cs="Times New Roman"/>
                <w:sz w:val="18"/>
                <w:szCs w:val="18"/>
                <w:lang w:eastAsia="ru-RU"/>
              </w:rPr>
              <w:t>Форты – это дополнительные искусственные сооружения, призванные вместе с Кронштадтом оградить наш город от неприятеля.</w:t>
            </w:r>
          </w:p>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sz w:val="18"/>
                <w:szCs w:val="18"/>
                <w:lang w:eastAsia="ru-RU"/>
              </w:rPr>
              <w:t xml:space="preserve">Экскурсия на </w:t>
            </w:r>
            <w:r w:rsidRPr="00DD76B2">
              <w:rPr>
                <w:rFonts w:ascii="Calibri" w:eastAsia="Times New Roman" w:hAnsi="Calibri" w:cs="Times New Roman"/>
                <w:b/>
                <w:sz w:val="18"/>
                <w:szCs w:val="18"/>
                <w:lang w:eastAsia="ru-RU"/>
              </w:rPr>
              <w:t>верфь исторического судостроения «Полтава»</w:t>
            </w:r>
            <w:r w:rsidRPr="00DD76B2">
              <w:rPr>
                <w:rFonts w:ascii="Calibri" w:eastAsia="Times New Roman" w:hAnsi="Calibri" w:cs="Times New Roman"/>
                <w:sz w:val="18"/>
                <w:szCs w:val="18"/>
                <w:lang w:eastAsia="ru-RU"/>
              </w:rPr>
              <w:t xml:space="preserve">, где вы увидите, как воссоздают самый первый крупный корабль Российского военно-морского флота, спущенный на воду в нашем городе при Петре </w:t>
            </w:r>
            <w:r w:rsidRPr="00DD76B2">
              <w:rPr>
                <w:rFonts w:ascii="Calibri" w:eastAsia="Times New Roman" w:hAnsi="Calibri" w:cs="Times New Roman"/>
                <w:sz w:val="18"/>
                <w:szCs w:val="18"/>
                <w:lang w:val="en-US" w:eastAsia="ru-RU"/>
              </w:rPr>
              <w:t>I</w:t>
            </w:r>
            <w:r w:rsidRPr="00DD76B2">
              <w:rPr>
                <w:rFonts w:ascii="Calibri" w:eastAsia="Times New Roman" w:hAnsi="Calibri" w:cs="Times New Roman"/>
                <w:sz w:val="18"/>
                <w:szCs w:val="18"/>
                <w:lang w:eastAsia="ru-RU"/>
              </w:rPr>
              <w:t xml:space="preserve">. </w:t>
            </w:r>
          </w:p>
          <w:p w:rsidR="008330EC" w:rsidRPr="00DD76B2"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DD76B2">
              <w:rPr>
                <w:rFonts w:ascii="Calibri" w:eastAsia="Times New Roman" w:hAnsi="Calibri" w:cs="Times New Roman"/>
                <w:color w:val="000000"/>
                <w:sz w:val="18"/>
                <w:szCs w:val="18"/>
                <w:lang w:eastAsia="ru-RU"/>
              </w:rPr>
              <w:t xml:space="preserve">17:00 Возвращение в центр города. </w:t>
            </w:r>
            <w:r w:rsidRPr="00DD76B2">
              <w:rPr>
                <w:rFonts w:ascii="Calibri" w:eastAsia="Garamond" w:hAnsi="Calibri" w:cs="Times New Roman"/>
                <w:color w:val="000000"/>
                <w:sz w:val="18"/>
                <w:szCs w:val="18"/>
                <w:lang w:eastAsia="ru-RU"/>
              </w:rPr>
              <w:t>Самостоятельное возвращение в гостиницу.</w:t>
            </w:r>
          </w:p>
          <w:p w:rsidR="008330EC" w:rsidRPr="00F16D69"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highlight w:val="yellow"/>
                <w:lang w:eastAsia="zh-CN" w:bidi="hi-IN"/>
              </w:rPr>
            </w:pPr>
            <w:r w:rsidRPr="00DD76B2">
              <w:rPr>
                <w:rFonts w:ascii="Calibri" w:eastAsia="Garamond" w:hAnsi="Calibri" w:cs="Times New Roman"/>
                <w:i/>
                <w:iCs/>
                <w:color w:val="000000"/>
                <w:sz w:val="18"/>
                <w:szCs w:val="18"/>
                <w:lang w:eastAsia="ru-RU"/>
              </w:rPr>
              <w:t xml:space="preserve">Дополнительно: </w:t>
            </w:r>
            <w:r w:rsidRPr="00DD76B2">
              <w:rPr>
                <w:rFonts w:ascii="Calibri" w:eastAsia="Garamond" w:hAnsi="Calibri" w:cs="Times New Roman"/>
                <w:b/>
                <w:bCs/>
                <w:iCs/>
                <w:color w:val="000000"/>
                <w:sz w:val="18"/>
                <w:szCs w:val="18"/>
                <w:lang w:eastAsia="ru-RU"/>
              </w:rPr>
              <w:t>Автобусная экскурсия «Ночной Петербург</w:t>
            </w:r>
            <w:r w:rsidRPr="00E7273B">
              <w:rPr>
                <w:rFonts w:ascii="Calibri" w:eastAsia="Garamond" w:hAnsi="Calibri" w:cs="Times New Roman"/>
                <w:b/>
                <w:bCs/>
                <w:iCs/>
                <w:color w:val="000000"/>
                <w:sz w:val="18"/>
                <w:szCs w:val="18"/>
                <w:lang w:eastAsia="ru-RU"/>
              </w:rPr>
              <w:t xml:space="preserve">» </w:t>
            </w:r>
            <w:r w:rsidRPr="00E7273B">
              <w:rPr>
                <w:rFonts w:ascii="Calibri" w:eastAsia="Times New Roman" w:hAnsi="Calibri" w:cs="Times New Roman"/>
                <w:b/>
                <w:color w:val="000000"/>
                <w:sz w:val="18"/>
                <w:szCs w:val="18"/>
                <w:lang w:eastAsia="ru-RU"/>
              </w:rPr>
              <w:t>(</w:t>
            </w:r>
            <w:r w:rsidRPr="0065640E">
              <w:rPr>
                <w:rFonts w:ascii="Calibri" w:eastAsia="Times New Roman" w:hAnsi="Calibri" w:cs="Times New Roman"/>
                <w:b/>
                <w:color w:val="000000"/>
                <w:sz w:val="18"/>
                <w:szCs w:val="18"/>
                <w:highlight w:val="green"/>
                <w:lang w:eastAsia="ru-RU"/>
              </w:rPr>
              <w:t>650</w:t>
            </w:r>
            <w:r w:rsidRPr="00E7273B">
              <w:rPr>
                <w:rFonts w:ascii="Calibri" w:eastAsia="Times New Roman" w:hAnsi="Calibri" w:cs="Times New Roman"/>
                <w:b/>
                <w:bCs/>
                <w:iCs/>
                <w:color w:val="000000"/>
                <w:sz w:val="18"/>
                <w:szCs w:val="18"/>
                <w:lang w:eastAsia="ru-RU"/>
              </w:rPr>
              <w:t xml:space="preserve"> руб./</w:t>
            </w:r>
            <w:proofErr w:type="spellStart"/>
            <w:r w:rsidRPr="00E7273B">
              <w:rPr>
                <w:rFonts w:ascii="Calibri" w:eastAsia="Times New Roman" w:hAnsi="Calibri" w:cs="Times New Roman"/>
                <w:b/>
                <w:bCs/>
                <w:iCs/>
                <w:color w:val="000000"/>
                <w:sz w:val="18"/>
                <w:szCs w:val="18"/>
                <w:lang w:eastAsia="ru-RU"/>
              </w:rPr>
              <w:t>взр</w:t>
            </w:r>
            <w:proofErr w:type="spellEnd"/>
            <w:r w:rsidRPr="00E7273B">
              <w:rPr>
                <w:rFonts w:ascii="Calibri" w:eastAsia="Times New Roman" w:hAnsi="Calibri" w:cs="Times New Roman"/>
                <w:b/>
                <w:bCs/>
                <w:iCs/>
                <w:color w:val="000000"/>
                <w:sz w:val="18"/>
                <w:szCs w:val="18"/>
                <w:lang w:eastAsia="ru-RU"/>
              </w:rPr>
              <w:t xml:space="preserve">., </w:t>
            </w:r>
            <w:r w:rsidRPr="0065640E">
              <w:rPr>
                <w:rFonts w:ascii="Calibri" w:eastAsia="Times New Roman" w:hAnsi="Calibri" w:cs="Times New Roman"/>
                <w:b/>
                <w:bCs/>
                <w:iCs/>
                <w:color w:val="000000"/>
                <w:sz w:val="18"/>
                <w:szCs w:val="18"/>
                <w:highlight w:val="green"/>
                <w:lang w:eastAsia="ru-RU"/>
              </w:rPr>
              <w:t>500</w:t>
            </w:r>
            <w:r w:rsidRPr="00E7273B">
              <w:rPr>
                <w:rFonts w:ascii="Calibri" w:eastAsia="Times New Roman" w:hAnsi="Calibri" w:cs="Times New Roman"/>
                <w:b/>
                <w:bCs/>
                <w:iCs/>
                <w:color w:val="000000"/>
                <w:sz w:val="18"/>
                <w:szCs w:val="18"/>
                <w:lang w:eastAsia="ru-RU"/>
              </w:rPr>
              <w:t xml:space="preserve"> руб./</w:t>
            </w:r>
            <w:proofErr w:type="spellStart"/>
            <w:r w:rsidRPr="00E7273B">
              <w:rPr>
                <w:rFonts w:ascii="Calibri" w:eastAsia="Times New Roman" w:hAnsi="Calibri" w:cs="Times New Roman"/>
                <w:b/>
                <w:bCs/>
                <w:iCs/>
                <w:color w:val="000000"/>
                <w:sz w:val="18"/>
                <w:szCs w:val="18"/>
                <w:lang w:eastAsia="ru-RU"/>
              </w:rPr>
              <w:t>шк</w:t>
            </w:r>
            <w:proofErr w:type="spellEnd"/>
            <w:r w:rsidRPr="00DD76B2">
              <w:rPr>
                <w:rFonts w:ascii="Calibri" w:eastAsia="Times New Roman" w:hAnsi="Calibri" w:cs="Times New Roman"/>
                <w:b/>
                <w:bCs/>
                <w:i/>
                <w:iCs/>
                <w:color w:val="000000"/>
                <w:sz w:val="18"/>
                <w:szCs w:val="18"/>
                <w:lang w:eastAsia="ru-RU"/>
              </w:rPr>
              <w:t>.</w:t>
            </w:r>
            <w:r w:rsidRPr="00DD76B2">
              <w:rPr>
                <w:rFonts w:ascii="Calibri" w:eastAsia="Times New Roman" w:hAnsi="Calibri" w:cs="Times New Roman"/>
                <w:b/>
                <w:bCs/>
                <w:iCs/>
                <w:color w:val="000000"/>
                <w:sz w:val="18"/>
                <w:szCs w:val="18"/>
                <w:lang w:eastAsia="ru-RU"/>
              </w:rPr>
              <w:t>)</w:t>
            </w:r>
            <w:r w:rsidRPr="00DD76B2">
              <w:rPr>
                <w:rFonts w:ascii="Calibri" w:eastAsia="Garamond" w:hAnsi="Calibri" w:cs="Times New Roman"/>
                <w:b/>
                <w:iCs/>
                <w:color w:val="000000"/>
                <w:sz w:val="18"/>
                <w:szCs w:val="18"/>
                <w:lang w:eastAsia="ru-RU"/>
              </w:rPr>
              <w:t xml:space="preserve"> </w:t>
            </w:r>
            <w:r w:rsidRPr="00DD76B2">
              <w:rPr>
                <w:rFonts w:ascii="Calibri" w:eastAsia="Times New Roman" w:hAnsi="Calibri" w:cs="Times New Roman"/>
                <w:color w:val="000000"/>
                <w:sz w:val="18"/>
                <w:szCs w:val="18"/>
                <w:lang w:eastAsia="ru-RU"/>
              </w:rPr>
              <w:t>–</w:t>
            </w:r>
            <w:r w:rsidRPr="00DD76B2">
              <w:rPr>
                <w:rFonts w:ascii="Calibri" w:eastAsia="Garamond" w:hAnsi="Calibri" w:cs="Times New Roman"/>
                <w:b/>
                <w:iCs/>
                <w:color w:val="000000"/>
                <w:sz w:val="18"/>
                <w:szCs w:val="18"/>
                <w:lang w:eastAsia="ru-RU"/>
              </w:rPr>
              <w:t xml:space="preserve"> </w:t>
            </w:r>
            <w:r w:rsidRPr="00DD76B2">
              <w:rPr>
                <w:rFonts w:ascii="Calibri" w:eastAsia="Garamond" w:hAnsi="Calibri" w:cs="Times New Roman"/>
                <w:iCs/>
                <w:color w:val="000000"/>
                <w:sz w:val="18"/>
                <w:szCs w:val="18"/>
                <w:lang w:eastAsia="ru-RU"/>
              </w:rPr>
              <w:t>возможность увидеть город в новом ракурсе, посмотреть развод мостов и художественную подсветку набережных и площадей.</w:t>
            </w:r>
          </w:p>
        </w:tc>
      </w:tr>
      <w:tr w:rsidR="008330EC" w:rsidRPr="00F16D69" w:rsidTr="00DF11CF">
        <w:tc>
          <w:tcPr>
            <w:tcW w:w="455" w:type="dxa"/>
            <w:tcBorders>
              <w:top w:val="single" w:sz="4" w:space="0" w:color="auto"/>
              <w:left w:val="single" w:sz="4" w:space="0" w:color="auto"/>
              <w:bottom w:val="single" w:sz="4" w:space="0" w:color="auto"/>
              <w:right w:val="single" w:sz="4" w:space="0" w:color="auto"/>
            </w:tcBorders>
            <w:vAlign w:val="center"/>
          </w:tcPr>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bCs/>
                <w:iCs/>
                <w:kern w:val="2"/>
                <w:sz w:val="18"/>
                <w:szCs w:val="18"/>
                <w:lang w:eastAsia="zh-CN" w:bidi="hi-IN"/>
              </w:rPr>
            </w:pPr>
            <w:r w:rsidRPr="000959AB">
              <w:rPr>
                <w:rFonts w:ascii="Calibri" w:eastAsia="Times New Roman" w:hAnsi="Calibri" w:cs="Times New Roman"/>
                <w:bCs/>
                <w:iCs/>
                <w:sz w:val="18"/>
                <w:szCs w:val="18"/>
                <w:lang w:eastAsia="ru-RU"/>
              </w:rPr>
              <w:t>4</w:t>
            </w:r>
            <w:r w:rsidRPr="000959AB">
              <w:rPr>
                <w:rFonts w:ascii="Calibri" w:eastAsia="Garamond" w:hAnsi="Calibri" w:cs="Times New Roman"/>
                <w:bCs/>
                <w:iCs/>
                <w:sz w:val="18"/>
                <w:szCs w:val="18"/>
                <w:lang w:eastAsia="ru-RU"/>
              </w:rPr>
              <w:t xml:space="preserve"> </w:t>
            </w:r>
            <w:r w:rsidRPr="000959AB">
              <w:rPr>
                <w:rFonts w:ascii="Calibri" w:eastAsia="Times New Roman" w:hAnsi="Calibri" w:cs="Times New Roman"/>
                <w:bCs/>
                <w:iCs/>
                <w:sz w:val="18"/>
                <w:szCs w:val="18"/>
                <w:lang w:eastAsia="ru-RU"/>
              </w:rPr>
              <w:t>день</w:t>
            </w:r>
          </w:p>
          <w:p w:rsidR="008330EC" w:rsidRPr="000959AB"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0959AB">
              <w:rPr>
                <w:rFonts w:ascii="Calibri" w:eastAsia="Times New Roman" w:hAnsi="Calibri" w:cs="Times New Roman"/>
                <w:bCs/>
                <w:iCs/>
                <w:sz w:val="18"/>
                <w:szCs w:val="18"/>
                <w:lang w:eastAsia="ru-RU"/>
              </w:rPr>
              <w:t>Чт.</w:t>
            </w:r>
          </w:p>
        </w:tc>
        <w:tc>
          <w:tcPr>
            <w:tcW w:w="10602" w:type="dxa"/>
            <w:tcBorders>
              <w:top w:val="single" w:sz="4" w:space="0" w:color="auto"/>
              <w:left w:val="single" w:sz="4" w:space="0" w:color="auto"/>
              <w:bottom w:val="single" w:sz="4" w:space="0" w:color="auto"/>
              <w:right w:val="single" w:sz="4" w:space="0" w:color="auto"/>
            </w:tcBorders>
          </w:tcPr>
          <w:p w:rsidR="008330EC" w:rsidRPr="0089748F"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DD76B2">
              <w:rPr>
                <w:rFonts w:ascii="Calibri" w:eastAsia="Times New Roman" w:hAnsi="Calibri" w:cs="Times New Roman"/>
                <w:sz w:val="18"/>
                <w:szCs w:val="18"/>
                <w:lang w:eastAsia="ru-RU"/>
              </w:rPr>
              <w:t xml:space="preserve">Завтрак в гостинице. </w:t>
            </w:r>
            <w:r w:rsidRPr="0089748F">
              <w:rPr>
                <w:rFonts w:ascii="Calibri" w:eastAsia="Times New Roman" w:hAnsi="Calibri" w:cs="Times New Roman"/>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СВОБОДНЫЙ</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ДЕНЬ.</w:t>
            </w:r>
          </w:p>
          <w:p w:rsidR="008330EC" w:rsidRPr="00F16D69" w:rsidRDefault="008330EC" w:rsidP="00DF11CF">
            <w:pPr>
              <w:tabs>
                <w:tab w:val="left" w:pos="10773"/>
              </w:tabs>
              <w:snapToGrid w:val="0"/>
              <w:spacing w:after="0" w:line="240" w:lineRule="auto"/>
              <w:jc w:val="both"/>
              <w:rPr>
                <w:rFonts w:ascii="Calibri" w:eastAsia="Times New Roman" w:hAnsi="Calibri" w:cs="Times New Roman"/>
                <w:b/>
                <w:bCs/>
                <w:color w:val="000000"/>
                <w:sz w:val="18"/>
                <w:szCs w:val="18"/>
                <w:highlight w:val="yellow"/>
                <w:lang w:eastAsia="ru-RU"/>
              </w:rPr>
            </w:pPr>
            <w:r w:rsidRPr="0089748F">
              <w:rPr>
                <w:rFonts w:ascii="Calibri" w:eastAsia="Times New Roman" w:hAnsi="Calibri" w:cs="Garamond"/>
                <w:bCs/>
                <w:i/>
                <w:iCs/>
                <w:color w:val="000000"/>
                <w:sz w:val="18"/>
                <w:szCs w:val="18"/>
                <w:lang w:eastAsia="ru-RU"/>
              </w:rPr>
              <w:t>Дополнительно:</w:t>
            </w:r>
            <w:r w:rsidRPr="0089748F">
              <w:rPr>
                <w:rFonts w:ascii="Calibri" w:eastAsia="Garamond" w:hAnsi="Calibri" w:cs="Garamond"/>
                <w:bCs/>
                <w:i/>
                <w:color w:val="000000"/>
                <w:sz w:val="18"/>
                <w:szCs w:val="18"/>
                <w:lang w:eastAsia="ru-RU"/>
              </w:rPr>
              <w:t xml:space="preserve"> </w:t>
            </w:r>
            <w:r w:rsidRPr="0039200A">
              <w:rPr>
                <w:rFonts w:ascii="Calibri" w:eastAsia="Times New Roman" w:hAnsi="Calibri" w:cs="Times New Roman"/>
                <w:color w:val="000000"/>
                <w:sz w:val="18"/>
                <w:szCs w:val="18"/>
                <w:lang w:eastAsia="ru-RU"/>
              </w:rPr>
              <w:t>Автобусная</w:t>
            </w:r>
            <w:r w:rsidRPr="0039200A">
              <w:rPr>
                <w:rFonts w:ascii="Calibri" w:eastAsia="Times New Roman" w:hAnsi="Calibri" w:cs="Times New Roman"/>
                <w:b/>
                <w:color w:val="000000"/>
                <w:sz w:val="18"/>
                <w:szCs w:val="18"/>
                <w:lang w:eastAsia="ru-RU"/>
              </w:rPr>
              <w:t xml:space="preserve"> экскурсия в Гатчину</w:t>
            </w:r>
            <w:r>
              <w:rPr>
                <w:rFonts w:ascii="Calibri" w:eastAsia="Times New Roman" w:hAnsi="Calibri" w:cs="Times New Roman"/>
                <w:color w:val="000000"/>
                <w:sz w:val="18"/>
                <w:szCs w:val="18"/>
                <w:lang w:eastAsia="ru-RU"/>
              </w:rPr>
              <w:t xml:space="preserve"> </w:t>
            </w:r>
            <w:r w:rsidRPr="007F34A9">
              <w:rPr>
                <w:rFonts w:ascii="Calibri" w:eastAsia="Times New Roman" w:hAnsi="Calibri" w:cs="Times New Roman"/>
                <w:b/>
                <w:color w:val="000000"/>
                <w:sz w:val="18"/>
                <w:szCs w:val="18"/>
                <w:lang w:eastAsia="ru-RU"/>
              </w:rPr>
              <w:t>«Резиденция императора-романтика»</w:t>
            </w:r>
            <w:r w:rsidRPr="0039200A">
              <w:rPr>
                <w:rFonts w:ascii="Calibri" w:eastAsia="Times New Roman" w:hAnsi="Calibri" w:cs="Times New Roman"/>
                <w:color w:val="000000"/>
                <w:sz w:val="18"/>
                <w:szCs w:val="18"/>
                <w:lang w:eastAsia="ru-RU"/>
              </w:rPr>
              <w:t xml:space="preserve"> с посещением </w:t>
            </w:r>
            <w:r w:rsidRPr="00F91C65">
              <w:rPr>
                <w:rFonts w:ascii="Calibri" w:eastAsia="Times New Roman" w:hAnsi="Calibri" w:cs="Times New Roman"/>
                <w:b/>
                <w:color w:val="000000"/>
                <w:sz w:val="18"/>
                <w:szCs w:val="18"/>
                <w:lang w:eastAsia="ru-RU"/>
              </w:rPr>
              <w:t>Гатчинского дворца</w:t>
            </w:r>
            <w:r>
              <w:rPr>
                <w:rFonts w:ascii="Calibri" w:eastAsia="Times New Roman"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w:t>
            </w:r>
            <w:r w:rsidRPr="0065640E">
              <w:rPr>
                <w:rFonts w:ascii="Calibri" w:eastAsia="Times New Roman" w:hAnsi="Calibri" w:cs="Times New Roman"/>
                <w:b/>
                <w:color w:val="000000"/>
                <w:sz w:val="18"/>
                <w:szCs w:val="18"/>
                <w:highlight w:val="green"/>
                <w:lang w:eastAsia="ru-RU"/>
              </w:rPr>
              <w:t>1300</w:t>
            </w:r>
            <w:r>
              <w:rPr>
                <w:rFonts w:ascii="Calibri" w:eastAsia="Times New Roman" w:hAnsi="Calibri" w:cs="Times New Roman"/>
                <w:b/>
                <w:bCs/>
                <w:iCs/>
                <w:color w:val="000000"/>
                <w:sz w:val="18"/>
                <w:szCs w:val="18"/>
                <w:lang w:eastAsia="ru-RU"/>
              </w:rPr>
              <w:t xml:space="preserve"> руб./</w:t>
            </w:r>
            <w:proofErr w:type="spellStart"/>
            <w:r>
              <w:rPr>
                <w:rFonts w:ascii="Calibri" w:eastAsia="Times New Roman" w:hAnsi="Calibri" w:cs="Times New Roman"/>
                <w:b/>
                <w:bCs/>
                <w:iCs/>
                <w:color w:val="000000"/>
                <w:sz w:val="18"/>
                <w:szCs w:val="18"/>
                <w:lang w:eastAsia="ru-RU"/>
              </w:rPr>
              <w:t>взр</w:t>
            </w:r>
            <w:proofErr w:type="spellEnd"/>
            <w:r>
              <w:rPr>
                <w:rFonts w:ascii="Calibri" w:eastAsia="Times New Roman" w:hAnsi="Calibri" w:cs="Times New Roman"/>
                <w:b/>
                <w:bCs/>
                <w:iCs/>
                <w:color w:val="000000"/>
                <w:sz w:val="18"/>
                <w:szCs w:val="18"/>
                <w:lang w:eastAsia="ru-RU"/>
              </w:rPr>
              <w:t xml:space="preserve">, </w:t>
            </w:r>
            <w:r w:rsidRPr="0065640E">
              <w:rPr>
                <w:rFonts w:ascii="Calibri" w:eastAsia="Times New Roman" w:hAnsi="Calibri" w:cs="Times New Roman"/>
                <w:b/>
                <w:bCs/>
                <w:iCs/>
                <w:color w:val="000000"/>
                <w:sz w:val="18"/>
                <w:szCs w:val="18"/>
                <w:highlight w:val="green"/>
                <w:lang w:eastAsia="ru-RU"/>
              </w:rPr>
              <w:t>1000</w:t>
            </w:r>
            <w:r w:rsidRPr="0039200A">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39200A">
              <w:rPr>
                <w:rFonts w:ascii="Calibri" w:eastAsia="Times New Roman" w:hAnsi="Calibri" w:cs="Times New Roman"/>
                <w:b/>
                <w:color w:val="000000"/>
                <w:sz w:val="18"/>
                <w:szCs w:val="18"/>
                <w:lang w:eastAsia="ru-RU"/>
              </w:rPr>
              <w:t>)</w:t>
            </w:r>
            <w:r>
              <w:rPr>
                <w:rFonts w:ascii="Calibri" w:eastAsia="Times New Roman" w:hAnsi="Calibri" w:cs="Times New Roman"/>
                <w:b/>
                <w:color w:val="000000"/>
                <w:sz w:val="18"/>
                <w:szCs w:val="18"/>
                <w:lang w:eastAsia="ru-RU"/>
              </w:rPr>
              <w:t xml:space="preserve">. </w:t>
            </w:r>
            <w:r w:rsidRPr="00A610D1">
              <w:rPr>
                <w:rFonts w:ascii="Calibri" w:eastAsia="Times New Roman" w:hAnsi="Calibri" w:cs="Times New Roman"/>
                <w:color w:val="000000"/>
                <w:sz w:val="18"/>
                <w:szCs w:val="18"/>
                <w:lang w:eastAsia="ru-RU"/>
              </w:rPr>
              <w:t>Гатчина – пригородная императорская резиденция, где более 10 лет жил Павел I, которого называют самым романтическим и мечтательным российским монархом. Память о нём и его супруге хранит Гатчинский дворец, за фасадами которого скрыты роскошные интерьеры.</w:t>
            </w:r>
          </w:p>
        </w:tc>
      </w:tr>
      <w:tr w:rsidR="008330EC" w:rsidRPr="00F16D69" w:rsidTr="00DF11CF">
        <w:tc>
          <w:tcPr>
            <w:tcW w:w="455"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0959AB">
              <w:rPr>
                <w:rFonts w:ascii="Calibri" w:eastAsia="Times New Roman" w:hAnsi="Calibri" w:cs="Times New Roman"/>
                <w:color w:val="000000"/>
                <w:sz w:val="18"/>
                <w:szCs w:val="18"/>
                <w:lang w:eastAsia="ru-RU"/>
              </w:rPr>
              <w:t>5</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Pr>
                <w:rFonts w:ascii="Calibri" w:eastAsia="Times New Roman" w:hAnsi="Calibri" w:cs="Times New Roman"/>
                <w:color w:val="000000"/>
                <w:sz w:val="18"/>
                <w:szCs w:val="18"/>
                <w:lang w:eastAsia="ru-RU"/>
              </w:rPr>
              <w:t>Пт.</w:t>
            </w:r>
          </w:p>
        </w:tc>
        <w:tc>
          <w:tcPr>
            <w:tcW w:w="10602" w:type="dxa"/>
            <w:tcBorders>
              <w:top w:val="single" w:sz="4" w:space="0" w:color="auto"/>
              <w:left w:val="single" w:sz="4" w:space="0" w:color="auto"/>
              <w:bottom w:val="single" w:sz="4" w:space="0" w:color="auto"/>
              <w:right w:val="single" w:sz="4" w:space="0" w:color="auto"/>
            </w:tcBorders>
          </w:tcPr>
          <w:p w:rsidR="008330EC" w:rsidRPr="0089748F"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DD76B2">
              <w:rPr>
                <w:rFonts w:ascii="Calibri" w:eastAsia="Times New Roman" w:hAnsi="Calibri" w:cs="Times New Roman"/>
                <w:sz w:val="18"/>
                <w:szCs w:val="18"/>
                <w:lang w:eastAsia="ru-RU"/>
              </w:rPr>
              <w:t xml:space="preserve">Завтрак в гостинице. </w:t>
            </w:r>
            <w:r w:rsidRPr="0089748F">
              <w:rPr>
                <w:rFonts w:ascii="Calibri" w:eastAsia="Times New Roman" w:hAnsi="Calibri" w:cs="Times New Roman"/>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СВОБОДНЫЙ</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ДЕНЬ.</w:t>
            </w:r>
          </w:p>
          <w:p w:rsidR="008330EC" w:rsidRPr="00FD7728" w:rsidRDefault="008330EC" w:rsidP="00DF11CF">
            <w:pPr>
              <w:tabs>
                <w:tab w:val="left" w:pos="10773"/>
              </w:tabs>
              <w:snapToGrid w:val="0"/>
              <w:spacing w:after="0" w:line="240" w:lineRule="auto"/>
              <w:jc w:val="both"/>
              <w:rPr>
                <w:rFonts w:ascii="Calibri" w:eastAsia="Garamond" w:hAnsi="Calibri" w:cs="Times New Roman"/>
                <w:bCs/>
                <w:color w:val="000000"/>
                <w:sz w:val="18"/>
                <w:szCs w:val="18"/>
                <w:lang w:eastAsia="ru-RU"/>
              </w:rPr>
            </w:pPr>
            <w:r w:rsidRPr="0089748F">
              <w:rPr>
                <w:rFonts w:ascii="Calibri" w:eastAsia="Times New Roman" w:hAnsi="Calibri" w:cs="Garamond"/>
                <w:bCs/>
                <w:i/>
                <w:iCs/>
                <w:color w:val="000000"/>
                <w:sz w:val="18"/>
                <w:szCs w:val="18"/>
                <w:lang w:eastAsia="ru-RU"/>
              </w:rPr>
              <w:t>Дополнительно:</w:t>
            </w:r>
            <w:r w:rsidRPr="0089748F">
              <w:rPr>
                <w:rFonts w:ascii="Calibri" w:eastAsia="Garamond" w:hAnsi="Calibri" w:cs="Garamond"/>
                <w:bCs/>
                <w:i/>
                <w:color w:val="000000"/>
                <w:sz w:val="18"/>
                <w:szCs w:val="18"/>
                <w:lang w:eastAsia="ru-RU"/>
              </w:rPr>
              <w:t xml:space="preserve"> </w:t>
            </w:r>
            <w:r w:rsidRPr="0089748F">
              <w:rPr>
                <w:rFonts w:ascii="Calibri" w:eastAsia="Times New Roman" w:hAnsi="Calibri" w:cs="Times New Roman"/>
                <w:bCs/>
                <w:color w:val="000000"/>
                <w:sz w:val="18"/>
                <w:szCs w:val="18"/>
                <w:lang w:eastAsia="ru-RU"/>
              </w:rPr>
              <w:t xml:space="preserve">10:00 </w:t>
            </w:r>
            <w:r w:rsidRPr="0089748F">
              <w:rPr>
                <w:rFonts w:ascii="Calibri" w:eastAsia="Times New Roman" w:hAnsi="Calibri" w:cs="Times New Roman"/>
                <w:b/>
                <w:bCs/>
                <w:color w:val="000000"/>
                <w:sz w:val="18"/>
                <w:szCs w:val="18"/>
                <w:lang w:eastAsia="ru-RU"/>
              </w:rPr>
              <w:t>Автобусная</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экскурсия</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color w:val="000000"/>
                <w:sz w:val="18"/>
                <w:szCs w:val="18"/>
                <w:lang w:eastAsia="ru-RU"/>
              </w:rPr>
              <w:t>«Сады и парки»</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Cs/>
                <w:color w:val="000000"/>
                <w:sz w:val="18"/>
                <w:szCs w:val="18"/>
                <w:lang w:eastAsia="ru-RU"/>
              </w:rPr>
              <w:t>посвящена зелёным уголкам нашего города, украшенным знаменитыми решётками. Вы увидите Михайловский сад, Марсово поле, Летний сад</w:t>
            </w:r>
            <w:r w:rsidRPr="00FD7728">
              <w:rPr>
                <w:rFonts w:ascii="Calibri" w:eastAsia="Times New Roman" w:hAnsi="Calibri" w:cs="Times New Roman"/>
                <w:bCs/>
                <w:color w:val="000000"/>
                <w:sz w:val="18"/>
                <w:szCs w:val="18"/>
                <w:lang w:eastAsia="ru-RU"/>
              </w:rPr>
              <w:t>,</w:t>
            </w:r>
            <w:r w:rsidRPr="0089748F">
              <w:rPr>
                <w:rFonts w:ascii="Calibri" w:eastAsia="Times New Roman" w:hAnsi="Calibri" w:cs="Times New Roman"/>
                <w:bCs/>
                <w:color w:val="000000"/>
                <w:sz w:val="18"/>
                <w:szCs w:val="18"/>
                <w:lang w:eastAsia="ru-RU"/>
              </w:rPr>
              <w:t xml:space="preserve"> Александровский парк. Экскурсия</w:t>
            </w:r>
            <w:r w:rsidRPr="0089748F">
              <w:rPr>
                <w:rFonts w:ascii="Calibri" w:eastAsia="Garamond" w:hAnsi="Calibri" w:cs="Times New Roman"/>
                <w:bCs/>
                <w:color w:val="000000"/>
                <w:sz w:val="18"/>
                <w:szCs w:val="18"/>
                <w:lang w:eastAsia="ru-RU"/>
              </w:rPr>
              <w:t xml:space="preserve"> </w:t>
            </w:r>
            <w:r w:rsidRPr="0089748F">
              <w:rPr>
                <w:rFonts w:ascii="Calibri" w:eastAsia="Times New Roman" w:hAnsi="Calibri" w:cs="Times New Roman"/>
                <w:bCs/>
                <w:color w:val="000000"/>
                <w:sz w:val="18"/>
                <w:szCs w:val="18"/>
                <w:lang w:eastAsia="ru-RU"/>
              </w:rPr>
              <w:t>в</w:t>
            </w:r>
            <w:r w:rsidRPr="0089748F">
              <w:rPr>
                <w:rFonts w:ascii="Calibri" w:eastAsia="Garamond" w:hAnsi="Calibri" w:cs="Times New Roman"/>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Эрмитаж</w:t>
            </w:r>
            <w:r w:rsidRPr="0089748F">
              <w:rPr>
                <w:rFonts w:ascii="Calibri" w:eastAsia="Times New Roman" w:hAnsi="Calibri" w:cs="Times New Roman"/>
                <w:bCs/>
                <w:color w:val="000000"/>
                <w:sz w:val="18"/>
                <w:szCs w:val="18"/>
                <w:lang w:eastAsia="ru-RU"/>
              </w:rPr>
              <w:t xml:space="preserve"> – 5-ый по величине музей мира, пройдя по залам которого вы словно перелистаете страницы всей истории мирового искусства, а также побываете в Зимнем дворце – бывшей резиденции российских монархов.</w:t>
            </w:r>
            <w:r>
              <w:rPr>
                <w:rFonts w:ascii="Calibri" w:eastAsia="Garamond" w:hAnsi="Calibri" w:cs="Times New Roman"/>
                <w:bCs/>
                <w:color w:val="000000"/>
                <w:sz w:val="18"/>
                <w:szCs w:val="18"/>
                <w:lang w:eastAsia="ru-RU"/>
              </w:rPr>
              <w:t xml:space="preserve"> </w:t>
            </w:r>
            <w:r w:rsidRPr="0089748F">
              <w:rPr>
                <w:rFonts w:ascii="Calibri" w:eastAsia="Times New Roman" w:hAnsi="Calibri" w:cs="Times New Roman"/>
                <w:color w:val="000000"/>
                <w:sz w:val="18"/>
                <w:szCs w:val="18"/>
                <w:lang w:eastAsia="ru-RU"/>
              </w:rPr>
              <w:t xml:space="preserve">Свободное время в музее. После завершения экскурсии в Главном музейном комплексе </w:t>
            </w:r>
            <w:r w:rsidRPr="0089748F">
              <w:rPr>
                <w:rFonts w:ascii="Calibri" w:eastAsia="Times New Roman" w:hAnsi="Calibri" w:cs="Times New Roman"/>
                <w:b/>
                <w:color w:val="000000"/>
                <w:sz w:val="18"/>
                <w:szCs w:val="18"/>
                <w:lang w:eastAsia="ru-RU"/>
              </w:rPr>
              <w:t>по вашему билету</w:t>
            </w:r>
            <w:r w:rsidRPr="0089748F">
              <w:rPr>
                <w:rFonts w:ascii="Calibri" w:eastAsia="Times New Roman" w:hAnsi="Calibri" w:cs="Times New Roman"/>
                <w:color w:val="000000"/>
                <w:sz w:val="18"/>
                <w:szCs w:val="18"/>
                <w:lang w:eastAsia="ru-RU"/>
              </w:rPr>
              <w:t xml:space="preserve"> вы можете самостоятельно посетить филиалы</w:t>
            </w:r>
            <w:r>
              <w:rPr>
                <w:rFonts w:ascii="Calibri" w:eastAsia="Times New Roman" w:hAnsi="Calibri" w:cs="Times New Roman"/>
                <w:color w:val="000000"/>
                <w:sz w:val="18"/>
                <w:szCs w:val="18"/>
                <w:lang w:eastAsia="ru-RU"/>
              </w:rPr>
              <w:t xml:space="preserve"> Эрмитажа</w:t>
            </w:r>
            <w:r w:rsidRPr="0089748F">
              <w:rPr>
                <w:rFonts w:ascii="Calibri" w:eastAsia="Times New Roman" w:hAnsi="Calibri" w:cs="Times New Roman"/>
                <w:color w:val="000000"/>
                <w:sz w:val="18"/>
                <w:szCs w:val="18"/>
                <w:lang w:eastAsia="ru-RU"/>
              </w:rPr>
              <w:t>:</w:t>
            </w:r>
            <w:r w:rsidRPr="00FD7728">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
                <w:color w:val="000000"/>
                <w:sz w:val="18"/>
                <w:szCs w:val="18"/>
                <w:lang w:eastAsia="ru-RU"/>
              </w:rPr>
              <w:t>Здание Главного штаба</w:t>
            </w:r>
            <w:r>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
                <w:color w:val="000000"/>
                <w:sz w:val="18"/>
                <w:szCs w:val="18"/>
                <w:lang w:eastAsia="ru-RU"/>
              </w:rPr>
              <w:t xml:space="preserve">Зимний дворец Петра </w:t>
            </w:r>
            <w:r w:rsidRPr="0089748F">
              <w:rPr>
                <w:rFonts w:ascii="Calibri" w:eastAsia="Times New Roman" w:hAnsi="Calibri" w:cs="Times New Roman"/>
                <w:b/>
                <w:color w:val="000000"/>
                <w:sz w:val="18"/>
                <w:szCs w:val="18"/>
                <w:lang w:val="en-US" w:eastAsia="ru-RU"/>
              </w:rPr>
              <w:t>I</w:t>
            </w:r>
            <w:r>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
                <w:color w:val="000000"/>
                <w:sz w:val="18"/>
                <w:szCs w:val="18"/>
                <w:lang w:eastAsia="ru-RU"/>
              </w:rPr>
              <w:t>Дворец</w:t>
            </w:r>
            <w:r w:rsidRPr="0089748F">
              <w:rPr>
                <w:rFonts w:ascii="Calibri" w:eastAsia="Times New Roman" w:hAnsi="Calibri" w:cs="Times New Roman"/>
                <w:color w:val="000000"/>
                <w:sz w:val="18"/>
                <w:szCs w:val="18"/>
                <w:lang w:eastAsia="ru-RU"/>
              </w:rPr>
              <w:t xml:space="preserve"> </w:t>
            </w:r>
            <w:r w:rsidRPr="0089748F">
              <w:rPr>
                <w:rFonts w:ascii="Calibri" w:eastAsia="Times New Roman" w:hAnsi="Calibri" w:cs="Times New Roman"/>
                <w:b/>
                <w:color w:val="000000"/>
                <w:sz w:val="18"/>
                <w:szCs w:val="18"/>
                <w:lang w:eastAsia="ru-RU"/>
              </w:rPr>
              <w:t>Меншикова</w:t>
            </w:r>
            <w:r w:rsidRPr="00FD7728">
              <w:rPr>
                <w:rFonts w:ascii="Calibri" w:eastAsia="Times New Roman" w:hAnsi="Calibri" w:cs="Times New Roman"/>
                <w:color w:val="000000"/>
                <w:sz w:val="18"/>
                <w:szCs w:val="18"/>
                <w:lang w:eastAsia="ru-RU"/>
              </w:rPr>
              <w:t>,</w:t>
            </w:r>
            <w:r>
              <w:rPr>
                <w:rFonts w:ascii="Calibri" w:eastAsia="Times New Roman"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Музей Императорского фарфорового завода</w:t>
            </w:r>
            <w:proofErr w:type="gramStart"/>
            <w:r w:rsidRPr="008330EC">
              <w:rPr>
                <w:rFonts w:ascii="Calibri" w:eastAsia="Times New Roman" w:hAnsi="Calibri" w:cs="Times New Roman"/>
                <w:color w:val="000000"/>
                <w:sz w:val="18"/>
                <w:szCs w:val="18"/>
                <w:lang w:eastAsia="ru-RU"/>
              </w:rPr>
              <w:t>.</w:t>
            </w:r>
            <w:proofErr w:type="gramEnd"/>
            <w:r w:rsidRPr="008330EC">
              <w:rPr>
                <w:rFonts w:ascii="Calibri" w:eastAsia="Times New Roman" w:hAnsi="Calibri" w:cs="Times New Roman"/>
                <w:color w:val="000000"/>
                <w:sz w:val="18"/>
                <w:szCs w:val="18"/>
                <w:lang w:eastAsia="ru-RU"/>
              </w:rPr>
              <w:t xml:space="preserve"> </w:t>
            </w:r>
            <w:r w:rsidRPr="008330EC">
              <w:rPr>
                <w:rFonts w:ascii="Calibri" w:eastAsia="Times New Roman" w:hAnsi="Calibri" w:cs="Times New Roman"/>
                <w:b/>
                <w:sz w:val="18"/>
                <w:szCs w:val="18"/>
                <w:lang w:eastAsia="ru-RU"/>
              </w:rPr>
              <w:t>(</w:t>
            </w:r>
            <w:proofErr w:type="gramStart"/>
            <w:r w:rsidRPr="008330EC">
              <w:rPr>
                <w:rFonts w:ascii="Calibri" w:eastAsia="Times New Roman" w:hAnsi="Calibri" w:cs="Times New Roman"/>
                <w:b/>
                <w:bCs/>
                <w:iCs/>
                <w:sz w:val="18"/>
                <w:szCs w:val="18"/>
                <w:lang w:eastAsia="ru-RU"/>
              </w:rPr>
              <w:t>р</w:t>
            </w:r>
            <w:proofErr w:type="gramEnd"/>
            <w:r w:rsidRPr="008330EC">
              <w:rPr>
                <w:rFonts w:ascii="Calibri" w:eastAsia="Times New Roman" w:hAnsi="Calibri" w:cs="Times New Roman"/>
                <w:b/>
                <w:bCs/>
                <w:iCs/>
                <w:sz w:val="18"/>
                <w:szCs w:val="18"/>
                <w:lang w:eastAsia="ru-RU"/>
              </w:rPr>
              <w:t>уб./</w:t>
            </w:r>
            <w:proofErr w:type="spellStart"/>
            <w:r w:rsidRPr="008330EC">
              <w:rPr>
                <w:rFonts w:ascii="Calibri" w:eastAsia="Times New Roman" w:hAnsi="Calibri" w:cs="Times New Roman"/>
                <w:b/>
                <w:bCs/>
                <w:iCs/>
                <w:sz w:val="18"/>
                <w:szCs w:val="18"/>
                <w:lang w:eastAsia="ru-RU"/>
              </w:rPr>
              <w:t>взр</w:t>
            </w:r>
            <w:proofErr w:type="spellEnd"/>
            <w:r w:rsidRPr="008330EC">
              <w:rPr>
                <w:rFonts w:ascii="Calibri" w:eastAsia="Times New Roman" w:hAnsi="Calibri" w:cs="Times New Roman"/>
                <w:b/>
                <w:bCs/>
                <w:iCs/>
                <w:sz w:val="18"/>
                <w:szCs w:val="18"/>
                <w:lang w:eastAsia="ru-RU"/>
              </w:rPr>
              <w:t>., руб./</w:t>
            </w:r>
            <w:proofErr w:type="spellStart"/>
            <w:r w:rsidRPr="008330EC">
              <w:rPr>
                <w:rFonts w:ascii="Calibri" w:eastAsia="Times New Roman" w:hAnsi="Calibri" w:cs="Times New Roman"/>
                <w:b/>
                <w:bCs/>
                <w:iCs/>
                <w:sz w:val="18"/>
                <w:szCs w:val="18"/>
                <w:lang w:eastAsia="ru-RU"/>
              </w:rPr>
              <w:t>шк</w:t>
            </w:r>
            <w:proofErr w:type="spellEnd"/>
            <w:r w:rsidRPr="008330EC">
              <w:rPr>
                <w:rFonts w:ascii="Calibri" w:eastAsia="Times New Roman" w:hAnsi="Calibri" w:cs="Times New Roman"/>
                <w:b/>
                <w:bCs/>
                <w:iCs/>
                <w:sz w:val="18"/>
                <w:szCs w:val="18"/>
                <w:lang w:eastAsia="ru-RU"/>
              </w:rPr>
              <w:t>)</w:t>
            </w:r>
          </w:p>
          <w:p w:rsidR="008330EC" w:rsidRPr="00FD7728" w:rsidRDefault="008330EC" w:rsidP="00DF11CF">
            <w:pPr>
              <w:tabs>
                <w:tab w:val="left" w:pos="10773"/>
              </w:tabs>
              <w:snapToGrid w:val="0"/>
              <w:spacing w:after="0" w:line="240" w:lineRule="auto"/>
              <w:jc w:val="both"/>
              <w:rPr>
                <w:rFonts w:ascii="Calibri" w:eastAsia="Lucida Sans Unicode" w:hAnsi="Calibri" w:cs="Garamond"/>
                <w:bCs/>
                <w:color w:val="000000"/>
                <w:kern w:val="2"/>
                <w:sz w:val="18"/>
                <w:szCs w:val="18"/>
                <w:highlight w:val="yellow"/>
                <w:lang w:eastAsia="zh-CN" w:bidi="hi-IN"/>
              </w:rPr>
            </w:pPr>
            <w:r w:rsidRPr="0089748F">
              <w:rPr>
                <w:rFonts w:ascii="Calibri" w:eastAsia="Garamond" w:hAnsi="Calibri" w:cs="Times New Roman"/>
                <w:bCs/>
                <w:i/>
                <w:iCs/>
                <w:color w:val="000000"/>
                <w:sz w:val="18"/>
                <w:szCs w:val="18"/>
                <w:lang w:eastAsia="ru-RU"/>
              </w:rPr>
              <w:t xml:space="preserve">Дополнительно: </w:t>
            </w:r>
            <w:r w:rsidRPr="0089748F">
              <w:rPr>
                <w:rFonts w:ascii="Calibri" w:eastAsia="Times New Roman" w:hAnsi="Calibri" w:cs="Times New Roman"/>
                <w:b/>
                <w:color w:val="000000"/>
                <w:sz w:val="18"/>
                <w:szCs w:val="18"/>
                <w:lang w:eastAsia="ru-RU"/>
              </w:rPr>
              <w:t>экскурсия</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по</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рекам</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и</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каналам</w:t>
            </w:r>
            <w:r w:rsidRPr="0089748F">
              <w:rPr>
                <w:rFonts w:ascii="Calibri" w:eastAsia="Garamond" w:hAnsi="Calibri" w:cs="Times New Roman"/>
                <w:b/>
                <w:color w:val="000000"/>
                <w:sz w:val="18"/>
                <w:szCs w:val="18"/>
                <w:lang w:eastAsia="ru-RU"/>
              </w:rPr>
              <w:t xml:space="preserve"> </w:t>
            </w:r>
            <w:r w:rsidRPr="0089748F">
              <w:rPr>
                <w:rFonts w:ascii="Calibri" w:eastAsia="Times New Roman" w:hAnsi="Calibri" w:cs="Times New Roman"/>
                <w:b/>
                <w:color w:val="000000"/>
                <w:sz w:val="18"/>
                <w:szCs w:val="18"/>
                <w:lang w:eastAsia="ru-RU"/>
              </w:rPr>
              <w:t>Санкт-Петербурга</w:t>
            </w:r>
            <w:r w:rsidRPr="0089748F">
              <w:rPr>
                <w:rFonts w:ascii="Calibri" w:eastAsia="Garamond" w:hAnsi="Calibri" w:cs="Times New Roman"/>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w:t>
            </w:r>
            <w:r w:rsidRPr="0065640E">
              <w:rPr>
                <w:rFonts w:ascii="Calibri" w:eastAsia="Times New Roman" w:hAnsi="Calibri" w:cs="Times New Roman"/>
                <w:b/>
                <w:bCs/>
                <w:color w:val="000000"/>
                <w:sz w:val="18"/>
                <w:szCs w:val="18"/>
                <w:highlight w:val="green"/>
                <w:lang w:eastAsia="ru-RU"/>
              </w:rPr>
              <w:t>500</w:t>
            </w:r>
            <w:r w:rsidRPr="0089748F">
              <w:rPr>
                <w:rFonts w:ascii="Calibri" w:eastAsia="Times New Roman" w:hAnsi="Calibri" w:cs="Times New Roman"/>
                <w:b/>
                <w:iCs/>
                <w:color w:val="000000"/>
                <w:sz w:val="18"/>
                <w:szCs w:val="18"/>
                <w:lang w:eastAsia="ru-RU"/>
              </w:rPr>
              <w:t xml:space="preserve"> руб./</w:t>
            </w:r>
            <w:proofErr w:type="spellStart"/>
            <w:r w:rsidRPr="0089748F">
              <w:rPr>
                <w:rFonts w:ascii="Calibri" w:eastAsia="Times New Roman" w:hAnsi="Calibri" w:cs="Times New Roman"/>
                <w:b/>
                <w:iCs/>
                <w:color w:val="000000"/>
                <w:sz w:val="18"/>
                <w:szCs w:val="18"/>
                <w:lang w:eastAsia="ru-RU"/>
              </w:rPr>
              <w:t>взр</w:t>
            </w:r>
            <w:proofErr w:type="spellEnd"/>
            <w:r w:rsidRPr="0089748F">
              <w:rPr>
                <w:rFonts w:ascii="Calibri" w:eastAsia="Times New Roman" w:hAnsi="Calibri" w:cs="Times New Roman"/>
                <w:b/>
                <w:iCs/>
                <w:color w:val="000000"/>
                <w:sz w:val="18"/>
                <w:szCs w:val="18"/>
                <w:lang w:eastAsia="ru-RU"/>
              </w:rPr>
              <w:t xml:space="preserve">., </w:t>
            </w:r>
            <w:r w:rsidRPr="0065640E">
              <w:rPr>
                <w:rFonts w:ascii="Calibri" w:eastAsia="Times New Roman" w:hAnsi="Calibri" w:cs="Times New Roman"/>
                <w:b/>
                <w:iCs/>
                <w:color w:val="000000"/>
                <w:sz w:val="18"/>
                <w:szCs w:val="18"/>
                <w:highlight w:val="green"/>
                <w:lang w:eastAsia="ru-RU"/>
              </w:rPr>
              <w:t>350</w:t>
            </w:r>
            <w:r w:rsidRPr="00E7273B">
              <w:rPr>
                <w:rFonts w:ascii="Calibri" w:eastAsia="Times New Roman" w:hAnsi="Calibri" w:cs="Times New Roman"/>
                <w:b/>
                <w:iCs/>
                <w:color w:val="000000"/>
                <w:sz w:val="18"/>
                <w:szCs w:val="18"/>
                <w:lang w:eastAsia="ru-RU"/>
              </w:rPr>
              <w:t xml:space="preserve"> руб</w:t>
            </w:r>
            <w:r w:rsidRPr="0089748F">
              <w:rPr>
                <w:rFonts w:ascii="Calibri" w:eastAsia="Times New Roman" w:hAnsi="Calibri" w:cs="Times New Roman"/>
                <w:b/>
                <w:iCs/>
                <w:color w:val="000000"/>
                <w:sz w:val="18"/>
                <w:szCs w:val="18"/>
                <w:lang w:eastAsia="ru-RU"/>
              </w:rPr>
              <w:t>./</w:t>
            </w:r>
            <w:proofErr w:type="spellStart"/>
            <w:r w:rsidRPr="0089748F">
              <w:rPr>
                <w:rFonts w:ascii="Calibri" w:eastAsia="Times New Roman" w:hAnsi="Calibri" w:cs="Times New Roman"/>
                <w:b/>
                <w:iCs/>
                <w:color w:val="000000"/>
                <w:sz w:val="18"/>
                <w:szCs w:val="18"/>
                <w:lang w:eastAsia="ru-RU"/>
              </w:rPr>
              <w:t>шк</w:t>
            </w:r>
            <w:proofErr w:type="spellEnd"/>
            <w:r w:rsidRPr="0089748F">
              <w:rPr>
                <w:rFonts w:ascii="Calibri" w:eastAsia="Times New Roman" w:hAnsi="Calibri" w:cs="Times New Roman"/>
                <w:b/>
                <w:i/>
                <w:iCs/>
                <w:color w:val="000000"/>
                <w:sz w:val="18"/>
                <w:szCs w:val="18"/>
                <w:lang w:eastAsia="ru-RU"/>
              </w:rPr>
              <w:t>.</w:t>
            </w:r>
            <w:r w:rsidRPr="0089748F">
              <w:rPr>
                <w:rFonts w:ascii="Calibri" w:eastAsia="Times New Roman" w:hAnsi="Calibri" w:cs="Times New Roman"/>
                <w:b/>
                <w:iCs/>
                <w:color w:val="000000"/>
                <w:sz w:val="18"/>
                <w:szCs w:val="18"/>
                <w:lang w:eastAsia="ru-RU"/>
              </w:rPr>
              <w:t>).</w:t>
            </w:r>
            <w:r w:rsidRPr="0089748F">
              <w:rPr>
                <w:rFonts w:ascii="Calibri" w:eastAsia="Garamond" w:hAnsi="Calibri" w:cs="Times New Roman"/>
                <w:i/>
                <w:iCs/>
                <w:color w:val="000000"/>
                <w:sz w:val="18"/>
                <w:szCs w:val="18"/>
                <w:lang w:eastAsia="ru-RU"/>
              </w:rPr>
              <w:t xml:space="preserve"> </w:t>
            </w:r>
            <w:r w:rsidRPr="0089748F">
              <w:rPr>
                <w:rFonts w:ascii="Calibri" w:eastAsia="Times New Roman" w:hAnsi="Calibri" w:cs="Arial"/>
                <w:bCs/>
                <w:color w:val="000000"/>
                <w:sz w:val="18"/>
                <w:szCs w:val="18"/>
                <w:lang w:eastAsia="ru-RU"/>
              </w:rPr>
              <w:t>Вас ждёт увлекательное путешествие по Северной Венеции с её живописными водными улицами и ажурными оградами, горбатыми мостами и парадными фасадами.</w:t>
            </w:r>
          </w:p>
        </w:tc>
      </w:tr>
      <w:tr w:rsidR="008330EC" w:rsidRPr="00F16D69" w:rsidTr="00DF11CF">
        <w:tc>
          <w:tcPr>
            <w:tcW w:w="455" w:type="dxa"/>
            <w:tcBorders>
              <w:top w:val="single" w:sz="4" w:space="0" w:color="auto"/>
              <w:left w:val="single" w:sz="4" w:space="0" w:color="auto"/>
              <w:bottom w:val="single" w:sz="4" w:space="0" w:color="auto"/>
              <w:right w:val="single" w:sz="4" w:space="0" w:color="auto"/>
            </w:tcBorders>
            <w:vAlign w:val="center"/>
          </w:tcPr>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0959AB">
              <w:rPr>
                <w:rFonts w:ascii="Calibri" w:eastAsia="Times New Roman" w:hAnsi="Calibri" w:cs="Times New Roman"/>
                <w:color w:val="000000"/>
                <w:sz w:val="18"/>
                <w:szCs w:val="18"/>
                <w:lang w:eastAsia="ru-RU"/>
              </w:rPr>
              <w:t>6</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widowControl w:val="0"/>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ru-RU" w:bidi="hi-IN"/>
              </w:rPr>
            </w:pPr>
            <w:r w:rsidRPr="000959AB">
              <w:rPr>
                <w:rFonts w:ascii="Calibri" w:eastAsia="Times New Roman" w:hAnsi="Calibri" w:cs="Times New Roman"/>
                <w:sz w:val="18"/>
                <w:szCs w:val="18"/>
                <w:lang w:eastAsia="ru-RU"/>
              </w:rPr>
              <w:t>Сб.</w:t>
            </w:r>
          </w:p>
        </w:tc>
        <w:tc>
          <w:tcPr>
            <w:tcW w:w="10602" w:type="dxa"/>
            <w:tcBorders>
              <w:top w:val="single" w:sz="4" w:space="0" w:color="auto"/>
              <w:left w:val="single" w:sz="4" w:space="0" w:color="auto"/>
              <w:bottom w:val="single" w:sz="4" w:space="0" w:color="auto"/>
              <w:right w:val="single" w:sz="4" w:space="0" w:color="auto"/>
            </w:tcBorders>
          </w:tcPr>
          <w:p w:rsidR="008330EC" w:rsidRPr="00AD3C14"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AD3C14">
              <w:rPr>
                <w:rFonts w:ascii="Calibri" w:eastAsia="Times New Roman" w:hAnsi="Calibri" w:cs="Times New Roman"/>
                <w:color w:val="000000"/>
                <w:sz w:val="18"/>
                <w:szCs w:val="18"/>
                <w:lang w:eastAsia="ru-RU"/>
              </w:rPr>
              <w:t>Завтрак в гостинице. Встреча</w:t>
            </w:r>
            <w:r w:rsidRPr="00AD3C14">
              <w:rPr>
                <w:rFonts w:ascii="Calibri" w:eastAsia="Garamond" w:hAnsi="Calibri" w:cs="Times New Roman"/>
                <w:color w:val="000000"/>
                <w:sz w:val="18"/>
                <w:szCs w:val="18"/>
                <w:lang w:eastAsia="ru-RU"/>
              </w:rPr>
              <w:t xml:space="preserve"> </w:t>
            </w:r>
            <w:r w:rsidRPr="00AD3C14">
              <w:rPr>
                <w:rFonts w:ascii="Calibri" w:eastAsia="Times New Roman" w:hAnsi="Calibri" w:cs="Times New Roman"/>
                <w:color w:val="000000"/>
                <w:sz w:val="18"/>
                <w:szCs w:val="18"/>
                <w:lang w:eastAsia="ru-RU"/>
              </w:rPr>
              <w:t>с</w:t>
            </w:r>
            <w:r w:rsidRPr="00AD3C14">
              <w:rPr>
                <w:rFonts w:ascii="Calibri" w:eastAsia="Garamond" w:hAnsi="Calibri" w:cs="Times New Roman"/>
                <w:color w:val="000000"/>
                <w:sz w:val="18"/>
                <w:szCs w:val="18"/>
                <w:lang w:eastAsia="ru-RU"/>
              </w:rPr>
              <w:t xml:space="preserve"> </w:t>
            </w:r>
            <w:r w:rsidRPr="00AD3C14">
              <w:rPr>
                <w:rFonts w:ascii="Calibri" w:eastAsia="Times New Roman" w:hAnsi="Calibri" w:cs="Times New Roman"/>
                <w:color w:val="000000"/>
                <w:sz w:val="18"/>
                <w:szCs w:val="18"/>
                <w:lang w:eastAsia="ru-RU"/>
              </w:rPr>
              <w:t>гидом</w:t>
            </w:r>
            <w:r w:rsidRPr="00AD3C14">
              <w:rPr>
                <w:rFonts w:ascii="Calibri" w:eastAsia="Garamond" w:hAnsi="Calibri" w:cs="Times New Roman"/>
                <w:color w:val="000000"/>
                <w:sz w:val="18"/>
                <w:szCs w:val="18"/>
                <w:lang w:eastAsia="ru-RU"/>
              </w:rPr>
              <w:t xml:space="preserve"> </w:t>
            </w:r>
            <w:r w:rsidRPr="00AD3C14">
              <w:rPr>
                <w:rFonts w:ascii="Calibri" w:eastAsia="Times New Roman" w:hAnsi="Calibri" w:cs="Times New Roman"/>
                <w:color w:val="000000"/>
                <w:sz w:val="18"/>
                <w:szCs w:val="18"/>
                <w:lang w:eastAsia="ru-RU"/>
              </w:rPr>
              <w:t>в</w:t>
            </w:r>
            <w:r w:rsidRPr="00AD3C14">
              <w:rPr>
                <w:rFonts w:ascii="Calibri" w:eastAsia="Garamond" w:hAnsi="Calibri" w:cs="Times New Roman"/>
                <w:color w:val="000000"/>
                <w:sz w:val="18"/>
                <w:szCs w:val="18"/>
                <w:lang w:eastAsia="ru-RU"/>
              </w:rPr>
              <w:t xml:space="preserve"> </w:t>
            </w:r>
            <w:r w:rsidRPr="00AD3C14">
              <w:rPr>
                <w:rFonts w:ascii="Calibri" w:eastAsia="Times New Roman" w:hAnsi="Calibri" w:cs="Times New Roman"/>
                <w:color w:val="000000"/>
                <w:sz w:val="18"/>
                <w:szCs w:val="18"/>
                <w:lang w:eastAsia="ru-RU"/>
              </w:rPr>
              <w:t>холле</w:t>
            </w:r>
            <w:r w:rsidRPr="00AD3C14">
              <w:rPr>
                <w:rFonts w:ascii="Calibri" w:eastAsia="Garamond" w:hAnsi="Calibri" w:cs="Times New Roman"/>
                <w:color w:val="000000"/>
                <w:sz w:val="18"/>
                <w:szCs w:val="18"/>
                <w:lang w:eastAsia="ru-RU"/>
              </w:rPr>
              <w:t xml:space="preserve"> </w:t>
            </w:r>
            <w:r w:rsidRPr="00AD3C14">
              <w:rPr>
                <w:rFonts w:ascii="Calibri" w:eastAsia="Times New Roman" w:hAnsi="Calibri" w:cs="Times New Roman"/>
                <w:color w:val="000000"/>
                <w:sz w:val="18"/>
                <w:szCs w:val="18"/>
                <w:lang w:eastAsia="ru-RU"/>
              </w:rPr>
              <w:t>гостиницы.</w:t>
            </w:r>
          </w:p>
          <w:p w:rsidR="008330EC" w:rsidRPr="00AD3C14" w:rsidRDefault="008330EC" w:rsidP="00DF11CF">
            <w:pPr>
              <w:spacing w:after="0" w:line="240" w:lineRule="auto"/>
              <w:jc w:val="both"/>
              <w:rPr>
                <w:rFonts w:ascii="Calibri" w:eastAsia="Times New Roman" w:hAnsi="Calibri" w:cs="Times New Roman"/>
                <w:color w:val="000000"/>
                <w:sz w:val="18"/>
                <w:szCs w:val="18"/>
                <w:lang w:eastAsia="ru-RU"/>
              </w:rPr>
            </w:pPr>
            <w:r w:rsidRPr="00AD3C14">
              <w:rPr>
                <w:rFonts w:ascii="Calibri" w:eastAsia="Times New Roman" w:hAnsi="Calibri" w:cs="Times New Roman"/>
                <w:color w:val="000000"/>
                <w:sz w:val="18"/>
                <w:szCs w:val="18"/>
                <w:lang w:eastAsia="ru-RU"/>
              </w:rPr>
              <w:t xml:space="preserve">10:00 </w:t>
            </w:r>
            <w:r w:rsidRPr="00AD3C14">
              <w:rPr>
                <w:rFonts w:ascii="Calibri" w:eastAsia="Times New Roman" w:hAnsi="Calibri" w:cs="Times New Roman"/>
                <w:b/>
                <w:color w:val="000000"/>
                <w:sz w:val="18"/>
                <w:szCs w:val="18"/>
                <w:lang w:eastAsia="ru-RU"/>
              </w:rPr>
              <w:t>Автобусная</w:t>
            </w:r>
            <w:r w:rsidRPr="00AD3C14">
              <w:rPr>
                <w:rFonts w:ascii="Calibri" w:eastAsia="Garamond" w:hAnsi="Calibri" w:cs="Times New Roman"/>
                <w:b/>
                <w:color w:val="000000"/>
                <w:sz w:val="18"/>
                <w:szCs w:val="18"/>
                <w:lang w:eastAsia="ru-RU"/>
              </w:rPr>
              <w:t xml:space="preserve"> </w:t>
            </w:r>
            <w:r w:rsidRPr="00AD3C14">
              <w:rPr>
                <w:rFonts w:ascii="Calibri" w:eastAsia="Times New Roman" w:hAnsi="Calibri" w:cs="Times New Roman"/>
                <w:b/>
                <w:color w:val="000000"/>
                <w:sz w:val="18"/>
                <w:szCs w:val="18"/>
                <w:lang w:eastAsia="ru-RU"/>
              </w:rPr>
              <w:t>экскурсия</w:t>
            </w:r>
            <w:r w:rsidRPr="00AD3C14">
              <w:rPr>
                <w:rFonts w:ascii="Calibri" w:eastAsia="Garamond" w:hAnsi="Calibri" w:cs="Times New Roman"/>
                <w:b/>
                <w:color w:val="000000"/>
                <w:sz w:val="18"/>
                <w:szCs w:val="18"/>
                <w:lang w:eastAsia="ru-RU"/>
              </w:rPr>
              <w:t xml:space="preserve"> </w:t>
            </w:r>
            <w:r w:rsidRPr="00AD3C14">
              <w:rPr>
                <w:rFonts w:ascii="Calibri" w:eastAsia="Times New Roman" w:hAnsi="Calibri" w:cs="Times New Roman"/>
                <w:b/>
                <w:color w:val="000000"/>
                <w:sz w:val="18"/>
                <w:szCs w:val="18"/>
                <w:lang w:eastAsia="ru-RU"/>
              </w:rPr>
              <w:t>«По</w:t>
            </w:r>
            <w:r w:rsidRPr="00AD3C14">
              <w:rPr>
                <w:rFonts w:ascii="Calibri" w:eastAsia="Garamond" w:hAnsi="Calibri" w:cs="Times New Roman"/>
                <w:b/>
                <w:color w:val="000000"/>
                <w:sz w:val="18"/>
                <w:szCs w:val="18"/>
                <w:lang w:eastAsia="ru-RU"/>
              </w:rPr>
              <w:t xml:space="preserve"> </w:t>
            </w:r>
            <w:r w:rsidRPr="00AD3C14">
              <w:rPr>
                <w:rFonts w:ascii="Calibri" w:eastAsia="Times New Roman" w:hAnsi="Calibri" w:cs="Times New Roman"/>
                <w:b/>
                <w:color w:val="000000"/>
                <w:sz w:val="18"/>
                <w:szCs w:val="18"/>
                <w:lang w:eastAsia="ru-RU"/>
              </w:rPr>
              <w:t>старой</w:t>
            </w:r>
            <w:r w:rsidRPr="00AD3C14">
              <w:rPr>
                <w:rFonts w:ascii="Calibri" w:eastAsia="Garamond" w:hAnsi="Calibri" w:cs="Times New Roman"/>
                <w:b/>
                <w:color w:val="000000"/>
                <w:sz w:val="18"/>
                <w:szCs w:val="18"/>
                <w:lang w:eastAsia="ru-RU"/>
              </w:rPr>
              <w:t xml:space="preserve"> </w:t>
            </w:r>
            <w:r w:rsidRPr="00AD3C14">
              <w:rPr>
                <w:rFonts w:ascii="Calibri" w:eastAsia="Times New Roman" w:hAnsi="Calibri" w:cs="Times New Roman"/>
                <w:b/>
                <w:color w:val="000000"/>
                <w:sz w:val="18"/>
                <w:szCs w:val="18"/>
                <w:lang w:eastAsia="ru-RU"/>
              </w:rPr>
              <w:t>Петергофской</w:t>
            </w:r>
            <w:r w:rsidRPr="00AD3C14">
              <w:rPr>
                <w:rFonts w:ascii="Calibri" w:eastAsia="Garamond" w:hAnsi="Calibri" w:cs="Times New Roman"/>
                <w:b/>
                <w:color w:val="000000"/>
                <w:sz w:val="18"/>
                <w:szCs w:val="18"/>
                <w:lang w:eastAsia="ru-RU"/>
              </w:rPr>
              <w:t xml:space="preserve"> </w:t>
            </w:r>
            <w:r w:rsidRPr="00AD3C14">
              <w:rPr>
                <w:rFonts w:ascii="Calibri" w:eastAsia="Times New Roman" w:hAnsi="Calibri" w:cs="Times New Roman"/>
                <w:b/>
                <w:color w:val="000000"/>
                <w:sz w:val="18"/>
                <w:szCs w:val="18"/>
                <w:lang w:eastAsia="ru-RU"/>
              </w:rPr>
              <w:t>дороге»</w:t>
            </w:r>
            <w:r w:rsidRPr="00AD3C14">
              <w:rPr>
                <w:rFonts w:ascii="Calibri" w:eastAsia="Garamond" w:hAnsi="Calibri" w:cs="Times New Roman"/>
                <w:b/>
                <w:color w:val="000000"/>
                <w:sz w:val="18"/>
                <w:szCs w:val="18"/>
                <w:lang w:eastAsia="ru-RU"/>
              </w:rPr>
              <w:t xml:space="preserve"> в Ораниенбаум с посещением Китайского дворца</w:t>
            </w:r>
            <w:r w:rsidRPr="00AD3C14">
              <w:rPr>
                <w:rFonts w:ascii="Calibri" w:eastAsia="Times New Roman" w:hAnsi="Calibri" w:cs="Times New Roman"/>
                <w:color w:val="000000"/>
                <w:sz w:val="18"/>
                <w:szCs w:val="18"/>
                <w:lang w:eastAsia="ru-RU"/>
              </w:rPr>
              <w:t xml:space="preserve">. </w:t>
            </w:r>
            <w:r w:rsidRPr="00AD3C14">
              <w:rPr>
                <w:rFonts w:ascii="Calibri" w:eastAsia="Times New Roman" w:hAnsi="Calibri" w:cs="Times New Roman"/>
                <w:bCs/>
                <w:color w:val="000000"/>
                <w:sz w:val="18"/>
                <w:szCs w:val="18"/>
                <w:lang w:eastAsia="ru-RU"/>
              </w:rPr>
              <w:t xml:space="preserve">Петергофская дорога – уникальный комплекс, почти ровесник Петербурга, объединяющий императорские резиденции и частные усадьбы, сады и парки, расположившиеся на берегу Финского залива. Одна из них </w:t>
            </w:r>
            <w:r w:rsidRPr="00AD3C14">
              <w:rPr>
                <w:rFonts w:ascii="Calibri" w:eastAsia="Times New Roman" w:hAnsi="Calibri" w:cs="Times New Roman"/>
                <w:color w:val="000000"/>
                <w:sz w:val="18"/>
                <w:szCs w:val="18"/>
                <w:lang w:eastAsia="ru-RU"/>
              </w:rPr>
              <w:t>–</w:t>
            </w:r>
            <w:r w:rsidRPr="00AD3C14">
              <w:rPr>
                <w:rFonts w:ascii="Calibri" w:eastAsia="Times New Roman" w:hAnsi="Calibri" w:cs="Times New Roman"/>
                <w:bCs/>
                <w:color w:val="000000"/>
                <w:sz w:val="18"/>
                <w:szCs w:val="18"/>
                <w:lang w:eastAsia="ru-RU"/>
              </w:rPr>
              <w:t xml:space="preserve"> </w:t>
            </w:r>
            <w:r w:rsidRPr="00AD3C14">
              <w:rPr>
                <w:rFonts w:ascii="Calibri" w:eastAsia="Times New Roman" w:hAnsi="Calibri" w:cs="Times New Roman"/>
                <w:color w:val="000000"/>
                <w:sz w:val="18"/>
                <w:szCs w:val="18"/>
                <w:lang w:eastAsia="ru-RU"/>
              </w:rPr>
              <w:t xml:space="preserve">Ораниенбаум – уникальный дворцово-парковый ансамбль XVIII – начала XX веков, сохранившийся в годы Великой Отечественной войны. Внешне строгий и сдержанный Китайский дворец внутри поражает разнообразием и богатством своих интерьеров, среди которых – Стеклярусный кабинет, украшенный ворсистым шёлком и вышивкой стеклярусом ещё в середине </w:t>
            </w:r>
            <w:r w:rsidRPr="00AD3C14">
              <w:rPr>
                <w:rFonts w:ascii="Calibri" w:eastAsia="Times New Roman" w:hAnsi="Calibri" w:cs="Times New Roman"/>
                <w:color w:val="000000"/>
                <w:sz w:val="18"/>
                <w:szCs w:val="18"/>
                <w:lang w:val="en-US" w:eastAsia="ru-RU"/>
              </w:rPr>
              <w:t>XVIII</w:t>
            </w:r>
            <w:r w:rsidRPr="00AD3C14">
              <w:rPr>
                <w:rFonts w:ascii="Calibri" w:eastAsia="Times New Roman" w:hAnsi="Calibri" w:cs="Times New Roman"/>
                <w:color w:val="000000"/>
                <w:sz w:val="18"/>
                <w:szCs w:val="18"/>
                <w:lang w:eastAsia="ru-RU"/>
              </w:rPr>
              <w:t xml:space="preserve"> </w:t>
            </w:r>
            <w:proofErr w:type="gramStart"/>
            <w:r w:rsidRPr="00AD3C14">
              <w:rPr>
                <w:rFonts w:ascii="Calibri" w:eastAsia="Times New Roman" w:hAnsi="Calibri" w:cs="Times New Roman"/>
                <w:color w:val="000000"/>
                <w:sz w:val="18"/>
                <w:szCs w:val="18"/>
                <w:lang w:eastAsia="ru-RU"/>
              </w:rPr>
              <w:t>в</w:t>
            </w:r>
            <w:proofErr w:type="gramEnd"/>
            <w:r w:rsidRPr="00AD3C14">
              <w:rPr>
                <w:rFonts w:ascii="Calibri" w:eastAsia="Times New Roman" w:hAnsi="Calibri" w:cs="Times New Roman"/>
                <w:color w:val="000000"/>
                <w:sz w:val="18"/>
                <w:szCs w:val="18"/>
                <w:lang w:eastAsia="ru-RU"/>
              </w:rPr>
              <w:t>.</w:t>
            </w:r>
          </w:p>
          <w:p w:rsidR="008330EC" w:rsidRPr="00AD3C14" w:rsidRDefault="008330EC" w:rsidP="00DF11CF">
            <w:pPr>
              <w:spacing w:after="0" w:line="240" w:lineRule="auto"/>
              <w:jc w:val="both"/>
              <w:rPr>
                <w:rFonts w:ascii="Calibri" w:eastAsia="Garamond" w:hAnsi="Calibri" w:cs="Times New Roman"/>
                <w:color w:val="000000"/>
                <w:sz w:val="18"/>
                <w:szCs w:val="18"/>
                <w:lang w:eastAsia="ru-RU"/>
              </w:rPr>
            </w:pPr>
            <w:r w:rsidRPr="00AD3C14">
              <w:rPr>
                <w:rFonts w:ascii="Calibri" w:eastAsia="Times New Roman" w:hAnsi="Calibri" w:cs="Times New Roman"/>
                <w:b/>
                <w:color w:val="000000"/>
                <w:sz w:val="18"/>
                <w:szCs w:val="18"/>
                <w:lang w:eastAsia="ru-RU"/>
              </w:rPr>
              <w:t>Петергоф: экскурсия по</w:t>
            </w:r>
            <w:r w:rsidRPr="00AD3C14">
              <w:rPr>
                <w:rFonts w:ascii="Calibri" w:eastAsia="Garamond" w:hAnsi="Calibri" w:cs="Times New Roman"/>
                <w:b/>
                <w:color w:val="000000"/>
                <w:sz w:val="18"/>
                <w:szCs w:val="18"/>
                <w:lang w:eastAsia="ru-RU"/>
              </w:rPr>
              <w:t xml:space="preserve"> </w:t>
            </w:r>
            <w:r w:rsidRPr="00AD3C14">
              <w:rPr>
                <w:rFonts w:ascii="Calibri" w:eastAsia="Times New Roman" w:hAnsi="Calibri" w:cs="Times New Roman"/>
                <w:b/>
                <w:bCs/>
                <w:color w:val="000000"/>
                <w:sz w:val="18"/>
                <w:szCs w:val="18"/>
                <w:lang w:eastAsia="ru-RU"/>
              </w:rPr>
              <w:t>Нижнему</w:t>
            </w:r>
            <w:r w:rsidRPr="00AD3C14">
              <w:rPr>
                <w:rFonts w:ascii="Calibri" w:eastAsia="Garamond" w:hAnsi="Calibri" w:cs="Times New Roman"/>
                <w:b/>
                <w:bCs/>
                <w:color w:val="000000"/>
                <w:sz w:val="18"/>
                <w:szCs w:val="18"/>
                <w:lang w:eastAsia="ru-RU"/>
              </w:rPr>
              <w:t xml:space="preserve"> </w:t>
            </w:r>
            <w:r w:rsidRPr="00AD3C14">
              <w:rPr>
                <w:rFonts w:ascii="Calibri" w:eastAsia="Times New Roman" w:hAnsi="Calibri" w:cs="Times New Roman"/>
                <w:b/>
                <w:bCs/>
                <w:color w:val="000000"/>
                <w:sz w:val="18"/>
                <w:szCs w:val="18"/>
                <w:lang w:eastAsia="ru-RU"/>
              </w:rPr>
              <w:t>парку</w:t>
            </w:r>
            <w:r w:rsidRPr="00AD3C14">
              <w:rPr>
                <w:rFonts w:ascii="Calibri" w:eastAsia="Garamond" w:hAnsi="Calibri" w:cs="Times New Roman"/>
                <w:b/>
                <w:bCs/>
                <w:color w:val="000000"/>
                <w:sz w:val="18"/>
                <w:szCs w:val="18"/>
                <w:lang w:eastAsia="ru-RU"/>
              </w:rPr>
              <w:t xml:space="preserve"> </w:t>
            </w:r>
            <w:r w:rsidRPr="00AD3C14">
              <w:rPr>
                <w:rFonts w:ascii="Calibri" w:eastAsia="Times New Roman" w:hAnsi="Calibri" w:cs="Times New Roman"/>
                <w:b/>
                <w:bCs/>
                <w:color w:val="000000"/>
                <w:sz w:val="18"/>
                <w:szCs w:val="18"/>
                <w:lang w:eastAsia="ru-RU"/>
              </w:rPr>
              <w:t>со</w:t>
            </w:r>
            <w:r w:rsidRPr="00AD3C14">
              <w:rPr>
                <w:rFonts w:ascii="Calibri" w:eastAsia="Garamond" w:hAnsi="Calibri" w:cs="Times New Roman"/>
                <w:b/>
                <w:bCs/>
                <w:color w:val="000000"/>
                <w:sz w:val="18"/>
                <w:szCs w:val="18"/>
                <w:lang w:eastAsia="ru-RU"/>
              </w:rPr>
              <w:t xml:space="preserve"> знаменитыми </w:t>
            </w:r>
            <w:r w:rsidRPr="00AD3C14">
              <w:rPr>
                <w:rFonts w:ascii="Calibri" w:eastAsia="Times New Roman" w:hAnsi="Calibri" w:cs="Times New Roman"/>
                <w:b/>
                <w:bCs/>
                <w:color w:val="000000"/>
                <w:sz w:val="18"/>
                <w:szCs w:val="18"/>
                <w:lang w:eastAsia="ru-RU"/>
              </w:rPr>
              <w:t>фонтанами</w:t>
            </w:r>
            <w:r w:rsidRPr="00AD3C14">
              <w:rPr>
                <w:rFonts w:ascii="Calibri" w:eastAsia="Times New Roman" w:hAnsi="Calibri" w:cs="Times New Roman"/>
                <w:b/>
                <w:color w:val="000000"/>
                <w:sz w:val="18"/>
                <w:szCs w:val="18"/>
                <w:lang w:eastAsia="ru-RU"/>
              </w:rPr>
              <w:t>.</w:t>
            </w:r>
            <w:r w:rsidRPr="00AD3C14">
              <w:rPr>
                <w:rFonts w:ascii="Calibri" w:eastAsia="Times New Roman" w:hAnsi="Calibri" w:cs="Times New Roman"/>
                <w:color w:val="000000"/>
                <w:sz w:val="18"/>
                <w:szCs w:val="18"/>
                <w:lang w:eastAsia="ru-RU"/>
              </w:rPr>
              <w:t xml:space="preserve"> </w:t>
            </w:r>
            <w:r w:rsidRPr="00AD3C14">
              <w:rPr>
                <w:rFonts w:ascii="Calibri" w:eastAsia="Times New Roman" w:hAnsi="Calibri" w:cs="Times New Roman"/>
                <w:bCs/>
                <w:color w:val="000000"/>
                <w:sz w:val="18"/>
                <w:szCs w:val="18"/>
                <w:lang w:eastAsia="ru-RU"/>
              </w:rPr>
              <w:t>Дворцово-парковый ансамбль Петергофа</w:t>
            </w:r>
            <w:r w:rsidRPr="00AD3C14">
              <w:rPr>
                <w:rFonts w:ascii="Calibri" w:eastAsia="Times New Roman" w:hAnsi="Calibri" w:cs="Times New Roman"/>
                <w:color w:val="000000"/>
                <w:sz w:val="18"/>
                <w:szCs w:val="18"/>
                <w:lang w:eastAsia="ru-RU"/>
              </w:rPr>
              <w:t xml:space="preserve">, созданный в первой четверти XVIII века, является своеобразным триумфальным памятником в честь побед России в войне за выход к Балтийскому морю. </w:t>
            </w:r>
          </w:p>
          <w:p w:rsidR="008330EC" w:rsidRPr="0089748F" w:rsidRDefault="008330EC" w:rsidP="00DF11CF">
            <w:pPr>
              <w:spacing w:after="0" w:line="0" w:lineRule="atLeast"/>
              <w:ind w:right="-1"/>
              <w:jc w:val="both"/>
              <w:rPr>
                <w:rFonts w:ascii="Calibri" w:eastAsia="Garamond" w:hAnsi="Calibri" w:cs="Times New Roman"/>
                <w:bCs/>
                <w:iCs/>
                <w:color w:val="000000"/>
                <w:sz w:val="18"/>
                <w:szCs w:val="18"/>
                <w:lang w:eastAsia="ru-RU"/>
              </w:rPr>
            </w:pPr>
            <w:r w:rsidRPr="0089748F">
              <w:rPr>
                <w:rFonts w:ascii="Calibri" w:eastAsia="Garamond" w:hAnsi="Calibri" w:cs="Times New Roman"/>
                <w:bCs/>
                <w:iCs/>
                <w:color w:val="000000"/>
                <w:sz w:val="18"/>
                <w:szCs w:val="18"/>
                <w:lang w:eastAsia="ru-RU"/>
              </w:rPr>
              <w:t xml:space="preserve">18:00 </w:t>
            </w:r>
            <w:r>
              <w:rPr>
                <w:rFonts w:ascii="Calibri" w:eastAsia="Garamond" w:hAnsi="Calibri" w:cs="Times New Roman"/>
                <w:bCs/>
                <w:iCs/>
                <w:color w:val="000000"/>
                <w:sz w:val="18"/>
                <w:szCs w:val="18"/>
                <w:lang w:eastAsia="ru-RU"/>
              </w:rPr>
              <w:t>Окончание программы в центре города у ст. м. «</w:t>
            </w:r>
            <w:proofErr w:type="spellStart"/>
            <w:r>
              <w:rPr>
                <w:rFonts w:ascii="Calibri" w:eastAsia="Garamond" w:hAnsi="Calibri" w:cs="Times New Roman"/>
                <w:bCs/>
                <w:iCs/>
                <w:color w:val="000000"/>
                <w:sz w:val="18"/>
                <w:szCs w:val="18"/>
                <w:lang w:eastAsia="ru-RU"/>
              </w:rPr>
              <w:t>Звенигородская</w:t>
            </w:r>
            <w:proofErr w:type="spellEnd"/>
            <w:r>
              <w:rPr>
                <w:rFonts w:ascii="Calibri" w:eastAsia="Garamond" w:hAnsi="Calibri" w:cs="Times New Roman"/>
                <w:bCs/>
                <w:iCs/>
                <w:color w:val="000000"/>
                <w:sz w:val="18"/>
                <w:szCs w:val="18"/>
                <w:lang w:eastAsia="ru-RU"/>
              </w:rPr>
              <w:t>»</w:t>
            </w:r>
            <w:r w:rsidRPr="0089748F">
              <w:rPr>
                <w:rFonts w:ascii="Calibri" w:eastAsia="Garamond" w:hAnsi="Calibri" w:cs="Times New Roman"/>
                <w:bCs/>
                <w:iCs/>
                <w:color w:val="000000"/>
                <w:sz w:val="18"/>
                <w:szCs w:val="18"/>
                <w:lang w:eastAsia="ru-RU"/>
              </w:rPr>
              <w:t xml:space="preserve">. </w:t>
            </w:r>
            <w:r w:rsidRPr="0089748F">
              <w:rPr>
                <w:rFonts w:ascii="Calibri" w:eastAsia="Garamond" w:hAnsi="Calibri" w:cs="Times New Roman"/>
                <w:iCs/>
                <w:color w:val="000000"/>
                <w:sz w:val="18"/>
                <w:szCs w:val="18"/>
                <w:lang w:eastAsia="ru-RU"/>
              </w:rPr>
              <w:t>Самостоятельное возвращение в гостиницу.</w:t>
            </w:r>
          </w:p>
          <w:p w:rsidR="008330EC" w:rsidRDefault="008330EC" w:rsidP="00DF11CF">
            <w:pPr>
              <w:tabs>
                <w:tab w:val="left" w:pos="10773"/>
              </w:tabs>
              <w:spacing w:after="0" w:line="240" w:lineRule="auto"/>
              <w:jc w:val="both"/>
              <w:rPr>
                <w:rFonts w:ascii="Calibri" w:eastAsia="Times New Roman" w:hAnsi="Calibri" w:cs="Times New Roman"/>
                <w:bCs/>
                <w:iCs/>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bCs/>
                <w:color w:val="000000"/>
                <w:sz w:val="18"/>
                <w:szCs w:val="18"/>
                <w:lang w:eastAsia="ru-RU"/>
              </w:rPr>
              <w:t xml:space="preserve"> </w:t>
            </w:r>
            <w:r w:rsidRPr="0039200A">
              <w:rPr>
                <w:rFonts w:ascii="Calibri" w:eastAsia="Times New Roman" w:hAnsi="Calibri" w:cs="Times New Roman"/>
                <w:bCs/>
                <w:iCs/>
                <w:color w:val="000000"/>
                <w:sz w:val="18"/>
                <w:szCs w:val="18"/>
                <w:lang w:eastAsia="ru-RU"/>
              </w:rPr>
              <w:t xml:space="preserve">посещение </w:t>
            </w:r>
            <w:r w:rsidRPr="0039200A">
              <w:rPr>
                <w:rFonts w:ascii="Calibri" w:eastAsia="Times New Roman" w:hAnsi="Calibri" w:cs="Times New Roman"/>
                <w:b/>
                <w:bCs/>
                <w:iCs/>
                <w:color w:val="000000"/>
                <w:sz w:val="18"/>
                <w:szCs w:val="18"/>
                <w:lang w:eastAsia="ru-RU"/>
              </w:rPr>
              <w:t>Океанариум</w:t>
            </w:r>
            <w:r>
              <w:rPr>
                <w:rFonts w:ascii="Calibri" w:eastAsia="Times New Roman" w:hAnsi="Calibri" w:cs="Times New Roman"/>
                <w:b/>
                <w:bCs/>
                <w:iCs/>
                <w:color w:val="000000"/>
                <w:sz w:val="18"/>
                <w:szCs w:val="18"/>
                <w:lang w:eastAsia="ru-RU"/>
              </w:rPr>
              <w:t>а</w:t>
            </w:r>
            <w:r w:rsidRPr="0039200A">
              <w:rPr>
                <w:rFonts w:ascii="Calibri" w:eastAsia="Times New Roman" w:hAnsi="Calibri" w:cs="Times New Roman"/>
                <w:b/>
                <w:bCs/>
                <w:iCs/>
                <w:color w:val="000000"/>
                <w:sz w:val="18"/>
                <w:szCs w:val="18"/>
                <w:lang w:eastAsia="ru-RU"/>
              </w:rPr>
              <w:t xml:space="preserve"> (</w:t>
            </w:r>
            <w:r w:rsidRPr="0065640E">
              <w:rPr>
                <w:rFonts w:ascii="Calibri" w:eastAsia="Times New Roman" w:hAnsi="Calibri" w:cs="Times New Roman"/>
                <w:b/>
                <w:bCs/>
                <w:iCs/>
                <w:color w:val="000000"/>
                <w:sz w:val="18"/>
                <w:szCs w:val="18"/>
                <w:highlight w:val="green"/>
                <w:lang w:eastAsia="ru-RU"/>
              </w:rPr>
              <w:t>750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взр</w:t>
            </w:r>
            <w:proofErr w:type="spellEnd"/>
            <w:r w:rsidRPr="0039200A">
              <w:rPr>
                <w:rFonts w:ascii="Calibri" w:eastAsia="Times New Roman" w:hAnsi="Calibri" w:cs="Times New Roman"/>
                <w:b/>
                <w:bCs/>
                <w:iCs/>
                <w:color w:val="000000"/>
                <w:sz w:val="18"/>
                <w:szCs w:val="18"/>
                <w:lang w:eastAsia="ru-RU"/>
              </w:rPr>
              <w:t xml:space="preserve">., </w:t>
            </w:r>
            <w:r w:rsidRPr="0065640E">
              <w:rPr>
                <w:rFonts w:ascii="Calibri" w:eastAsia="Times New Roman" w:hAnsi="Calibri" w:cs="Times New Roman"/>
                <w:b/>
                <w:bCs/>
                <w:iCs/>
                <w:color w:val="000000"/>
                <w:sz w:val="18"/>
                <w:szCs w:val="18"/>
                <w:highlight w:val="green"/>
                <w:lang w:eastAsia="ru-RU"/>
              </w:rPr>
              <w:t>550</w:t>
            </w:r>
            <w:r>
              <w:rPr>
                <w:rFonts w:ascii="Calibri" w:eastAsia="Times New Roman" w:hAnsi="Calibri" w:cs="Times New Roman"/>
                <w:b/>
                <w:bCs/>
                <w:iCs/>
                <w:color w:val="000000"/>
                <w:sz w:val="18"/>
                <w:szCs w:val="18"/>
                <w:lang w:eastAsia="ru-RU"/>
              </w:rPr>
              <w:t xml:space="preserve"> руб./</w:t>
            </w:r>
            <w:proofErr w:type="spellStart"/>
            <w:r w:rsidRPr="0039200A">
              <w:rPr>
                <w:rFonts w:ascii="Calibri" w:eastAsia="Times New Roman" w:hAnsi="Calibri" w:cs="Times New Roman"/>
                <w:b/>
                <w:bCs/>
                <w:iCs/>
                <w:color w:val="000000"/>
                <w:sz w:val="18"/>
                <w:szCs w:val="18"/>
                <w:lang w:eastAsia="ru-RU"/>
              </w:rPr>
              <w:t>шк</w:t>
            </w:r>
            <w:proofErr w:type="spellEnd"/>
            <w:r w:rsidRPr="0039200A">
              <w:rPr>
                <w:rFonts w:ascii="Calibri" w:eastAsia="Times New Roman" w:hAnsi="Calibri" w:cs="Times New Roman"/>
                <w:b/>
                <w:bCs/>
                <w:iCs/>
                <w:color w:val="000000"/>
                <w:sz w:val="18"/>
                <w:szCs w:val="18"/>
                <w:lang w:eastAsia="ru-RU"/>
              </w:rPr>
              <w:t>.)</w:t>
            </w:r>
            <w:r w:rsidRPr="009307CB">
              <w:rPr>
                <w:rFonts w:ascii="Calibri" w:eastAsia="Times New Roman" w:hAnsi="Calibri" w:cs="Times New Roman"/>
                <w:bCs/>
                <w:iCs/>
                <w:color w:val="000000"/>
                <w:sz w:val="18"/>
                <w:szCs w:val="18"/>
                <w:lang w:eastAsia="ru-RU"/>
              </w:rPr>
              <w:t xml:space="preserve">, где в 16:00 проходит шоу с тюленями, а в 19:00 – шоу с акулами. </w:t>
            </w:r>
            <w:r w:rsidRPr="008B3CB6">
              <w:rPr>
                <w:rFonts w:ascii="Calibri" w:eastAsia="Times New Roman" w:hAnsi="Calibri" w:cs="Times New Roman"/>
                <w:color w:val="000000"/>
                <w:sz w:val="18"/>
                <w:szCs w:val="18"/>
                <w:lang w:eastAsia="ru-RU"/>
              </w:rPr>
              <w:t>Вас ждёт современный музей живой морской природы с акулами и тюленями, коралловым рифом и его экзотическими обитателями.</w:t>
            </w:r>
          </w:p>
          <w:p w:rsidR="008330EC" w:rsidRPr="00F16D69" w:rsidRDefault="008330EC" w:rsidP="00DF11CF">
            <w:pPr>
              <w:spacing w:after="0" w:line="240" w:lineRule="auto"/>
              <w:jc w:val="both"/>
              <w:rPr>
                <w:rFonts w:ascii="Calibri" w:eastAsia="Times New Roman" w:hAnsi="Calibri" w:cs="Times New Roman"/>
                <w:bCs/>
                <w:i/>
                <w:iCs/>
                <w:sz w:val="18"/>
                <w:szCs w:val="18"/>
                <w:highlight w:val="yellow"/>
                <w:lang w:eastAsia="ru-RU"/>
              </w:rPr>
            </w:pPr>
            <w:r w:rsidRPr="0039200A">
              <w:rPr>
                <w:rFonts w:ascii="Calibri" w:eastAsia="Times New Roman" w:hAnsi="Calibri" w:cs="Times New Roman"/>
                <w:i/>
                <w:iCs/>
                <w:color w:val="000000"/>
                <w:sz w:val="18"/>
                <w:szCs w:val="18"/>
                <w:lang w:eastAsia="ru-RU"/>
              </w:rPr>
              <w:lastRenderedPageBreak/>
              <w:t>Дополнительно:</w:t>
            </w:r>
            <w:r w:rsidRPr="0039200A">
              <w:rPr>
                <w:rFonts w:ascii="Calibri" w:eastAsia="Times New Roman" w:hAnsi="Calibri" w:cs="Times New Roman"/>
                <w:iCs/>
                <w:color w:val="000000"/>
                <w:sz w:val="18"/>
                <w:szCs w:val="18"/>
                <w:lang w:eastAsia="ru-RU"/>
              </w:rPr>
              <w:t xml:space="preserve"> интерактивная</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театрализованная</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iCs/>
                <w:color w:val="000000"/>
                <w:sz w:val="18"/>
                <w:szCs w:val="18"/>
                <w:lang w:eastAsia="ru-RU"/>
              </w:rPr>
              <w:t>программа</w:t>
            </w:r>
            <w:r w:rsidRPr="0039200A">
              <w:rPr>
                <w:rFonts w:ascii="Calibri" w:eastAsia="Garamond" w:hAnsi="Calibri" w:cs="Times New Roman"/>
                <w:iCs/>
                <w:color w:val="000000"/>
                <w:sz w:val="18"/>
                <w:szCs w:val="18"/>
                <w:lang w:eastAsia="ru-RU"/>
              </w:rPr>
              <w:t xml:space="preserve"> </w:t>
            </w:r>
            <w:r w:rsidRPr="0039200A">
              <w:rPr>
                <w:rFonts w:ascii="Calibri" w:eastAsia="Times New Roman" w:hAnsi="Calibri" w:cs="Times New Roman"/>
                <w:b/>
                <w:bCs/>
                <w:iCs/>
                <w:color w:val="000000"/>
                <w:sz w:val="18"/>
                <w:szCs w:val="18"/>
                <w:lang w:eastAsia="ru-RU"/>
              </w:rPr>
              <w:t>«Ужасы</w:t>
            </w:r>
            <w:r w:rsidRPr="0039200A">
              <w:rPr>
                <w:rFonts w:ascii="Calibri" w:eastAsia="Garamond" w:hAnsi="Calibri" w:cs="Times New Roman"/>
                <w:b/>
                <w:bCs/>
                <w:iCs/>
                <w:color w:val="000000"/>
                <w:sz w:val="18"/>
                <w:szCs w:val="18"/>
                <w:lang w:eastAsia="ru-RU"/>
              </w:rPr>
              <w:t xml:space="preserve"> </w:t>
            </w:r>
            <w:r w:rsidRPr="0039200A">
              <w:rPr>
                <w:rFonts w:ascii="Calibri" w:eastAsia="Times New Roman" w:hAnsi="Calibri" w:cs="Times New Roman"/>
                <w:b/>
                <w:bCs/>
                <w:iCs/>
                <w:color w:val="000000"/>
                <w:sz w:val="18"/>
                <w:szCs w:val="18"/>
                <w:lang w:eastAsia="ru-RU"/>
              </w:rPr>
              <w:t>Петербурга»</w:t>
            </w:r>
            <w:r w:rsidRPr="0039200A">
              <w:rPr>
                <w:rFonts w:ascii="Calibri" w:eastAsia="Times New Roman" w:hAnsi="Calibri" w:cs="Times New Roman"/>
                <w:b/>
                <w:bCs/>
                <w:i/>
                <w:iCs/>
                <w:sz w:val="18"/>
                <w:szCs w:val="18"/>
                <w:lang w:eastAsia="ru-RU"/>
              </w:rPr>
              <w:t xml:space="preserve"> </w:t>
            </w:r>
            <w:r w:rsidRPr="0039200A">
              <w:rPr>
                <w:rFonts w:ascii="Calibri" w:eastAsia="Times New Roman" w:hAnsi="Calibri" w:cs="Times New Roman"/>
                <w:b/>
                <w:color w:val="000000"/>
                <w:sz w:val="18"/>
                <w:szCs w:val="18"/>
                <w:lang w:eastAsia="ru-RU"/>
              </w:rPr>
              <w:t>(</w:t>
            </w:r>
            <w:r w:rsidRPr="0065640E">
              <w:rPr>
                <w:rFonts w:ascii="Calibri" w:eastAsia="Times New Roman" w:hAnsi="Calibri" w:cs="Times New Roman"/>
                <w:b/>
                <w:color w:val="000000"/>
                <w:sz w:val="18"/>
                <w:szCs w:val="18"/>
                <w:highlight w:val="green"/>
                <w:lang w:eastAsia="ru-RU"/>
              </w:rPr>
              <w:t>700</w:t>
            </w:r>
            <w:r w:rsidRPr="0039200A">
              <w:rPr>
                <w:rFonts w:ascii="Calibri" w:eastAsia="Garamond" w:hAnsi="Calibri" w:cs="Times New Roman"/>
                <w:b/>
                <w:color w:val="000000"/>
                <w:sz w:val="18"/>
                <w:szCs w:val="18"/>
                <w:lang w:eastAsia="ru-RU"/>
              </w:rPr>
              <w:t xml:space="preserve"> </w:t>
            </w:r>
            <w:r>
              <w:rPr>
                <w:rFonts w:ascii="Calibri" w:eastAsia="Garamond" w:hAnsi="Calibri" w:cs="Times New Roman"/>
                <w:b/>
                <w:bCs/>
                <w:iCs/>
                <w:color w:val="000000"/>
                <w:sz w:val="18"/>
                <w:szCs w:val="18"/>
                <w:lang w:eastAsia="ru-RU"/>
              </w:rPr>
              <w:t>руб./</w:t>
            </w:r>
            <w:proofErr w:type="spellStart"/>
            <w:r w:rsidRPr="0039200A">
              <w:rPr>
                <w:rFonts w:ascii="Calibri" w:eastAsia="Garamond" w:hAnsi="Calibri" w:cs="Times New Roman"/>
                <w:b/>
                <w:bCs/>
                <w:iCs/>
                <w:color w:val="000000"/>
                <w:sz w:val="18"/>
                <w:szCs w:val="18"/>
                <w:lang w:eastAsia="ru-RU"/>
              </w:rPr>
              <w:t>взр</w:t>
            </w:r>
            <w:proofErr w:type="spellEnd"/>
            <w:r w:rsidRPr="0039200A">
              <w:rPr>
                <w:rFonts w:ascii="Calibri" w:eastAsia="Garamond" w:hAnsi="Calibri" w:cs="Times New Roman"/>
                <w:b/>
                <w:bCs/>
                <w:iCs/>
                <w:color w:val="000000"/>
                <w:sz w:val="18"/>
                <w:szCs w:val="18"/>
                <w:lang w:eastAsia="ru-RU"/>
              </w:rPr>
              <w:t xml:space="preserve">.,  </w:t>
            </w:r>
            <w:r w:rsidRPr="0065640E">
              <w:rPr>
                <w:rFonts w:ascii="Calibri" w:eastAsia="Garamond" w:hAnsi="Calibri" w:cs="Times New Roman"/>
                <w:b/>
                <w:bCs/>
                <w:iCs/>
                <w:color w:val="000000"/>
                <w:sz w:val="18"/>
                <w:szCs w:val="18"/>
                <w:highlight w:val="green"/>
                <w:lang w:eastAsia="ru-RU"/>
              </w:rPr>
              <w:t>500</w:t>
            </w:r>
            <w:r w:rsidRPr="00E7273B">
              <w:rPr>
                <w:rFonts w:ascii="Calibri" w:eastAsia="Garamond" w:hAnsi="Calibri" w:cs="Times New Roman"/>
                <w:b/>
                <w:bCs/>
                <w:iCs/>
                <w:color w:val="000000"/>
                <w:sz w:val="18"/>
                <w:szCs w:val="18"/>
                <w:lang w:eastAsia="ru-RU"/>
              </w:rPr>
              <w:t xml:space="preserve"> руб</w:t>
            </w:r>
            <w:r>
              <w:rPr>
                <w:rFonts w:ascii="Calibri" w:eastAsia="Garamond" w:hAnsi="Calibri" w:cs="Times New Roman"/>
                <w:b/>
                <w:bCs/>
                <w:iCs/>
                <w:color w:val="000000"/>
                <w:sz w:val="18"/>
                <w:szCs w:val="18"/>
                <w:lang w:eastAsia="ru-RU"/>
              </w:rPr>
              <w:t>./</w:t>
            </w:r>
            <w:proofErr w:type="spellStart"/>
            <w:r w:rsidRPr="0039200A">
              <w:rPr>
                <w:rFonts w:ascii="Calibri" w:eastAsia="Garamond" w:hAnsi="Calibri" w:cs="Times New Roman"/>
                <w:b/>
                <w:bCs/>
                <w:iCs/>
                <w:color w:val="000000"/>
                <w:sz w:val="18"/>
                <w:szCs w:val="18"/>
                <w:lang w:eastAsia="ru-RU"/>
              </w:rPr>
              <w:t>шк</w:t>
            </w:r>
            <w:proofErr w:type="spellEnd"/>
            <w:r w:rsidRPr="0039200A">
              <w:rPr>
                <w:rFonts w:ascii="Calibri" w:eastAsia="Garamond" w:hAnsi="Calibri" w:cs="Times New Roman"/>
                <w:b/>
                <w:bCs/>
                <w:iCs/>
                <w:color w:val="000000"/>
                <w:sz w:val="18"/>
                <w:szCs w:val="18"/>
                <w:lang w:eastAsia="ru-RU"/>
              </w:rPr>
              <w:t>.)</w:t>
            </w:r>
            <w:r w:rsidRPr="0039200A">
              <w:rPr>
                <w:rFonts w:ascii="Calibri" w:eastAsia="Times New Roman" w:hAnsi="Calibri" w:cs="Times New Roman"/>
                <w:b/>
                <w:bCs/>
                <w:iCs/>
                <w:color w:val="000000"/>
                <w:sz w:val="18"/>
                <w:szCs w:val="18"/>
                <w:lang w:eastAsia="ru-RU"/>
              </w:rPr>
              <w:t>.</w:t>
            </w:r>
            <w:r>
              <w:t xml:space="preserve"> </w:t>
            </w:r>
            <w:r w:rsidRPr="0089748F">
              <w:rPr>
                <w:rFonts w:ascii="Calibri" w:eastAsia="Times New Roman" w:hAnsi="Calibri" w:cs="Times New Roman"/>
                <w:bCs/>
                <w:iCs/>
                <w:color w:val="000000"/>
                <w:sz w:val="18"/>
                <w:szCs w:val="18"/>
                <w:lang w:eastAsia="ru-RU"/>
              </w:rPr>
              <w:t>Пройдя по 13 залам, Вы станете участниками самых таинственных городских происшествий, загадки которых до сих пор тревожат воображение.</w:t>
            </w:r>
          </w:p>
        </w:tc>
      </w:tr>
      <w:tr w:rsidR="008330EC" w:rsidRPr="00F16D69"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0959AB">
              <w:rPr>
                <w:rFonts w:ascii="Calibri" w:eastAsia="Times New Roman" w:hAnsi="Calibri" w:cs="Times New Roman"/>
                <w:color w:val="000000"/>
                <w:sz w:val="18"/>
                <w:szCs w:val="18"/>
                <w:lang w:eastAsia="ru-RU"/>
              </w:rPr>
              <w:lastRenderedPageBreak/>
              <w:t>7</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Pr>
                <w:rFonts w:ascii="Calibri" w:eastAsia="Times New Roman" w:hAnsi="Calibri" w:cs="Times New Roman"/>
                <w:color w:val="000000"/>
                <w:sz w:val="18"/>
                <w:szCs w:val="18"/>
                <w:lang w:eastAsia="ru-RU"/>
              </w:rPr>
              <w:t>Вс.</w:t>
            </w:r>
          </w:p>
        </w:tc>
        <w:tc>
          <w:tcPr>
            <w:tcW w:w="10602" w:type="dxa"/>
            <w:tcBorders>
              <w:top w:val="single" w:sz="4" w:space="0" w:color="auto"/>
              <w:left w:val="single" w:sz="4" w:space="0" w:color="auto"/>
              <w:bottom w:val="single" w:sz="4" w:space="0" w:color="auto"/>
              <w:right w:val="single" w:sz="4" w:space="0" w:color="auto"/>
            </w:tcBorders>
          </w:tcPr>
          <w:p w:rsidR="008330EC" w:rsidRPr="0089748F"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DD76B2">
              <w:rPr>
                <w:rFonts w:ascii="Calibri" w:eastAsia="Times New Roman" w:hAnsi="Calibri" w:cs="Times New Roman"/>
                <w:sz w:val="18"/>
                <w:szCs w:val="18"/>
                <w:lang w:eastAsia="ru-RU"/>
              </w:rPr>
              <w:t xml:space="preserve">Завтрак в гостинице. </w:t>
            </w:r>
            <w:r w:rsidRPr="0089748F">
              <w:rPr>
                <w:rFonts w:ascii="Calibri" w:eastAsia="Times New Roman" w:hAnsi="Calibri" w:cs="Times New Roman"/>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СВОБОДНЫЙ</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ДЕНЬ.</w:t>
            </w:r>
          </w:p>
          <w:p w:rsidR="008330EC" w:rsidRPr="00FD7728"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iCs/>
                <w:color w:val="000000"/>
                <w:sz w:val="18"/>
                <w:szCs w:val="18"/>
                <w:lang w:eastAsia="ru-RU"/>
              </w:rPr>
              <w:t xml:space="preserve"> </w:t>
            </w:r>
            <w:r w:rsidRPr="0027549C">
              <w:rPr>
                <w:rFonts w:ascii="Calibri" w:eastAsia="Times New Roman" w:hAnsi="Calibri" w:cs="Times New Roman"/>
                <w:color w:val="000000"/>
                <w:sz w:val="18"/>
                <w:szCs w:val="18"/>
                <w:lang w:eastAsia="ru-RU"/>
              </w:rPr>
              <w:t>10:00 Автобусная</w:t>
            </w:r>
            <w:r w:rsidRPr="0027549C">
              <w:rPr>
                <w:rFonts w:ascii="Calibri" w:eastAsia="Garamond" w:hAnsi="Calibri" w:cs="Times New Roman"/>
                <w:color w:val="000000"/>
                <w:sz w:val="18"/>
                <w:szCs w:val="18"/>
                <w:lang w:eastAsia="ru-RU"/>
              </w:rPr>
              <w:t xml:space="preserve"> </w:t>
            </w:r>
            <w:r w:rsidRPr="0027549C">
              <w:rPr>
                <w:rFonts w:ascii="Calibri" w:eastAsia="Times New Roman" w:hAnsi="Calibri" w:cs="Times New Roman"/>
                <w:b/>
                <w:color w:val="000000"/>
                <w:sz w:val="18"/>
                <w:szCs w:val="18"/>
                <w:lang w:eastAsia="ru-RU"/>
              </w:rPr>
              <w:t>экскурсия</w:t>
            </w:r>
            <w:r w:rsidRPr="0027549C">
              <w:rPr>
                <w:rFonts w:ascii="Calibri" w:eastAsia="Garamond" w:hAnsi="Calibri" w:cs="Times New Roman"/>
                <w:b/>
                <w:color w:val="000000"/>
                <w:sz w:val="18"/>
                <w:szCs w:val="18"/>
                <w:lang w:eastAsia="ru-RU"/>
              </w:rPr>
              <w:t xml:space="preserve"> </w:t>
            </w:r>
            <w:r w:rsidRPr="0027549C">
              <w:rPr>
                <w:rFonts w:ascii="Calibri" w:eastAsia="Times New Roman" w:hAnsi="Calibri" w:cs="Times New Roman"/>
                <w:b/>
                <w:color w:val="000000"/>
                <w:sz w:val="18"/>
                <w:szCs w:val="18"/>
                <w:lang w:eastAsia="ru-RU"/>
              </w:rPr>
              <w:t>«Героическая оборона Ленинграда»</w:t>
            </w:r>
            <w:r w:rsidRPr="0027549C">
              <w:rPr>
                <w:rFonts w:ascii="Calibri" w:eastAsia="Garamond" w:hAnsi="Calibri" w:cs="Times New Roman"/>
                <w:b/>
                <w:color w:val="000000"/>
                <w:sz w:val="18"/>
                <w:szCs w:val="18"/>
                <w:lang w:eastAsia="ru-RU"/>
              </w:rPr>
              <w:t xml:space="preserve"> с посещением Пискарёвского мемориального кладбища</w:t>
            </w:r>
            <w:r w:rsidRPr="0027549C">
              <w:rPr>
                <w:rFonts w:ascii="Calibri" w:eastAsia="Times New Roman" w:hAnsi="Calibri" w:cs="Times New Roman"/>
                <w:color w:val="000000"/>
                <w:sz w:val="18"/>
                <w:szCs w:val="18"/>
                <w:lang w:eastAsia="ru-RU"/>
              </w:rPr>
              <w:t xml:space="preserve"> расскажет о том, как одному из самых красивых городов мира и его жителям удалось выстоять в блокаду. </w:t>
            </w:r>
            <w:r w:rsidRPr="00EE6BF0">
              <w:rPr>
                <w:rFonts w:ascii="Calibri" w:eastAsia="Times New Roman" w:hAnsi="Calibri" w:cs="Times New Roman"/>
                <w:color w:val="000000"/>
                <w:sz w:val="18"/>
                <w:szCs w:val="18"/>
                <w:lang w:eastAsia="ru-RU"/>
              </w:rPr>
              <w:t>Экскурсия</w:t>
            </w:r>
            <w:r w:rsidRPr="00EE6BF0">
              <w:rPr>
                <w:rFonts w:ascii="Calibri" w:eastAsia="Garamond" w:hAnsi="Calibri" w:cs="Times New Roman"/>
                <w:color w:val="000000"/>
                <w:sz w:val="18"/>
                <w:szCs w:val="18"/>
                <w:lang w:eastAsia="ru-RU"/>
              </w:rPr>
              <w:t xml:space="preserve"> </w:t>
            </w:r>
            <w:r w:rsidRPr="00EE6BF0">
              <w:rPr>
                <w:rFonts w:ascii="Calibri" w:eastAsia="Garamond" w:hAnsi="Calibri" w:cs="Times New Roman"/>
                <w:b/>
                <w:color w:val="000000"/>
                <w:sz w:val="18"/>
                <w:szCs w:val="18"/>
                <w:lang w:eastAsia="ru-RU"/>
              </w:rPr>
              <w:t xml:space="preserve">по экспозиции «Ленинград в годы Великой Отечественной войны» </w:t>
            </w:r>
            <w:r w:rsidRPr="00EE6BF0">
              <w:rPr>
                <w:rFonts w:ascii="Calibri" w:eastAsia="Times New Roman" w:hAnsi="Calibri" w:cs="Times New Roman"/>
                <w:color w:val="000000"/>
                <w:sz w:val="18"/>
                <w:szCs w:val="18"/>
                <w:lang w:eastAsia="ru-RU"/>
              </w:rPr>
              <w:t>в</w:t>
            </w:r>
            <w:r w:rsidRPr="00EE6BF0">
              <w:rPr>
                <w:rFonts w:ascii="Calibri" w:eastAsia="Garamond" w:hAnsi="Calibri" w:cs="Times New Roman"/>
                <w:b/>
                <w:color w:val="000000"/>
                <w:sz w:val="18"/>
                <w:szCs w:val="18"/>
                <w:lang w:eastAsia="ru-RU"/>
              </w:rPr>
              <w:t xml:space="preserve"> </w:t>
            </w:r>
            <w:r w:rsidRPr="00EE6BF0">
              <w:rPr>
                <w:rFonts w:ascii="Calibri" w:eastAsia="Garamond" w:hAnsi="Calibri" w:cs="Times New Roman"/>
                <w:color w:val="000000"/>
                <w:sz w:val="18"/>
                <w:szCs w:val="18"/>
                <w:lang w:eastAsia="ru-RU"/>
              </w:rPr>
              <w:t>особняке Румянцева</w:t>
            </w:r>
            <w:r w:rsidRPr="00EE6BF0">
              <w:rPr>
                <w:rFonts w:ascii="Calibri" w:eastAsia="Times New Roman" w:hAnsi="Calibri" w:cs="Times New Roman"/>
                <w:color w:val="000000"/>
                <w:sz w:val="18"/>
                <w:szCs w:val="18"/>
                <w:lang w:eastAsia="ru-RU"/>
              </w:rPr>
              <w:t xml:space="preserve">, хранящей реликвии Ленинградской битвы и предметы блокадного быта, показывающие мужество </w:t>
            </w:r>
            <w:r>
              <w:rPr>
                <w:rFonts w:ascii="Calibri" w:eastAsia="Times New Roman" w:hAnsi="Calibri" w:cs="Times New Roman"/>
                <w:color w:val="000000"/>
                <w:sz w:val="18"/>
                <w:szCs w:val="18"/>
                <w:lang w:eastAsia="ru-RU"/>
              </w:rPr>
              <w:t xml:space="preserve">и героизм </w:t>
            </w:r>
            <w:proofErr w:type="gramStart"/>
            <w:r>
              <w:rPr>
                <w:rFonts w:ascii="Calibri" w:eastAsia="Times New Roman" w:hAnsi="Calibri" w:cs="Times New Roman"/>
                <w:color w:val="000000"/>
                <w:sz w:val="18"/>
                <w:szCs w:val="18"/>
                <w:lang w:eastAsia="ru-RU"/>
              </w:rPr>
              <w:t>отстоявших</w:t>
            </w:r>
            <w:proofErr w:type="gramEnd"/>
            <w:r>
              <w:rPr>
                <w:rFonts w:ascii="Calibri" w:eastAsia="Times New Roman" w:hAnsi="Calibri" w:cs="Times New Roman"/>
                <w:color w:val="000000"/>
                <w:sz w:val="18"/>
                <w:szCs w:val="18"/>
                <w:lang w:eastAsia="ru-RU"/>
              </w:rPr>
              <w:t xml:space="preserve"> Ленинград. </w:t>
            </w:r>
            <w:r w:rsidRPr="0027549C">
              <w:rPr>
                <w:rFonts w:ascii="Calibri" w:eastAsia="Garamond" w:hAnsi="Calibri" w:cs="Times New Roman"/>
                <w:color w:val="000000"/>
                <w:sz w:val="18"/>
                <w:szCs w:val="18"/>
                <w:lang w:eastAsia="ru-RU"/>
              </w:rPr>
              <w:t xml:space="preserve">15:00 Окончание программы в центре города. </w:t>
            </w:r>
            <w:r w:rsidRPr="0027549C">
              <w:rPr>
                <w:rFonts w:ascii="Calibri" w:eastAsia="Garamond" w:hAnsi="Calibri" w:cs="Times New Roman"/>
                <w:iCs/>
                <w:color w:val="000000"/>
                <w:sz w:val="18"/>
                <w:szCs w:val="18"/>
                <w:lang w:eastAsia="ru-RU"/>
              </w:rPr>
              <w:t>Самостоятельное</w:t>
            </w:r>
            <w:r w:rsidRPr="0089748F">
              <w:rPr>
                <w:rFonts w:ascii="Calibri" w:eastAsia="Garamond" w:hAnsi="Calibri" w:cs="Times New Roman"/>
                <w:iCs/>
                <w:color w:val="000000"/>
                <w:sz w:val="18"/>
                <w:szCs w:val="18"/>
                <w:lang w:eastAsia="ru-RU"/>
              </w:rPr>
              <w:t xml:space="preserve"> возвращение в гостиницу</w:t>
            </w:r>
            <w:proofErr w:type="gramStart"/>
            <w:r w:rsidRPr="008330EC">
              <w:rPr>
                <w:rFonts w:ascii="Calibri" w:eastAsia="Garamond" w:hAnsi="Calibri" w:cs="Times New Roman"/>
                <w:iCs/>
                <w:color w:val="000000"/>
                <w:sz w:val="18"/>
                <w:szCs w:val="18"/>
                <w:lang w:eastAsia="ru-RU"/>
              </w:rPr>
              <w:t>.</w:t>
            </w:r>
            <w:proofErr w:type="gramEnd"/>
            <w:r w:rsidRPr="008330EC">
              <w:rPr>
                <w:rFonts w:ascii="Calibri" w:eastAsia="Garamond" w:hAnsi="Calibri" w:cs="Times New Roman"/>
                <w:iCs/>
                <w:color w:val="000000"/>
                <w:sz w:val="18"/>
                <w:szCs w:val="18"/>
                <w:lang w:eastAsia="ru-RU"/>
              </w:rPr>
              <w:t xml:space="preserve"> </w:t>
            </w:r>
            <w:r w:rsidRPr="008330EC">
              <w:rPr>
                <w:rFonts w:ascii="Calibri" w:eastAsia="Times New Roman" w:hAnsi="Calibri" w:cs="Times New Roman"/>
                <w:b/>
                <w:color w:val="000000"/>
                <w:sz w:val="18"/>
                <w:szCs w:val="18"/>
                <w:lang w:eastAsia="ru-RU"/>
              </w:rPr>
              <w:t>(</w:t>
            </w:r>
            <w:proofErr w:type="gramStart"/>
            <w:r w:rsidRPr="008330EC">
              <w:rPr>
                <w:rFonts w:ascii="Calibri" w:eastAsia="Garamond" w:hAnsi="Calibri" w:cs="Times New Roman"/>
                <w:b/>
                <w:bCs/>
                <w:iCs/>
                <w:color w:val="000000"/>
                <w:sz w:val="18"/>
                <w:szCs w:val="18"/>
                <w:lang w:eastAsia="ru-RU"/>
              </w:rPr>
              <w:t>р</w:t>
            </w:r>
            <w:proofErr w:type="gramEnd"/>
            <w:r w:rsidRPr="008330EC">
              <w:rPr>
                <w:rFonts w:ascii="Calibri" w:eastAsia="Garamond" w:hAnsi="Calibri" w:cs="Times New Roman"/>
                <w:b/>
                <w:bCs/>
                <w:iCs/>
                <w:color w:val="000000"/>
                <w:sz w:val="18"/>
                <w:szCs w:val="18"/>
                <w:lang w:eastAsia="ru-RU"/>
              </w:rPr>
              <w:t>уб./</w:t>
            </w:r>
            <w:proofErr w:type="spellStart"/>
            <w:r w:rsidRPr="008330EC">
              <w:rPr>
                <w:rFonts w:ascii="Calibri" w:eastAsia="Garamond" w:hAnsi="Calibri" w:cs="Times New Roman"/>
                <w:b/>
                <w:bCs/>
                <w:iCs/>
                <w:color w:val="000000"/>
                <w:sz w:val="18"/>
                <w:szCs w:val="18"/>
                <w:lang w:eastAsia="ru-RU"/>
              </w:rPr>
              <w:t>взр</w:t>
            </w:r>
            <w:proofErr w:type="spellEnd"/>
            <w:r w:rsidRPr="008330EC">
              <w:rPr>
                <w:rFonts w:ascii="Calibri" w:eastAsia="Garamond" w:hAnsi="Calibri" w:cs="Times New Roman"/>
                <w:b/>
                <w:bCs/>
                <w:iCs/>
                <w:color w:val="000000"/>
                <w:sz w:val="18"/>
                <w:szCs w:val="18"/>
                <w:lang w:eastAsia="ru-RU"/>
              </w:rPr>
              <w:t>.,  руб./</w:t>
            </w:r>
            <w:proofErr w:type="spellStart"/>
            <w:r w:rsidRPr="008330EC">
              <w:rPr>
                <w:rFonts w:ascii="Calibri" w:eastAsia="Garamond" w:hAnsi="Calibri" w:cs="Times New Roman"/>
                <w:b/>
                <w:bCs/>
                <w:iCs/>
                <w:color w:val="000000"/>
                <w:sz w:val="18"/>
                <w:szCs w:val="18"/>
                <w:lang w:eastAsia="ru-RU"/>
              </w:rPr>
              <w:t>шк</w:t>
            </w:r>
            <w:proofErr w:type="spellEnd"/>
            <w:r w:rsidRPr="008330EC">
              <w:rPr>
                <w:rFonts w:ascii="Calibri" w:eastAsia="Garamond" w:hAnsi="Calibri" w:cs="Times New Roman"/>
                <w:b/>
                <w:bCs/>
                <w:iCs/>
                <w:color w:val="000000"/>
                <w:sz w:val="18"/>
                <w:szCs w:val="18"/>
                <w:lang w:eastAsia="ru-RU"/>
              </w:rPr>
              <w:t>.)</w:t>
            </w:r>
            <w:r w:rsidRPr="008330EC">
              <w:rPr>
                <w:rFonts w:ascii="Calibri" w:eastAsia="Times New Roman" w:hAnsi="Calibri" w:cs="Times New Roman"/>
                <w:b/>
                <w:bCs/>
                <w:iCs/>
                <w:color w:val="000000"/>
                <w:sz w:val="18"/>
                <w:szCs w:val="18"/>
                <w:lang w:eastAsia="ru-RU"/>
              </w:rPr>
              <w:t>.</w:t>
            </w:r>
          </w:p>
        </w:tc>
      </w:tr>
      <w:tr w:rsidR="008330EC" w:rsidRPr="00F16D69"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0959AB">
              <w:rPr>
                <w:rFonts w:ascii="Calibri" w:eastAsia="Times New Roman" w:hAnsi="Calibri" w:cs="Times New Roman"/>
                <w:color w:val="000000"/>
                <w:sz w:val="18"/>
                <w:szCs w:val="18"/>
                <w:lang w:eastAsia="ru-RU"/>
              </w:rPr>
              <w:t>8</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tabs>
                <w:tab w:val="left" w:pos="10773"/>
              </w:tabs>
              <w:spacing w:after="0" w:line="240" w:lineRule="auto"/>
              <w:ind w:left="-108" w:right="-108"/>
              <w:jc w:val="center"/>
              <w:rPr>
                <w:rFonts w:ascii="Calibri" w:eastAsia="Times New Roman" w:hAnsi="Calibri" w:cs="Times New Roman"/>
                <w:color w:val="000000"/>
                <w:kern w:val="2"/>
                <w:sz w:val="18"/>
                <w:szCs w:val="18"/>
                <w:lang w:eastAsia="zh-CN" w:bidi="hi-IN"/>
              </w:rPr>
            </w:pPr>
            <w:r w:rsidRPr="000959AB">
              <w:rPr>
                <w:rFonts w:ascii="Calibri" w:eastAsia="Times New Roman" w:hAnsi="Calibri" w:cs="Times New Roman"/>
                <w:color w:val="000000"/>
                <w:sz w:val="18"/>
                <w:szCs w:val="18"/>
                <w:lang w:eastAsia="ru-RU"/>
              </w:rPr>
              <w:t>Пн.</w:t>
            </w:r>
          </w:p>
        </w:tc>
        <w:tc>
          <w:tcPr>
            <w:tcW w:w="10602" w:type="dxa"/>
            <w:tcBorders>
              <w:top w:val="single" w:sz="4" w:space="0" w:color="auto"/>
              <w:left w:val="single" w:sz="4" w:space="0" w:color="auto"/>
              <w:bottom w:val="single" w:sz="4" w:space="0" w:color="auto"/>
              <w:right w:val="single" w:sz="4" w:space="0" w:color="auto"/>
            </w:tcBorders>
          </w:tcPr>
          <w:p w:rsidR="008330EC" w:rsidRPr="0089748F" w:rsidRDefault="008330EC" w:rsidP="00DF11CF">
            <w:pPr>
              <w:tabs>
                <w:tab w:val="left" w:pos="10773"/>
              </w:tabs>
              <w:snapToGrid w:val="0"/>
              <w:spacing w:after="0" w:line="240" w:lineRule="auto"/>
              <w:jc w:val="both"/>
              <w:rPr>
                <w:rFonts w:ascii="Calibri" w:eastAsia="Times New Roman" w:hAnsi="Calibri" w:cs="Times New Roman"/>
                <w:bCs/>
                <w:color w:val="000000"/>
                <w:sz w:val="18"/>
                <w:szCs w:val="18"/>
                <w:lang w:eastAsia="ru-RU"/>
              </w:rPr>
            </w:pPr>
            <w:r w:rsidRPr="00DD76B2">
              <w:rPr>
                <w:rFonts w:ascii="Calibri" w:eastAsia="Times New Roman" w:hAnsi="Calibri" w:cs="Times New Roman"/>
                <w:sz w:val="18"/>
                <w:szCs w:val="18"/>
                <w:lang w:eastAsia="ru-RU"/>
              </w:rPr>
              <w:t xml:space="preserve">Завтрак в гостинице. </w:t>
            </w:r>
            <w:r w:rsidRPr="0089748F">
              <w:rPr>
                <w:rFonts w:ascii="Calibri" w:eastAsia="Times New Roman" w:hAnsi="Calibri" w:cs="Times New Roman"/>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СВОБОДНЫЙ</w:t>
            </w:r>
            <w:r w:rsidRPr="0089748F">
              <w:rPr>
                <w:rFonts w:ascii="Calibri" w:eastAsia="Garamond" w:hAnsi="Calibri" w:cs="Times New Roman"/>
                <w:b/>
                <w:bCs/>
                <w:color w:val="000000"/>
                <w:sz w:val="18"/>
                <w:szCs w:val="18"/>
                <w:lang w:eastAsia="ru-RU"/>
              </w:rPr>
              <w:t xml:space="preserve"> </w:t>
            </w:r>
            <w:r w:rsidRPr="0089748F">
              <w:rPr>
                <w:rFonts w:ascii="Calibri" w:eastAsia="Times New Roman" w:hAnsi="Calibri" w:cs="Times New Roman"/>
                <w:b/>
                <w:bCs/>
                <w:color w:val="000000"/>
                <w:sz w:val="18"/>
                <w:szCs w:val="18"/>
                <w:lang w:eastAsia="ru-RU"/>
              </w:rPr>
              <w:t>ДЕНЬ.</w:t>
            </w:r>
          </w:p>
          <w:p w:rsidR="008330EC" w:rsidRPr="00FD7728" w:rsidRDefault="008330EC" w:rsidP="00DF11CF">
            <w:pPr>
              <w:suppressLineNumbers/>
              <w:tabs>
                <w:tab w:val="left" w:pos="10773"/>
              </w:tabs>
              <w:suppressAutoHyphens/>
              <w:snapToGrid w:val="0"/>
              <w:spacing w:after="0" w:line="240" w:lineRule="auto"/>
              <w:jc w:val="both"/>
              <w:rPr>
                <w:rFonts w:ascii="Calibri" w:eastAsia="Garamond" w:hAnsi="Calibri" w:cs="Times New Roman"/>
                <w:b/>
                <w:bCs/>
                <w:sz w:val="18"/>
                <w:szCs w:val="18"/>
                <w:lang w:eastAsia="ru-RU"/>
              </w:rPr>
            </w:pPr>
            <w:r w:rsidRPr="0039200A">
              <w:rPr>
                <w:rFonts w:ascii="Calibri" w:eastAsia="Times New Roman" w:hAnsi="Calibri" w:cs="Times New Roman"/>
                <w:i/>
                <w:iCs/>
                <w:color w:val="000000"/>
                <w:sz w:val="18"/>
                <w:szCs w:val="18"/>
                <w:lang w:eastAsia="ru-RU"/>
              </w:rPr>
              <w:t>Дополнительно:</w:t>
            </w:r>
            <w:r w:rsidRPr="0039200A">
              <w:rPr>
                <w:rFonts w:ascii="Calibri" w:eastAsia="Times New Roman" w:hAnsi="Calibri" w:cs="Times New Roman"/>
                <w:iCs/>
                <w:color w:val="000000"/>
                <w:sz w:val="18"/>
                <w:szCs w:val="18"/>
                <w:lang w:eastAsia="ru-RU"/>
              </w:rPr>
              <w:t xml:space="preserve"> </w:t>
            </w:r>
            <w:r w:rsidRPr="00263899">
              <w:rPr>
                <w:rFonts w:ascii="Calibri" w:eastAsia="Times New Roman" w:hAnsi="Calibri" w:cs="Mangal"/>
                <w:iCs/>
                <w:sz w:val="18"/>
                <w:szCs w:val="18"/>
                <w:lang w:eastAsia="zh-CN"/>
              </w:rPr>
              <w:t>10:00</w:t>
            </w:r>
            <w:r w:rsidRPr="00263899">
              <w:rPr>
                <w:rFonts w:ascii="Calibri" w:eastAsia="Times New Roman" w:hAnsi="Calibri" w:cs="Garamond"/>
                <w:iCs/>
                <w:sz w:val="18"/>
                <w:szCs w:val="18"/>
                <w:lang w:eastAsia="zh-CN"/>
              </w:rPr>
              <w:t xml:space="preserve"> </w:t>
            </w:r>
            <w:r w:rsidRPr="00263899">
              <w:rPr>
                <w:rFonts w:ascii="Calibri" w:eastAsia="Times New Roman" w:hAnsi="Calibri" w:cs="Mangal"/>
                <w:iCs/>
                <w:sz w:val="18"/>
                <w:szCs w:val="18"/>
                <w:lang w:eastAsia="zh-CN"/>
              </w:rPr>
              <w:t xml:space="preserve">Автобусная экскурсия </w:t>
            </w:r>
            <w:r w:rsidRPr="00263899">
              <w:rPr>
                <w:rFonts w:ascii="Calibri" w:eastAsia="Times New Roman" w:hAnsi="Calibri" w:cs="Mangal"/>
                <w:bCs/>
                <w:iCs/>
                <w:sz w:val="18"/>
                <w:szCs w:val="18"/>
                <w:lang w:eastAsia="zh-CN"/>
              </w:rPr>
              <w:t xml:space="preserve">«Под сенью </w:t>
            </w:r>
            <w:proofErr w:type="spellStart"/>
            <w:r w:rsidRPr="00263899">
              <w:rPr>
                <w:rFonts w:ascii="Calibri" w:eastAsia="Times New Roman" w:hAnsi="Calibri" w:cs="Mangal"/>
                <w:bCs/>
                <w:iCs/>
                <w:sz w:val="18"/>
                <w:szCs w:val="18"/>
                <w:lang w:eastAsia="zh-CN"/>
              </w:rPr>
              <w:t>Царскосельских</w:t>
            </w:r>
            <w:proofErr w:type="spellEnd"/>
            <w:r w:rsidRPr="00263899">
              <w:rPr>
                <w:rFonts w:ascii="Calibri" w:eastAsia="Times New Roman" w:hAnsi="Calibri" w:cs="Mangal"/>
                <w:bCs/>
                <w:iCs/>
                <w:sz w:val="18"/>
                <w:szCs w:val="18"/>
                <w:lang w:eastAsia="zh-CN"/>
              </w:rPr>
              <w:t xml:space="preserve"> садов»</w:t>
            </w:r>
            <w:r w:rsidRPr="00263899">
              <w:rPr>
                <w:rFonts w:ascii="Calibri" w:eastAsia="Times New Roman" w:hAnsi="Calibri" w:cs="Mangal"/>
                <w:iCs/>
                <w:sz w:val="18"/>
                <w:szCs w:val="18"/>
                <w:lang w:eastAsia="zh-CN"/>
              </w:rPr>
              <w:t xml:space="preserve"> </w:t>
            </w:r>
            <w:r w:rsidRPr="00263899">
              <w:rPr>
                <w:rFonts w:ascii="Calibri" w:eastAsia="Times New Roman" w:hAnsi="Calibri" w:cs="Mangal"/>
                <w:b/>
                <w:iCs/>
                <w:sz w:val="18"/>
                <w:szCs w:val="18"/>
                <w:lang w:eastAsia="zh-CN"/>
              </w:rPr>
              <w:t>в Царское село</w:t>
            </w:r>
            <w:r>
              <w:rPr>
                <w:rFonts w:ascii="Calibri" w:eastAsia="Times New Roman" w:hAnsi="Calibri" w:cs="Mangal"/>
                <w:iCs/>
                <w:sz w:val="18"/>
                <w:szCs w:val="18"/>
                <w:lang w:eastAsia="zh-CN"/>
              </w:rPr>
              <w:t xml:space="preserve"> </w:t>
            </w:r>
            <w:r w:rsidRPr="00B270FA">
              <w:rPr>
                <w:rFonts w:ascii="Calibri" w:eastAsia="Garamond" w:hAnsi="Calibri" w:cs="Times New Roman"/>
                <w:b/>
                <w:bCs/>
                <w:sz w:val="18"/>
                <w:szCs w:val="18"/>
                <w:lang w:eastAsia="ru-RU"/>
              </w:rPr>
              <w:t xml:space="preserve">с прогулкой по Екатерининскому парку </w:t>
            </w:r>
            <w:r w:rsidRPr="00B270FA">
              <w:rPr>
                <w:rFonts w:ascii="Calibri" w:eastAsia="Garamond" w:hAnsi="Calibri" w:cs="Times New Roman"/>
                <w:color w:val="000000"/>
                <w:sz w:val="18"/>
                <w:szCs w:val="18"/>
                <w:lang w:eastAsia="ru-RU"/>
              </w:rPr>
              <w:t>–</w:t>
            </w:r>
            <w:r w:rsidRPr="00B270FA">
              <w:rPr>
                <w:rFonts w:ascii="Calibri" w:eastAsia="Times New Roman" w:hAnsi="Calibri" w:cs="Courier New"/>
                <w:color w:val="000000"/>
                <w:sz w:val="18"/>
                <w:szCs w:val="18"/>
                <w:lang w:eastAsia="ru-RU"/>
              </w:rPr>
              <w:t xml:space="preserve"> великолепно</w:t>
            </w:r>
            <w:r>
              <w:rPr>
                <w:rFonts w:ascii="Calibri" w:eastAsia="Times New Roman" w:hAnsi="Calibri" w:cs="Courier New"/>
                <w:color w:val="000000"/>
                <w:sz w:val="18"/>
                <w:szCs w:val="18"/>
                <w:lang w:eastAsia="ru-RU"/>
              </w:rPr>
              <w:t>му</w:t>
            </w:r>
            <w:r w:rsidRPr="00B270FA">
              <w:rPr>
                <w:rFonts w:ascii="Calibri" w:eastAsia="Times New Roman" w:hAnsi="Calibri" w:cs="Courier New"/>
                <w:color w:val="000000"/>
                <w:sz w:val="18"/>
                <w:szCs w:val="18"/>
                <w:lang w:eastAsia="ru-RU"/>
              </w:rPr>
              <w:t xml:space="preserve"> произведени</w:t>
            </w:r>
            <w:r>
              <w:rPr>
                <w:rFonts w:ascii="Calibri" w:eastAsia="Times New Roman" w:hAnsi="Calibri" w:cs="Courier New"/>
                <w:color w:val="000000"/>
                <w:sz w:val="18"/>
                <w:szCs w:val="18"/>
                <w:lang w:eastAsia="ru-RU"/>
              </w:rPr>
              <w:t>ю</w:t>
            </w:r>
            <w:r w:rsidRPr="00B270FA">
              <w:rPr>
                <w:rFonts w:ascii="Calibri" w:eastAsia="Times New Roman" w:hAnsi="Calibri" w:cs="Courier New"/>
                <w:color w:val="000000"/>
                <w:sz w:val="18"/>
                <w:szCs w:val="18"/>
                <w:lang w:eastAsia="ru-RU"/>
              </w:rPr>
              <w:t xml:space="preserve"> русского садово-паркового искусства XVIII-XIX веков</w:t>
            </w:r>
            <w:r>
              <w:rPr>
                <w:rFonts w:ascii="Calibri" w:eastAsia="Times New Roman" w:hAnsi="Calibri" w:cs="Courier New"/>
                <w:color w:val="000000"/>
                <w:sz w:val="18"/>
                <w:szCs w:val="18"/>
                <w:lang w:eastAsia="ru-RU"/>
              </w:rPr>
              <w:t xml:space="preserve"> – и </w:t>
            </w:r>
            <w:r>
              <w:rPr>
                <w:rFonts w:ascii="Calibri" w:eastAsia="Times New Roman" w:hAnsi="Calibri" w:cs="Mangal"/>
                <w:iCs/>
                <w:sz w:val="18"/>
                <w:szCs w:val="18"/>
                <w:lang w:eastAsia="zh-CN"/>
              </w:rPr>
              <w:t>э</w:t>
            </w:r>
            <w:r w:rsidRPr="00263899">
              <w:rPr>
                <w:rFonts w:ascii="Calibri" w:eastAsia="Times New Roman" w:hAnsi="Calibri" w:cs="Mangal"/>
                <w:iCs/>
                <w:sz w:val="18"/>
                <w:szCs w:val="18"/>
                <w:lang w:eastAsia="zh-CN"/>
              </w:rPr>
              <w:t>кскурси</w:t>
            </w:r>
            <w:r>
              <w:rPr>
                <w:rFonts w:ascii="Calibri" w:eastAsia="Times New Roman" w:hAnsi="Calibri" w:cs="Mangal"/>
                <w:iCs/>
                <w:sz w:val="18"/>
                <w:szCs w:val="18"/>
                <w:lang w:eastAsia="zh-CN"/>
              </w:rPr>
              <w:t>ей</w:t>
            </w:r>
            <w:r w:rsidRPr="00263899">
              <w:rPr>
                <w:rFonts w:ascii="Calibri" w:eastAsia="Garamond" w:hAnsi="Calibri" w:cs="Mangal"/>
                <w:iCs/>
                <w:sz w:val="18"/>
                <w:szCs w:val="18"/>
                <w:lang w:eastAsia="zh-CN"/>
              </w:rPr>
              <w:t xml:space="preserve"> </w:t>
            </w:r>
            <w:r w:rsidRPr="00263899">
              <w:rPr>
                <w:rFonts w:ascii="Calibri" w:eastAsia="Times New Roman" w:hAnsi="Calibri" w:cs="Mangal"/>
                <w:iCs/>
                <w:sz w:val="18"/>
                <w:szCs w:val="18"/>
                <w:lang w:eastAsia="zh-CN"/>
              </w:rPr>
              <w:t>в</w:t>
            </w:r>
            <w:r w:rsidRPr="00263899">
              <w:rPr>
                <w:rFonts w:ascii="Calibri" w:eastAsia="Garamond" w:hAnsi="Calibri" w:cs="Mangal"/>
                <w:iCs/>
                <w:sz w:val="18"/>
                <w:szCs w:val="18"/>
                <w:lang w:eastAsia="zh-CN"/>
              </w:rPr>
              <w:t xml:space="preserve"> </w:t>
            </w:r>
            <w:r w:rsidRPr="00263899">
              <w:rPr>
                <w:rFonts w:ascii="Calibri" w:eastAsia="Times New Roman" w:hAnsi="Calibri" w:cs="Mangal"/>
                <w:b/>
                <w:iCs/>
                <w:sz w:val="18"/>
                <w:szCs w:val="18"/>
                <w:lang w:eastAsia="zh-CN"/>
              </w:rPr>
              <w:t>музей «Россия в Великой войне» (Ратную палату)</w:t>
            </w:r>
            <w:r>
              <w:rPr>
                <w:rFonts w:ascii="Calibri" w:eastAsia="Times New Roman" w:hAnsi="Calibri" w:cs="Mangal"/>
                <w:b/>
                <w:iCs/>
                <w:sz w:val="18"/>
                <w:szCs w:val="18"/>
                <w:lang w:eastAsia="zh-CN"/>
              </w:rPr>
              <w:t xml:space="preserve">, </w:t>
            </w:r>
            <w:r w:rsidRPr="00263899">
              <w:rPr>
                <w:rFonts w:ascii="Calibri" w:eastAsia="Times New Roman" w:hAnsi="Calibri" w:cs="Mangal"/>
                <w:iCs/>
                <w:sz w:val="18"/>
                <w:szCs w:val="18"/>
                <w:lang w:eastAsia="zh-CN"/>
              </w:rPr>
              <w:t>возрождённый спустя 100 лет и единственный в России музей, посвящённый первой Мировой войне.</w:t>
            </w:r>
            <w:r w:rsidRPr="00973679">
              <w:rPr>
                <w:rFonts w:ascii="Calibri" w:eastAsia="Times New Roman" w:hAnsi="Calibri" w:cs="Mangal"/>
                <w:iCs/>
                <w:sz w:val="18"/>
                <w:szCs w:val="18"/>
                <w:lang w:eastAsia="zh-CN"/>
              </w:rPr>
              <w:t xml:space="preserve"> </w:t>
            </w:r>
            <w:r w:rsidRPr="00E00927">
              <w:rPr>
                <w:rFonts w:ascii="Calibri" w:eastAsia="Times New Roman" w:hAnsi="Calibri" w:cs="Mangal"/>
                <w:iCs/>
                <w:sz w:val="18"/>
                <w:szCs w:val="18"/>
                <w:lang w:eastAsia="zh-CN"/>
              </w:rPr>
              <w:t>Свободное время</w:t>
            </w:r>
            <w:proofErr w:type="gramStart"/>
            <w:r w:rsidRPr="008330EC">
              <w:rPr>
                <w:rFonts w:ascii="Calibri" w:eastAsia="Times New Roman" w:hAnsi="Calibri" w:cs="Mangal"/>
                <w:iCs/>
                <w:sz w:val="18"/>
                <w:szCs w:val="18"/>
                <w:lang w:eastAsia="zh-CN"/>
              </w:rPr>
              <w:t>.</w:t>
            </w:r>
            <w:proofErr w:type="gramEnd"/>
            <w:r w:rsidRPr="008330EC">
              <w:rPr>
                <w:rFonts w:ascii="Calibri" w:eastAsia="Times New Roman" w:hAnsi="Calibri" w:cs="Mangal"/>
                <w:iCs/>
                <w:sz w:val="18"/>
                <w:szCs w:val="18"/>
                <w:lang w:eastAsia="zh-CN"/>
              </w:rPr>
              <w:t xml:space="preserve"> </w:t>
            </w:r>
            <w:r w:rsidRPr="008330EC">
              <w:rPr>
                <w:rFonts w:ascii="Calibri" w:eastAsia="Times New Roman" w:hAnsi="Calibri" w:cs="Times New Roman"/>
                <w:b/>
                <w:color w:val="000000"/>
                <w:sz w:val="18"/>
                <w:szCs w:val="18"/>
                <w:lang w:eastAsia="ru-RU"/>
              </w:rPr>
              <w:t>(</w:t>
            </w:r>
            <w:proofErr w:type="gramStart"/>
            <w:r w:rsidRPr="008330EC">
              <w:rPr>
                <w:rFonts w:ascii="Calibri" w:eastAsia="Garamond" w:hAnsi="Calibri" w:cs="Times New Roman"/>
                <w:b/>
                <w:bCs/>
                <w:iCs/>
                <w:color w:val="000000"/>
                <w:sz w:val="18"/>
                <w:szCs w:val="18"/>
                <w:lang w:eastAsia="ru-RU"/>
              </w:rPr>
              <w:t>р</w:t>
            </w:r>
            <w:proofErr w:type="gramEnd"/>
            <w:r w:rsidRPr="008330EC">
              <w:rPr>
                <w:rFonts w:ascii="Calibri" w:eastAsia="Garamond" w:hAnsi="Calibri" w:cs="Times New Roman"/>
                <w:b/>
                <w:bCs/>
                <w:iCs/>
                <w:color w:val="000000"/>
                <w:sz w:val="18"/>
                <w:szCs w:val="18"/>
                <w:lang w:eastAsia="ru-RU"/>
              </w:rPr>
              <w:t>уб./</w:t>
            </w:r>
            <w:proofErr w:type="spellStart"/>
            <w:r w:rsidRPr="008330EC">
              <w:rPr>
                <w:rFonts w:ascii="Calibri" w:eastAsia="Garamond" w:hAnsi="Calibri" w:cs="Times New Roman"/>
                <w:b/>
                <w:bCs/>
                <w:iCs/>
                <w:color w:val="000000"/>
                <w:sz w:val="18"/>
                <w:szCs w:val="18"/>
                <w:lang w:eastAsia="ru-RU"/>
              </w:rPr>
              <w:t>взр</w:t>
            </w:r>
            <w:proofErr w:type="spellEnd"/>
            <w:r w:rsidRPr="008330EC">
              <w:rPr>
                <w:rFonts w:ascii="Calibri" w:eastAsia="Garamond" w:hAnsi="Calibri" w:cs="Times New Roman"/>
                <w:b/>
                <w:bCs/>
                <w:iCs/>
                <w:color w:val="000000"/>
                <w:sz w:val="18"/>
                <w:szCs w:val="18"/>
                <w:lang w:eastAsia="ru-RU"/>
              </w:rPr>
              <w:t>.,  руб./</w:t>
            </w:r>
            <w:proofErr w:type="spellStart"/>
            <w:r w:rsidRPr="008330EC">
              <w:rPr>
                <w:rFonts w:ascii="Calibri" w:eastAsia="Garamond" w:hAnsi="Calibri" w:cs="Times New Roman"/>
                <w:b/>
                <w:bCs/>
                <w:iCs/>
                <w:color w:val="000000"/>
                <w:sz w:val="18"/>
                <w:szCs w:val="18"/>
                <w:lang w:eastAsia="ru-RU"/>
              </w:rPr>
              <w:t>шк</w:t>
            </w:r>
            <w:proofErr w:type="spellEnd"/>
            <w:r w:rsidRPr="008330EC">
              <w:rPr>
                <w:rFonts w:ascii="Calibri" w:eastAsia="Garamond" w:hAnsi="Calibri" w:cs="Times New Roman"/>
                <w:b/>
                <w:bCs/>
                <w:iCs/>
                <w:color w:val="000000"/>
                <w:sz w:val="18"/>
                <w:szCs w:val="18"/>
                <w:lang w:eastAsia="ru-RU"/>
              </w:rPr>
              <w:t>.)</w:t>
            </w:r>
            <w:r w:rsidRPr="008330EC">
              <w:rPr>
                <w:rFonts w:ascii="Calibri" w:eastAsia="Times New Roman" w:hAnsi="Calibri" w:cs="Times New Roman"/>
                <w:b/>
                <w:bCs/>
                <w:iCs/>
                <w:color w:val="000000"/>
                <w:sz w:val="18"/>
                <w:szCs w:val="18"/>
                <w:lang w:eastAsia="ru-RU"/>
              </w:rPr>
              <w:t>.</w:t>
            </w:r>
          </w:p>
          <w:p w:rsidR="008330EC" w:rsidRDefault="008330EC" w:rsidP="00DF11CF">
            <w:pPr>
              <w:tabs>
                <w:tab w:val="left" w:pos="10773"/>
              </w:tabs>
              <w:spacing w:after="0" w:line="240" w:lineRule="auto"/>
              <w:jc w:val="both"/>
              <w:rPr>
                <w:rFonts w:ascii="Calibri" w:eastAsia="Garamond" w:hAnsi="Calibri" w:cs="Times New Roman"/>
                <w:b/>
                <w:color w:val="000000"/>
                <w:sz w:val="18"/>
                <w:szCs w:val="18"/>
                <w:lang w:eastAsia="ru-RU"/>
              </w:rPr>
            </w:pPr>
            <w:r w:rsidRPr="00B270FA">
              <w:rPr>
                <w:rFonts w:ascii="Calibri" w:eastAsia="Times New Roman" w:hAnsi="Calibri" w:cs="Times New Roman"/>
                <w:i/>
                <w:iCs/>
                <w:color w:val="000000"/>
                <w:sz w:val="18"/>
                <w:szCs w:val="18"/>
                <w:lang w:eastAsia="ru-RU"/>
              </w:rPr>
              <w:t>Дополнительно</w:t>
            </w:r>
            <w:r>
              <w:rPr>
                <w:rFonts w:ascii="Calibri" w:eastAsia="Times New Roman" w:hAnsi="Calibri" w:cs="Times New Roman"/>
                <w:i/>
                <w:iCs/>
                <w:color w:val="000000"/>
                <w:sz w:val="18"/>
                <w:szCs w:val="18"/>
                <w:lang w:eastAsia="ru-RU"/>
              </w:rPr>
              <w:t xml:space="preserve"> (из Царского села)</w:t>
            </w:r>
            <w:r w:rsidRPr="00B270FA">
              <w:rPr>
                <w:rFonts w:ascii="Calibri" w:eastAsia="Times New Roman" w:hAnsi="Calibri" w:cs="Times New Roman"/>
                <w:i/>
                <w:iCs/>
                <w:color w:val="000000"/>
                <w:sz w:val="18"/>
                <w:szCs w:val="18"/>
                <w:lang w:eastAsia="ru-RU"/>
              </w:rPr>
              <w:t>:</w:t>
            </w:r>
            <w:r w:rsidRPr="00B270FA">
              <w:rPr>
                <w:rFonts w:ascii="Calibri" w:eastAsia="Garamond" w:hAnsi="Calibri" w:cs="Times New Roman"/>
                <w:i/>
                <w:iCs/>
                <w:color w:val="000000"/>
                <w:sz w:val="18"/>
                <w:szCs w:val="18"/>
                <w:lang w:eastAsia="ru-RU"/>
              </w:rPr>
              <w:t xml:space="preserve"> </w:t>
            </w:r>
            <w:proofErr w:type="gramStart"/>
            <w:r w:rsidRPr="00B270FA">
              <w:rPr>
                <w:rFonts w:ascii="Calibri" w:eastAsia="Times New Roman" w:hAnsi="Calibri" w:cs="Times New Roman"/>
                <w:b/>
                <w:color w:val="000000"/>
                <w:sz w:val="18"/>
                <w:szCs w:val="18"/>
                <w:lang w:eastAsia="ru-RU"/>
              </w:rPr>
              <w:t>Экскурсия</w:t>
            </w:r>
            <w:r w:rsidRPr="00B270FA">
              <w:rPr>
                <w:rFonts w:ascii="Calibri" w:eastAsia="Garamond" w:hAnsi="Calibri" w:cs="Times New Roman"/>
                <w:color w:val="000000"/>
                <w:sz w:val="18"/>
                <w:szCs w:val="18"/>
                <w:lang w:eastAsia="ru-RU"/>
              </w:rPr>
              <w:t xml:space="preserve"> </w:t>
            </w:r>
            <w:r w:rsidRPr="00B270FA">
              <w:rPr>
                <w:rFonts w:ascii="Calibri" w:eastAsia="Times New Roman" w:hAnsi="Calibri" w:cs="Times New Roman"/>
                <w:b/>
                <w:color w:val="000000"/>
                <w:sz w:val="18"/>
                <w:szCs w:val="18"/>
                <w:lang w:eastAsia="ru-RU"/>
              </w:rPr>
              <w:t>в</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Екатерининский</w:t>
            </w:r>
            <w:r w:rsidRPr="00B270FA">
              <w:rPr>
                <w:rFonts w:ascii="Calibri" w:eastAsia="Garamond" w:hAnsi="Calibri" w:cs="Times New Roman"/>
                <w:b/>
                <w:color w:val="000000"/>
                <w:sz w:val="18"/>
                <w:szCs w:val="18"/>
                <w:lang w:eastAsia="ru-RU"/>
              </w:rPr>
              <w:t xml:space="preserve"> </w:t>
            </w:r>
            <w:r w:rsidRPr="00B270FA">
              <w:rPr>
                <w:rFonts w:ascii="Calibri" w:eastAsia="Times New Roman" w:hAnsi="Calibri" w:cs="Times New Roman"/>
                <w:b/>
                <w:color w:val="000000"/>
                <w:sz w:val="18"/>
                <w:szCs w:val="18"/>
                <w:lang w:eastAsia="ru-RU"/>
              </w:rPr>
              <w:t>дворец</w:t>
            </w:r>
            <w:r w:rsidRPr="00B270FA">
              <w:rPr>
                <w:rFonts w:ascii="Calibri" w:eastAsia="Garamond" w:hAnsi="Calibri" w:cs="Times New Roman"/>
                <w:b/>
                <w:color w:val="000000"/>
                <w:sz w:val="18"/>
                <w:szCs w:val="18"/>
                <w:lang w:eastAsia="ru-RU"/>
              </w:rPr>
              <w:t xml:space="preserve"> с посещением Янтарной комнаты </w:t>
            </w:r>
            <w:r w:rsidRPr="00B270FA">
              <w:rPr>
                <w:rFonts w:ascii="Calibri" w:eastAsia="Times New Roman" w:hAnsi="Calibri" w:cs="Times New Roman"/>
                <w:b/>
                <w:color w:val="000000"/>
                <w:sz w:val="18"/>
                <w:szCs w:val="18"/>
                <w:lang w:eastAsia="ru-RU"/>
              </w:rPr>
              <w:t>(</w:t>
            </w:r>
            <w:r w:rsidRPr="0065640E">
              <w:rPr>
                <w:rFonts w:ascii="Calibri" w:eastAsia="Times New Roman" w:hAnsi="Calibri" w:cs="Times New Roman"/>
                <w:b/>
                <w:color w:val="000000"/>
                <w:sz w:val="18"/>
                <w:szCs w:val="18"/>
                <w:highlight w:val="green"/>
                <w:lang w:eastAsia="ru-RU"/>
              </w:rPr>
              <w:t>1500</w:t>
            </w:r>
            <w:r w:rsidRPr="00B270FA">
              <w:rPr>
                <w:rFonts w:ascii="Calibri" w:eastAsia="Times New Roman" w:hAnsi="Calibri" w:cs="Times New Roman"/>
                <w:b/>
                <w:bCs/>
                <w:iCs/>
                <w:color w:val="000000"/>
                <w:sz w:val="18"/>
                <w:szCs w:val="18"/>
                <w:lang w:eastAsia="ru-RU"/>
              </w:rPr>
              <w:t xml:space="preserve"> руб./</w:t>
            </w:r>
            <w:proofErr w:type="spellStart"/>
            <w:r w:rsidRPr="00B270FA">
              <w:rPr>
                <w:rFonts w:ascii="Calibri" w:eastAsia="Times New Roman" w:hAnsi="Calibri" w:cs="Times New Roman"/>
                <w:b/>
                <w:bCs/>
                <w:iCs/>
                <w:color w:val="000000"/>
                <w:sz w:val="18"/>
                <w:szCs w:val="18"/>
                <w:lang w:eastAsia="ru-RU"/>
              </w:rPr>
              <w:t>взр</w:t>
            </w:r>
            <w:proofErr w:type="spellEnd"/>
            <w:r w:rsidRPr="00B270FA">
              <w:rPr>
                <w:rFonts w:ascii="Calibri" w:eastAsia="Times New Roman" w:hAnsi="Calibri" w:cs="Times New Roman"/>
                <w:b/>
                <w:bCs/>
                <w:iCs/>
                <w:color w:val="000000"/>
                <w:sz w:val="18"/>
                <w:szCs w:val="18"/>
                <w:lang w:eastAsia="ru-RU"/>
              </w:rPr>
              <w:t xml:space="preserve">., </w:t>
            </w:r>
            <w:r w:rsidR="007B4383" w:rsidRPr="007B4383">
              <w:rPr>
                <w:rFonts w:ascii="Calibri" w:eastAsia="Times New Roman" w:hAnsi="Calibri" w:cs="Times New Roman"/>
                <w:b/>
                <w:bCs/>
                <w:iCs/>
                <w:color w:val="000000"/>
                <w:sz w:val="18"/>
                <w:szCs w:val="18"/>
                <w:highlight w:val="green"/>
                <w:lang w:eastAsia="ru-RU"/>
              </w:rPr>
              <w:t>600</w:t>
            </w:r>
            <w:r w:rsidR="007B4383">
              <w:rPr>
                <w:rFonts w:ascii="Calibri" w:eastAsia="Times New Roman" w:hAnsi="Calibri" w:cs="Times New Roman"/>
                <w:b/>
                <w:bCs/>
                <w:iCs/>
                <w:color w:val="000000"/>
                <w:sz w:val="18"/>
                <w:szCs w:val="18"/>
                <w:lang w:eastAsia="ru-RU"/>
              </w:rPr>
              <w:t xml:space="preserve"> </w:t>
            </w:r>
            <w:r w:rsidRPr="00B270FA">
              <w:rPr>
                <w:rFonts w:ascii="Calibri" w:eastAsia="Times New Roman" w:hAnsi="Calibri" w:cs="Times New Roman"/>
                <w:b/>
                <w:bCs/>
                <w:iCs/>
                <w:color w:val="000000"/>
                <w:sz w:val="18"/>
                <w:szCs w:val="18"/>
                <w:lang w:eastAsia="ru-RU"/>
              </w:rPr>
              <w:t>руб./</w:t>
            </w:r>
            <w:proofErr w:type="spellStart"/>
            <w:r w:rsidRPr="00B270FA">
              <w:rPr>
                <w:rFonts w:ascii="Calibri" w:eastAsia="Times New Roman" w:hAnsi="Calibri" w:cs="Times New Roman"/>
                <w:b/>
                <w:bCs/>
                <w:iCs/>
                <w:color w:val="000000"/>
                <w:sz w:val="18"/>
                <w:szCs w:val="18"/>
                <w:lang w:eastAsia="ru-RU"/>
              </w:rPr>
              <w:t>шк</w:t>
            </w:r>
            <w:proofErr w:type="spellEnd"/>
            <w:r w:rsidRPr="00B270FA">
              <w:rPr>
                <w:rFonts w:ascii="Calibri" w:eastAsia="Times New Roman" w:hAnsi="Calibri" w:cs="Times New Roman"/>
                <w:b/>
                <w:bCs/>
                <w:i/>
                <w:iCs/>
                <w:color w:val="000000"/>
                <w:sz w:val="18"/>
                <w:szCs w:val="18"/>
                <w:lang w:eastAsia="ru-RU"/>
              </w:rPr>
              <w:t>.</w:t>
            </w:r>
            <w:proofErr w:type="gramEnd"/>
            <w:r>
              <w:rPr>
                <w:rFonts w:ascii="Calibri" w:eastAsia="Times New Roman" w:hAnsi="Calibri" w:cs="Times New Roman"/>
                <w:b/>
                <w:bCs/>
                <w:i/>
                <w:iCs/>
                <w:color w:val="000000"/>
                <w:sz w:val="18"/>
                <w:szCs w:val="18"/>
                <w:lang w:eastAsia="ru-RU"/>
              </w:rPr>
              <w:t xml:space="preserve"> </w:t>
            </w:r>
            <w:proofErr w:type="gramStart"/>
            <w:r w:rsidRPr="00655F84">
              <w:rPr>
                <w:rFonts w:ascii="Calibri" w:eastAsia="Times New Roman" w:hAnsi="Calibri" w:cs="Times New Roman"/>
                <w:bCs/>
                <w:i/>
                <w:iCs/>
                <w:color w:val="000000"/>
                <w:sz w:val="18"/>
                <w:szCs w:val="18"/>
                <w:lang w:eastAsia="ru-RU"/>
              </w:rPr>
              <w:t>Экскурсия гарантирована только при бронировании и покупке вместе с туром</w:t>
            </w:r>
            <w:r w:rsidRPr="00B270FA">
              <w:rPr>
                <w:rFonts w:ascii="Calibri" w:eastAsia="Times New Roman" w:hAnsi="Calibri" w:cs="Times New Roman"/>
                <w:b/>
                <w:bCs/>
                <w:iCs/>
                <w:color w:val="000000"/>
                <w:sz w:val="18"/>
                <w:szCs w:val="18"/>
                <w:lang w:eastAsia="ru-RU"/>
              </w:rPr>
              <w:t>)</w:t>
            </w:r>
            <w:proofErr w:type="gramEnd"/>
          </w:p>
          <w:p w:rsidR="008330EC" w:rsidRPr="00FD7728" w:rsidRDefault="008330EC" w:rsidP="00DF11CF">
            <w:pPr>
              <w:tabs>
                <w:tab w:val="left" w:pos="10773"/>
              </w:tabs>
              <w:spacing w:after="0" w:line="240" w:lineRule="auto"/>
              <w:jc w:val="both"/>
              <w:rPr>
                <w:rFonts w:ascii="Calibri" w:eastAsia="Garamond" w:hAnsi="Calibri" w:cs="Times New Roman"/>
                <w:b/>
                <w:color w:val="000000"/>
                <w:sz w:val="18"/>
                <w:szCs w:val="18"/>
                <w:highlight w:val="cyan"/>
                <w:lang w:eastAsia="ru-RU"/>
              </w:rPr>
            </w:pPr>
            <w:r w:rsidRPr="00263899">
              <w:rPr>
                <w:rFonts w:ascii="Calibri" w:eastAsia="Times New Roman" w:hAnsi="Calibri" w:cs="Times New Roman"/>
                <w:color w:val="000000"/>
                <w:sz w:val="18"/>
                <w:szCs w:val="18"/>
                <w:lang w:eastAsia="ru-RU"/>
              </w:rPr>
              <w:t xml:space="preserve">16:30 </w:t>
            </w:r>
            <w:r w:rsidRPr="0027549C">
              <w:rPr>
                <w:rFonts w:ascii="Calibri" w:eastAsia="Garamond" w:hAnsi="Calibri" w:cs="Times New Roman"/>
                <w:color w:val="000000"/>
                <w:sz w:val="18"/>
                <w:szCs w:val="18"/>
                <w:lang w:eastAsia="ru-RU"/>
              </w:rPr>
              <w:t>Окончание программы в центре города</w:t>
            </w:r>
            <w:r w:rsidRPr="00B270FA">
              <w:rPr>
                <w:rFonts w:ascii="Calibri" w:eastAsia="Garamond" w:hAnsi="Calibri" w:cs="Times New Roman"/>
                <w:color w:val="000000"/>
                <w:sz w:val="18"/>
                <w:szCs w:val="18"/>
                <w:lang w:eastAsia="ru-RU"/>
              </w:rPr>
              <w:t>.</w:t>
            </w:r>
            <w:r w:rsidRPr="00B270FA">
              <w:rPr>
                <w:rFonts w:ascii="Calibri" w:eastAsia="Times New Roman" w:hAnsi="Calibri" w:cs="Times New Roman"/>
                <w:color w:val="000000"/>
                <w:sz w:val="18"/>
                <w:szCs w:val="18"/>
                <w:lang w:eastAsia="ru-RU"/>
              </w:rPr>
              <w:t xml:space="preserve"> Самостоятельное возвращение в гостиницу.</w:t>
            </w:r>
          </w:p>
        </w:tc>
      </w:tr>
      <w:tr w:rsidR="008330EC" w:rsidRPr="00F16D69"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r w:rsidRPr="000959AB">
              <w:rPr>
                <w:rFonts w:ascii="Calibri" w:eastAsia="Times New Roman" w:hAnsi="Calibri" w:cs="Times New Roman"/>
                <w:color w:val="000000"/>
                <w:sz w:val="18"/>
                <w:szCs w:val="18"/>
                <w:lang w:eastAsia="ru-RU"/>
              </w:rPr>
              <w:t>9</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kern w:val="2"/>
                <w:sz w:val="18"/>
                <w:szCs w:val="18"/>
                <w:lang w:eastAsia="zh-CN" w:bidi="hi-IN"/>
              </w:rPr>
            </w:pPr>
            <w:proofErr w:type="gramStart"/>
            <w:r w:rsidRPr="000959AB">
              <w:rPr>
                <w:rFonts w:ascii="Calibri" w:eastAsia="Times New Roman" w:hAnsi="Calibri" w:cs="Times New Roman"/>
                <w:color w:val="000000"/>
                <w:sz w:val="18"/>
                <w:szCs w:val="18"/>
                <w:lang w:eastAsia="ru-RU"/>
              </w:rPr>
              <w:t>Вт</w:t>
            </w:r>
            <w:proofErr w:type="gramEnd"/>
            <w:r w:rsidRPr="000959AB">
              <w:rPr>
                <w:rFonts w:ascii="Calibri" w:eastAsia="Times New Roman" w:hAnsi="Calibri" w:cs="Times New Roman"/>
                <w:color w:val="000000"/>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Pr="00263899" w:rsidRDefault="008330EC" w:rsidP="00DF11CF">
            <w:pPr>
              <w:tabs>
                <w:tab w:val="left" w:pos="10773"/>
              </w:tabs>
              <w:snapToGrid w:val="0"/>
              <w:spacing w:after="0" w:line="240" w:lineRule="auto"/>
              <w:jc w:val="both"/>
              <w:rPr>
                <w:rFonts w:ascii="Calibri" w:eastAsia="Times New Roman" w:hAnsi="Calibri" w:cs="Times New Roman"/>
                <w:b/>
                <w:bCs/>
                <w:color w:val="000000"/>
                <w:sz w:val="18"/>
                <w:szCs w:val="18"/>
                <w:lang w:eastAsia="ru-RU"/>
              </w:rPr>
            </w:pPr>
            <w:r w:rsidRPr="00263899">
              <w:rPr>
                <w:rFonts w:ascii="Calibri" w:eastAsia="Times New Roman" w:hAnsi="Calibri" w:cs="Times New Roman"/>
                <w:bCs/>
                <w:color w:val="000000"/>
                <w:sz w:val="18"/>
                <w:szCs w:val="18"/>
                <w:lang w:eastAsia="ru-RU"/>
              </w:rPr>
              <w:t>Завтрак</w:t>
            </w:r>
            <w:r w:rsidRPr="00263899">
              <w:rPr>
                <w:rFonts w:ascii="Calibri" w:eastAsia="Times New Roman" w:hAnsi="Calibri" w:cs="Times New Roman"/>
                <w:color w:val="000000"/>
                <w:sz w:val="18"/>
                <w:szCs w:val="18"/>
                <w:lang w:eastAsia="ru-RU"/>
              </w:rPr>
              <w:t xml:space="preserve"> в гостинице</w:t>
            </w:r>
            <w:r w:rsidRPr="00263899">
              <w:rPr>
                <w:rFonts w:ascii="Calibri" w:eastAsia="Times New Roman" w:hAnsi="Calibri" w:cs="Times New Roman"/>
                <w:bCs/>
                <w:color w:val="000000"/>
                <w:sz w:val="18"/>
                <w:szCs w:val="18"/>
                <w:lang w:eastAsia="ru-RU"/>
              </w:rPr>
              <w:t xml:space="preserve">.  </w:t>
            </w:r>
            <w:r w:rsidRPr="00263899">
              <w:rPr>
                <w:rFonts w:ascii="Calibri" w:eastAsia="Times New Roman" w:hAnsi="Calibri" w:cs="Times New Roman"/>
                <w:b/>
                <w:bCs/>
                <w:color w:val="000000"/>
                <w:sz w:val="18"/>
                <w:szCs w:val="18"/>
                <w:lang w:eastAsia="ru-RU"/>
              </w:rPr>
              <w:t>СВОБОДНЫЙ</w:t>
            </w:r>
            <w:r w:rsidRPr="00263899">
              <w:rPr>
                <w:rFonts w:ascii="Calibri" w:eastAsia="Garamond" w:hAnsi="Calibri" w:cs="Times New Roman"/>
                <w:b/>
                <w:bCs/>
                <w:color w:val="000000"/>
                <w:sz w:val="18"/>
                <w:szCs w:val="18"/>
                <w:lang w:eastAsia="ru-RU"/>
              </w:rPr>
              <w:t xml:space="preserve"> </w:t>
            </w:r>
            <w:r w:rsidRPr="00263899">
              <w:rPr>
                <w:rFonts w:ascii="Calibri" w:eastAsia="Times New Roman" w:hAnsi="Calibri" w:cs="Times New Roman"/>
                <w:b/>
                <w:bCs/>
                <w:color w:val="000000"/>
                <w:sz w:val="18"/>
                <w:szCs w:val="18"/>
                <w:lang w:eastAsia="ru-RU"/>
              </w:rPr>
              <w:t>ДЕНЬ</w:t>
            </w:r>
            <w:r>
              <w:rPr>
                <w:rFonts w:ascii="Calibri" w:eastAsia="Times New Roman" w:hAnsi="Calibri" w:cs="Times New Roman"/>
                <w:b/>
                <w:bCs/>
                <w:color w:val="000000"/>
                <w:sz w:val="18"/>
                <w:szCs w:val="18"/>
                <w:lang w:eastAsia="ru-RU"/>
              </w:rPr>
              <w:t>.</w:t>
            </w:r>
          </w:p>
          <w:p w:rsidR="008330EC" w:rsidRPr="00F16D69" w:rsidRDefault="008330EC" w:rsidP="00DF11CF">
            <w:pPr>
              <w:snapToGrid w:val="0"/>
              <w:spacing w:after="0" w:line="240" w:lineRule="auto"/>
              <w:jc w:val="both"/>
              <w:rPr>
                <w:rFonts w:ascii="Calibri" w:eastAsia="Garamond" w:hAnsi="Calibri" w:cs="Times New Roman"/>
                <w:color w:val="000000"/>
                <w:sz w:val="18"/>
                <w:szCs w:val="18"/>
                <w:highlight w:val="yellow"/>
                <w:lang w:eastAsia="ru-RU"/>
              </w:rPr>
            </w:pPr>
            <w:r w:rsidRPr="00263899">
              <w:rPr>
                <w:rFonts w:ascii="Calibri" w:eastAsia="Times New Roman" w:hAnsi="Calibri" w:cs="Garamond"/>
                <w:i/>
                <w:iCs/>
                <w:color w:val="000000"/>
                <w:sz w:val="18"/>
                <w:szCs w:val="18"/>
                <w:lang w:eastAsia="ru-RU"/>
              </w:rPr>
              <w:t>Дополнительно:</w:t>
            </w:r>
            <w:r w:rsidRPr="00263899">
              <w:rPr>
                <w:rFonts w:ascii="Calibri" w:eastAsia="Garamond" w:hAnsi="Calibri" w:cs="Garamond"/>
                <w:i/>
                <w:color w:val="000000"/>
                <w:sz w:val="18"/>
                <w:szCs w:val="18"/>
                <w:lang w:eastAsia="ru-RU"/>
              </w:rPr>
              <w:t xml:space="preserve"> </w:t>
            </w:r>
            <w:r>
              <w:rPr>
                <w:rFonts w:ascii="Calibri" w:eastAsia="Garamond" w:hAnsi="Calibri" w:cs="Garamond"/>
                <w:i/>
                <w:color w:val="000000"/>
                <w:sz w:val="18"/>
                <w:szCs w:val="18"/>
                <w:lang w:eastAsia="ru-RU"/>
              </w:rPr>
              <w:t xml:space="preserve">9:00-20.30 </w:t>
            </w:r>
            <w:r w:rsidRPr="00263899">
              <w:rPr>
                <w:rFonts w:ascii="Calibri" w:eastAsia="Times New Roman" w:hAnsi="Calibri" w:cs="Times New Roman"/>
                <w:b/>
                <w:color w:val="000000"/>
                <w:sz w:val="18"/>
                <w:szCs w:val="18"/>
                <w:lang w:eastAsia="ru-RU"/>
              </w:rPr>
              <w:t>Экскурсия</w:t>
            </w:r>
            <w:r w:rsidRPr="00263899">
              <w:rPr>
                <w:rFonts w:ascii="Calibri" w:eastAsia="Garamond" w:hAnsi="Calibri" w:cs="Times New Roman"/>
                <w:b/>
                <w:color w:val="000000"/>
                <w:sz w:val="18"/>
                <w:szCs w:val="18"/>
                <w:lang w:eastAsia="ru-RU"/>
              </w:rPr>
              <w:t xml:space="preserve"> </w:t>
            </w:r>
            <w:r w:rsidRPr="00263899">
              <w:rPr>
                <w:rFonts w:ascii="Calibri" w:eastAsia="Times New Roman" w:hAnsi="Calibri" w:cs="Times New Roman"/>
                <w:b/>
                <w:color w:val="000000"/>
                <w:sz w:val="18"/>
                <w:szCs w:val="18"/>
                <w:lang w:eastAsia="ru-RU"/>
              </w:rPr>
              <w:t>в</w:t>
            </w:r>
            <w:r w:rsidRPr="00263899">
              <w:rPr>
                <w:rFonts w:ascii="Calibri" w:eastAsia="Garamond" w:hAnsi="Calibri" w:cs="Times New Roman"/>
                <w:b/>
                <w:color w:val="000000"/>
                <w:sz w:val="18"/>
                <w:szCs w:val="18"/>
                <w:lang w:eastAsia="ru-RU"/>
              </w:rPr>
              <w:t xml:space="preserve"> </w:t>
            </w:r>
            <w:r w:rsidRPr="00263899">
              <w:rPr>
                <w:rFonts w:ascii="Calibri" w:eastAsia="Times New Roman" w:hAnsi="Calibri" w:cs="Times New Roman"/>
                <w:b/>
                <w:color w:val="000000"/>
                <w:sz w:val="18"/>
                <w:szCs w:val="18"/>
                <w:lang w:eastAsia="ru-RU"/>
              </w:rPr>
              <w:t>Выборг (</w:t>
            </w:r>
            <w:r w:rsidRPr="0065640E">
              <w:rPr>
                <w:rFonts w:ascii="Calibri" w:eastAsia="Times New Roman" w:hAnsi="Calibri" w:cs="Times New Roman"/>
                <w:b/>
                <w:color w:val="000000"/>
                <w:sz w:val="18"/>
                <w:szCs w:val="18"/>
                <w:highlight w:val="green"/>
                <w:lang w:eastAsia="ru-RU"/>
              </w:rPr>
              <w:t>1500</w:t>
            </w:r>
            <w:r>
              <w:rPr>
                <w:rFonts w:ascii="Calibri" w:eastAsia="Times New Roman" w:hAnsi="Calibri" w:cs="Times New Roman"/>
                <w:b/>
                <w:bCs/>
                <w:iCs/>
                <w:color w:val="000000"/>
                <w:sz w:val="18"/>
                <w:szCs w:val="18"/>
                <w:lang w:eastAsia="ru-RU"/>
              </w:rPr>
              <w:t xml:space="preserve"> руб./</w:t>
            </w:r>
            <w:proofErr w:type="spellStart"/>
            <w:r w:rsidRPr="00263899">
              <w:rPr>
                <w:rFonts w:ascii="Calibri" w:eastAsia="Times New Roman" w:hAnsi="Calibri" w:cs="Times New Roman"/>
                <w:b/>
                <w:bCs/>
                <w:iCs/>
                <w:color w:val="000000"/>
                <w:sz w:val="18"/>
                <w:szCs w:val="18"/>
                <w:lang w:eastAsia="ru-RU"/>
              </w:rPr>
              <w:t>взр</w:t>
            </w:r>
            <w:proofErr w:type="spellEnd"/>
            <w:r w:rsidRPr="00263899">
              <w:rPr>
                <w:rFonts w:ascii="Calibri" w:eastAsia="Times New Roman" w:hAnsi="Calibri" w:cs="Times New Roman"/>
                <w:b/>
                <w:bCs/>
                <w:iCs/>
                <w:color w:val="000000"/>
                <w:sz w:val="18"/>
                <w:szCs w:val="18"/>
                <w:lang w:eastAsia="ru-RU"/>
              </w:rPr>
              <w:t xml:space="preserve">., </w:t>
            </w:r>
            <w:r w:rsidRPr="0065640E">
              <w:rPr>
                <w:rFonts w:ascii="Calibri" w:eastAsia="Times New Roman" w:hAnsi="Calibri" w:cs="Times New Roman"/>
                <w:b/>
                <w:bCs/>
                <w:iCs/>
                <w:color w:val="000000"/>
                <w:sz w:val="18"/>
                <w:szCs w:val="18"/>
                <w:highlight w:val="green"/>
                <w:lang w:eastAsia="ru-RU"/>
              </w:rPr>
              <w:t>1300</w:t>
            </w:r>
            <w:r>
              <w:rPr>
                <w:rFonts w:ascii="Calibri" w:eastAsia="Times New Roman" w:hAnsi="Calibri" w:cs="Times New Roman"/>
                <w:b/>
                <w:bCs/>
                <w:iCs/>
                <w:color w:val="000000"/>
                <w:sz w:val="18"/>
                <w:szCs w:val="18"/>
                <w:lang w:eastAsia="ru-RU"/>
              </w:rPr>
              <w:t xml:space="preserve"> руб./</w:t>
            </w:r>
            <w:proofErr w:type="spellStart"/>
            <w:r w:rsidRPr="00263899">
              <w:rPr>
                <w:rFonts w:ascii="Calibri" w:eastAsia="Times New Roman" w:hAnsi="Calibri" w:cs="Times New Roman"/>
                <w:b/>
                <w:bCs/>
                <w:iCs/>
                <w:color w:val="000000"/>
                <w:sz w:val="18"/>
                <w:szCs w:val="18"/>
                <w:lang w:eastAsia="ru-RU"/>
              </w:rPr>
              <w:t>шк</w:t>
            </w:r>
            <w:proofErr w:type="spellEnd"/>
            <w:r w:rsidRPr="00263899">
              <w:rPr>
                <w:rFonts w:ascii="Calibri" w:eastAsia="Times New Roman" w:hAnsi="Calibri" w:cs="Times New Roman"/>
                <w:b/>
                <w:bCs/>
                <w:i/>
                <w:iCs/>
                <w:color w:val="000000"/>
                <w:sz w:val="18"/>
                <w:szCs w:val="18"/>
                <w:lang w:eastAsia="ru-RU"/>
              </w:rPr>
              <w:t>.</w:t>
            </w:r>
            <w:r w:rsidRPr="00263899">
              <w:rPr>
                <w:rFonts w:ascii="Calibri" w:eastAsia="Times New Roman" w:hAnsi="Calibri" w:cs="Times New Roman"/>
                <w:b/>
                <w:bCs/>
                <w:iCs/>
                <w:color w:val="000000"/>
                <w:sz w:val="18"/>
                <w:szCs w:val="18"/>
                <w:lang w:eastAsia="ru-RU"/>
              </w:rPr>
              <w:t>)</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color w:val="000000"/>
                <w:sz w:val="18"/>
                <w:szCs w:val="18"/>
                <w:lang w:eastAsia="ru-RU"/>
              </w:rPr>
              <w:t>–</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город</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с</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уникальными</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памятниками</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оборонного</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зодчества</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XIII-XVIII</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веков (что неслучайно, ведь его название с древнескандинавского переводится как «Святая крепость»),</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неповторимой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атмосферой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средневековой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застройки, великолепным</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пейзажным</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парком</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w:t>
            </w:r>
            <w:proofErr w:type="spellStart"/>
            <w:r w:rsidRPr="00263899">
              <w:rPr>
                <w:rFonts w:ascii="Calibri" w:eastAsia="Times New Roman" w:hAnsi="Calibri" w:cs="Times New Roman"/>
                <w:bCs/>
                <w:color w:val="000000"/>
                <w:sz w:val="18"/>
                <w:szCs w:val="18"/>
                <w:lang w:eastAsia="ru-RU"/>
              </w:rPr>
              <w:t>Монрепо</w:t>
            </w:r>
            <w:proofErr w:type="spellEnd"/>
            <w:r w:rsidRPr="00263899">
              <w:rPr>
                <w:rFonts w:ascii="Calibri" w:eastAsia="Times New Roman" w:hAnsi="Calibri" w:cs="Times New Roman"/>
                <w:bCs/>
                <w:color w:val="000000"/>
                <w:sz w:val="18"/>
                <w:szCs w:val="18"/>
                <w:lang w:eastAsia="ru-RU"/>
              </w:rPr>
              <w:t>»</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и</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усадьбой</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XIX</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века.</w:t>
            </w:r>
            <w:r w:rsidRPr="00263899">
              <w:rPr>
                <w:rFonts w:ascii="Calibri" w:eastAsia="Garamond" w:hAnsi="Calibri" w:cs="Times New Roman"/>
                <w:bCs/>
                <w:color w:val="000000"/>
                <w:sz w:val="18"/>
                <w:szCs w:val="18"/>
                <w:lang w:eastAsia="ru-RU"/>
              </w:rPr>
              <w:t xml:space="preserve"> </w:t>
            </w:r>
            <w:r w:rsidRPr="00263899">
              <w:rPr>
                <w:rFonts w:ascii="Calibri" w:eastAsia="Times New Roman" w:hAnsi="Calibri" w:cs="Times New Roman"/>
                <w:bCs/>
                <w:color w:val="000000"/>
                <w:sz w:val="18"/>
                <w:szCs w:val="18"/>
                <w:lang w:eastAsia="ru-RU"/>
              </w:rPr>
              <w:t>Знакомство с Выборгским замком и Старым городом</w:t>
            </w:r>
            <w:r w:rsidRPr="00263899">
              <w:rPr>
                <w:rFonts w:ascii="Calibri" w:eastAsia="Times New Roman" w:hAnsi="Calibri" w:cs="Times New Roman"/>
                <w:color w:val="000000"/>
                <w:sz w:val="18"/>
                <w:szCs w:val="18"/>
                <w:lang w:eastAsia="ru-RU"/>
              </w:rPr>
              <w:t>. Вас ждут узкие, вымощенные брусчаткой улочки, невысокие дома и архитектура разных эпох.</w:t>
            </w:r>
          </w:p>
        </w:tc>
      </w:tr>
      <w:tr w:rsidR="008330EC" w:rsidRPr="0039200A" w:rsidTr="00DF11CF">
        <w:trPr>
          <w:trHeight w:val="23"/>
        </w:trPr>
        <w:tc>
          <w:tcPr>
            <w:tcW w:w="455" w:type="dxa"/>
            <w:tcBorders>
              <w:top w:val="single" w:sz="4" w:space="0" w:color="auto"/>
              <w:left w:val="single" w:sz="4" w:space="0" w:color="auto"/>
              <w:bottom w:val="single" w:sz="4" w:space="0" w:color="auto"/>
              <w:right w:val="single" w:sz="4" w:space="0" w:color="auto"/>
            </w:tcBorders>
            <w:vAlign w:val="center"/>
          </w:tcPr>
          <w:p w:rsidR="008330EC" w:rsidRDefault="008330EC" w:rsidP="00DF11CF">
            <w:pPr>
              <w:tabs>
                <w:tab w:val="left" w:pos="10773"/>
              </w:tabs>
              <w:snapToGrid w:val="0"/>
              <w:spacing w:after="0" w:line="240" w:lineRule="auto"/>
              <w:ind w:left="-108" w:right="-108"/>
              <w:jc w:val="center"/>
              <w:rPr>
                <w:rFonts w:ascii="Calibri" w:eastAsia="Times New Roman" w:hAnsi="Calibri" w:cs="Times New Roman"/>
                <w:color w:val="000000"/>
                <w:sz w:val="18"/>
                <w:szCs w:val="18"/>
                <w:lang w:eastAsia="ru-RU"/>
              </w:rPr>
            </w:pPr>
            <w:r w:rsidRPr="000959AB">
              <w:rPr>
                <w:rFonts w:ascii="Calibri" w:eastAsia="Times New Roman" w:hAnsi="Calibri" w:cs="Times New Roman"/>
                <w:color w:val="000000"/>
                <w:sz w:val="18"/>
                <w:szCs w:val="18"/>
                <w:lang w:eastAsia="ru-RU"/>
              </w:rPr>
              <w:t>10</w:t>
            </w:r>
            <w:r w:rsidRPr="000959AB">
              <w:rPr>
                <w:rFonts w:ascii="Calibri" w:eastAsia="Garamond" w:hAnsi="Calibri" w:cs="Times New Roman"/>
                <w:color w:val="000000"/>
                <w:sz w:val="18"/>
                <w:szCs w:val="18"/>
                <w:lang w:eastAsia="ru-RU"/>
              </w:rPr>
              <w:t xml:space="preserve"> </w:t>
            </w:r>
            <w:r w:rsidRPr="000959AB">
              <w:rPr>
                <w:rFonts w:ascii="Calibri" w:eastAsia="Times New Roman" w:hAnsi="Calibri" w:cs="Times New Roman"/>
                <w:color w:val="000000"/>
                <w:sz w:val="18"/>
                <w:szCs w:val="18"/>
                <w:lang w:eastAsia="ru-RU"/>
              </w:rPr>
              <w:t>день</w:t>
            </w:r>
          </w:p>
          <w:p w:rsidR="008330EC" w:rsidRPr="000959AB" w:rsidRDefault="008330EC" w:rsidP="00DF11CF">
            <w:pPr>
              <w:tabs>
                <w:tab w:val="left" w:pos="10773"/>
              </w:tabs>
              <w:snapToGrid w:val="0"/>
              <w:spacing w:after="0" w:line="240" w:lineRule="auto"/>
              <w:ind w:left="-108" w:right="-108"/>
              <w:jc w:val="center"/>
              <w:rPr>
                <w:rFonts w:ascii="Calibri" w:eastAsia="Lucida Sans Unicode" w:hAnsi="Calibri" w:cs="Garamond"/>
                <w:color w:val="000000"/>
                <w:kern w:val="2"/>
                <w:sz w:val="18"/>
                <w:szCs w:val="18"/>
                <w:lang w:eastAsia="zh-CN" w:bidi="hi-IN"/>
              </w:rPr>
            </w:pPr>
            <w:proofErr w:type="gramStart"/>
            <w:r>
              <w:rPr>
                <w:rFonts w:ascii="Calibri" w:eastAsia="Times New Roman" w:hAnsi="Calibri" w:cs="Times New Roman"/>
                <w:color w:val="000000"/>
                <w:sz w:val="18"/>
                <w:szCs w:val="18"/>
                <w:lang w:eastAsia="ru-RU"/>
              </w:rPr>
              <w:t>Ср</w:t>
            </w:r>
            <w:proofErr w:type="gramEnd"/>
            <w:r>
              <w:rPr>
                <w:rFonts w:ascii="Calibri" w:eastAsia="Times New Roman" w:hAnsi="Calibri" w:cs="Times New Roman"/>
                <w:color w:val="000000"/>
                <w:sz w:val="18"/>
                <w:szCs w:val="18"/>
                <w:lang w:eastAsia="ru-RU"/>
              </w:rPr>
              <w:t>.</w:t>
            </w:r>
          </w:p>
        </w:tc>
        <w:tc>
          <w:tcPr>
            <w:tcW w:w="10602" w:type="dxa"/>
            <w:tcBorders>
              <w:top w:val="single" w:sz="4" w:space="0" w:color="auto"/>
              <w:left w:val="single" w:sz="4" w:space="0" w:color="auto"/>
              <w:bottom w:val="single" w:sz="4" w:space="0" w:color="auto"/>
              <w:right w:val="single" w:sz="4" w:space="0" w:color="auto"/>
            </w:tcBorders>
          </w:tcPr>
          <w:p w:rsidR="008330EC" w:rsidRDefault="008330EC" w:rsidP="00DF11CF">
            <w:pPr>
              <w:tabs>
                <w:tab w:val="left" w:pos="10773"/>
              </w:tabs>
              <w:snapToGrid w:val="0"/>
              <w:spacing w:after="0" w:line="240" w:lineRule="auto"/>
              <w:jc w:val="both"/>
              <w:rPr>
                <w:rFonts w:ascii="Calibri" w:eastAsia="Times New Roman" w:hAnsi="Calibri" w:cs="Times New Roman"/>
                <w:color w:val="000000"/>
                <w:sz w:val="18"/>
                <w:szCs w:val="18"/>
                <w:lang w:eastAsia="ru-RU"/>
              </w:rPr>
            </w:pPr>
            <w:r w:rsidRPr="00DD76B2">
              <w:rPr>
                <w:rFonts w:ascii="Calibri" w:eastAsia="Times New Roman" w:hAnsi="Calibri" w:cs="Times New Roman"/>
                <w:color w:val="000000"/>
                <w:sz w:val="18"/>
                <w:szCs w:val="18"/>
                <w:lang w:eastAsia="ru-RU"/>
              </w:rPr>
              <w:t>Завтрак</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в</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гостинице. Освобождение</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номеров</w:t>
            </w:r>
            <w:r>
              <w:rPr>
                <w:rFonts w:ascii="Calibri" w:eastAsia="Garamond" w:hAnsi="Calibri" w:cs="Times New Roman"/>
                <w:color w:val="000000"/>
                <w:sz w:val="18"/>
                <w:szCs w:val="18"/>
                <w:lang w:eastAsia="ru-RU"/>
              </w:rPr>
              <w:t xml:space="preserve">, </w:t>
            </w:r>
            <w:r>
              <w:rPr>
                <w:rFonts w:ascii="Calibri" w:eastAsia="Times New Roman" w:hAnsi="Calibri" w:cs="Times New Roman"/>
                <w:sz w:val="18"/>
                <w:szCs w:val="18"/>
                <w:lang w:eastAsia="ru-RU"/>
              </w:rPr>
              <w:t>выезд на программу с вещами</w:t>
            </w:r>
            <w:r w:rsidRPr="00DD76B2">
              <w:rPr>
                <w:rFonts w:ascii="Calibri" w:eastAsia="Times New Roman" w:hAnsi="Calibri" w:cs="Times New Roman"/>
                <w:sz w:val="18"/>
                <w:szCs w:val="18"/>
                <w:lang w:eastAsia="ru-RU"/>
              </w:rPr>
              <w:t xml:space="preserve">. </w:t>
            </w:r>
            <w:r w:rsidRPr="00DD76B2">
              <w:rPr>
                <w:rFonts w:ascii="Calibri" w:eastAsia="Times New Roman" w:hAnsi="Calibri" w:cs="Times New Roman"/>
                <w:color w:val="000000"/>
                <w:sz w:val="18"/>
                <w:szCs w:val="18"/>
                <w:lang w:eastAsia="ru-RU"/>
              </w:rPr>
              <w:t>Встреча</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с</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гидом</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в</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холле</w:t>
            </w:r>
            <w:r w:rsidRPr="00DD76B2">
              <w:rPr>
                <w:rFonts w:ascii="Calibri" w:eastAsia="Garamond" w:hAnsi="Calibri" w:cs="Times New Roman"/>
                <w:color w:val="000000"/>
                <w:sz w:val="18"/>
                <w:szCs w:val="18"/>
                <w:lang w:eastAsia="ru-RU"/>
              </w:rPr>
              <w:t xml:space="preserve"> </w:t>
            </w:r>
            <w:r w:rsidRPr="00DD76B2">
              <w:rPr>
                <w:rFonts w:ascii="Calibri" w:eastAsia="Times New Roman" w:hAnsi="Calibri" w:cs="Times New Roman"/>
                <w:color w:val="000000"/>
                <w:sz w:val="18"/>
                <w:szCs w:val="18"/>
                <w:lang w:eastAsia="ru-RU"/>
              </w:rPr>
              <w:t>гостиницы.</w:t>
            </w:r>
          </w:p>
          <w:p w:rsidR="008330EC" w:rsidRPr="00DD76B2" w:rsidRDefault="008330EC" w:rsidP="00DF11CF">
            <w:pPr>
              <w:tabs>
                <w:tab w:val="left" w:pos="10773"/>
              </w:tabs>
              <w:snapToGrid w:val="0"/>
              <w:spacing w:after="0" w:line="240" w:lineRule="auto"/>
              <w:jc w:val="both"/>
              <w:rPr>
                <w:rFonts w:ascii="Calibri" w:eastAsia="Lucida Sans Unicode" w:hAnsi="Calibri" w:cs="Times New Roman"/>
                <w:color w:val="000000"/>
                <w:kern w:val="2"/>
                <w:sz w:val="18"/>
                <w:szCs w:val="18"/>
                <w:lang w:eastAsia="ru-RU" w:bidi="hi-IN"/>
              </w:rPr>
            </w:pPr>
            <w:r>
              <w:rPr>
                <w:rFonts w:ascii="Calibri" w:eastAsia="Times New Roman" w:hAnsi="Calibri" w:cs="Times New Roman"/>
                <w:color w:val="000000"/>
                <w:sz w:val="18"/>
                <w:szCs w:val="18"/>
                <w:lang w:eastAsia="ru-RU"/>
              </w:rPr>
              <w:t xml:space="preserve">10:00 </w:t>
            </w:r>
            <w:proofErr w:type="spellStart"/>
            <w:r w:rsidRPr="0039200A">
              <w:rPr>
                <w:rFonts w:ascii="Calibri" w:eastAsia="Times New Roman" w:hAnsi="Calibri" w:cs="Times New Roman"/>
                <w:color w:val="000000"/>
                <w:sz w:val="18"/>
                <w:szCs w:val="18"/>
                <w:lang w:eastAsia="ru-RU"/>
              </w:rPr>
              <w:t>Трансфер</w:t>
            </w:r>
            <w:proofErr w:type="spellEnd"/>
            <w:r w:rsidRPr="0039200A">
              <w:rPr>
                <w:rFonts w:ascii="Calibri" w:eastAsia="Times New Roman" w:hAnsi="Calibri" w:cs="Times New Roman"/>
                <w:color w:val="000000"/>
                <w:sz w:val="18"/>
                <w:szCs w:val="18"/>
                <w:lang w:eastAsia="ru-RU"/>
              </w:rPr>
              <w:t xml:space="preserve"> на Московский вокзал (камера хранения – за свой счёт)</w:t>
            </w:r>
            <w:r>
              <w:rPr>
                <w:rFonts w:ascii="Calibri" w:eastAsia="Times New Roman" w:hAnsi="Calibri" w:cs="Times New Roman"/>
                <w:color w:val="000000"/>
                <w:sz w:val="18"/>
                <w:szCs w:val="18"/>
                <w:lang w:eastAsia="ru-RU"/>
              </w:rPr>
              <w:t>.</w:t>
            </w:r>
          </w:p>
          <w:p w:rsidR="008330EC" w:rsidRPr="00DD76B2" w:rsidRDefault="008330EC" w:rsidP="00DF11CF">
            <w:pPr>
              <w:spacing w:after="0" w:line="240" w:lineRule="auto"/>
              <w:jc w:val="both"/>
              <w:rPr>
                <w:rFonts w:ascii="Calibri" w:eastAsia="Times New Roman" w:hAnsi="Calibri" w:cs="Times New Roman"/>
                <w:sz w:val="18"/>
                <w:szCs w:val="18"/>
                <w:lang w:eastAsia="ru-RU"/>
              </w:rPr>
            </w:pPr>
            <w:r w:rsidRPr="00DD76B2">
              <w:rPr>
                <w:rFonts w:ascii="Calibri" w:eastAsia="Times New Roman" w:hAnsi="Calibri" w:cs="Times New Roman"/>
                <w:b/>
                <w:sz w:val="18"/>
                <w:szCs w:val="18"/>
                <w:lang w:eastAsia="ru-RU"/>
              </w:rPr>
              <w:t xml:space="preserve">Автобусная экскурсия </w:t>
            </w:r>
            <w:r w:rsidRPr="00DD76B2">
              <w:rPr>
                <w:rFonts w:ascii="Calibri" w:eastAsia="Times New Roman" w:hAnsi="Calibri" w:cs="Times New Roman"/>
                <w:b/>
                <w:bCs/>
                <w:sz w:val="18"/>
                <w:szCs w:val="18"/>
                <w:lang w:eastAsia="ru-RU"/>
              </w:rPr>
              <w:t>«Дворцы Петербурга и их владельцы»</w:t>
            </w:r>
            <w:r w:rsidRPr="00DD76B2">
              <w:rPr>
                <w:rFonts w:ascii="Calibri" w:eastAsia="Times New Roman" w:hAnsi="Calibri" w:cs="Times New Roman"/>
                <w:sz w:val="18"/>
                <w:szCs w:val="18"/>
                <w:lang w:eastAsia="ru-RU"/>
              </w:rPr>
              <w:t xml:space="preserve">. </w:t>
            </w:r>
            <w:r w:rsidRPr="000156BC">
              <w:rPr>
                <w:rFonts w:ascii="Calibri" w:eastAsia="Times New Roman" w:hAnsi="Calibri" w:cs="Times New Roman"/>
                <w:bCs/>
                <w:sz w:val="18"/>
                <w:szCs w:val="18"/>
                <w:lang w:eastAsia="ru-RU"/>
              </w:rPr>
              <w:t>Иногда кажется, что все здания в нашем городе – это дворцы. Конечно, это только видимость, но в Петербурге их действительно много. А ведь не бывает дворца без живописи, скульптуры, без балов, музыки, уютного сада или парка. Именно такая атмосфера окружает хозяев дворцов, которым и посвящена эта экскурсия.</w:t>
            </w:r>
            <w:r>
              <w:rPr>
                <w:rFonts w:ascii="Calibri" w:eastAsia="Times New Roman" w:hAnsi="Calibri" w:cs="Times New Roman"/>
                <w:bCs/>
                <w:sz w:val="18"/>
                <w:szCs w:val="18"/>
                <w:lang w:eastAsia="ru-RU"/>
              </w:rPr>
              <w:t xml:space="preserve"> </w:t>
            </w:r>
            <w:r w:rsidRPr="00DD76B2">
              <w:rPr>
                <w:rFonts w:ascii="Calibri" w:eastAsia="Times New Roman" w:hAnsi="Calibri" w:cs="Times New Roman"/>
                <w:sz w:val="18"/>
                <w:szCs w:val="18"/>
                <w:lang w:eastAsia="ru-RU"/>
              </w:rPr>
              <w:t xml:space="preserve">Завершится она во дворце великого князя Владимира Александровича, брата царя Александра </w:t>
            </w:r>
            <w:r w:rsidRPr="00DD76B2">
              <w:rPr>
                <w:rFonts w:ascii="Calibri" w:eastAsia="Times New Roman" w:hAnsi="Calibri" w:cs="Times New Roman"/>
                <w:sz w:val="18"/>
                <w:szCs w:val="18"/>
                <w:lang w:val="en-US" w:eastAsia="ru-RU"/>
              </w:rPr>
              <w:t>III</w:t>
            </w:r>
            <w:r w:rsidRPr="00DD76B2">
              <w:rPr>
                <w:rFonts w:ascii="Calibri" w:eastAsia="Times New Roman" w:hAnsi="Calibri" w:cs="Times New Roman"/>
                <w:sz w:val="18"/>
                <w:szCs w:val="18"/>
                <w:lang w:eastAsia="ru-RU"/>
              </w:rPr>
              <w:t>.</w:t>
            </w:r>
          </w:p>
          <w:p w:rsidR="008330EC" w:rsidRPr="000156BC" w:rsidRDefault="008330EC" w:rsidP="00DF11CF">
            <w:pPr>
              <w:spacing w:after="0" w:line="240" w:lineRule="auto"/>
              <w:jc w:val="both"/>
              <w:rPr>
                <w:rFonts w:ascii="Calibri" w:eastAsia="Times New Roman" w:hAnsi="Calibri" w:cs="Times New Roman"/>
                <w:sz w:val="18"/>
                <w:szCs w:val="18"/>
                <w:lang w:eastAsia="ru-RU"/>
              </w:rPr>
            </w:pPr>
            <w:r w:rsidRPr="000156BC">
              <w:rPr>
                <w:rFonts w:ascii="Calibri" w:eastAsia="Times New Roman" w:hAnsi="Calibri" w:cs="Times New Roman"/>
                <w:sz w:val="18"/>
                <w:szCs w:val="18"/>
                <w:lang w:eastAsia="ru-RU"/>
              </w:rPr>
              <w:t xml:space="preserve">Экскурсия во </w:t>
            </w:r>
            <w:r w:rsidRPr="000156BC">
              <w:rPr>
                <w:rFonts w:ascii="Calibri" w:eastAsia="Times New Roman" w:hAnsi="Calibri" w:cs="Times New Roman"/>
                <w:b/>
                <w:sz w:val="18"/>
                <w:szCs w:val="18"/>
                <w:lang w:eastAsia="ru-RU"/>
              </w:rPr>
              <w:t xml:space="preserve">дворец Великого князя Владимира Александровича </w:t>
            </w:r>
            <w:r w:rsidRPr="000156BC">
              <w:rPr>
                <w:rFonts w:ascii="Calibri" w:eastAsia="Times New Roman" w:hAnsi="Calibri" w:cs="Times New Roman"/>
                <w:sz w:val="18"/>
                <w:szCs w:val="18"/>
                <w:lang w:eastAsia="ru-RU"/>
              </w:rPr>
              <w:t xml:space="preserve">– один из самых ярких центров светской и культурной жизни Петербурга рубежа </w:t>
            </w:r>
            <w:r w:rsidRPr="000156BC">
              <w:rPr>
                <w:rFonts w:ascii="Calibri" w:eastAsia="Times New Roman" w:hAnsi="Calibri" w:cs="Times New Roman"/>
                <w:sz w:val="18"/>
                <w:szCs w:val="18"/>
                <w:lang w:val="en-US" w:eastAsia="ru-RU"/>
              </w:rPr>
              <w:t>XIX</w:t>
            </w:r>
            <w:r w:rsidRPr="000156BC">
              <w:rPr>
                <w:rFonts w:ascii="Calibri" w:eastAsia="Times New Roman" w:hAnsi="Calibri" w:cs="Times New Roman"/>
                <w:sz w:val="18"/>
                <w:szCs w:val="18"/>
                <w:lang w:eastAsia="ru-RU"/>
              </w:rPr>
              <w:t>-</w:t>
            </w:r>
            <w:r w:rsidRPr="000156BC">
              <w:rPr>
                <w:rFonts w:ascii="Calibri" w:eastAsia="Times New Roman" w:hAnsi="Calibri" w:cs="Times New Roman"/>
                <w:sz w:val="18"/>
                <w:szCs w:val="18"/>
                <w:lang w:val="en-US" w:eastAsia="ru-RU"/>
              </w:rPr>
              <w:t>XX</w:t>
            </w:r>
            <w:r w:rsidRPr="000156BC">
              <w:rPr>
                <w:rFonts w:ascii="Calibri" w:eastAsia="Times New Roman" w:hAnsi="Calibri" w:cs="Times New Roman"/>
                <w:sz w:val="18"/>
                <w:szCs w:val="18"/>
                <w:lang w:eastAsia="ru-RU"/>
              </w:rPr>
              <w:t xml:space="preserve"> вв. В его богато украшенных интерьерах проходили костюмированные балы и торжественные приёмы.  А благодаря уникальной степени их сохранности уже в наши дни здание занимает особое место среди самых известных петербургских дворцов и особняков.</w:t>
            </w:r>
          </w:p>
          <w:p w:rsidR="008330EC" w:rsidRPr="00922EAC" w:rsidRDefault="008330EC" w:rsidP="00DF11CF">
            <w:pPr>
              <w:tabs>
                <w:tab w:val="left" w:pos="10773"/>
              </w:tabs>
              <w:snapToGrid w:val="0"/>
              <w:spacing w:after="0" w:line="240" w:lineRule="auto"/>
              <w:jc w:val="both"/>
              <w:rPr>
                <w:rFonts w:ascii="Calibri" w:eastAsia="Times New Roman" w:hAnsi="Calibri" w:cs="Times New Roman"/>
                <w:color w:val="000000"/>
                <w:kern w:val="2"/>
                <w:sz w:val="18"/>
                <w:szCs w:val="18"/>
                <w:lang w:eastAsia="ru-RU" w:bidi="hi-IN"/>
              </w:rPr>
            </w:pPr>
            <w:r w:rsidRPr="000156BC">
              <w:rPr>
                <w:rFonts w:ascii="Calibri" w:eastAsia="Times New Roman" w:hAnsi="Calibri" w:cs="Times New Roman"/>
                <w:color w:val="000000"/>
                <w:sz w:val="18"/>
                <w:szCs w:val="18"/>
                <w:lang w:eastAsia="ru-RU"/>
              </w:rPr>
              <w:t>14:30 Свободное время в центре города.</w:t>
            </w:r>
            <w:r w:rsidRPr="000156BC">
              <w:rPr>
                <w:rFonts w:ascii="Calibri" w:eastAsia="Garamond" w:hAnsi="Calibri" w:cs="Times New Roman"/>
                <w:color w:val="000000"/>
                <w:sz w:val="18"/>
                <w:szCs w:val="18"/>
                <w:lang w:eastAsia="ru-RU"/>
              </w:rPr>
              <w:t xml:space="preserve"> </w:t>
            </w:r>
            <w:r w:rsidRPr="00B270FA">
              <w:rPr>
                <w:rFonts w:ascii="Calibri" w:eastAsia="Times New Roman" w:hAnsi="Calibri" w:cs="Times New Roman"/>
                <w:color w:val="000000"/>
                <w:sz w:val="18"/>
                <w:szCs w:val="18"/>
                <w:lang w:eastAsia="ru-RU"/>
              </w:rPr>
              <w:t xml:space="preserve">Самостоятельное возвращение </w:t>
            </w:r>
            <w:r>
              <w:rPr>
                <w:rFonts w:ascii="Calibri" w:eastAsia="Times New Roman" w:hAnsi="Calibri" w:cs="Times New Roman"/>
                <w:color w:val="000000"/>
                <w:sz w:val="18"/>
                <w:szCs w:val="18"/>
                <w:lang w:eastAsia="ru-RU"/>
              </w:rPr>
              <w:t>на вокзал</w:t>
            </w:r>
            <w:r w:rsidRPr="00B270FA">
              <w:rPr>
                <w:rFonts w:ascii="Calibri" w:eastAsia="Times New Roman" w:hAnsi="Calibri" w:cs="Times New Roman"/>
                <w:color w:val="000000"/>
                <w:sz w:val="18"/>
                <w:szCs w:val="18"/>
                <w:lang w:eastAsia="ru-RU"/>
              </w:rPr>
              <w:t>.</w:t>
            </w:r>
          </w:p>
        </w:tc>
      </w:tr>
    </w:tbl>
    <w:p w:rsidR="008330EC" w:rsidRPr="0039200A" w:rsidRDefault="008330EC" w:rsidP="008330EC">
      <w:pPr>
        <w:tabs>
          <w:tab w:val="left" w:pos="10773"/>
        </w:tabs>
        <w:spacing w:after="0" w:line="240" w:lineRule="auto"/>
        <w:rPr>
          <w:rFonts w:ascii="Calibri" w:eastAsia="Times New Roman" w:hAnsi="Calibri" w:cs="Times New Roman"/>
          <w:b/>
          <w:i/>
          <w:iCs/>
          <w:sz w:val="18"/>
          <w:szCs w:val="18"/>
          <w:lang w:eastAsia="ru-RU"/>
        </w:rPr>
      </w:pPr>
      <w:r w:rsidRPr="0039200A">
        <w:rPr>
          <w:rFonts w:ascii="Calibri" w:eastAsia="Times New Roman" w:hAnsi="Calibri" w:cs="Times New Roman"/>
          <w:b/>
          <w:i/>
          <w:iCs/>
          <w:sz w:val="18"/>
          <w:szCs w:val="18"/>
          <w:lang w:eastAsia="ru-RU"/>
        </w:rPr>
        <w:t xml:space="preserve">Стоимость тура на 1 человека в </w:t>
      </w:r>
      <w:r>
        <w:rPr>
          <w:rFonts w:ascii="Calibri" w:eastAsia="Times New Roman" w:hAnsi="Calibri" w:cs="Times New Roman"/>
          <w:b/>
          <w:i/>
          <w:iCs/>
          <w:sz w:val="18"/>
          <w:szCs w:val="18"/>
          <w:lang w:eastAsia="ru-RU"/>
        </w:rPr>
        <w:t>рублях</w:t>
      </w:r>
      <w:r w:rsidRPr="0039200A">
        <w:rPr>
          <w:rFonts w:ascii="Calibri" w:eastAsia="Times New Roman" w:hAnsi="Calibri" w:cs="Times New Roman"/>
          <w:b/>
          <w:i/>
          <w:iCs/>
          <w:sz w:val="18"/>
          <w:szCs w:val="18"/>
          <w:lang w:eastAsia="ru-RU"/>
        </w:rPr>
        <w:t xml:space="preserve"> при проживании:</w:t>
      </w:r>
    </w:p>
    <w:tbl>
      <w:tblPr>
        <w:tblStyle w:val="a6"/>
        <w:tblW w:w="0" w:type="auto"/>
        <w:tblLook w:val="04A0"/>
      </w:tblPr>
      <w:tblGrid>
        <w:gridCol w:w="1569"/>
        <w:gridCol w:w="1569"/>
        <w:gridCol w:w="1570"/>
        <w:gridCol w:w="1570"/>
        <w:gridCol w:w="1570"/>
        <w:gridCol w:w="785"/>
        <w:gridCol w:w="785"/>
        <w:gridCol w:w="1570"/>
      </w:tblGrid>
      <w:tr w:rsidR="008330EC" w:rsidRPr="00E00927" w:rsidTr="00DF11CF">
        <w:tc>
          <w:tcPr>
            <w:tcW w:w="1569" w:type="dxa"/>
            <w:shd w:val="clear" w:color="auto" w:fill="FFFF99"/>
            <w:vAlign w:val="center"/>
          </w:tcPr>
          <w:p w:rsidR="008330EC" w:rsidRPr="00E00927" w:rsidRDefault="008330EC" w:rsidP="00DF11CF">
            <w:pPr>
              <w:snapToGrid w:val="0"/>
              <w:spacing w:after="0" w:line="240" w:lineRule="auto"/>
              <w:ind w:right="-1"/>
              <w:jc w:val="center"/>
              <w:rPr>
                <w:b/>
                <w:bCs/>
                <w:color w:val="000000"/>
                <w:sz w:val="15"/>
                <w:szCs w:val="15"/>
              </w:rPr>
            </w:pPr>
            <w:r w:rsidRPr="00E00927">
              <w:rPr>
                <w:b/>
                <w:bCs/>
                <w:color w:val="000000"/>
                <w:sz w:val="15"/>
                <w:szCs w:val="15"/>
              </w:rPr>
              <w:t>Гостиница /</w:t>
            </w:r>
          </w:p>
          <w:p w:rsidR="008330EC" w:rsidRPr="00E00927" w:rsidRDefault="008330EC" w:rsidP="00DF11CF">
            <w:pPr>
              <w:snapToGrid w:val="0"/>
              <w:spacing w:after="0" w:line="240" w:lineRule="auto"/>
              <w:ind w:right="-1"/>
              <w:jc w:val="center"/>
              <w:rPr>
                <w:b/>
                <w:bCs/>
                <w:color w:val="000000"/>
                <w:sz w:val="15"/>
                <w:szCs w:val="15"/>
              </w:rPr>
            </w:pPr>
            <w:r w:rsidRPr="00E00927">
              <w:rPr>
                <w:b/>
                <w:bCs/>
                <w:color w:val="000000"/>
                <w:sz w:val="15"/>
                <w:szCs w:val="15"/>
              </w:rPr>
              <w:t>категория номера</w:t>
            </w:r>
          </w:p>
        </w:tc>
        <w:tc>
          <w:tcPr>
            <w:tcW w:w="1569" w:type="dxa"/>
            <w:shd w:val="clear" w:color="auto" w:fill="FFFF99"/>
            <w:vAlign w:val="center"/>
          </w:tcPr>
          <w:p w:rsidR="008330EC" w:rsidRPr="00E00927" w:rsidRDefault="008330EC" w:rsidP="00DF11CF">
            <w:pPr>
              <w:snapToGrid w:val="0"/>
              <w:spacing w:after="0" w:line="240" w:lineRule="auto"/>
              <w:ind w:right="-1"/>
              <w:jc w:val="center"/>
              <w:rPr>
                <w:b/>
                <w:bCs/>
                <w:color w:val="000000"/>
                <w:sz w:val="15"/>
                <w:szCs w:val="15"/>
              </w:rPr>
            </w:pPr>
            <w:r w:rsidRPr="00E00927">
              <w:rPr>
                <w:b/>
                <w:bCs/>
                <w:color w:val="000000"/>
                <w:sz w:val="15"/>
                <w:szCs w:val="15"/>
              </w:rPr>
              <w:t>в двухместном</w:t>
            </w:r>
          </w:p>
        </w:tc>
        <w:tc>
          <w:tcPr>
            <w:tcW w:w="1570" w:type="dxa"/>
            <w:shd w:val="clear" w:color="auto" w:fill="FFFF99"/>
            <w:vAlign w:val="center"/>
          </w:tcPr>
          <w:p w:rsidR="008330EC" w:rsidRPr="00E00927" w:rsidRDefault="008330EC" w:rsidP="00DF11CF">
            <w:pPr>
              <w:snapToGrid w:val="0"/>
              <w:spacing w:after="0" w:line="240" w:lineRule="auto"/>
              <w:ind w:right="-1"/>
              <w:jc w:val="center"/>
              <w:rPr>
                <w:b/>
                <w:bCs/>
                <w:color w:val="000000"/>
                <w:sz w:val="15"/>
                <w:szCs w:val="15"/>
              </w:rPr>
            </w:pPr>
            <w:r w:rsidRPr="00E00927">
              <w:rPr>
                <w:b/>
                <w:bCs/>
                <w:color w:val="000000"/>
                <w:sz w:val="15"/>
                <w:szCs w:val="15"/>
              </w:rPr>
              <w:t>в одноместном</w:t>
            </w:r>
          </w:p>
        </w:tc>
        <w:tc>
          <w:tcPr>
            <w:tcW w:w="1570" w:type="dxa"/>
            <w:shd w:val="clear" w:color="auto" w:fill="FFFF99"/>
            <w:vAlign w:val="center"/>
          </w:tcPr>
          <w:p w:rsidR="008330EC" w:rsidRPr="00E00927" w:rsidRDefault="008330EC" w:rsidP="00DF11CF">
            <w:pPr>
              <w:snapToGrid w:val="0"/>
              <w:spacing w:after="0" w:line="240" w:lineRule="auto"/>
              <w:ind w:right="-1"/>
              <w:jc w:val="center"/>
              <w:rPr>
                <w:b/>
                <w:bCs/>
                <w:color w:val="000000"/>
                <w:sz w:val="15"/>
                <w:szCs w:val="15"/>
              </w:rPr>
            </w:pPr>
            <w:r w:rsidRPr="00E00927">
              <w:rPr>
                <w:b/>
                <w:color w:val="000000"/>
                <w:sz w:val="15"/>
                <w:szCs w:val="15"/>
              </w:rPr>
              <w:t xml:space="preserve">доп. кровать или в </w:t>
            </w:r>
            <w:proofErr w:type="gramStart"/>
            <w:r w:rsidRPr="00E00927">
              <w:rPr>
                <w:b/>
                <w:color w:val="000000"/>
                <w:sz w:val="15"/>
                <w:szCs w:val="15"/>
              </w:rPr>
              <w:t>трёхместном</w:t>
            </w:r>
            <w:proofErr w:type="gramEnd"/>
          </w:p>
        </w:tc>
        <w:tc>
          <w:tcPr>
            <w:tcW w:w="4710" w:type="dxa"/>
            <w:gridSpan w:val="4"/>
            <w:shd w:val="clear" w:color="auto" w:fill="FFFF99"/>
            <w:vAlign w:val="center"/>
          </w:tcPr>
          <w:p w:rsidR="008330EC" w:rsidRPr="00E00927" w:rsidRDefault="008330EC" w:rsidP="00DF11CF">
            <w:pPr>
              <w:snapToGrid w:val="0"/>
              <w:spacing w:after="0" w:line="240" w:lineRule="auto"/>
              <w:ind w:right="-1"/>
              <w:jc w:val="center"/>
              <w:rPr>
                <w:b/>
                <w:color w:val="000000"/>
                <w:sz w:val="15"/>
                <w:szCs w:val="15"/>
              </w:rPr>
            </w:pPr>
            <w:r w:rsidRPr="00E00927">
              <w:rPr>
                <w:b/>
                <w:color w:val="000000"/>
                <w:sz w:val="15"/>
                <w:szCs w:val="15"/>
              </w:rPr>
              <w:t>Доп. ночь</w:t>
            </w:r>
          </w:p>
          <w:p w:rsidR="008330EC" w:rsidRPr="00E00927" w:rsidRDefault="008330EC" w:rsidP="00DF11CF">
            <w:pPr>
              <w:snapToGrid w:val="0"/>
              <w:spacing w:after="0" w:line="240" w:lineRule="auto"/>
              <w:ind w:right="-1"/>
              <w:jc w:val="center"/>
              <w:rPr>
                <w:b/>
                <w:color w:val="000000"/>
                <w:sz w:val="15"/>
                <w:szCs w:val="15"/>
              </w:rPr>
            </w:pPr>
            <w:r w:rsidRPr="00E00927">
              <w:rPr>
                <w:b/>
                <w:color w:val="000000"/>
                <w:sz w:val="15"/>
                <w:szCs w:val="15"/>
              </w:rPr>
              <w:t>½ 2-м / 1-м / доп. кровать или 3-м</w:t>
            </w:r>
          </w:p>
        </w:tc>
      </w:tr>
      <w:tr w:rsidR="008330EC" w:rsidRPr="00E00927" w:rsidTr="00DF11CF">
        <w:tc>
          <w:tcPr>
            <w:tcW w:w="6278" w:type="dxa"/>
            <w:gridSpan w:val="4"/>
            <w:shd w:val="clear" w:color="auto" w:fill="FFFF99"/>
          </w:tcPr>
          <w:p w:rsidR="008330EC" w:rsidRPr="00E00927" w:rsidRDefault="008330EC" w:rsidP="00DF11CF">
            <w:pPr>
              <w:tabs>
                <w:tab w:val="left" w:pos="10773"/>
              </w:tabs>
              <w:spacing w:after="0" w:line="240" w:lineRule="auto"/>
              <w:rPr>
                <w:b/>
                <w:bCs/>
                <w:color w:val="000000"/>
                <w:sz w:val="18"/>
                <w:szCs w:val="18"/>
              </w:rPr>
            </w:pPr>
            <w:r w:rsidRPr="00E00927">
              <w:rPr>
                <w:rFonts w:cstheme="minorHAnsi"/>
                <w:b/>
                <w:color w:val="000000"/>
                <w:sz w:val="15"/>
                <w:szCs w:val="15"/>
              </w:rPr>
              <w:t>«А-отель Фонтанка» *** Заезд 05.06-</w:t>
            </w:r>
            <w:r>
              <w:rPr>
                <w:rFonts w:cstheme="minorHAnsi"/>
                <w:b/>
                <w:color w:val="000000"/>
                <w:sz w:val="15"/>
                <w:szCs w:val="15"/>
                <w:highlight w:val="green"/>
              </w:rPr>
              <w:t>0</w:t>
            </w:r>
            <w:r>
              <w:rPr>
                <w:rFonts w:cstheme="minorHAnsi"/>
                <w:b/>
                <w:color w:val="000000"/>
                <w:sz w:val="15"/>
                <w:szCs w:val="15"/>
                <w:highlight w:val="green"/>
                <w:lang w:val="en-US"/>
              </w:rPr>
              <w:t>5</w:t>
            </w:r>
            <w:r w:rsidRPr="00033650">
              <w:rPr>
                <w:rFonts w:cstheme="minorHAnsi"/>
                <w:b/>
                <w:color w:val="000000"/>
                <w:sz w:val="15"/>
                <w:szCs w:val="15"/>
                <w:highlight w:val="green"/>
              </w:rPr>
              <w:t>.07</w:t>
            </w:r>
            <w:r w:rsidRPr="00E00927">
              <w:rPr>
                <w:rFonts w:cstheme="minorHAnsi"/>
                <w:b/>
                <w:color w:val="000000"/>
                <w:sz w:val="15"/>
                <w:szCs w:val="15"/>
              </w:rPr>
              <w:t xml:space="preserve"> / 03.07-30.08</w:t>
            </w:r>
          </w:p>
        </w:tc>
        <w:tc>
          <w:tcPr>
            <w:tcW w:w="2355" w:type="dxa"/>
            <w:gridSpan w:val="2"/>
            <w:shd w:val="clear" w:color="auto" w:fill="FFFF99"/>
            <w:vAlign w:val="center"/>
          </w:tcPr>
          <w:p w:rsidR="008330EC" w:rsidRPr="00033650" w:rsidRDefault="008330EC" w:rsidP="00DF11CF">
            <w:pPr>
              <w:snapToGrid w:val="0"/>
              <w:spacing w:after="0" w:line="240" w:lineRule="auto"/>
              <w:ind w:right="-1"/>
              <w:jc w:val="center"/>
              <w:rPr>
                <w:rFonts w:eastAsia="Andale Sans UI" w:cstheme="minorHAnsi"/>
                <w:b/>
                <w:bCs/>
                <w:sz w:val="15"/>
                <w:szCs w:val="15"/>
                <w:highlight w:val="green"/>
                <w:lang w:eastAsia="ja-JP" w:bidi="fa-IR"/>
              </w:rPr>
            </w:pPr>
            <w:r w:rsidRPr="00033650">
              <w:rPr>
                <w:rFonts w:cstheme="minorHAnsi"/>
                <w:b/>
                <w:bCs/>
                <w:sz w:val="15"/>
                <w:szCs w:val="15"/>
                <w:highlight w:val="green"/>
              </w:rPr>
              <w:t>15.05-03.07</w:t>
            </w:r>
          </w:p>
        </w:tc>
        <w:tc>
          <w:tcPr>
            <w:tcW w:w="2355" w:type="dxa"/>
            <w:gridSpan w:val="2"/>
            <w:shd w:val="clear" w:color="auto" w:fill="FFFF99"/>
            <w:vAlign w:val="center"/>
          </w:tcPr>
          <w:p w:rsidR="008330EC" w:rsidRPr="00033650" w:rsidRDefault="008330EC" w:rsidP="00DF11CF">
            <w:pPr>
              <w:snapToGrid w:val="0"/>
              <w:spacing w:after="0" w:line="240" w:lineRule="auto"/>
              <w:ind w:right="-1"/>
              <w:jc w:val="center"/>
              <w:rPr>
                <w:rFonts w:eastAsia="Andale Sans UI" w:cstheme="minorHAnsi"/>
                <w:b/>
                <w:bCs/>
                <w:sz w:val="15"/>
                <w:szCs w:val="15"/>
                <w:highlight w:val="green"/>
                <w:lang w:eastAsia="ja-JP" w:bidi="fa-IR"/>
              </w:rPr>
            </w:pPr>
            <w:r w:rsidRPr="00033650">
              <w:rPr>
                <w:rFonts w:eastAsia="Andale Sans UI" w:cstheme="minorHAnsi"/>
                <w:b/>
                <w:bCs/>
                <w:sz w:val="15"/>
                <w:szCs w:val="15"/>
                <w:highlight w:val="green"/>
                <w:lang w:eastAsia="ja-JP" w:bidi="fa-IR"/>
              </w:rPr>
              <w:t>03.07-01.09</w:t>
            </w:r>
          </w:p>
        </w:tc>
      </w:tr>
      <w:tr w:rsidR="008330EC" w:rsidRPr="00E00927" w:rsidTr="00DF11CF">
        <w:tc>
          <w:tcPr>
            <w:tcW w:w="1569" w:type="dxa"/>
            <w:vAlign w:val="center"/>
          </w:tcPr>
          <w:p w:rsidR="008330EC" w:rsidRPr="00E00927" w:rsidRDefault="008330EC" w:rsidP="00DF11CF">
            <w:pPr>
              <w:tabs>
                <w:tab w:val="left" w:pos="10773"/>
              </w:tabs>
              <w:spacing w:after="0" w:line="240" w:lineRule="auto"/>
              <w:rPr>
                <w:b/>
                <w:bCs/>
                <w:color w:val="000000"/>
                <w:sz w:val="18"/>
                <w:szCs w:val="18"/>
              </w:rPr>
            </w:pPr>
            <w:r w:rsidRPr="00E00927">
              <w:rPr>
                <w:rFonts w:cstheme="minorHAnsi"/>
                <w:color w:val="000000"/>
                <w:sz w:val="15"/>
                <w:szCs w:val="15"/>
              </w:rPr>
              <w:t>Стандартный</w:t>
            </w:r>
          </w:p>
        </w:tc>
        <w:tc>
          <w:tcPr>
            <w:tcW w:w="1569" w:type="dxa"/>
            <w:vAlign w:val="center"/>
          </w:tcPr>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26520 / 19020</w:t>
            </w:r>
          </w:p>
        </w:tc>
        <w:tc>
          <w:tcPr>
            <w:tcW w:w="1570" w:type="dxa"/>
            <w:vAlign w:val="center"/>
          </w:tcPr>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41520 / 26520</w:t>
            </w:r>
          </w:p>
        </w:tc>
        <w:tc>
          <w:tcPr>
            <w:tcW w:w="1570" w:type="dxa"/>
            <w:vAlign w:val="center"/>
          </w:tcPr>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В 3-местном</w:t>
            </w:r>
          </w:p>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26520 / 19020</w:t>
            </w:r>
          </w:p>
        </w:tc>
        <w:tc>
          <w:tcPr>
            <w:tcW w:w="2355" w:type="dxa"/>
            <w:gridSpan w:val="2"/>
            <w:vAlign w:val="center"/>
          </w:tcPr>
          <w:p w:rsidR="008330EC" w:rsidRPr="00033650" w:rsidRDefault="008330EC" w:rsidP="00DF11CF">
            <w:pPr>
              <w:snapToGrid w:val="0"/>
              <w:spacing w:after="0" w:line="240" w:lineRule="auto"/>
              <w:ind w:right="-1"/>
              <w:jc w:val="center"/>
              <w:rPr>
                <w:rFonts w:cstheme="minorHAnsi"/>
                <w:color w:val="000000"/>
                <w:sz w:val="15"/>
                <w:szCs w:val="15"/>
                <w:highlight w:val="green"/>
              </w:rPr>
            </w:pPr>
            <w:r w:rsidRPr="00033650">
              <w:rPr>
                <w:rFonts w:cstheme="minorHAnsi"/>
                <w:color w:val="000000"/>
                <w:sz w:val="15"/>
                <w:szCs w:val="15"/>
                <w:highlight w:val="green"/>
              </w:rPr>
              <w:t>2470 / 4290 / 2470</w:t>
            </w:r>
          </w:p>
        </w:tc>
        <w:tc>
          <w:tcPr>
            <w:tcW w:w="2355" w:type="dxa"/>
            <w:gridSpan w:val="2"/>
            <w:vAlign w:val="center"/>
          </w:tcPr>
          <w:p w:rsidR="008330EC" w:rsidRPr="00033650" w:rsidRDefault="008330EC" w:rsidP="00DF11CF">
            <w:pPr>
              <w:snapToGrid w:val="0"/>
              <w:spacing w:after="0" w:line="240" w:lineRule="auto"/>
              <w:ind w:right="-1"/>
              <w:jc w:val="center"/>
              <w:rPr>
                <w:rFonts w:cstheme="minorHAnsi"/>
                <w:color w:val="000000"/>
                <w:sz w:val="15"/>
                <w:szCs w:val="15"/>
                <w:highlight w:val="green"/>
              </w:rPr>
            </w:pPr>
            <w:r w:rsidRPr="00033650">
              <w:rPr>
                <w:rFonts w:cstheme="minorHAnsi"/>
                <w:color w:val="000000"/>
                <w:sz w:val="15"/>
                <w:szCs w:val="15"/>
                <w:highlight w:val="green"/>
              </w:rPr>
              <w:t>1560 / 2470 / 1560</w:t>
            </w:r>
          </w:p>
        </w:tc>
      </w:tr>
      <w:tr w:rsidR="008330EC" w:rsidRPr="00E00927" w:rsidTr="00DF11CF">
        <w:tc>
          <w:tcPr>
            <w:tcW w:w="6278" w:type="dxa"/>
            <w:gridSpan w:val="4"/>
            <w:shd w:val="clear" w:color="auto" w:fill="FFFF99"/>
          </w:tcPr>
          <w:p w:rsidR="008330EC" w:rsidRPr="00E00927" w:rsidRDefault="008330EC" w:rsidP="00DF11CF">
            <w:pPr>
              <w:tabs>
                <w:tab w:val="left" w:pos="10773"/>
              </w:tabs>
              <w:spacing w:after="0" w:line="240" w:lineRule="auto"/>
              <w:rPr>
                <w:b/>
                <w:bCs/>
                <w:color w:val="000000"/>
                <w:sz w:val="18"/>
                <w:szCs w:val="18"/>
              </w:rPr>
            </w:pPr>
            <w:r w:rsidRPr="00E00927">
              <w:rPr>
                <w:rFonts w:cstheme="minorHAnsi"/>
                <w:b/>
                <w:color w:val="000000"/>
                <w:sz w:val="15"/>
                <w:szCs w:val="15"/>
              </w:rPr>
              <w:t xml:space="preserve">«365 на Римского-Корсакова» *** Заезд 05.06-14.06 </w:t>
            </w:r>
            <w:r>
              <w:rPr>
                <w:rFonts w:cstheme="minorHAnsi"/>
                <w:b/>
                <w:color w:val="000000"/>
                <w:sz w:val="15"/>
                <w:szCs w:val="15"/>
              </w:rPr>
              <w:t xml:space="preserve"> </w:t>
            </w:r>
            <w:r w:rsidRPr="00E00927">
              <w:rPr>
                <w:rFonts w:cstheme="minorHAnsi"/>
                <w:b/>
                <w:color w:val="000000"/>
                <w:sz w:val="15"/>
                <w:szCs w:val="15"/>
              </w:rPr>
              <w:t>/ 12.06-12.07 / 10.07-30.08</w:t>
            </w:r>
          </w:p>
        </w:tc>
        <w:tc>
          <w:tcPr>
            <w:tcW w:w="1570" w:type="dxa"/>
            <w:shd w:val="clear" w:color="auto" w:fill="FFFF99"/>
            <w:vAlign w:val="center"/>
          </w:tcPr>
          <w:p w:rsidR="008330EC" w:rsidRPr="00E00927" w:rsidRDefault="008330EC" w:rsidP="00DF11CF">
            <w:pPr>
              <w:tabs>
                <w:tab w:val="left" w:pos="10773"/>
              </w:tabs>
              <w:spacing w:after="0" w:line="240" w:lineRule="auto"/>
              <w:jc w:val="center"/>
              <w:rPr>
                <w:b/>
                <w:bCs/>
                <w:color w:val="000000"/>
                <w:sz w:val="15"/>
                <w:szCs w:val="15"/>
              </w:rPr>
            </w:pPr>
            <w:r w:rsidRPr="00E00927">
              <w:rPr>
                <w:b/>
                <w:bCs/>
                <w:color w:val="000000"/>
                <w:sz w:val="15"/>
                <w:szCs w:val="15"/>
              </w:rPr>
              <w:t>03.05-09.06</w:t>
            </w:r>
          </w:p>
        </w:tc>
        <w:tc>
          <w:tcPr>
            <w:tcW w:w="1570" w:type="dxa"/>
            <w:gridSpan w:val="2"/>
            <w:shd w:val="clear" w:color="auto" w:fill="FFFF99"/>
            <w:vAlign w:val="center"/>
          </w:tcPr>
          <w:p w:rsidR="008330EC" w:rsidRPr="00E00927" w:rsidRDefault="008330EC" w:rsidP="00DF11CF">
            <w:pPr>
              <w:tabs>
                <w:tab w:val="left" w:pos="10773"/>
              </w:tabs>
              <w:spacing w:after="0" w:line="240" w:lineRule="auto"/>
              <w:jc w:val="center"/>
              <w:rPr>
                <w:b/>
                <w:bCs/>
                <w:color w:val="000000"/>
                <w:sz w:val="15"/>
                <w:szCs w:val="15"/>
              </w:rPr>
            </w:pPr>
            <w:r w:rsidRPr="00E00927">
              <w:rPr>
                <w:b/>
                <w:bCs/>
                <w:color w:val="000000"/>
                <w:sz w:val="15"/>
                <w:szCs w:val="15"/>
              </w:rPr>
              <w:t>14.06-09.07</w:t>
            </w:r>
          </w:p>
        </w:tc>
        <w:tc>
          <w:tcPr>
            <w:tcW w:w="1570" w:type="dxa"/>
            <w:shd w:val="clear" w:color="auto" w:fill="FFFF99"/>
            <w:vAlign w:val="center"/>
          </w:tcPr>
          <w:p w:rsidR="008330EC" w:rsidRPr="00E00927" w:rsidRDefault="008330EC" w:rsidP="00DF11CF">
            <w:pPr>
              <w:tabs>
                <w:tab w:val="left" w:pos="10773"/>
              </w:tabs>
              <w:spacing w:after="0" w:line="240" w:lineRule="auto"/>
              <w:jc w:val="center"/>
              <w:rPr>
                <w:b/>
                <w:bCs/>
                <w:color w:val="000000"/>
                <w:sz w:val="15"/>
                <w:szCs w:val="15"/>
              </w:rPr>
            </w:pPr>
            <w:r w:rsidRPr="00E00927">
              <w:rPr>
                <w:b/>
                <w:bCs/>
                <w:color w:val="000000"/>
                <w:sz w:val="15"/>
                <w:szCs w:val="15"/>
              </w:rPr>
              <w:t>10.07-01.09</w:t>
            </w:r>
          </w:p>
        </w:tc>
      </w:tr>
      <w:tr w:rsidR="008330EC" w:rsidRPr="00E00927" w:rsidTr="00DF11CF">
        <w:tc>
          <w:tcPr>
            <w:tcW w:w="1569" w:type="dxa"/>
            <w:vAlign w:val="center"/>
          </w:tcPr>
          <w:p w:rsidR="008330EC" w:rsidRPr="00E00927" w:rsidRDefault="008330EC" w:rsidP="00DF11CF">
            <w:pPr>
              <w:tabs>
                <w:tab w:val="left" w:pos="10773"/>
              </w:tabs>
              <w:spacing w:after="0" w:line="240" w:lineRule="auto"/>
              <w:rPr>
                <w:b/>
                <w:bCs/>
                <w:color w:val="000000"/>
                <w:sz w:val="18"/>
                <w:szCs w:val="18"/>
              </w:rPr>
            </w:pPr>
            <w:r w:rsidRPr="00E00927">
              <w:rPr>
                <w:rFonts w:cstheme="minorHAnsi"/>
                <w:color w:val="000000"/>
                <w:sz w:val="15"/>
                <w:szCs w:val="15"/>
              </w:rPr>
              <w:t>Стандартный</w:t>
            </w:r>
          </w:p>
        </w:tc>
        <w:tc>
          <w:tcPr>
            <w:tcW w:w="1569" w:type="dxa"/>
            <w:vAlign w:val="center"/>
          </w:tcPr>
          <w:p w:rsidR="008330EC" w:rsidRPr="00270809" w:rsidRDefault="008330EC" w:rsidP="00DF11CF">
            <w:pPr>
              <w:tabs>
                <w:tab w:val="left" w:pos="10773"/>
              </w:tabs>
              <w:spacing w:after="0" w:line="240" w:lineRule="auto"/>
              <w:jc w:val="center"/>
              <w:rPr>
                <w:bCs/>
                <w:color w:val="000000"/>
                <w:sz w:val="15"/>
                <w:szCs w:val="15"/>
                <w:highlight w:val="cyan"/>
              </w:rPr>
            </w:pPr>
            <w:r w:rsidRPr="0024374B">
              <w:rPr>
                <w:bCs/>
                <w:color w:val="000000"/>
                <w:sz w:val="15"/>
                <w:szCs w:val="15"/>
                <w:highlight w:val="green"/>
              </w:rPr>
              <w:t>26520 /</w:t>
            </w:r>
            <w:r>
              <w:rPr>
                <w:bCs/>
                <w:color w:val="000000"/>
                <w:sz w:val="15"/>
                <w:szCs w:val="15"/>
              </w:rPr>
              <w:t xml:space="preserve"> </w:t>
            </w:r>
            <w:r w:rsidRPr="0024374B">
              <w:rPr>
                <w:bCs/>
                <w:color w:val="000000"/>
                <w:sz w:val="15"/>
                <w:szCs w:val="15"/>
              </w:rPr>
              <w:t xml:space="preserve">25450 / </w:t>
            </w:r>
            <w:r w:rsidRPr="0024374B">
              <w:rPr>
                <w:bCs/>
                <w:color w:val="000000"/>
                <w:sz w:val="15"/>
                <w:szCs w:val="15"/>
                <w:highlight w:val="green"/>
              </w:rPr>
              <w:t>20980</w:t>
            </w:r>
          </w:p>
        </w:tc>
        <w:tc>
          <w:tcPr>
            <w:tcW w:w="1570" w:type="dxa"/>
            <w:vAlign w:val="center"/>
          </w:tcPr>
          <w:p w:rsidR="008330EC" w:rsidRPr="00270809" w:rsidRDefault="008330EC" w:rsidP="00DF11CF">
            <w:pPr>
              <w:tabs>
                <w:tab w:val="left" w:pos="10773"/>
              </w:tabs>
              <w:spacing w:after="0" w:line="240" w:lineRule="auto"/>
              <w:jc w:val="center"/>
              <w:rPr>
                <w:bCs/>
                <w:color w:val="000000"/>
                <w:sz w:val="15"/>
                <w:szCs w:val="15"/>
                <w:highlight w:val="cyan"/>
              </w:rPr>
            </w:pPr>
            <w:r w:rsidRPr="0024374B">
              <w:rPr>
                <w:bCs/>
                <w:color w:val="000000"/>
                <w:sz w:val="15"/>
                <w:szCs w:val="15"/>
                <w:highlight w:val="green"/>
              </w:rPr>
              <w:t>44740 /</w:t>
            </w:r>
            <w:r>
              <w:rPr>
                <w:bCs/>
                <w:color w:val="000000"/>
                <w:sz w:val="15"/>
                <w:szCs w:val="15"/>
              </w:rPr>
              <w:t xml:space="preserve"> </w:t>
            </w:r>
            <w:r w:rsidRPr="0024374B">
              <w:rPr>
                <w:bCs/>
                <w:color w:val="000000"/>
                <w:sz w:val="15"/>
                <w:szCs w:val="15"/>
              </w:rPr>
              <w:t xml:space="preserve">42590 / </w:t>
            </w:r>
            <w:r w:rsidRPr="0024374B">
              <w:rPr>
                <w:bCs/>
                <w:color w:val="000000"/>
                <w:sz w:val="15"/>
                <w:szCs w:val="15"/>
                <w:highlight w:val="green"/>
              </w:rPr>
              <w:t>32590</w:t>
            </w:r>
          </w:p>
        </w:tc>
        <w:tc>
          <w:tcPr>
            <w:tcW w:w="1570" w:type="dxa"/>
            <w:vAlign w:val="center"/>
          </w:tcPr>
          <w:p w:rsidR="008330EC" w:rsidRPr="00270809" w:rsidRDefault="008330EC" w:rsidP="00DF11CF">
            <w:pPr>
              <w:tabs>
                <w:tab w:val="left" w:pos="10773"/>
              </w:tabs>
              <w:spacing w:after="0" w:line="240" w:lineRule="auto"/>
              <w:jc w:val="center"/>
              <w:rPr>
                <w:bCs/>
                <w:color w:val="000000"/>
                <w:sz w:val="15"/>
                <w:szCs w:val="15"/>
                <w:highlight w:val="cyan"/>
              </w:rPr>
            </w:pPr>
            <w:r w:rsidRPr="0024374B">
              <w:rPr>
                <w:bCs/>
                <w:color w:val="000000"/>
                <w:sz w:val="15"/>
                <w:szCs w:val="15"/>
              </w:rPr>
              <w:t>14520</w:t>
            </w:r>
          </w:p>
        </w:tc>
        <w:tc>
          <w:tcPr>
            <w:tcW w:w="1570" w:type="dxa"/>
            <w:vAlign w:val="center"/>
          </w:tcPr>
          <w:p w:rsidR="008330EC" w:rsidRPr="00E00927" w:rsidRDefault="008330EC" w:rsidP="00DF11CF">
            <w:pPr>
              <w:tabs>
                <w:tab w:val="left" w:pos="10773"/>
              </w:tabs>
              <w:spacing w:after="0" w:line="240" w:lineRule="auto"/>
              <w:jc w:val="center"/>
              <w:rPr>
                <w:bCs/>
                <w:color w:val="000000"/>
                <w:sz w:val="15"/>
                <w:szCs w:val="15"/>
              </w:rPr>
            </w:pPr>
            <w:r w:rsidRPr="00E00927">
              <w:rPr>
                <w:b/>
                <w:bCs/>
                <w:color w:val="000000"/>
                <w:sz w:val="15"/>
                <w:szCs w:val="15"/>
              </w:rPr>
              <w:t>Будни:</w:t>
            </w:r>
          </w:p>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2020 / 3770 / 1020</w:t>
            </w:r>
          </w:p>
          <w:p w:rsidR="008330EC" w:rsidRPr="00E00927" w:rsidRDefault="008330EC" w:rsidP="00DF11CF">
            <w:pPr>
              <w:tabs>
                <w:tab w:val="left" w:pos="10773"/>
              </w:tabs>
              <w:spacing w:after="0" w:line="240" w:lineRule="auto"/>
              <w:jc w:val="center"/>
              <w:rPr>
                <w:b/>
                <w:bCs/>
                <w:color w:val="000000"/>
                <w:sz w:val="15"/>
                <w:szCs w:val="15"/>
              </w:rPr>
            </w:pPr>
            <w:r w:rsidRPr="00E00927">
              <w:rPr>
                <w:b/>
                <w:bCs/>
                <w:color w:val="000000"/>
                <w:sz w:val="15"/>
                <w:szCs w:val="15"/>
              </w:rPr>
              <w:t>Выходные:</w:t>
            </w:r>
          </w:p>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2150 / 4030 / 1020</w:t>
            </w:r>
          </w:p>
        </w:tc>
        <w:tc>
          <w:tcPr>
            <w:tcW w:w="1570" w:type="dxa"/>
            <w:gridSpan w:val="2"/>
            <w:vAlign w:val="center"/>
          </w:tcPr>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2340 / 4420 / 1020</w:t>
            </w:r>
          </w:p>
        </w:tc>
        <w:tc>
          <w:tcPr>
            <w:tcW w:w="1570" w:type="dxa"/>
            <w:vAlign w:val="center"/>
          </w:tcPr>
          <w:p w:rsidR="008330EC" w:rsidRPr="00E00927" w:rsidRDefault="008330EC" w:rsidP="00DF11CF">
            <w:pPr>
              <w:tabs>
                <w:tab w:val="left" w:pos="10773"/>
              </w:tabs>
              <w:spacing w:after="0" w:line="240" w:lineRule="auto"/>
              <w:jc w:val="center"/>
              <w:rPr>
                <w:bCs/>
                <w:color w:val="000000"/>
                <w:sz w:val="15"/>
                <w:szCs w:val="15"/>
              </w:rPr>
            </w:pPr>
            <w:r w:rsidRPr="00E00927">
              <w:rPr>
                <w:b/>
                <w:bCs/>
                <w:color w:val="000000"/>
                <w:sz w:val="15"/>
                <w:szCs w:val="15"/>
              </w:rPr>
              <w:t>Будни:</w:t>
            </w:r>
          </w:p>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1760 / 3120 / 1020</w:t>
            </w:r>
          </w:p>
          <w:p w:rsidR="008330EC" w:rsidRPr="00E00927" w:rsidRDefault="008330EC" w:rsidP="00DF11CF">
            <w:pPr>
              <w:tabs>
                <w:tab w:val="left" w:pos="10773"/>
              </w:tabs>
              <w:spacing w:after="0" w:line="240" w:lineRule="auto"/>
              <w:jc w:val="center"/>
              <w:rPr>
                <w:b/>
                <w:bCs/>
                <w:color w:val="000000"/>
                <w:sz w:val="15"/>
                <w:szCs w:val="15"/>
              </w:rPr>
            </w:pPr>
            <w:r w:rsidRPr="00E00927">
              <w:rPr>
                <w:b/>
                <w:bCs/>
                <w:color w:val="000000"/>
                <w:sz w:val="15"/>
                <w:szCs w:val="15"/>
              </w:rPr>
              <w:t>Выходные:</w:t>
            </w:r>
          </w:p>
          <w:p w:rsidR="008330EC" w:rsidRPr="00E00927" w:rsidRDefault="008330EC" w:rsidP="00DF11CF">
            <w:pPr>
              <w:tabs>
                <w:tab w:val="left" w:pos="10773"/>
              </w:tabs>
              <w:spacing w:after="0" w:line="240" w:lineRule="auto"/>
              <w:jc w:val="center"/>
              <w:rPr>
                <w:bCs/>
                <w:color w:val="000000"/>
                <w:sz w:val="15"/>
                <w:szCs w:val="15"/>
              </w:rPr>
            </w:pPr>
            <w:r w:rsidRPr="00E00927">
              <w:rPr>
                <w:bCs/>
                <w:color w:val="000000"/>
                <w:sz w:val="15"/>
                <w:szCs w:val="15"/>
              </w:rPr>
              <w:t>1890 / 3380 / 1020</w:t>
            </w:r>
          </w:p>
        </w:tc>
      </w:tr>
    </w:tbl>
    <w:p w:rsidR="008330EC" w:rsidRPr="00E00927" w:rsidRDefault="008330EC" w:rsidP="008330EC">
      <w:pPr>
        <w:tabs>
          <w:tab w:val="left" w:pos="10773"/>
        </w:tabs>
        <w:spacing w:after="0" w:line="240" w:lineRule="auto"/>
        <w:rPr>
          <w:rFonts w:ascii="Calibri" w:eastAsia="Times New Roman" w:hAnsi="Calibri" w:cs="Times New Roman"/>
          <w:b/>
          <w:bCs/>
          <w:color w:val="000000"/>
          <w:sz w:val="18"/>
          <w:szCs w:val="18"/>
          <w:lang w:eastAsia="ru-RU"/>
        </w:rPr>
      </w:pPr>
      <w:r w:rsidRPr="00E00927">
        <w:rPr>
          <w:rFonts w:ascii="Calibri" w:eastAsia="Times New Roman" w:hAnsi="Calibri" w:cs="Times New Roman"/>
          <w:b/>
          <w:bCs/>
          <w:color w:val="000000"/>
          <w:sz w:val="18"/>
          <w:szCs w:val="18"/>
          <w:lang w:eastAsia="ru-RU"/>
        </w:rPr>
        <w:t>Скидка</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детям</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до</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15</w:t>
      </w:r>
      <w:r w:rsidRPr="00E00927">
        <w:rPr>
          <w:rFonts w:ascii="Calibri" w:eastAsia="Garamond" w:hAnsi="Calibri" w:cs="Times New Roman"/>
          <w:b/>
          <w:bCs/>
          <w:color w:val="000000"/>
          <w:sz w:val="18"/>
          <w:szCs w:val="18"/>
          <w:lang w:eastAsia="ru-RU"/>
        </w:rPr>
        <w:t xml:space="preserve"> </w:t>
      </w:r>
      <w:r w:rsidRPr="00E00927">
        <w:rPr>
          <w:rFonts w:ascii="Calibri" w:eastAsia="Times New Roman" w:hAnsi="Calibri" w:cs="Times New Roman"/>
          <w:b/>
          <w:bCs/>
          <w:color w:val="000000"/>
          <w:sz w:val="18"/>
          <w:szCs w:val="18"/>
          <w:lang w:eastAsia="ru-RU"/>
        </w:rPr>
        <w:t xml:space="preserve">лет: </w:t>
      </w:r>
      <w:r w:rsidRPr="00E00927">
        <w:rPr>
          <w:rFonts w:ascii="Calibri" w:eastAsia="Times New Roman" w:hAnsi="Calibri" w:cs="Times New Roman"/>
          <w:bCs/>
          <w:color w:val="000000"/>
          <w:sz w:val="18"/>
          <w:szCs w:val="18"/>
          <w:lang w:eastAsia="ru-RU"/>
        </w:rPr>
        <w:t>800</w:t>
      </w:r>
      <w:r w:rsidRPr="00E00927">
        <w:rPr>
          <w:rFonts w:ascii="Calibri" w:eastAsia="Times New Roman" w:hAnsi="Calibri" w:cs="Times New Roman"/>
          <w:b/>
          <w:bCs/>
          <w:color w:val="000000"/>
          <w:sz w:val="18"/>
          <w:szCs w:val="18"/>
          <w:lang w:eastAsia="ru-RU"/>
        </w:rPr>
        <w:t xml:space="preserve"> </w:t>
      </w:r>
      <w:r w:rsidRPr="00E00927">
        <w:rPr>
          <w:rFonts w:ascii="Calibri" w:eastAsia="Garamond" w:hAnsi="Calibri" w:cs="Times New Roman"/>
          <w:color w:val="000000"/>
          <w:sz w:val="18"/>
          <w:szCs w:val="18"/>
          <w:lang w:eastAsia="ru-RU"/>
        </w:rPr>
        <w:t>руб.</w:t>
      </w:r>
    </w:p>
    <w:p w:rsidR="008330EC" w:rsidRPr="00E00927"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E00927">
        <w:rPr>
          <w:rFonts w:ascii="Calibri" w:eastAsia="Times New Roman" w:hAnsi="Calibri" w:cs="Times New Roman"/>
          <w:b/>
          <w:bCs/>
          <w:color w:val="000000"/>
          <w:sz w:val="18"/>
          <w:szCs w:val="18"/>
          <w:lang w:eastAsia="ru-RU"/>
        </w:rPr>
        <w:t xml:space="preserve">Скидка студентам </w:t>
      </w:r>
      <w:r w:rsidRPr="00E00927">
        <w:rPr>
          <w:rFonts w:ascii="Calibri" w:eastAsia="Times New Roman" w:hAnsi="Calibri" w:cs="Times New Roman"/>
          <w:bCs/>
          <w:color w:val="000000"/>
          <w:sz w:val="18"/>
          <w:szCs w:val="18"/>
          <w:lang w:eastAsia="ru-RU"/>
        </w:rPr>
        <w:t>(российских государственных ВУЗов дневного отделения)</w:t>
      </w:r>
      <w:r w:rsidRPr="00E00927">
        <w:rPr>
          <w:rFonts w:ascii="Calibri" w:eastAsia="Times New Roman" w:hAnsi="Calibri" w:cs="Times New Roman"/>
          <w:b/>
          <w:bCs/>
          <w:color w:val="000000"/>
          <w:sz w:val="18"/>
          <w:szCs w:val="18"/>
          <w:lang w:eastAsia="ru-RU"/>
        </w:rPr>
        <w:t>:</w:t>
      </w:r>
      <w:r w:rsidRPr="00E00927">
        <w:rPr>
          <w:rFonts w:ascii="Calibri" w:eastAsia="Garamond" w:hAnsi="Calibri" w:cs="Times New Roman"/>
          <w:color w:val="000000"/>
          <w:sz w:val="18"/>
          <w:szCs w:val="18"/>
          <w:lang w:eastAsia="ru-RU"/>
        </w:rPr>
        <w:t xml:space="preserve"> 600 руб.</w:t>
      </w:r>
    </w:p>
    <w:p w:rsidR="008330EC" w:rsidRPr="0039200A" w:rsidRDefault="008330EC" w:rsidP="008330EC">
      <w:pPr>
        <w:tabs>
          <w:tab w:val="left" w:pos="10773"/>
        </w:tabs>
        <w:spacing w:after="0" w:line="240" w:lineRule="auto"/>
        <w:rPr>
          <w:rFonts w:ascii="Calibri" w:eastAsia="Garamond" w:hAnsi="Calibri" w:cs="Times New Roman"/>
          <w:color w:val="000000"/>
          <w:sz w:val="18"/>
          <w:szCs w:val="18"/>
          <w:lang w:eastAsia="ru-RU"/>
        </w:rPr>
      </w:pPr>
      <w:r w:rsidRPr="00E00927">
        <w:rPr>
          <w:rFonts w:ascii="Calibri" w:eastAsia="Garamond" w:hAnsi="Calibri" w:cs="Times New Roman"/>
          <w:b/>
          <w:color w:val="000000"/>
          <w:sz w:val="18"/>
          <w:szCs w:val="18"/>
          <w:lang w:eastAsia="ru-RU"/>
        </w:rPr>
        <w:t>Скидка пенсионерам</w:t>
      </w:r>
      <w:r w:rsidRPr="00E00927">
        <w:rPr>
          <w:rFonts w:ascii="Calibri" w:eastAsia="Garamond" w:hAnsi="Calibri" w:cs="Times New Roman"/>
          <w:color w:val="000000"/>
          <w:sz w:val="18"/>
          <w:szCs w:val="18"/>
          <w:lang w:eastAsia="ru-RU"/>
        </w:rPr>
        <w:t xml:space="preserve"> (при наличии пенсионного удостоверения)</w:t>
      </w:r>
      <w:r w:rsidRPr="00E00927">
        <w:rPr>
          <w:rFonts w:ascii="Calibri" w:eastAsia="Garamond" w:hAnsi="Calibri" w:cs="Times New Roman"/>
          <w:b/>
          <w:color w:val="000000"/>
          <w:sz w:val="18"/>
          <w:szCs w:val="18"/>
          <w:lang w:eastAsia="ru-RU"/>
        </w:rPr>
        <w:t>:</w:t>
      </w:r>
      <w:r w:rsidRPr="00E00927">
        <w:rPr>
          <w:rFonts w:ascii="Calibri" w:eastAsia="Garamond" w:hAnsi="Calibri" w:cs="Times New Roman"/>
          <w:color w:val="000000"/>
          <w:sz w:val="18"/>
          <w:szCs w:val="18"/>
          <w:lang w:eastAsia="ru-RU"/>
        </w:rPr>
        <w:t xml:space="preserve"> 200 руб.</w:t>
      </w:r>
      <w:r w:rsidRPr="0039200A">
        <w:rPr>
          <w:rFonts w:ascii="Calibri" w:eastAsia="Garamond" w:hAnsi="Calibri" w:cs="Times New Roman"/>
          <w:color w:val="000000"/>
          <w:sz w:val="18"/>
          <w:szCs w:val="18"/>
          <w:lang w:eastAsia="ru-RU"/>
        </w:rPr>
        <w:t xml:space="preserve"> </w:t>
      </w:r>
    </w:p>
    <w:p w:rsidR="008330EC" w:rsidRPr="0039200A"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стоимость</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тура</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входит:</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проживание,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завтраки,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экскурсионное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и</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транспортное</w:t>
      </w:r>
      <w:r>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обслуживание</w:t>
      </w:r>
      <w:r>
        <w:rPr>
          <w:rFonts w:ascii="Calibri" w:eastAsia="Times New Roman" w:hAnsi="Calibri" w:cs="Times New Roman"/>
          <w:color w:val="000000"/>
          <w:sz w:val="18"/>
          <w:szCs w:val="18"/>
          <w:lang w:eastAsia="ru-RU"/>
        </w:rPr>
        <w:t xml:space="preserve"> по программе</w:t>
      </w:r>
      <w:r w:rsidRPr="0039200A">
        <w:rPr>
          <w:rFonts w:ascii="Calibri" w:eastAsia="Times New Roman" w:hAnsi="Calibri" w:cs="Times New Roman"/>
          <w:color w:val="000000"/>
          <w:sz w:val="18"/>
          <w:szCs w:val="18"/>
          <w:lang w:eastAsia="ru-RU"/>
        </w:rPr>
        <w:t>,</w:t>
      </w:r>
      <w:r w:rsidRPr="0039200A">
        <w:rPr>
          <w:rFonts w:ascii="Calibri" w:eastAsia="Garamond" w:hAnsi="Calibri" w:cs="Times New Roman"/>
          <w:color w:val="000000"/>
          <w:sz w:val="18"/>
          <w:szCs w:val="18"/>
          <w:lang w:eastAsia="ru-RU"/>
        </w:rPr>
        <w:t xml:space="preserve"> </w:t>
      </w:r>
      <w:r>
        <w:rPr>
          <w:rFonts w:ascii="Calibri" w:eastAsia="Garamond" w:hAnsi="Calibri" w:cs="Times New Roman"/>
          <w:color w:val="000000"/>
          <w:sz w:val="18"/>
          <w:szCs w:val="18"/>
          <w:lang w:eastAsia="ru-RU"/>
        </w:rPr>
        <w:t xml:space="preserve">билеты в музеи, </w:t>
      </w:r>
      <w:r w:rsidRPr="0039200A">
        <w:rPr>
          <w:rFonts w:ascii="Calibri" w:eastAsia="Times New Roman" w:hAnsi="Calibri" w:cs="Times New Roman"/>
          <w:color w:val="000000"/>
          <w:sz w:val="18"/>
          <w:szCs w:val="18"/>
          <w:lang w:eastAsia="ru-RU"/>
        </w:rPr>
        <w:t>сопровождение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гида</w:t>
      </w:r>
      <w:r>
        <w:rPr>
          <w:rFonts w:ascii="Calibri" w:eastAsia="Times New Roman" w:hAnsi="Calibri" w:cs="Times New Roman"/>
          <w:color w:val="000000"/>
          <w:sz w:val="18"/>
          <w:szCs w:val="18"/>
          <w:lang w:eastAsia="ru-RU"/>
        </w:rPr>
        <w:t xml:space="preserve"> на русском языке</w:t>
      </w:r>
      <w:r w:rsidRPr="0039200A">
        <w:rPr>
          <w:rFonts w:ascii="Calibri" w:eastAsia="Times New Roman" w:hAnsi="Calibri" w:cs="Times New Roman"/>
          <w:color w:val="000000"/>
          <w:sz w:val="18"/>
          <w:szCs w:val="18"/>
          <w:lang w:eastAsia="ru-RU"/>
        </w:rPr>
        <w:t xml:space="preserve">. </w:t>
      </w:r>
    </w:p>
    <w:p w:rsidR="008330EC" w:rsidRDefault="008330EC" w:rsidP="008330EC">
      <w:pPr>
        <w:tabs>
          <w:tab w:val="left" w:pos="10773"/>
        </w:tabs>
        <w:spacing w:after="0" w:line="240" w:lineRule="auto"/>
        <w:jc w:val="both"/>
        <w:rPr>
          <w:rFonts w:ascii="Calibri" w:eastAsia="Times New Roman" w:hAnsi="Calibri" w:cs="Times New Roman"/>
          <w:color w:val="000000"/>
          <w:sz w:val="18"/>
          <w:szCs w:val="18"/>
          <w:lang w:eastAsia="ru-RU"/>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spacing w:after="200" w:line="276" w:lineRule="auto"/>
        <w:rPr>
          <w:rFonts w:eastAsia="Times New Roman" w:cs="Times New Roman"/>
          <w:iCs/>
          <w:color w:val="000000"/>
          <w:sz w:val="18"/>
          <w:szCs w:val="18"/>
          <w:lang w:eastAsia="ru-RU"/>
        </w:rPr>
      </w:pPr>
      <w:r w:rsidRPr="004E26BE">
        <w:rPr>
          <w:rFonts w:eastAsia="Times New Roman" w:cs="Times New Roman"/>
          <w:iCs/>
          <w:color w:val="000000"/>
          <w:sz w:val="18"/>
          <w:szCs w:val="18"/>
          <w:lang w:eastAsia="ru-RU"/>
        </w:rPr>
        <w:t>*</w:t>
      </w:r>
      <w:hyperlink r:id="rId28" w:history="1">
        <w:r w:rsidRPr="004E26BE">
          <w:rPr>
            <w:rFonts w:eastAsia="Times New Roman" w:cs="Times New Roman"/>
            <w:iCs/>
            <w:sz w:val="18"/>
            <w:szCs w:val="18"/>
            <w:lang w:eastAsia="ru-RU"/>
          </w:rPr>
          <w:t>Фирма</w:t>
        </w:r>
      </w:hyperlink>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оставляет</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собой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право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замены</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без</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уменьшения</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общего</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объема</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экскурсионной</w:t>
      </w:r>
      <w:r w:rsidRPr="004E26BE">
        <w:rPr>
          <w:rFonts w:eastAsia="Garamond" w:cs="Times New Roman"/>
          <w:color w:val="000000"/>
          <w:sz w:val="18"/>
          <w:szCs w:val="18"/>
          <w:lang w:eastAsia="ru-RU"/>
        </w:rPr>
        <w:t xml:space="preserve"> </w:t>
      </w:r>
      <w:r w:rsidRPr="004E26BE">
        <w:rPr>
          <w:rFonts w:eastAsia="Times New Roman" w:cs="Times New Roman"/>
          <w:color w:val="000000"/>
          <w:sz w:val="18"/>
          <w:szCs w:val="18"/>
          <w:lang w:eastAsia="ru-RU"/>
        </w:rPr>
        <w:t>программы</w:t>
      </w:r>
      <w:r>
        <w:rPr>
          <w:rFonts w:eastAsia="Times New Roman" w:cs="Times New Roman"/>
          <w:iCs/>
          <w:color w:val="000000"/>
          <w:sz w:val="18"/>
          <w:szCs w:val="18"/>
          <w:lang w:eastAsia="ru-RU"/>
        </w:rPr>
        <w:t>.</w:t>
      </w:r>
      <w:r>
        <w:rPr>
          <w:rFonts w:eastAsia="Times New Roman" w:cs="Times New Roman"/>
          <w:iCs/>
          <w:color w:val="000000"/>
          <w:sz w:val="18"/>
          <w:szCs w:val="18"/>
          <w:lang w:eastAsia="ru-RU"/>
        </w:rPr>
        <w:br w:type="page"/>
      </w:r>
    </w:p>
    <w:p w:rsidR="008330EC" w:rsidRPr="00E67FBC" w:rsidRDefault="008330EC" w:rsidP="008330EC">
      <w:pPr>
        <w:tabs>
          <w:tab w:val="left" w:pos="10773"/>
        </w:tabs>
        <w:spacing w:after="0" w:line="240" w:lineRule="auto"/>
        <w:jc w:val="center"/>
        <w:rPr>
          <w:rFonts w:ascii="Calibri" w:eastAsia="Times New Roman" w:hAnsi="Calibri" w:cs="Times New Roman"/>
          <w:b/>
          <w:bCs/>
          <w:color w:val="000000"/>
          <w:sz w:val="28"/>
          <w:szCs w:val="28"/>
          <w:lang w:eastAsia="ru-RU"/>
        </w:rPr>
      </w:pPr>
      <w:r w:rsidRPr="00E67FBC">
        <w:rPr>
          <w:rFonts w:ascii="Calibri" w:eastAsia="Garamond" w:hAnsi="Calibri" w:cs="Times New Roman"/>
          <w:b/>
          <w:bCs/>
          <w:iCs/>
          <w:color w:val="000000"/>
          <w:sz w:val="28"/>
          <w:szCs w:val="28"/>
          <w:lang w:eastAsia="ru-RU"/>
        </w:rPr>
        <w:lastRenderedPageBreak/>
        <w:t>РЕГУЛЯРНЫЕ СБОРНЫЕ ТУРЫ. 201</w:t>
      </w:r>
      <w:r>
        <w:rPr>
          <w:rFonts w:ascii="Calibri" w:eastAsia="Garamond" w:hAnsi="Calibri" w:cs="Times New Roman"/>
          <w:b/>
          <w:bCs/>
          <w:iCs/>
          <w:color w:val="000000"/>
          <w:sz w:val="28"/>
          <w:szCs w:val="28"/>
          <w:lang w:eastAsia="ru-RU"/>
        </w:rPr>
        <w:t>7</w:t>
      </w:r>
    </w:p>
    <w:p w:rsidR="008330EC" w:rsidRDefault="008330EC" w:rsidP="008330EC">
      <w:pPr>
        <w:jc w:val="center"/>
        <w:rPr>
          <w:rFonts w:ascii="Calibri" w:eastAsia="Times New Roman" w:hAnsi="Calibri" w:cs="Times New Roman"/>
          <w:b/>
          <w:bCs/>
          <w:color w:val="000000"/>
          <w:sz w:val="28"/>
          <w:szCs w:val="28"/>
          <w:lang w:eastAsia="ru-RU"/>
        </w:rPr>
      </w:pPr>
      <w:r w:rsidRPr="00E67FBC">
        <w:rPr>
          <w:rFonts w:ascii="Calibri" w:eastAsia="Times New Roman" w:hAnsi="Calibri" w:cs="Times New Roman"/>
          <w:b/>
          <w:bCs/>
          <w:color w:val="000000"/>
          <w:sz w:val="28"/>
          <w:szCs w:val="28"/>
          <w:lang w:eastAsia="ru-RU"/>
        </w:rPr>
        <w:t>Предварительные</w:t>
      </w:r>
      <w:r w:rsidRPr="00E67FBC">
        <w:rPr>
          <w:rFonts w:ascii="Calibri" w:eastAsia="Garamond" w:hAnsi="Calibri" w:cs="Times New Roman"/>
          <w:b/>
          <w:bCs/>
          <w:color w:val="000000"/>
          <w:sz w:val="28"/>
          <w:szCs w:val="28"/>
          <w:lang w:eastAsia="ru-RU"/>
        </w:rPr>
        <w:t xml:space="preserve"> </w:t>
      </w:r>
      <w:r w:rsidRPr="00E67FBC">
        <w:rPr>
          <w:rFonts w:ascii="Calibri" w:eastAsia="Times New Roman" w:hAnsi="Calibri" w:cs="Times New Roman"/>
          <w:b/>
          <w:bCs/>
          <w:color w:val="000000"/>
          <w:sz w:val="28"/>
          <w:szCs w:val="28"/>
          <w:lang w:eastAsia="ru-RU"/>
        </w:rPr>
        <w:t>цены</w:t>
      </w:r>
      <w:r w:rsidRPr="00E67FBC">
        <w:rPr>
          <w:rFonts w:ascii="Calibri" w:eastAsia="Garamond" w:hAnsi="Calibri" w:cs="Times New Roman"/>
          <w:b/>
          <w:bCs/>
          <w:color w:val="000000"/>
          <w:sz w:val="28"/>
          <w:szCs w:val="28"/>
          <w:lang w:eastAsia="ru-RU"/>
        </w:rPr>
        <w:t xml:space="preserve"> </w:t>
      </w:r>
      <w:r w:rsidRPr="00E67FBC">
        <w:rPr>
          <w:rFonts w:ascii="Calibri" w:eastAsia="Times New Roman" w:hAnsi="Calibri" w:cs="Times New Roman"/>
          <w:b/>
          <w:bCs/>
          <w:color w:val="000000"/>
          <w:sz w:val="28"/>
          <w:szCs w:val="28"/>
          <w:lang w:eastAsia="ru-RU"/>
        </w:rPr>
        <w:t>на</w:t>
      </w:r>
      <w:r w:rsidRPr="00E67FBC">
        <w:rPr>
          <w:rFonts w:ascii="Calibri" w:eastAsia="Garamond" w:hAnsi="Calibri" w:cs="Times New Roman"/>
          <w:b/>
          <w:bCs/>
          <w:color w:val="000000"/>
          <w:sz w:val="28"/>
          <w:szCs w:val="28"/>
          <w:lang w:eastAsia="ru-RU"/>
        </w:rPr>
        <w:t xml:space="preserve"> </w:t>
      </w:r>
      <w:r w:rsidRPr="00E67FBC">
        <w:rPr>
          <w:rFonts w:ascii="Calibri" w:eastAsia="Times New Roman" w:hAnsi="Calibri" w:cs="Times New Roman"/>
          <w:b/>
          <w:bCs/>
          <w:color w:val="000000"/>
          <w:sz w:val="28"/>
          <w:szCs w:val="28"/>
          <w:lang w:eastAsia="ru-RU"/>
        </w:rPr>
        <w:t>дополнительные</w:t>
      </w:r>
      <w:r w:rsidRPr="00E67FBC">
        <w:rPr>
          <w:rFonts w:ascii="Calibri" w:eastAsia="Garamond" w:hAnsi="Calibri" w:cs="Times New Roman"/>
          <w:b/>
          <w:bCs/>
          <w:color w:val="000000"/>
          <w:sz w:val="28"/>
          <w:szCs w:val="28"/>
          <w:lang w:eastAsia="ru-RU"/>
        </w:rPr>
        <w:t xml:space="preserve"> </w:t>
      </w:r>
      <w:r w:rsidRPr="00E67FBC">
        <w:rPr>
          <w:rFonts w:ascii="Calibri" w:eastAsia="Times New Roman" w:hAnsi="Calibri" w:cs="Times New Roman"/>
          <w:b/>
          <w:bCs/>
          <w:color w:val="000000"/>
          <w:sz w:val="28"/>
          <w:szCs w:val="28"/>
          <w:lang w:eastAsia="ru-RU"/>
        </w:rPr>
        <w:t>экскурсии (руб.):</w:t>
      </w:r>
    </w:p>
    <w:tbl>
      <w:tblPr>
        <w:tblStyle w:val="a6"/>
        <w:tblW w:w="0" w:type="auto"/>
        <w:tblLook w:val="04A0"/>
      </w:tblPr>
      <w:tblGrid>
        <w:gridCol w:w="4644"/>
        <w:gridCol w:w="3118"/>
        <w:gridCol w:w="3119"/>
      </w:tblGrid>
      <w:tr w:rsidR="008330EC" w:rsidTr="00DF11CF">
        <w:tc>
          <w:tcPr>
            <w:tcW w:w="4644" w:type="dxa"/>
            <w:shd w:val="clear" w:color="auto" w:fill="FFFF99"/>
          </w:tcPr>
          <w:p w:rsidR="008330EC" w:rsidRPr="0003416F" w:rsidRDefault="008330EC" w:rsidP="00DF11CF">
            <w:pPr>
              <w:spacing w:after="0"/>
              <w:jc w:val="center"/>
              <w:rPr>
                <w:b/>
                <w:bCs/>
                <w:color w:val="000000"/>
              </w:rPr>
            </w:pPr>
            <w:r w:rsidRPr="0003416F">
              <w:rPr>
                <w:b/>
                <w:bCs/>
                <w:color w:val="000000"/>
              </w:rPr>
              <w:t>Экскурсия</w:t>
            </w:r>
          </w:p>
        </w:tc>
        <w:tc>
          <w:tcPr>
            <w:tcW w:w="3118" w:type="dxa"/>
            <w:shd w:val="clear" w:color="auto" w:fill="FFFF99"/>
          </w:tcPr>
          <w:p w:rsidR="008330EC" w:rsidRPr="0003416F" w:rsidRDefault="008330EC" w:rsidP="00DF11CF">
            <w:pPr>
              <w:spacing w:after="0"/>
              <w:jc w:val="center"/>
              <w:rPr>
                <w:b/>
                <w:bCs/>
                <w:color w:val="000000"/>
              </w:rPr>
            </w:pPr>
            <w:r w:rsidRPr="0003416F">
              <w:rPr>
                <w:b/>
                <w:bCs/>
                <w:color w:val="000000"/>
              </w:rPr>
              <w:t>Цена на 1 взрослого</w:t>
            </w:r>
          </w:p>
        </w:tc>
        <w:tc>
          <w:tcPr>
            <w:tcW w:w="3119" w:type="dxa"/>
            <w:shd w:val="clear" w:color="auto" w:fill="FFFF99"/>
          </w:tcPr>
          <w:p w:rsidR="008330EC" w:rsidRPr="0003416F" w:rsidRDefault="008330EC" w:rsidP="00DF11CF">
            <w:pPr>
              <w:spacing w:after="0"/>
              <w:jc w:val="center"/>
              <w:rPr>
                <w:b/>
                <w:bCs/>
                <w:color w:val="000000"/>
              </w:rPr>
            </w:pPr>
            <w:r w:rsidRPr="0003416F">
              <w:rPr>
                <w:b/>
                <w:bCs/>
                <w:color w:val="000000"/>
              </w:rPr>
              <w:t>Цена на 1 школьника</w:t>
            </w:r>
          </w:p>
        </w:tc>
      </w:tr>
      <w:tr w:rsidR="008330EC" w:rsidTr="00DF11CF">
        <w:tc>
          <w:tcPr>
            <w:tcW w:w="4644" w:type="dxa"/>
            <w:vAlign w:val="center"/>
          </w:tcPr>
          <w:p w:rsidR="008330EC" w:rsidRPr="002B29A9" w:rsidRDefault="008330EC" w:rsidP="00DF11CF">
            <w:pPr>
              <w:spacing w:after="0" w:line="240" w:lineRule="auto"/>
              <w:outlineLvl w:val="0"/>
              <w:rPr>
                <w:bCs/>
                <w:kern w:val="36"/>
              </w:rPr>
            </w:pPr>
            <w:r w:rsidRPr="002B29A9">
              <w:rPr>
                <w:bCs/>
                <w:kern w:val="36"/>
              </w:rPr>
              <w:t>Прогулка по рекам и каналам</w:t>
            </w:r>
          </w:p>
        </w:tc>
        <w:tc>
          <w:tcPr>
            <w:tcW w:w="3118" w:type="dxa"/>
            <w:vAlign w:val="center"/>
          </w:tcPr>
          <w:p w:rsidR="008330EC" w:rsidRPr="00A05400" w:rsidRDefault="008330EC" w:rsidP="00DF11CF">
            <w:pPr>
              <w:snapToGrid w:val="0"/>
              <w:spacing w:after="0" w:line="240" w:lineRule="auto"/>
              <w:jc w:val="center"/>
              <w:rPr>
                <w:rFonts w:eastAsia="Calibri"/>
              </w:rPr>
            </w:pPr>
            <w:r w:rsidRPr="00A05400">
              <w:rPr>
                <w:rFonts w:eastAsia="Calibri"/>
              </w:rPr>
              <w:t>500</w:t>
            </w:r>
          </w:p>
        </w:tc>
        <w:tc>
          <w:tcPr>
            <w:tcW w:w="3119" w:type="dxa"/>
            <w:vAlign w:val="center"/>
          </w:tcPr>
          <w:p w:rsidR="008330EC" w:rsidRPr="00A05400" w:rsidRDefault="008330EC" w:rsidP="00DF11CF">
            <w:pPr>
              <w:snapToGrid w:val="0"/>
              <w:spacing w:after="0" w:line="240" w:lineRule="auto"/>
              <w:jc w:val="center"/>
              <w:rPr>
                <w:rFonts w:eastAsia="Calibri"/>
              </w:rPr>
            </w:pPr>
            <w:r w:rsidRPr="00A05400">
              <w:rPr>
                <w:rFonts w:eastAsia="Calibri"/>
              </w:rPr>
              <w:t>350</w:t>
            </w:r>
          </w:p>
        </w:tc>
      </w:tr>
      <w:tr w:rsidR="008330EC" w:rsidTr="00DF11CF">
        <w:tc>
          <w:tcPr>
            <w:tcW w:w="4644" w:type="dxa"/>
            <w:vAlign w:val="center"/>
          </w:tcPr>
          <w:p w:rsidR="008330EC" w:rsidRPr="002B29A9" w:rsidRDefault="008330EC" w:rsidP="00DF11CF">
            <w:pPr>
              <w:spacing w:after="0" w:line="240" w:lineRule="auto"/>
              <w:outlineLvl w:val="0"/>
              <w:rPr>
                <w:bCs/>
                <w:kern w:val="36"/>
              </w:rPr>
            </w:pPr>
            <w:r>
              <w:rPr>
                <w:bCs/>
                <w:kern w:val="36"/>
              </w:rPr>
              <w:t>Автобусная э</w:t>
            </w:r>
            <w:r w:rsidRPr="002B29A9">
              <w:rPr>
                <w:bCs/>
                <w:kern w:val="36"/>
              </w:rPr>
              <w:t>кскурсия «Ночной Петербург»</w:t>
            </w:r>
          </w:p>
        </w:tc>
        <w:tc>
          <w:tcPr>
            <w:tcW w:w="3118" w:type="dxa"/>
            <w:vAlign w:val="center"/>
          </w:tcPr>
          <w:p w:rsidR="008330EC" w:rsidRPr="002B29A9" w:rsidRDefault="008330EC" w:rsidP="00DF11CF">
            <w:pPr>
              <w:snapToGrid w:val="0"/>
              <w:spacing w:after="0" w:line="240" w:lineRule="auto"/>
              <w:jc w:val="center"/>
              <w:rPr>
                <w:rFonts w:eastAsia="Calibri"/>
              </w:rPr>
            </w:pPr>
            <w:r w:rsidRPr="002B29A9">
              <w:rPr>
                <w:rFonts w:eastAsia="Calibri"/>
              </w:rPr>
              <w:t>6</w:t>
            </w:r>
            <w:r>
              <w:rPr>
                <w:rFonts w:eastAsia="Calibri"/>
              </w:rPr>
              <w:t>5</w:t>
            </w:r>
            <w:r w:rsidRPr="002B29A9">
              <w:rPr>
                <w:rFonts w:eastAsia="Calibri"/>
              </w:rPr>
              <w:t>0</w:t>
            </w:r>
          </w:p>
        </w:tc>
        <w:tc>
          <w:tcPr>
            <w:tcW w:w="3119" w:type="dxa"/>
            <w:vAlign w:val="center"/>
          </w:tcPr>
          <w:p w:rsidR="008330EC" w:rsidRPr="002B29A9" w:rsidRDefault="008330EC" w:rsidP="00DF11CF">
            <w:pPr>
              <w:snapToGrid w:val="0"/>
              <w:spacing w:after="0" w:line="240" w:lineRule="auto"/>
              <w:jc w:val="center"/>
              <w:rPr>
                <w:rFonts w:eastAsia="Calibri"/>
              </w:rPr>
            </w:pPr>
            <w:r>
              <w:rPr>
                <w:rFonts w:eastAsia="Calibri"/>
              </w:rPr>
              <w:t>500</w:t>
            </w:r>
          </w:p>
        </w:tc>
      </w:tr>
      <w:tr w:rsidR="008330EC" w:rsidTr="00DF11CF">
        <w:tc>
          <w:tcPr>
            <w:tcW w:w="4644" w:type="dxa"/>
            <w:vAlign w:val="center"/>
          </w:tcPr>
          <w:p w:rsidR="008330EC" w:rsidRDefault="008330EC" w:rsidP="00DF11CF">
            <w:pPr>
              <w:spacing w:after="0" w:line="240" w:lineRule="auto"/>
              <w:outlineLvl w:val="0"/>
              <w:rPr>
                <w:rFonts w:eastAsia="Garamond"/>
              </w:rPr>
            </w:pPr>
            <w:r w:rsidRPr="002B29A9">
              <w:t>Легенды</w:t>
            </w:r>
            <w:r w:rsidRPr="002B29A9">
              <w:rPr>
                <w:rFonts w:eastAsia="Garamond"/>
              </w:rPr>
              <w:t xml:space="preserve"> </w:t>
            </w:r>
            <w:r w:rsidRPr="002B29A9">
              <w:t>и</w:t>
            </w:r>
            <w:r w:rsidRPr="002B29A9">
              <w:rPr>
                <w:rFonts w:eastAsia="Garamond"/>
              </w:rPr>
              <w:t xml:space="preserve"> </w:t>
            </w:r>
            <w:r w:rsidRPr="002B29A9">
              <w:t>мифы</w:t>
            </w:r>
            <w:r w:rsidRPr="002B29A9">
              <w:rPr>
                <w:rFonts w:eastAsia="Garamond"/>
              </w:rPr>
              <w:t xml:space="preserve"> </w:t>
            </w:r>
            <w:r w:rsidRPr="002B29A9">
              <w:t>нашего</w:t>
            </w:r>
            <w:r w:rsidRPr="002B29A9">
              <w:rPr>
                <w:rFonts w:eastAsia="Garamond"/>
              </w:rPr>
              <w:t xml:space="preserve"> </w:t>
            </w:r>
            <w:r w:rsidRPr="002B29A9">
              <w:t>города</w:t>
            </w:r>
            <w:r w:rsidRPr="002B29A9">
              <w:rPr>
                <w:rFonts w:eastAsia="Garamond"/>
              </w:rPr>
              <w:t xml:space="preserve"> —</w:t>
            </w:r>
          </w:p>
          <w:p w:rsidR="008330EC" w:rsidRPr="00682FE7" w:rsidRDefault="008330EC" w:rsidP="00DF11CF">
            <w:pPr>
              <w:spacing w:after="0" w:line="240" w:lineRule="auto"/>
              <w:outlineLvl w:val="0"/>
              <w:rPr>
                <w:rFonts w:eastAsia="Garamond"/>
              </w:rPr>
            </w:pPr>
            <w:r w:rsidRPr="002B29A9">
              <w:rPr>
                <w:rFonts w:eastAsia="Garamond"/>
              </w:rPr>
              <w:t>«</w:t>
            </w:r>
            <w:r w:rsidRPr="002B29A9">
              <w:t>Ужасы</w:t>
            </w:r>
            <w:r w:rsidRPr="002B29A9">
              <w:rPr>
                <w:rFonts w:eastAsia="Garamond"/>
              </w:rPr>
              <w:t xml:space="preserve"> </w:t>
            </w:r>
            <w:r w:rsidRPr="002B29A9">
              <w:t>Петербурга»</w:t>
            </w:r>
          </w:p>
        </w:tc>
        <w:tc>
          <w:tcPr>
            <w:tcW w:w="3118" w:type="dxa"/>
            <w:vAlign w:val="center"/>
          </w:tcPr>
          <w:p w:rsidR="008330EC" w:rsidRPr="002B29A9" w:rsidRDefault="008330EC" w:rsidP="00DF11CF">
            <w:pPr>
              <w:snapToGrid w:val="0"/>
              <w:spacing w:after="0" w:line="240" w:lineRule="auto"/>
              <w:jc w:val="center"/>
              <w:rPr>
                <w:rFonts w:eastAsia="Calibri"/>
              </w:rPr>
            </w:pPr>
            <w:r w:rsidRPr="002B29A9">
              <w:rPr>
                <w:rFonts w:eastAsia="Calibri"/>
              </w:rPr>
              <w:t>700</w:t>
            </w:r>
          </w:p>
        </w:tc>
        <w:tc>
          <w:tcPr>
            <w:tcW w:w="3119" w:type="dxa"/>
            <w:vAlign w:val="center"/>
          </w:tcPr>
          <w:p w:rsidR="008330EC" w:rsidRPr="002B29A9" w:rsidRDefault="008330EC" w:rsidP="00DF11CF">
            <w:pPr>
              <w:snapToGrid w:val="0"/>
              <w:spacing w:after="0" w:line="240" w:lineRule="auto"/>
              <w:jc w:val="center"/>
              <w:rPr>
                <w:rFonts w:eastAsia="Calibri"/>
              </w:rPr>
            </w:pPr>
            <w:r w:rsidRPr="002B29A9">
              <w:rPr>
                <w:rFonts w:eastAsia="Calibri"/>
              </w:rPr>
              <w:t>500</w:t>
            </w:r>
          </w:p>
        </w:tc>
      </w:tr>
      <w:tr w:rsidR="008330EC" w:rsidTr="00DF11CF">
        <w:tc>
          <w:tcPr>
            <w:tcW w:w="4644" w:type="dxa"/>
            <w:vAlign w:val="center"/>
          </w:tcPr>
          <w:p w:rsidR="008330EC" w:rsidRPr="002B29A9" w:rsidRDefault="008330EC" w:rsidP="00DF11CF">
            <w:pPr>
              <w:spacing w:after="0" w:line="240" w:lineRule="auto"/>
              <w:outlineLvl w:val="0"/>
              <w:rPr>
                <w:b/>
                <w:bCs/>
                <w:kern w:val="36"/>
              </w:rPr>
            </w:pPr>
            <w:r w:rsidRPr="002B29A9">
              <w:t xml:space="preserve">Океанариум </w:t>
            </w:r>
          </w:p>
        </w:tc>
        <w:tc>
          <w:tcPr>
            <w:tcW w:w="3118" w:type="dxa"/>
            <w:vAlign w:val="center"/>
          </w:tcPr>
          <w:p w:rsidR="008330EC" w:rsidRPr="005D7490" w:rsidRDefault="008330EC" w:rsidP="00DF11CF">
            <w:pPr>
              <w:spacing w:after="0" w:line="240" w:lineRule="auto"/>
              <w:jc w:val="center"/>
              <w:outlineLvl w:val="0"/>
              <w:rPr>
                <w:bCs/>
                <w:kern w:val="36"/>
              </w:rPr>
            </w:pPr>
            <w:r w:rsidRPr="005D7490">
              <w:rPr>
                <w:bCs/>
                <w:kern w:val="36"/>
              </w:rPr>
              <w:t>С сентября по май –</w:t>
            </w:r>
          </w:p>
          <w:p w:rsidR="008330EC" w:rsidRPr="005D7490" w:rsidRDefault="008330EC" w:rsidP="00DF11CF">
            <w:pPr>
              <w:spacing w:after="0" w:line="240" w:lineRule="auto"/>
              <w:jc w:val="center"/>
              <w:outlineLvl w:val="0"/>
              <w:rPr>
                <w:bCs/>
                <w:kern w:val="36"/>
              </w:rPr>
            </w:pPr>
            <w:r w:rsidRPr="005D7490">
              <w:rPr>
                <w:bCs/>
                <w:kern w:val="36"/>
              </w:rPr>
              <w:t>600 будние, 700 выходные;</w:t>
            </w:r>
          </w:p>
          <w:p w:rsidR="008330EC" w:rsidRPr="005D7490" w:rsidRDefault="008330EC" w:rsidP="00DF11CF">
            <w:pPr>
              <w:spacing w:after="0" w:line="240" w:lineRule="auto"/>
              <w:jc w:val="center"/>
              <w:outlineLvl w:val="0"/>
              <w:rPr>
                <w:bCs/>
                <w:kern w:val="36"/>
              </w:rPr>
            </w:pPr>
            <w:r w:rsidRPr="005D7490">
              <w:rPr>
                <w:bCs/>
                <w:kern w:val="36"/>
              </w:rPr>
              <w:t>Летом –</w:t>
            </w:r>
          </w:p>
          <w:p w:rsidR="008330EC" w:rsidRPr="005D7490" w:rsidRDefault="008330EC" w:rsidP="00DF11CF">
            <w:pPr>
              <w:spacing w:after="0" w:line="240" w:lineRule="auto"/>
              <w:jc w:val="center"/>
              <w:outlineLvl w:val="0"/>
              <w:rPr>
                <w:bCs/>
                <w:kern w:val="36"/>
                <w:highlight w:val="yellow"/>
              </w:rPr>
            </w:pPr>
            <w:r w:rsidRPr="005D7490">
              <w:rPr>
                <w:bCs/>
                <w:kern w:val="36"/>
              </w:rPr>
              <w:t>650 будние, 750 выходные</w:t>
            </w:r>
          </w:p>
        </w:tc>
        <w:tc>
          <w:tcPr>
            <w:tcW w:w="3119" w:type="dxa"/>
            <w:vAlign w:val="center"/>
          </w:tcPr>
          <w:p w:rsidR="008330EC" w:rsidRPr="005D7490" w:rsidRDefault="008330EC" w:rsidP="00DF11CF">
            <w:pPr>
              <w:spacing w:after="0" w:line="240" w:lineRule="auto"/>
              <w:jc w:val="center"/>
              <w:outlineLvl w:val="0"/>
              <w:rPr>
                <w:bCs/>
                <w:kern w:val="36"/>
              </w:rPr>
            </w:pPr>
            <w:r w:rsidRPr="005D7490">
              <w:rPr>
                <w:bCs/>
                <w:kern w:val="36"/>
              </w:rPr>
              <w:t>С сентября по май –</w:t>
            </w:r>
          </w:p>
          <w:p w:rsidR="008330EC" w:rsidRPr="005D7490" w:rsidRDefault="008330EC" w:rsidP="00DF11CF">
            <w:pPr>
              <w:spacing w:after="0" w:line="240" w:lineRule="auto"/>
              <w:jc w:val="center"/>
              <w:outlineLvl w:val="0"/>
              <w:rPr>
                <w:bCs/>
                <w:kern w:val="36"/>
              </w:rPr>
            </w:pPr>
            <w:r>
              <w:rPr>
                <w:bCs/>
                <w:kern w:val="36"/>
              </w:rPr>
              <w:t>4</w:t>
            </w:r>
            <w:r w:rsidRPr="005D7490">
              <w:rPr>
                <w:bCs/>
                <w:kern w:val="36"/>
              </w:rPr>
              <w:t xml:space="preserve">00 будние, </w:t>
            </w:r>
            <w:r>
              <w:rPr>
                <w:bCs/>
                <w:kern w:val="36"/>
              </w:rPr>
              <w:t>5</w:t>
            </w:r>
            <w:r w:rsidRPr="005D7490">
              <w:rPr>
                <w:bCs/>
                <w:kern w:val="36"/>
              </w:rPr>
              <w:t>00 выходные;</w:t>
            </w:r>
          </w:p>
          <w:p w:rsidR="008330EC" w:rsidRPr="005D7490" w:rsidRDefault="008330EC" w:rsidP="00DF11CF">
            <w:pPr>
              <w:spacing w:after="0" w:line="240" w:lineRule="auto"/>
              <w:jc w:val="center"/>
              <w:outlineLvl w:val="0"/>
              <w:rPr>
                <w:bCs/>
                <w:kern w:val="36"/>
              </w:rPr>
            </w:pPr>
            <w:r w:rsidRPr="005D7490">
              <w:rPr>
                <w:bCs/>
                <w:kern w:val="36"/>
              </w:rPr>
              <w:t>Летом –</w:t>
            </w:r>
          </w:p>
          <w:p w:rsidR="008330EC" w:rsidRPr="002B29A9" w:rsidRDefault="008330EC" w:rsidP="00DF11CF">
            <w:pPr>
              <w:spacing w:after="0" w:line="240" w:lineRule="auto"/>
              <w:jc w:val="center"/>
              <w:outlineLvl w:val="0"/>
              <w:rPr>
                <w:bCs/>
                <w:kern w:val="36"/>
                <w:highlight w:val="yellow"/>
              </w:rPr>
            </w:pPr>
            <w:r>
              <w:rPr>
                <w:bCs/>
                <w:kern w:val="36"/>
              </w:rPr>
              <w:t>4</w:t>
            </w:r>
            <w:r w:rsidRPr="005D7490">
              <w:rPr>
                <w:bCs/>
                <w:kern w:val="36"/>
              </w:rPr>
              <w:t xml:space="preserve">50 будние, </w:t>
            </w:r>
            <w:r>
              <w:rPr>
                <w:bCs/>
                <w:kern w:val="36"/>
              </w:rPr>
              <w:t>5</w:t>
            </w:r>
            <w:r w:rsidRPr="005D7490">
              <w:rPr>
                <w:bCs/>
                <w:kern w:val="36"/>
              </w:rPr>
              <w:t>50 выходные</w:t>
            </w:r>
          </w:p>
        </w:tc>
      </w:tr>
      <w:tr w:rsidR="008330EC" w:rsidTr="00DF11CF">
        <w:tc>
          <w:tcPr>
            <w:tcW w:w="4644" w:type="dxa"/>
            <w:vAlign w:val="center"/>
          </w:tcPr>
          <w:p w:rsidR="008330EC" w:rsidRPr="002B29A9" w:rsidRDefault="008330EC" w:rsidP="00DF11CF">
            <w:pPr>
              <w:spacing w:after="0" w:line="240" w:lineRule="auto"/>
              <w:outlineLvl w:val="0"/>
            </w:pPr>
            <w:r w:rsidRPr="002B29A9">
              <w:t>Театр-макет «Петровская Акватория»</w:t>
            </w:r>
          </w:p>
        </w:tc>
        <w:tc>
          <w:tcPr>
            <w:tcW w:w="3118" w:type="dxa"/>
            <w:vAlign w:val="center"/>
          </w:tcPr>
          <w:p w:rsidR="008330EC" w:rsidRPr="002B29A9" w:rsidRDefault="008330EC" w:rsidP="00DF11CF">
            <w:pPr>
              <w:spacing w:after="0" w:line="240" w:lineRule="auto"/>
              <w:jc w:val="center"/>
              <w:outlineLvl w:val="0"/>
              <w:rPr>
                <w:bCs/>
                <w:kern w:val="36"/>
                <w:highlight w:val="yellow"/>
              </w:rPr>
            </w:pPr>
            <w:r w:rsidRPr="001B5EA8">
              <w:rPr>
                <w:bCs/>
                <w:kern w:val="36"/>
              </w:rPr>
              <w:t>будние: 400, выходные: 450</w:t>
            </w:r>
          </w:p>
        </w:tc>
        <w:tc>
          <w:tcPr>
            <w:tcW w:w="3119" w:type="dxa"/>
            <w:vAlign w:val="center"/>
          </w:tcPr>
          <w:p w:rsidR="008330EC" w:rsidRPr="002B29A9" w:rsidRDefault="008330EC" w:rsidP="00DF11CF">
            <w:pPr>
              <w:spacing w:after="0" w:line="240" w:lineRule="auto"/>
              <w:jc w:val="center"/>
              <w:outlineLvl w:val="0"/>
              <w:rPr>
                <w:bCs/>
                <w:kern w:val="36"/>
                <w:highlight w:val="yellow"/>
              </w:rPr>
            </w:pPr>
            <w:r w:rsidRPr="001B5EA8">
              <w:rPr>
                <w:bCs/>
                <w:kern w:val="36"/>
              </w:rPr>
              <w:t xml:space="preserve">будние: </w:t>
            </w:r>
            <w:r>
              <w:rPr>
                <w:bCs/>
                <w:kern w:val="36"/>
              </w:rPr>
              <w:t>2</w:t>
            </w:r>
            <w:r w:rsidRPr="001B5EA8">
              <w:rPr>
                <w:bCs/>
                <w:kern w:val="36"/>
              </w:rPr>
              <w:t xml:space="preserve">00, выходные: </w:t>
            </w:r>
            <w:r>
              <w:rPr>
                <w:bCs/>
                <w:kern w:val="36"/>
              </w:rPr>
              <w:t>2</w:t>
            </w:r>
            <w:r w:rsidRPr="001B5EA8">
              <w:rPr>
                <w:bCs/>
                <w:kern w:val="36"/>
              </w:rPr>
              <w:t>50</w:t>
            </w:r>
          </w:p>
        </w:tc>
      </w:tr>
      <w:tr w:rsidR="008330EC" w:rsidTr="00DF11CF">
        <w:tc>
          <w:tcPr>
            <w:tcW w:w="4644" w:type="dxa"/>
            <w:vAlign w:val="center"/>
          </w:tcPr>
          <w:p w:rsidR="008330EC" w:rsidRPr="002B29A9" w:rsidRDefault="008330EC" w:rsidP="00DF11CF">
            <w:pPr>
              <w:spacing w:after="0" w:line="240" w:lineRule="auto"/>
              <w:outlineLvl w:val="0"/>
            </w:pPr>
            <w:r w:rsidRPr="001B46B1">
              <w:t>Экскурсия по Петропавловской крепости</w:t>
            </w:r>
          </w:p>
        </w:tc>
        <w:tc>
          <w:tcPr>
            <w:tcW w:w="3118" w:type="dxa"/>
            <w:vAlign w:val="center"/>
          </w:tcPr>
          <w:p w:rsidR="008330EC" w:rsidRPr="00953EE0" w:rsidRDefault="008330EC" w:rsidP="00DF11CF">
            <w:pPr>
              <w:spacing w:after="0" w:line="240" w:lineRule="auto"/>
              <w:jc w:val="center"/>
              <w:outlineLvl w:val="0"/>
              <w:rPr>
                <w:bCs/>
                <w:kern w:val="36"/>
              </w:rPr>
            </w:pPr>
            <w:r w:rsidRPr="00953EE0">
              <w:rPr>
                <w:bCs/>
                <w:kern w:val="36"/>
              </w:rPr>
              <w:t>450</w:t>
            </w:r>
          </w:p>
        </w:tc>
        <w:tc>
          <w:tcPr>
            <w:tcW w:w="3119" w:type="dxa"/>
            <w:vAlign w:val="center"/>
          </w:tcPr>
          <w:p w:rsidR="008330EC" w:rsidRPr="00953EE0" w:rsidRDefault="008330EC" w:rsidP="00DF11CF">
            <w:pPr>
              <w:spacing w:after="0" w:line="240" w:lineRule="auto"/>
              <w:jc w:val="center"/>
              <w:outlineLvl w:val="0"/>
              <w:rPr>
                <w:bCs/>
                <w:kern w:val="36"/>
              </w:rPr>
            </w:pPr>
            <w:r w:rsidRPr="00953EE0">
              <w:rPr>
                <w:bCs/>
                <w:kern w:val="36"/>
              </w:rPr>
              <w:t>250</w:t>
            </w:r>
          </w:p>
        </w:tc>
      </w:tr>
      <w:tr w:rsidR="008330EC" w:rsidTr="00DF11CF">
        <w:tc>
          <w:tcPr>
            <w:tcW w:w="4644" w:type="dxa"/>
            <w:vAlign w:val="center"/>
          </w:tcPr>
          <w:p w:rsidR="008330EC" w:rsidRPr="002B29A9" w:rsidRDefault="008330EC" w:rsidP="00DF11CF">
            <w:pPr>
              <w:spacing w:after="0" w:line="240" w:lineRule="auto"/>
              <w:outlineLvl w:val="0"/>
            </w:pPr>
            <w:r w:rsidRPr="002B29A9">
              <w:t>Экскурсия в Эрмитаж</w:t>
            </w:r>
          </w:p>
        </w:tc>
        <w:tc>
          <w:tcPr>
            <w:tcW w:w="3118" w:type="dxa"/>
            <w:vAlign w:val="center"/>
          </w:tcPr>
          <w:p w:rsidR="008330EC" w:rsidRPr="00953EE0" w:rsidRDefault="008330EC" w:rsidP="00DF11CF">
            <w:pPr>
              <w:spacing w:after="0" w:line="240" w:lineRule="auto"/>
              <w:jc w:val="center"/>
              <w:outlineLvl w:val="0"/>
              <w:rPr>
                <w:bCs/>
                <w:kern w:val="36"/>
              </w:rPr>
            </w:pPr>
            <w:r w:rsidRPr="00953EE0">
              <w:rPr>
                <w:bCs/>
                <w:kern w:val="36"/>
              </w:rPr>
              <w:t>900</w:t>
            </w:r>
          </w:p>
        </w:tc>
        <w:tc>
          <w:tcPr>
            <w:tcW w:w="3119" w:type="dxa"/>
            <w:vAlign w:val="center"/>
          </w:tcPr>
          <w:p w:rsidR="008330EC" w:rsidRPr="00953EE0" w:rsidRDefault="008330EC" w:rsidP="00DF11CF">
            <w:pPr>
              <w:spacing w:after="0" w:line="240" w:lineRule="auto"/>
              <w:jc w:val="center"/>
              <w:outlineLvl w:val="0"/>
              <w:rPr>
                <w:bCs/>
                <w:kern w:val="36"/>
              </w:rPr>
            </w:pPr>
            <w:r w:rsidRPr="00953EE0">
              <w:rPr>
                <w:bCs/>
                <w:kern w:val="36"/>
              </w:rPr>
              <w:t>300</w:t>
            </w:r>
          </w:p>
        </w:tc>
      </w:tr>
      <w:tr w:rsidR="008330EC" w:rsidTr="00DF11CF">
        <w:tc>
          <w:tcPr>
            <w:tcW w:w="4644" w:type="dxa"/>
            <w:vAlign w:val="center"/>
          </w:tcPr>
          <w:p w:rsidR="008330EC" w:rsidRPr="008059E8" w:rsidRDefault="008330EC" w:rsidP="00DF11CF">
            <w:pPr>
              <w:spacing w:after="0" w:line="240" w:lineRule="auto"/>
              <w:outlineLvl w:val="0"/>
            </w:pPr>
            <w:r w:rsidRPr="002B29A9">
              <w:t xml:space="preserve">Екатерининский дворец </w:t>
            </w:r>
            <w:r>
              <w:t xml:space="preserve"> </w:t>
            </w:r>
            <w:r w:rsidRPr="002B29A9">
              <w:t>Царского села</w:t>
            </w:r>
          </w:p>
        </w:tc>
        <w:tc>
          <w:tcPr>
            <w:tcW w:w="3118" w:type="dxa"/>
            <w:vAlign w:val="center"/>
          </w:tcPr>
          <w:p w:rsidR="008330EC" w:rsidRPr="00953EE0" w:rsidRDefault="008330EC" w:rsidP="00DF11CF">
            <w:pPr>
              <w:spacing w:after="0" w:line="240" w:lineRule="auto"/>
              <w:jc w:val="center"/>
              <w:outlineLvl w:val="0"/>
              <w:rPr>
                <w:bCs/>
                <w:kern w:val="36"/>
              </w:rPr>
            </w:pPr>
            <w:r w:rsidRPr="00953EE0">
              <w:rPr>
                <w:bCs/>
                <w:kern w:val="36"/>
              </w:rPr>
              <w:t>1500</w:t>
            </w:r>
          </w:p>
        </w:tc>
        <w:tc>
          <w:tcPr>
            <w:tcW w:w="3119" w:type="dxa"/>
            <w:vAlign w:val="center"/>
          </w:tcPr>
          <w:p w:rsidR="008330EC" w:rsidRPr="00953EE0" w:rsidRDefault="008330EC" w:rsidP="00DF11CF">
            <w:pPr>
              <w:spacing w:after="0" w:line="240" w:lineRule="auto"/>
              <w:jc w:val="center"/>
              <w:outlineLvl w:val="0"/>
              <w:rPr>
                <w:bCs/>
                <w:kern w:val="36"/>
              </w:rPr>
            </w:pPr>
            <w:r w:rsidRPr="00953EE0">
              <w:rPr>
                <w:bCs/>
                <w:kern w:val="36"/>
              </w:rPr>
              <w:t>600</w:t>
            </w:r>
          </w:p>
        </w:tc>
      </w:tr>
      <w:tr w:rsidR="008330EC" w:rsidTr="00DF11CF">
        <w:tc>
          <w:tcPr>
            <w:tcW w:w="4644" w:type="dxa"/>
            <w:vAlign w:val="center"/>
          </w:tcPr>
          <w:p w:rsidR="008330EC" w:rsidRPr="002B29A9" w:rsidRDefault="008330EC" w:rsidP="00DF11CF">
            <w:pPr>
              <w:spacing w:after="0" w:line="240" w:lineRule="auto"/>
              <w:outlineLvl w:val="0"/>
            </w:pPr>
            <w:r w:rsidRPr="002B29A9">
              <w:t>Экскурсия в Царское село:</w:t>
            </w:r>
          </w:p>
          <w:p w:rsidR="008330EC" w:rsidRPr="002B29A9" w:rsidRDefault="008330EC" w:rsidP="00DF11CF">
            <w:pPr>
              <w:spacing w:after="0" w:line="240" w:lineRule="auto"/>
              <w:outlineLvl w:val="0"/>
              <w:rPr>
                <w:b/>
                <w:bCs/>
                <w:kern w:val="36"/>
              </w:rPr>
            </w:pPr>
            <w:r w:rsidRPr="002B29A9">
              <w:t>Екатерининский дворец + парк</w:t>
            </w:r>
          </w:p>
        </w:tc>
        <w:tc>
          <w:tcPr>
            <w:tcW w:w="3118" w:type="dxa"/>
            <w:vAlign w:val="center"/>
          </w:tcPr>
          <w:p w:rsidR="008330EC" w:rsidRPr="00953EE0" w:rsidRDefault="008330EC" w:rsidP="00DF11CF">
            <w:pPr>
              <w:spacing w:after="0" w:line="240" w:lineRule="auto"/>
              <w:jc w:val="center"/>
              <w:outlineLvl w:val="0"/>
              <w:rPr>
                <w:bCs/>
                <w:kern w:val="36"/>
              </w:rPr>
            </w:pPr>
            <w:r w:rsidRPr="00953EE0">
              <w:rPr>
                <w:bCs/>
                <w:kern w:val="36"/>
              </w:rPr>
              <w:t>2400</w:t>
            </w:r>
          </w:p>
        </w:tc>
        <w:tc>
          <w:tcPr>
            <w:tcW w:w="3119" w:type="dxa"/>
            <w:vAlign w:val="center"/>
          </w:tcPr>
          <w:p w:rsidR="008330EC" w:rsidRPr="00953EE0" w:rsidRDefault="008330EC" w:rsidP="00DF11CF">
            <w:pPr>
              <w:spacing w:after="0" w:line="240" w:lineRule="auto"/>
              <w:jc w:val="center"/>
              <w:outlineLvl w:val="0"/>
              <w:rPr>
                <w:bCs/>
                <w:kern w:val="36"/>
              </w:rPr>
            </w:pPr>
            <w:r w:rsidRPr="00953EE0">
              <w:rPr>
                <w:bCs/>
                <w:kern w:val="36"/>
              </w:rPr>
              <w:t>1600</w:t>
            </w:r>
          </w:p>
        </w:tc>
      </w:tr>
      <w:tr w:rsidR="008330EC" w:rsidTr="00DF11CF">
        <w:tc>
          <w:tcPr>
            <w:tcW w:w="4644" w:type="dxa"/>
            <w:vAlign w:val="center"/>
          </w:tcPr>
          <w:p w:rsidR="008330EC" w:rsidRPr="002B29A9" w:rsidRDefault="008330EC" w:rsidP="00DF11CF">
            <w:pPr>
              <w:spacing w:after="0" w:line="240" w:lineRule="auto"/>
              <w:outlineLvl w:val="0"/>
              <w:rPr>
                <w:b/>
                <w:bCs/>
                <w:kern w:val="36"/>
              </w:rPr>
            </w:pPr>
            <w:r w:rsidRPr="002B29A9">
              <w:t>Экскурсия в Павловск: дворец + парк</w:t>
            </w:r>
          </w:p>
        </w:tc>
        <w:tc>
          <w:tcPr>
            <w:tcW w:w="3118" w:type="dxa"/>
            <w:shd w:val="clear" w:color="auto" w:fill="auto"/>
            <w:vAlign w:val="center"/>
          </w:tcPr>
          <w:p w:rsidR="008330EC" w:rsidRPr="00953EE0" w:rsidRDefault="008330EC" w:rsidP="00DF11CF">
            <w:pPr>
              <w:spacing w:after="0" w:line="240" w:lineRule="auto"/>
              <w:jc w:val="center"/>
              <w:outlineLvl w:val="0"/>
              <w:rPr>
                <w:bCs/>
                <w:kern w:val="36"/>
              </w:rPr>
            </w:pPr>
            <w:r w:rsidRPr="00953EE0">
              <w:rPr>
                <w:bCs/>
                <w:kern w:val="36"/>
              </w:rPr>
              <w:t>800</w:t>
            </w:r>
          </w:p>
        </w:tc>
        <w:tc>
          <w:tcPr>
            <w:tcW w:w="3119" w:type="dxa"/>
            <w:shd w:val="clear" w:color="auto" w:fill="auto"/>
            <w:vAlign w:val="center"/>
          </w:tcPr>
          <w:p w:rsidR="008330EC" w:rsidRPr="00953EE0" w:rsidRDefault="008330EC" w:rsidP="00DF11CF">
            <w:pPr>
              <w:spacing w:after="0" w:line="240" w:lineRule="auto"/>
              <w:jc w:val="center"/>
              <w:outlineLvl w:val="0"/>
              <w:rPr>
                <w:bCs/>
                <w:kern w:val="36"/>
              </w:rPr>
            </w:pPr>
            <w:r w:rsidRPr="00953EE0">
              <w:rPr>
                <w:bCs/>
                <w:kern w:val="36"/>
              </w:rPr>
              <w:t>600</w:t>
            </w:r>
          </w:p>
        </w:tc>
      </w:tr>
      <w:tr w:rsidR="008330EC" w:rsidTr="00DF11CF">
        <w:tc>
          <w:tcPr>
            <w:tcW w:w="4644" w:type="dxa"/>
            <w:vAlign w:val="center"/>
          </w:tcPr>
          <w:p w:rsidR="008330EC" w:rsidRPr="002B29A9" w:rsidRDefault="008330EC" w:rsidP="00DF11CF">
            <w:pPr>
              <w:spacing w:after="0" w:line="240" w:lineRule="auto"/>
              <w:outlineLvl w:val="0"/>
              <w:rPr>
                <w:b/>
                <w:bCs/>
                <w:kern w:val="36"/>
              </w:rPr>
            </w:pPr>
            <w:r w:rsidRPr="002B29A9">
              <w:t>Экскурсия в Гатчину: дворец + парк</w:t>
            </w:r>
          </w:p>
        </w:tc>
        <w:tc>
          <w:tcPr>
            <w:tcW w:w="3118" w:type="dxa"/>
            <w:vAlign w:val="center"/>
          </w:tcPr>
          <w:p w:rsidR="008330EC" w:rsidRPr="00953EE0" w:rsidRDefault="008330EC" w:rsidP="00DF11CF">
            <w:pPr>
              <w:spacing w:after="0" w:line="240" w:lineRule="auto"/>
              <w:jc w:val="center"/>
              <w:outlineLvl w:val="0"/>
              <w:rPr>
                <w:bCs/>
                <w:kern w:val="36"/>
              </w:rPr>
            </w:pPr>
            <w:r w:rsidRPr="00953EE0">
              <w:rPr>
                <w:bCs/>
                <w:kern w:val="36"/>
              </w:rPr>
              <w:t>1300</w:t>
            </w:r>
          </w:p>
        </w:tc>
        <w:tc>
          <w:tcPr>
            <w:tcW w:w="3119" w:type="dxa"/>
            <w:vAlign w:val="center"/>
          </w:tcPr>
          <w:p w:rsidR="008330EC" w:rsidRPr="00953EE0" w:rsidRDefault="008330EC" w:rsidP="00DF11CF">
            <w:pPr>
              <w:spacing w:after="0" w:line="240" w:lineRule="auto"/>
              <w:jc w:val="center"/>
              <w:outlineLvl w:val="0"/>
              <w:rPr>
                <w:bCs/>
                <w:kern w:val="36"/>
              </w:rPr>
            </w:pPr>
            <w:r w:rsidRPr="00953EE0">
              <w:rPr>
                <w:bCs/>
                <w:kern w:val="36"/>
              </w:rPr>
              <w:t>1000</w:t>
            </w:r>
          </w:p>
        </w:tc>
      </w:tr>
      <w:tr w:rsidR="008330EC" w:rsidTr="00DF11CF">
        <w:tc>
          <w:tcPr>
            <w:tcW w:w="4644" w:type="dxa"/>
            <w:vAlign w:val="center"/>
          </w:tcPr>
          <w:p w:rsidR="008330EC" w:rsidRPr="002B29A9" w:rsidRDefault="008330EC" w:rsidP="00DF11CF">
            <w:pPr>
              <w:spacing w:after="0" w:line="240" w:lineRule="auto"/>
              <w:outlineLvl w:val="0"/>
            </w:pPr>
            <w:r w:rsidRPr="002B29A9">
              <w:t>Экскурсия в Кронштадт</w:t>
            </w:r>
          </w:p>
        </w:tc>
        <w:tc>
          <w:tcPr>
            <w:tcW w:w="3118" w:type="dxa"/>
            <w:vAlign w:val="center"/>
          </w:tcPr>
          <w:p w:rsidR="008330EC" w:rsidRPr="00953EE0" w:rsidRDefault="008330EC" w:rsidP="00DF11CF">
            <w:pPr>
              <w:spacing w:after="0" w:line="240" w:lineRule="auto"/>
              <w:jc w:val="center"/>
              <w:outlineLvl w:val="0"/>
              <w:rPr>
                <w:bCs/>
                <w:kern w:val="36"/>
              </w:rPr>
            </w:pPr>
            <w:r w:rsidRPr="00953EE0">
              <w:rPr>
                <w:bCs/>
                <w:kern w:val="36"/>
              </w:rPr>
              <w:t>900</w:t>
            </w:r>
          </w:p>
        </w:tc>
        <w:tc>
          <w:tcPr>
            <w:tcW w:w="3119" w:type="dxa"/>
            <w:vAlign w:val="center"/>
          </w:tcPr>
          <w:p w:rsidR="008330EC" w:rsidRPr="00953EE0" w:rsidRDefault="008330EC" w:rsidP="00DF11CF">
            <w:pPr>
              <w:spacing w:after="0" w:line="240" w:lineRule="auto"/>
              <w:jc w:val="center"/>
              <w:outlineLvl w:val="0"/>
              <w:rPr>
                <w:bCs/>
                <w:kern w:val="36"/>
              </w:rPr>
            </w:pPr>
            <w:r w:rsidRPr="00953EE0">
              <w:rPr>
                <w:bCs/>
                <w:kern w:val="36"/>
              </w:rPr>
              <w:t>700</w:t>
            </w:r>
          </w:p>
        </w:tc>
      </w:tr>
      <w:tr w:rsidR="008330EC" w:rsidTr="00DF11CF">
        <w:tc>
          <w:tcPr>
            <w:tcW w:w="4644" w:type="dxa"/>
            <w:vAlign w:val="center"/>
          </w:tcPr>
          <w:p w:rsidR="008330EC" w:rsidRPr="002B29A9" w:rsidRDefault="008330EC" w:rsidP="00DF11CF">
            <w:pPr>
              <w:spacing w:after="0" w:line="240" w:lineRule="auto"/>
              <w:outlineLvl w:val="0"/>
              <w:rPr>
                <w:b/>
                <w:bCs/>
                <w:kern w:val="36"/>
              </w:rPr>
            </w:pPr>
            <w:r w:rsidRPr="002B29A9">
              <w:t>Морская прогулка по фортам в Кронштадте</w:t>
            </w:r>
          </w:p>
        </w:tc>
        <w:tc>
          <w:tcPr>
            <w:tcW w:w="3118" w:type="dxa"/>
            <w:vAlign w:val="center"/>
          </w:tcPr>
          <w:p w:rsidR="008330EC" w:rsidRPr="00A05400" w:rsidRDefault="008330EC" w:rsidP="00DF11CF">
            <w:pPr>
              <w:spacing w:after="0" w:line="240" w:lineRule="auto"/>
              <w:jc w:val="center"/>
              <w:outlineLvl w:val="0"/>
              <w:rPr>
                <w:bCs/>
                <w:kern w:val="36"/>
              </w:rPr>
            </w:pPr>
            <w:r w:rsidRPr="00A05400">
              <w:rPr>
                <w:bCs/>
                <w:kern w:val="36"/>
              </w:rPr>
              <w:t>500</w:t>
            </w:r>
          </w:p>
        </w:tc>
        <w:tc>
          <w:tcPr>
            <w:tcW w:w="3119" w:type="dxa"/>
            <w:vAlign w:val="center"/>
          </w:tcPr>
          <w:p w:rsidR="008330EC" w:rsidRPr="00A05400" w:rsidRDefault="008330EC" w:rsidP="00DF11CF">
            <w:pPr>
              <w:spacing w:after="0" w:line="240" w:lineRule="auto"/>
              <w:jc w:val="center"/>
              <w:outlineLvl w:val="0"/>
              <w:rPr>
                <w:bCs/>
                <w:kern w:val="36"/>
              </w:rPr>
            </w:pPr>
            <w:r w:rsidRPr="00A05400">
              <w:rPr>
                <w:bCs/>
                <w:kern w:val="36"/>
              </w:rPr>
              <w:t>350</w:t>
            </w:r>
          </w:p>
        </w:tc>
      </w:tr>
      <w:tr w:rsidR="008330EC" w:rsidTr="008330EC">
        <w:tc>
          <w:tcPr>
            <w:tcW w:w="4644" w:type="dxa"/>
            <w:vAlign w:val="center"/>
          </w:tcPr>
          <w:p w:rsidR="008330EC" w:rsidRPr="002B29A9" w:rsidRDefault="008330EC" w:rsidP="00DF11CF">
            <w:pPr>
              <w:spacing w:after="0" w:line="240" w:lineRule="auto"/>
              <w:outlineLvl w:val="0"/>
            </w:pPr>
            <w:r w:rsidRPr="002B29A9">
              <w:t>Прогулка на метеоре из Петергофа</w:t>
            </w:r>
            <w:r>
              <w:t xml:space="preserve"> </w:t>
            </w:r>
            <w:r w:rsidRPr="002B29A9">
              <w:t>по Финскому заливу</w:t>
            </w:r>
          </w:p>
        </w:tc>
        <w:tc>
          <w:tcPr>
            <w:tcW w:w="3118" w:type="dxa"/>
            <w:shd w:val="clear" w:color="auto" w:fill="FFFFFF" w:themeFill="background1"/>
            <w:vAlign w:val="center"/>
          </w:tcPr>
          <w:p w:rsidR="008330EC" w:rsidRPr="002B29A9" w:rsidRDefault="008330EC" w:rsidP="00DF11CF">
            <w:pPr>
              <w:spacing w:after="0" w:line="240" w:lineRule="auto"/>
              <w:jc w:val="center"/>
              <w:outlineLvl w:val="0"/>
              <w:rPr>
                <w:bCs/>
                <w:kern w:val="36"/>
                <w:highlight w:val="yellow"/>
              </w:rPr>
            </w:pPr>
          </w:p>
        </w:tc>
        <w:tc>
          <w:tcPr>
            <w:tcW w:w="3119" w:type="dxa"/>
            <w:shd w:val="clear" w:color="auto" w:fill="FFFFFF" w:themeFill="background1"/>
            <w:vAlign w:val="center"/>
          </w:tcPr>
          <w:p w:rsidR="008330EC" w:rsidRPr="002B29A9" w:rsidRDefault="008330EC" w:rsidP="00DF11CF">
            <w:pPr>
              <w:spacing w:after="0" w:line="240" w:lineRule="auto"/>
              <w:jc w:val="center"/>
              <w:outlineLvl w:val="0"/>
              <w:rPr>
                <w:bCs/>
                <w:kern w:val="36"/>
                <w:highlight w:val="yellow"/>
              </w:rPr>
            </w:pPr>
          </w:p>
        </w:tc>
      </w:tr>
      <w:tr w:rsidR="008330EC" w:rsidTr="00DF11CF">
        <w:tc>
          <w:tcPr>
            <w:tcW w:w="4644" w:type="dxa"/>
            <w:vAlign w:val="center"/>
          </w:tcPr>
          <w:p w:rsidR="008330EC" w:rsidRPr="002B29A9" w:rsidRDefault="008330EC" w:rsidP="00DF11CF">
            <w:pPr>
              <w:spacing w:after="0" w:line="240" w:lineRule="auto"/>
              <w:outlineLvl w:val="0"/>
            </w:pPr>
            <w:r w:rsidRPr="002B29A9">
              <w:t xml:space="preserve">Экскурсия в Выборг: </w:t>
            </w:r>
          </w:p>
          <w:p w:rsidR="008330EC" w:rsidRPr="002B29A9" w:rsidRDefault="008330EC" w:rsidP="00DF11CF">
            <w:pPr>
              <w:spacing w:after="0" w:line="240" w:lineRule="auto"/>
              <w:outlineLvl w:val="0"/>
            </w:pPr>
            <w:r w:rsidRPr="002B29A9">
              <w:t>замок и парк «</w:t>
            </w:r>
            <w:proofErr w:type="spellStart"/>
            <w:r w:rsidRPr="002B29A9">
              <w:t>Монрепо</w:t>
            </w:r>
            <w:proofErr w:type="spellEnd"/>
            <w:r w:rsidRPr="002B29A9">
              <w:t>»</w:t>
            </w:r>
          </w:p>
        </w:tc>
        <w:tc>
          <w:tcPr>
            <w:tcW w:w="3118" w:type="dxa"/>
            <w:vAlign w:val="center"/>
          </w:tcPr>
          <w:p w:rsidR="008330EC" w:rsidRPr="002B29A9" w:rsidRDefault="008330EC" w:rsidP="00DF11CF">
            <w:pPr>
              <w:spacing w:after="0" w:line="240" w:lineRule="auto"/>
              <w:jc w:val="center"/>
              <w:outlineLvl w:val="0"/>
              <w:rPr>
                <w:bCs/>
                <w:kern w:val="36"/>
              </w:rPr>
            </w:pPr>
            <w:r w:rsidRPr="002B29A9">
              <w:rPr>
                <w:bCs/>
                <w:kern w:val="36"/>
              </w:rPr>
              <w:t>1500</w:t>
            </w:r>
          </w:p>
        </w:tc>
        <w:tc>
          <w:tcPr>
            <w:tcW w:w="3119" w:type="dxa"/>
            <w:vAlign w:val="center"/>
          </w:tcPr>
          <w:p w:rsidR="008330EC" w:rsidRPr="002B29A9" w:rsidRDefault="008330EC" w:rsidP="00DF11CF">
            <w:pPr>
              <w:spacing w:after="0" w:line="240" w:lineRule="auto"/>
              <w:jc w:val="center"/>
              <w:outlineLvl w:val="0"/>
              <w:rPr>
                <w:bCs/>
                <w:kern w:val="36"/>
              </w:rPr>
            </w:pPr>
            <w:r w:rsidRPr="002B29A9">
              <w:rPr>
                <w:bCs/>
                <w:kern w:val="36"/>
              </w:rPr>
              <w:t>1300</w:t>
            </w:r>
          </w:p>
        </w:tc>
      </w:tr>
      <w:tr w:rsidR="008330EC" w:rsidTr="008330EC">
        <w:tc>
          <w:tcPr>
            <w:tcW w:w="4644" w:type="dxa"/>
            <w:vAlign w:val="center"/>
          </w:tcPr>
          <w:p w:rsidR="008330EC" w:rsidRPr="002B29A9" w:rsidRDefault="008330EC" w:rsidP="00DF11CF">
            <w:pPr>
              <w:spacing w:after="0" w:line="240" w:lineRule="auto"/>
              <w:outlineLvl w:val="0"/>
              <w:rPr>
                <w:b/>
                <w:bCs/>
                <w:kern w:val="36"/>
              </w:rPr>
            </w:pPr>
            <w:r w:rsidRPr="002B29A9">
              <w:rPr>
                <w:bCs/>
              </w:rPr>
              <w:t>Однодневная экскурсия на о. Валаам</w:t>
            </w:r>
          </w:p>
        </w:tc>
        <w:tc>
          <w:tcPr>
            <w:tcW w:w="3118" w:type="dxa"/>
            <w:shd w:val="clear" w:color="auto" w:fill="FFFFFF" w:themeFill="background1"/>
            <w:vAlign w:val="center"/>
          </w:tcPr>
          <w:p w:rsidR="008330EC" w:rsidRPr="002B29A9" w:rsidRDefault="008330EC" w:rsidP="00DF11CF">
            <w:pPr>
              <w:spacing w:after="0" w:line="240" w:lineRule="auto"/>
              <w:jc w:val="center"/>
              <w:outlineLvl w:val="0"/>
              <w:rPr>
                <w:bCs/>
                <w:kern w:val="36"/>
                <w:highlight w:val="yellow"/>
              </w:rPr>
            </w:pPr>
          </w:p>
        </w:tc>
        <w:tc>
          <w:tcPr>
            <w:tcW w:w="3119" w:type="dxa"/>
            <w:shd w:val="clear" w:color="auto" w:fill="FFFFFF" w:themeFill="background1"/>
            <w:vAlign w:val="center"/>
          </w:tcPr>
          <w:p w:rsidR="008330EC" w:rsidRPr="003E3892" w:rsidRDefault="008330EC" w:rsidP="00DF11CF">
            <w:pPr>
              <w:spacing w:after="0" w:line="240" w:lineRule="auto"/>
              <w:jc w:val="center"/>
              <w:outlineLvl w:val="0"/>
              <w:rPr>
                <w:bCs/>
                <w:kern w:val="36"/>
                <w:highlight w:val="yellow"/>
              </w:rPr>
            </w:pPr>
          </w:p>
        </w:tc>
      </w:tr>
    </w:tbl>
    <w:p w:rsidR="008330EC" w:rsidRDefault="008330EC" w:rsidP="008330EC">
      <w:pPr>
        <w:spacing w:after="0"/>
        <w:rPr>
          <w:rFonts w:ascii="Calibri" w:eastAsia="Times New Roman" w:hAnsi="Calibri" w:cs="Times New Roman"/>
          <w:b/>
          <w:bCs/>
          <w:color w:val="000000"/>
          <w:sz w:val="28"/>
          <w:szCs w:val="28"/>
          <w:lang w:eastAsia="ru-RU"/>
        </w:rPr>
      </w:pPr>
    </w:p>
    <w:tbl>
      <w:tblPr>
        <w:tblStyle w:val="a6"/>
        <w:tblW w:w="0" w:type="auto"/>
        <w:tblLook w:val="04A0"/>
      </w:tblPr>
      <w:tblGrid>
        <w:gridCol w:w="5494"/>
        <w:gridCol w:w="5494"/>
      </w:tblGrid>
      <w:tr w:rsidR="008330EC" w:rsidTr="00DF11CF">
        <w:tc>
          <w:tcPr>
            <w:tcW w:w="5494" w:type="dxa"/>
            <w:shd w:val="clear" w:color="auto" w:fill="FFFF99"/>
          </w:tcPr>
          <w:p w:rsidR="008330EC" w:rsidRPr="00E67FBC" w:rsidRDefault="008330EC" w:rsidP="00DF11CF">
            <w:pPr>
              <w:snapToGrid w:val="0"/>
              <w:spacing w:after="0" w:line="240" w:lineRule="auto"/>
              <w:jc w:val="center"/>
              <w:rPr>
                <w:rFonts w:eastAsia="Calibri"/>
                <w:color w:val="000000"/>
              </w:rPr>
            </w:pPr>
            <w:r w:rsidRPr="00E67FBC">
              <w:rPr>
                <w:b/>
                <w:bCs/>
                <w:color w:val="000000"/>
              </w:rPr>
              <w:t>Стоимость</w:t>
            </w:r>
            <w:r w:rsidRPr="00E67FBC">
              <w:rPr>
                <w:rFonts w:eastAsia="Garamond"/>
                <w:b/>
                <w:bCs/>
                <w:color w:val="000000"/>
              </w:rPr>
              <w:t xml:space="preserve"> </w:t>
            </w:r>
            <w:proofErr w:type="gramStart"/>
            <w:r w:rsidRPr="00E67FBC">
              <w:rPr>
                <w:b/>
                <w:bCs/>
                <w:color w:val="000000"/>
              </w:rPr>
              <w:t>индивидуального</w:t>
            </w:r>
            <w:proofErr w:type="gramEnd"/>
            <w:r w:rsidRPr="00E67FBC">
              <w:rPr>
                <w:rFonts w:eastAsia="Garamond"/>
                <w:b/>
                <w:bCs/>
                <w:color w:val="000000"/>
              </w:rPr>
              <w:t xml:space="preserve"> </w:t>
            </w:r>
            <w:proofErr w:type="spellStart"/>
            <w:r w:rsidRPr="00E67FBC">
              <w:rPr>
                <w:b/>
                <w:bCs/>
                <w:color w:val="000000"/>
              </w:rPr>
              <w:t>трансфера</w:t>
            </w:r>
            <w:proofErr w:type="spellEnd"/>
            <w:r w:rsidRPr="00E67FBC">
              <w:rPr>
                <w:rFonts w:eastAsia="Garamond"/>
                <w:b/>
                <w:bCs/>
                <w:color w:val="000000"/>
              </w:rPr>
              <w:t xml:space="preserve"> </w:t>
            </w:r>
          </w:p>
        </w:tc>
        <w:tc>
          <w:tcPr>
            <w:tcW w:w="5494" w:type="dxa"/>
            <w:shd w:val="clear" w:color="auto" w:fill="FFFF99"/>
            <w:vAlign w:val="center"/>
          </w:tcPr>
          <w:p w:rsidR="008330EC" w:rsidRPr="00E67FBC" w:rsidRDefault="008330EC" w:rsidP="00DF11CF">
            <w:pPr>
              <w:snapToGrid w:val="0"/>
              <w:spacing w:after="0" w:line="240" w:lineRule="auto"/>
              <w:jc w:val="center"/>
              <w:rPr>
                <w:rFonts w:eastAsia="Calibri"/>
                <w:b/>
                <w:color w:val="000000"/>
              </w:rPr>
            </w:pPr>
            <w:r w:rsidRPr="00E67FBC">
              <w:rPr>
                <w:b/>
                <w:color w:val="000000"/>
              </w:rPr>
              <w:t>Автомобиль</w:t>
            </w:r>
            <w:r>
              <w:rPr>
                <w:b/>
                <w:color w:val="000000"/>
              </w:rPr>
              <w:t xml:space="preserve"> (руб.)</w:t>
            </w:r>
          </w:p>
        </w:tc>
      </w:tr>
      <w:tr w:rsidR="008330EC" w:rsidTr="00DF11CF">
        <w:tc>
          <w:tcPr>
            <w:tcW w:w="5494" w:type="dxa"/>
          </w:tcPr>
          <w:p w:rsidR="008330EC" w:rsidRPr="00E67FBC" w:rsidRDefault="008330EC" w:rsidP="00DF11CF">
            <w:pPr>
              <w:snapToGrid w:val="0"/>
              <w:spacing w:after="0" w:line="240" w:lineRule="auto"/>
              <w:jc w:val="center"/>
              <w:rPr>
                <w:rFonts w:eastAsia="Calibri"/>
                <w:b/>
                <w:color w:val="000000"/>
              </w:rPr>
            </w:pPr>
            <w:r w:rsidRPr="00E67FBC">
              <w:rPr>
                <w:b/>
                <w:color w:val="000000"/>
              </w:rPr>
              <w:t>вокзал</w:t>
            </w:r>
            <w:r w:rsidRPr="00E67FBC">
              <w:rPr>
                <w:rFonts w:eastAsia="Garamond"/>
                <w:b/>
                <w:color w:val="000000"/>
              </w:rPr>
              <w:t xml:space="preserve"> – </w:t>
            </w:r>
            <w:r w:rsidRPr="00E67FBC">
              <w:rPr>
                <w:b/>
                <w:color w:val="000000"/>
              </w:rPr>
              <w:t>гостиница /</w:t>
            </w:r>
            <w:r w:rsidRPr="00E67FBC">
              <w:rPr>
                <w:rFonts w:eastAsia="Garamond"/>
                <w:b/>
                <w:color w:val="000000"/>
              </w:rPr>
              <w:t xml:space="preserve"> </w:t>
            </w:r>
            <w:r w:rsidRPr="00E67FBC">
              <w:rPr>
                <w:b/>
                <w:color w:val="000000"/>
              </w:rPr>
              <w:t>аэропорт</w:t>
            </w:r>
            <w:r w:rsidRPr="00E67FBC">
              <w:rPr>
                <w:rFonts w:eastAsia="Garamond"/>
                <w:b/>
                <w:color w:val="000000"/>
              </w:rPr>
              <w:t xml:space="preserve"> – </w:t>
            </w:r>
            <w:r w:rsidRPr="00E67FBC">
              <w:rPr>
                <w:b/>
                <w:color w:val="000000"/>
              </w:rPr>
              <w:t>гостиница</w:t>
            </w:r>
          </w:p>
        </w:tc>
        <w:tc>
          <w:tcPr>
            <w:tcW w:w="5494" w:type="dxa"/>
            <w:vAlign w:val="center"/>
          </w:tcPr>
          <w:p w:rsidR="008330EC" w:rsidRPr="00E67FBC" w:rsidRDefault="008330EC" w:rsidP="00DF11CF">
            <w:pPr>
              <w:snapToGrid w:val="0"/>
              <w:spacing w:after="0" w:line="240" w:lineRule="auto"/>
              <w:jc w:val="center"/>
              <w:rPr>
                <w:rFonts w:eastAsia="Calibri"/>
                <w:b/>
                <w:color w:val="000000"/>
              </w:rPr>
            </w:pPr>
            <w:r w:rsidRPr="00E67FBC">
              <w:rPr>
                <w:b/>
                <w:color w:val="000000"/>
              </w:rPr>
              <w:t>850</w:t>
            </w:r>
            <w:r w:rsidRPr="00E67FBC">
              <w:rPr>
                <w:rFonts w:eastAsia="Garamond"/>
                <w:b/>
                <w:color w:val="000000"/>
              </w:rPr>
              <w:t xml:space="preserve"> </w:t>
            </w:r>
            <w:r w:rsidRPr="00E67FBC">
              <w:rPr>
                <w:b/>
                <w:color w:val="000000"/>
              </w:rPr>
              <w:t>/</w:t>
            </w:r>
            <w:r w:rsidRPr="00E67FBC">
              <w:rPr>
                <w:rFonts w:eastAsia="Garamond"/>
                <w:b/>
                <w:color w:val="000000"/>
              </w:rPr>
              <w:t xml:space="preserve"> </w:t>
            </w:r>
            <w:r w:rsidR="00401BD3">
              <w:rPr>
                <w:b/>
                <w:color w:val="000000"/>
              </w:rPr>
              <w:t>16</w:t>
            </w:r>
            <w:r w:rsidRPr="00E67FBC">
              <w:rPr>
                <w:b/>
                <w:color w:val="000000"/>
              </w:rPr>
              <w:t>00</w:t>
            </w:r>
          </w:p>
        </w:tc>
      </w:tr>
    </w:tbl>
    <w:p w:rsidR="008330EC" w:rsidRDefault="008330EC" w:rsidP="008330EC">
      <w:pPr>
        <w:spacing w:after="0"/>
        <w:rPr>
          <w:rFonts w:eastAsia="Times New Roman" w:cs="Times New Roman"/>
          <w:b/>
          <w:iCs/>
          <w:color w:val="000000"/>
          <w:sz w:val="18"/>
          <w:szCs w:val="18"/>
          <w:lang w:eastAsia="ru-RU"/>
        </w:rPr>
      </w:pPr>
    </w:p>
    <w:p w:rsidR="008330EC" w:rsidRPr="00D51BBC" w:rsidRDefault="008330EC" w:rsidP="008330EC">
      <w:pPr>
        <w:spacing w:after="0"/>
        <w:rPr>
          <w:rFonts w:eastAsia="Times New Roman" w:cs="Times New Roman"/>
          <w:b/>
          <w:iCs/>
          <w:color w:val="000000"/>
          <w:sz w:val="20"/>
          <w:szCs w:val="20"/>
          <w:lang w:eastAsia="ru-RU"/>
        </w:rPr>
      </w:pPr>
      <w:r w:rsidRPr="00D51BBC">
        <w:rPr>
          <w:rFonts w:eastAsia="Times New Roman" w:cs="Times New Roman"/>
          <w:b/>
          <w:iCs/>
          <w:color w:val="000000"/>
          <w:sz w:val="20"/>
          <w:szCs w:val="20"/>
          <w:lang w:eastAsia="ru-RU"/>
        </w:rPr>
        <w:t xml:space="preserve">Внимание! </w:t>
      </w:r>
    </w:p>
    <w:p w:rsidR="008330EC" w:rsidRPr="00D51BBC" w:rsidRDefault="008330EC" w:rsidP="008330EC">
      <w:pPr>
        <w:spacing w:after="0"/>
        <w:rPr>
          <w:rFonts w:eastAsia="Times New Roman" w:cs="Times New Roman"/>
          <w:iCs/>
          <w:color w:val="000000"/>
          <w:sz w:val="20"/>
          <w:szCs w:val="20"/>
          <w:lang w:eastAsia="ru-RU"/>
        </w:rPr>
      </w:pPr>
      <w:r w:rsidRPr="00D51BBC">
        <w:rPr>
          <w:rFonts w:eastAsia="Times New Roman" w:cs="Times New Roman"/>
          <w:iCs/>
          <w:color w:val="000000"/>
          <w:sz w:val="20"/>
          <w:szCs w:val="20"/>
          <w:lang w:eastAsia="ru-RU"/>
        </w:rPr>
        <w:t>Данные цены действительны только для участников регулярных сборных туров в Санкт-Петербурге.</w:t>
      </w:r>
    </w:p>
    <w:p w:rsidR="008330EC" w:rsidRPr="00D51BBC" w:rsidRDefault="008330EC" w:rsidP="008330EC">
      <w:pPr>
        <w:spacing w:after="0"/>
        <w:rPr>
          <w:rFonts w:eastAsia="Times New Roman" w:cs="Times New Roman"/>
          <w:iCs/>
          <w:color w:val="000000"/>
          <w:sz w:val="20"/>
          <w:szCs w:val="20"/>
          <w:lang w:eastAsia="ru-RU"/>
        </w:rPr>
      </w:pPr>
      <w:r w:rsidRPr="00D51BBC">
        <w:rPr>
          <w:rFonts w:eastAsia="Times New Roman" w:cs="Times New Roman"/>
          <w:iCs/>
          <w:color w:val="000000"/>
          <w:sz w:val="20"/>
          <w:szCs w:val="20"/>
          <w:lang w:eastAsia="ru-RU"/>
        </w:rPr>
        <w:t xml:space="preserve">При заказе </w:t>
      </w:r>
      <w:proofErr w:type="spellStart"/>
      <w:r w:rsidRPr="00D51BBC">
        <w:rPr>
          <w:rFonts w:eastAsia="Times New Roman" w:cs="Times New Roman"/>
          <w:iCs/>
          <w:color w:val="000000"/>
          <w:sz w:val="20"/>
          <w:szCs w:val="20"/>
          <w:lang w:eastAsia="ru-RU"/>
        </w:rPr>
        <w:t>трансфера</w:t>
      </w:r>
      <w:proofErr w:type="spellEnd"/>
      <w:r w:rsidRPr="00D51BBC">
        <w:rPr>
          <w:rFonts w:eastAsia="Times New Roman" w:cs="Times New Roman"/>
          <w:iCs/>
          <w:color w:val="000000"/>
          <w:sz w:val="20"/>
          <w:szCs w:val="20"/>
          <w:lang w:eastAsia="ru-RU"/>
        </w:rPr>
        <w:t xml:space="preserve"> на время с 23:00 до 07:00 вводится повышающий коэффициент – 1,5.</w:t>
      </w:r>
    </w:p>
    <w:p w:rsidR="008330EC" w:rsidRDefault="008330EC" w:rsidP="008330EC">
      <w:pPr>
        <w:spacing w:after="200" w:line="276" w:lineRule="auto"/>
        <w:rPr>
          <w:rFonts w:eastAsia="Times New Roman" w:cs="Times New Roman"/>
          <w:iCs/>
          <w:color w:val="000000"/>
          <w:sz w:val="20"/>
          <w:szCs w:val="20"/>
          <w:lang w:eastAsia="ru-RU"/>
        </w:rPr>
      </w:pPr>
      <w:r w:rsidRPr="00D51BBC">
        <w:rPr>
          <w:rFonts w:eastAsia="Times New Roman" w:cs="Times New Roman"/>
          <w:iCs/>
          <w:color w:val="000000"/>
          <w:sz w:val="20"/>
          <w:szCs w:val="20"/>
          <w:lang w:eastAsia="ru-RU"/>
        </w:rPr>
        <w:t xml:space="preserve">При опоздании поезда / самолёта более чем на 2 часа, </w:t>
      </w:r>
      <w:proofErr w:type="spellStart"/>
      <w:r w:rsidRPr="00D51BBC">
        <w:rPr>
          <w:rFonts w:eastAsia="Times New Roman" w:cs="Times New Roman"/>
          <w:iCs/>
          <w:color w:val="000000"/>
          <w:sz w:val="20"/>
          <w:szCs w:val="20"/>
          <w:lang w:eastAsia="ru-RU"/>
        </w:rPr>
        <w:t>трансфер</w:t>
      </w:r>
      <w:proofErr w:type="spellEnd"/>
      <w:r w:rsidRPr="00D51BBC">
        <w:rPr>
          <w:rFonts w:eastAsia="Times New Roman" w:cs="Times New Roman"/>
          <w:iCs/>
          <w:color w:val="000000"/>
          <w:sz w:val="20"/>
          <w:szCs w:val="20"/>
          <w:lang w:eastAsia="ru-RU"/>
        </w:rPr>
        <w:t xml:space="preserve"> аннулируется, оплата за </w:t>
      </w:r>
      <w:proofErr w:type="spellStart"/>
      <w:r w:rsidRPr="00D51BBC">
        <w:rPr>
          <w:rFonts w:eastAsia="Times New Roman" w:cs="Times New Roman"/>
          <w:iCs/>
          <w:color w:val="000000"/>
          <w:sz w:val="20"/>
          <w:szCs w:val="20"/>
          <w:lang w:eastAsia="ru-RU"/>
        </w:rPr>
        <w:t>трансфер</w:t>
      </w:r>
      <w:proofErr w:type="spellEnd"/>
      <w:r w:rsidRPr="00D51BBC">
        <w:rPr>
          <w:rFonts w:eastAsia="Times New Roman" w:cs="Times New Roman"/>
          <w:iCs/>
          <w:color w:val="000000"/>
          <w:sz w:val="20"/>
          <w:szCs w:val="20"/>
          <w:lang w:eastAsia="ru-RU"/>
        </w:rPr>
        <w:t xml:space="preserve"> не возвращается.</w:t>
      </w:r>
      <w:r>
        <w:rPr>
          <w:rFonts w:eastAsia="Times New Roman" w:cs="Times New Roman"/>
          <w:iCs/>
          <w:color w:val="000000"/>
          <w:sz w:val="20"/>
          <w:szCs w:val="20"/>
          <w:lang w:eastAsia="ru-RU"/>
        </w:rPr>
        <w:br w:type="page"/>
      </w:r>
    </w:p>
    <w:p w:rsidR="008330EC" w:rsidRDefault="008330EC" w:rsidP="008330EC">
      <w:pPr>
        <w:spacing w:after="0" w:line="240" w:lineRule="auto"/>
        <w:jc w:val="center"/>
        <w:rPr>
          <w:rFonts w:ascii="Calibri" w:eastAsia="Calibri" w:hAnsi="Calibri" w:cs="Times New Roman"/>
          <w:b/>
          <w:sz w:val="28"/>
          <w:szCs w:val="28"/>
        </w:rPr>
      </w:pPr>
      <w:r w:rsidRPr="00E67FBC">
        <w:rPr>
          <w:rFonts w:ascii="Calibri" w:eastAsia="Garamond" w:hAnsi="Calibri" w:cs="Times New Roman"/>
          <w:b/>
          <w:bCs/>
          <w:iCs/>
          <w:color w:val="000000"/>
          <w:sz w:val="28"/>
          <w:szCs w:val="28"/>
          <w:lang w:eastAsia="ru-RU"/>
        </w:rPr>
        <w:lastRenderedPageBreak/>
        <w:t>РЕГУЛЯРНЫЕ СБОРНЫЕ ТУРЫ. 201</w:t>
      </w:r>
      <w:r>
        <w:rPr>
          <w:rFonts w:ascii="Calibri" w:eastAsia="Garamond" w:hAnsi="Calibri" w:cs="Times New Roman"/>
          <w:b/>
          <w:bCs/>
          <w:iCs/>
          <w:color w:val="000000"/>
          <w:sz w:val="28"/>
          <w:szCs w:val="28"/>
          <w:lang w:eastAsia="ru-RU"/>
        </w:rPr>
        <w:t>7</w:t>
      </w:r>
    </w:p>
    <w:p w:rsidR="008330EC" w:rsidRPr="00401BD3" w:rsidRDefault="008330EC" w:rsidP="008330EC">
      <w:pPr>
        <w:spacing w:after="0" w:line="240" w:lineRule="auto"/>
        <w:jc w:val="center"/>
        <w:rPr>
          <w:rFonts w:ascii="Calibri" w:eastAsia="Calibri" w:hAnsi="Calibri" w:cs="Times New Roman"/>
          <w:b/>
          <w:color w:val="FF0000"/>
          <w:sz w:val="28"/>
          <w:szCs w:val="28"/>
        </w:rPr>
      </w:pPr>
      <w:r w:rsidRPr="00401BD3">
        <w:rPr>
          <w:rFonts w:ascii="Calibri" w:eastAsia="Calibri" w:hAnsi="Calibri" w:cs="Times New Roman"/>
          <w:b/>
          <w:color w:val="FF0000"/>
          <w:sz w:val="28"/>
          <w:szCs w:val="28"/>
        </w:rPr>
        <w:t>«Истории и тайны средневекового Выборга»</w:t>
      </w:r>
    </w:p>
    <w:p w:rsidR="008330EC" w:rsidRPr="00401BD3" w:rsidRDefault="008330EC" w:rsidP="008330EC">
      <w:pPr>
        <w:spacing w:after="0" w:line="240" w:lineRule="auto"/>
        <w:jc w:val="center"/>
        <w:rPr>
          <w:rFonts w:ascii="Calibri" w:eastAsia="Calibri" w:hAnsi="Calibri" w:cs="Times New Roman"/>
          <w:b/>
          <w:color w:val="FF0000"/>
        </w:rPr>
      </w:pPr>
      <w:r w:rsidRPr="00401BD3">
        <w:rPr>
          <w:rFonts w:ascii="Calibri" w:eastAsia="Calibri" w:hAnsi="Calibri" w:cs="Times New Roman"/>
          <w:b/>
          <w:color w:val="FF0000"/>
        </w:rPr>
        <w:t>2 дня / 1 ночь (суббота – воскресенье)</w:t>
      </w:r>
    </w:p>
    <w:p w:rsidR="008330EC" w:rsidRPr="00401BD3" w:rsidRDefault="008330EC" w:rsidP="008330EC">
      <w:pPr>
        <w:spacing w:after="0" w:line="240" w:lineRule="auto"/>
        <w:jc w:val="center"/>
        <w:rPr>
          <w:rFonts w:ascii="Calibri" w:eastAsia="Times New Roman" w:hAnsi="Calibri" w:cs="Times New Roman"/>
          <w:b/>
          <w:bCs/>
          <w:color w:val="0000FF"/>
          <w:sz w:val="20"/>
          <w:szCs w:val="20"/>
          <w:lang w:eastAsia="ru-RU"/>
        </w:rPr>
      </w:pPr>
      <w:r w:rsidRPr="00401BD3">
        <w:rPr>
          <w:rFonts w:ascii="Calibri" w:eastAsia="Garamond" w:hAnsi="Calibri" w:cs="Times New Roman"/>
          <w:b/>
          <w:color w:val="0000FF"/>
          <w:sz w:val="20"/>
          <w:szCs w:val="20"/>
          <w:lang w:eastAsia="ru-RU"/>
        </w:rPr>
        <w:t>Май:</w:t>
      </w:r>
      <w:r w:rsidRPr="00401BD3">
        <w:rPr>
          <w:rFonts w:ascii="Calibri" w:eastAsia="Garamond" w:hAnsi="Calibri" w:cs="Times New Roman"/>
          <w:color w:val="0000FF"/>
          <w:sz w:val="20"/>
          <w:szCs w:val="20"/>
          <w:lang w:eastAsia="ru-RU"/>
        </w:rPr>
        <w:t xml:space="preserve"> 30.04-01.05, 07.05-08.05, 27.05-28.05</w:t>
      </w:r>
    </w:p>
    <w:p w:rsidR="008330EC" w:rsidRPr="00401BD3" w:rsidRDefault="008330EC" w:rsidP="008330EC">
      <w:pPr>
        <w:spacing w:after="0" w:line="240" w:lineRule="auto"/>
        <w:jc w:val="center"/>
        <w:rPr>
          <w:rFonts w:ascii="Calibri" w:eastAsia="Times New Roman" w:hAnsi="Calibri" w:cs="Times New Roman"/>
          <w:color w:val="0000FF"/>
          <w:sz w:val="20"/>
          <w:szCs w:val="20"/>
          <w:lang w:eastAsia="ru-RU"/>
        </w:rPr>
      </w:pPr>
      <w:r w:rsidRPr="00401BD3">
        <w:rPr>
          <w:rFonts w:ascii="Calibri" w:eastAsia="Times New Roman" w:hAnsi="Calibri" w:cs="Times New Roman"/>
          <w:b/>
          <w:color w:val="0000FF"/>
          <w:sz w:val="20"/>
          <w:szCs w:val="20"/>
          <w:lang w:eastAsia="ru-RU"/>
        </w:rPr>
        <w:t>Июнь:</w:t>
      </w:r>
      <w:r w:rsidRPr="00401BD3">
        <w:rPr>
          <w:rFonts w:ascii="Calibri" w:eastAsia="Times New Roman" w:hAnsi="Calibri" w:cs="Times New Roman"/>
          <w:color w:val="0000FF"/>
          <w:sz w:val="20"/>
          <w:szCs w:val="20"/>
          <w:lang w:eastAsia="ru-RU"/>
        </w:rPr>
        <w:t xml:space="preserve"> 11.06-12.06 </w:t>
      </w:r>
      <w:r w:rsidRPr="00401BD3">
        <w:rPr>
          <w:rFonts w:ascii="Calibri" w:eastAsia="Times New Roman" w:hAnsi="Calibri" w:cs="Times New Roman"/>
          <w:b/>
          <w:color w:val="0000FF"/>
          <w:sz w:val="20"/>
          <w:szCs w:val="20"/>
          <w:lang w:eastAsia="ru-RU"/>
        </w:rPr>
        <w:t>(День России)</w:t>
      </w:r>
      <w:r w:rsidRPr="00401BD3">
        <w:rPr>
          <w:rFonts w:ascii="Calibri" w:eastAsia="Times New Roman" w:hAnsi="Calibri" w:cs="Times New Roman"/>
          <w:color w:val="0000FF"/>
          <w:sz w:val="20"/>
          <w:szCs w:val="20"/>
          <w:lang w:eastAsia="ru-RU"/>
        </w:rPr>
        <w:t>, 24.06-25.06</w:t>
      </w:r>
    </w:p>
    <w:p w:rsidR="008330EC" w:rsidRPr="00401BD3" w:rsidRDefault="008330EC" w:rsidP="008330EC">
      <w:pPr>
        <w:spacing w:after="0" w:line="240" w:lineRule="auto"/>
        <w:jc w:val="center"/>
        <w:rPr>
          <w:rFonts w:ascii="Calibri" w:eastAsia="Times New Roman" w:hAnsi="Calibri" w:cs="Times New Roman"/>
          <w:color w:val="0000FF"/>
          <w:sz w:val="20"/>
          <w:szCs w:val="20"/>
          <w:lang w:eastAsia="ru-RU"/>
        </w:rPr>
      </w:pPr>
      <w:r w:rsidRPr="00401BD3">
        <w:rPr>
          <w:rFonts w:ascii="Calibri" w:eastAsia="Times New Roman" w:hAnsi="Calibri" w:cs="Times New Roman"/>
          <w:b/>
          <w:color w:val="0000FF"/>
          <w:sz w:val="20"/>
          <w:szCs w:val="20"/>
          <w:lang w:eastAsia="ru-RU"/>
        </w:rPr>
        <w:t>Июль:</w:t>
      </w:r>
      <w:r w:rsidRPr="00401BD3">
        <w:rPr>
          <w:rFonts w:ascii="Calibri" w:eastAsia="Times New Roman" w:hAnsi="Calibri" w:cs="Times New Roman"/>
          <w:color w:val="0000FF"/>
          <w:sz w:val="20"/>
          <w:szCs w:val="20"/>
          <w:lang w:eastAsia="ru-RU"/>
        </w:rPr>
        <w:t xml:space="preserve"> 15.07-16.07, 29.07-30.07</w:t>
      </w:r>
    </w:p>
    <w:p w:rsidR="008330EC" w:rsidRPr="00401BD3" w:rsidRDefault="008330EC" w:rsidP="008330EC">
      <w:pPr>
        <w:spacing w:after="0" w:line="240" w:lineRule="auto"/>
        <w:jc w:val="center"/>
        <w:rPr>
          <w:rFonts w:ascii="Calibri" w:eastAsia="Calibri" w:hAnsi="Calibri" w:cs="Times New Roman"/>
          <w:color w:val="0000FF"/>
        </w:rPr>
      </w:pPr>
      <w:r w:rsidRPr="00401BD3">
        <w:rPr>
          <w:rFonts w:ascii="Calibri" w:eastAsia="Times New Roman" w:hAnsi="Calibri" w:cs="Times New Roman"/>
          <w:b/>
          <w:color w:val="0000FF"/>
          <w:sz w:val="20"/>
          <w:szCs w:val="20"/>
          <w:lang w:eastAsia="ru-RU"/>
        </w:rPr>
        <w:t>Август:</w:t>
      </w:r>
      <w:r w:rsidRPr="00401BD3">
        <w:rPr>
          <w:rFonts w:ascii="Calibri" w:eastAsia="Times New Roman" w:hAnsi="Calibri" w:cs="Times New Roman"/>
          <w:color w:val="0000FF"/>
          <w:sz w:val="20"/>
          <w:szCs w:val="20"/>
          <w:lang w:eastAsia="ru-RU"/>
        </w:rPr>
        <w:t xml:space="preserve"> 19.08-20.08, 26.08-27.08</w:t>
      </w:r>
    </w:p>
    <w:p w:rsidR="008330EC" w:rsidRPr="00CB56CF" w:rsidRDefault="008330EC" w:rsidP="008330EC">
      <w:pPr>
        <w:spacing w:after="0" w:line="240" w:lineRule="auto"/>
        <w:jc w:val="center"/>
        <w:rPr>
          <w:rFonts w:ascii="Calibri" w:eastAsia="Calibri" w:hAnsi="Calibri" w:cs="Times New Roman"/>
          <w:sz w:val="18"/>
          <w:szCs w:val="18"/>
        </w:rPr>
      </w:pPr>
      <w:r w:rsidRPr="00483E93">
        <w:rPr>
          <w:rFonts w:ascii="Calibri" w:eastAsia="Calibri" w:hAnsi="Calibri" w:cs="Times New Roman"/>
          <w:sz w:val="18"/>
          <w:szCs w:val="18"/>
        </w:rPr>
        <w:t xml:space="preserve">Выборг – единственный западноевропейский средневековый город на территории России, центр «Русской Финляндии», особо любимый петербуржцами на рубеже XIX-XX веков. Совершая прогулки по его узким улочкам, рассматривая сохранившиеся фрагменты крепостных сооружений (Выборгский замок,  Круглая башня, бастион </w:t>
      </w:r>
      <w:proofErr w:type="spellStart"/>
      <w:r w:rsidRPr="00483E93">
        <w:rPr>
          <w:rFonts w:ascii="Calibri" w:eastAsia="Calibri" w:hAnsi="Calibri" w:cs="Times New Roman"/>
          <w:sz w:val="18"/>
          <w:szCs w:val="18"/>
        </w:rPr>
        <w:t>Панцерлакс</w:t>
      </w:r>
      <w:proofErr w:type="spellEnd"/>
      <w:r w:rsidRPr="00483E93">
        <w:rPr>
          <w:rFonts w:ascii="Calibri" w:eastAsia="Calibri" w:hAnsi="Calibri" w:cs="Times New Roman"/>
          <w:sz w:val="18"/>
          <w:szCs w:val="18"/>
        </w:rPr>
        <w:t>…), любуясь памятниками северного модерна, можно легко ощутить себя на месте обитателя легендарного Средневековья или очутиться в компании час</w:t>
      </w:r>
      <w:r>
        <w:rPr>
          <w:rFonts w:ascii="Calibri" w:eastAsia="Calibri" w:hAnsi="Calibri" w:cs="Times New Roman"/>
          <w:sz w:val="18"/>
          <w:szCs w:val="18"/>
        </w:rPr>
        <w:t>то заглядывающих сюда финнов и</w:t>
      </w:r>
      <w:r w:rsidRPr="00483E93">
        <w:rPr>
          <w:rFonts w:ascii="Calibri" w:eastAsia="Calibri" w:hAnsi="Calibri" w:cs="Times New Roman"/>
          <w:sz w:val="18"/>
          <w:szCs w:val="18"/>
        </w:rPr>
        <w:t xml:space="preserve"> шведов.</w:t>
      </w:r>
    </w:p>
    <w:p w:rsidR="008330EC" w:rsidRPr="00CB56CF" w:rsidRDefault="008330EC" w:rsidP="008330EC">
      <w:pPr>
        <w:spacing w:after="0" w:line="276" w:lineRule="auto"/>
        <w:rPr>
          <w:rFonts w:ascii="Calibri" w:eastAsia="Calibri" w:hAnsi="Calibri" w:cs="Times New Roman"/>
          <w:b/>
          <w:bCs/>
          <w:sz w:val="18"/>
          <w:szCs w:val="18"/>
        </w:rPr>
      </w:pPr>
      <w:r w:rsidRPr="00CB56CF">
        <w:rPr>
          <w:rFonts w:ascii="Calibri" w:eastAsia="Calibri" w:hAnsi="Calibri" w:cs="Times New Roman"/>
          <w:b/>
          <w:bCs/>
          <w:sz w:val="18"/>
          <w:szCs w:val="18"/>
        </w:rPr>
        <w:t>Программа</w:t>
      </w:r>
      <w:r w:rsidRPr="00CB56CF">
        <w:rPr>
          <w:rFonts w:ascii="Calibri" w:eastAsia="Garamond" w:hAnsi="Calibri" w:cs="Times New Roman"/>
          <w:b/>
          <w:bCs/>
          <w:sz w:val="18"/>
          <w:szCs w:val="18"/>
        </w:rPr>
        <w:t xml:space="preserve"> </w:t>
      </w:r>
      <w:r w:rsidRPr="00CB56CF">
        <w:rPr>
          <w:rFonts w:ascii="Calibri" w:eastAsia="Calibri" w:hAnsi="Calibri" w:cs="Times New Roman"/>
          <w:b/>
          <w:bCs/>
          <w:sz w:val="18"/>
          <w:szCs w:val="18"/>
        </w:rPr>
        <w:t>тура*:</w:t>
      </w:r>
    </w:p>
    <w:tbl>
      <w:tblPr>
        <w:tblStyle w:val="91"/>
        <w:tblW w:w="0" w:type="auto"/>
        <w:tblLook w:val="04A0"/>
      </w:tblPr>
      <w:tblGrid>
        <w:gridCol w:w="599"/>
        <w:gridCol w:w="10389"/>
      </w:tblGrid>
      <w:tr w:rsidR="008330EC" w:rsidRPr="00CB56CF" w:rsidTr="00DF11CF">
        <w:trPr>
          <w:trHeight w:val="3456"/>
        </w:trPr>
        <w:tc>
          <w:tcPr>
            <w:tcW w:w="599" w:type="dxa"/>
            <w:vAlign w:val="center"/>
          </w:tcPr>
          <w:p w:rsidR="008330EC" w:rsidRPr="008046F7" w:rsidRDefault="008330EC" w:rsidP="00DF11CF">
            <w:pPr>
              <w:spacing w:after="0"/>
              <w:jc w:val="center"/>
              <w:rPr>
                <w:rFonts w:ascii="Calibri" w:eastAsia="Calibri" w:hAnsi="Calibri" w:cs="Times New Roman"/>
                <w:sz w:val="18"/>
                <w:szCs w:val="18"/>
              </w:rPr>
            </w:pPr>
            <w:r>
              <w:rPr>
                <w:rFonts w:ascii="Calibri" w:eastAsia="Calibri" w:hAnsi="Calibri" w:cs="Times New Roman"/>
                <w:sz w:val="18"/>
                <w:szCs w:val="18"/>
              </w:rPr>
              <w:t>1</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день</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Сб.</w:t>
            </w:r>
          </w:p>
        </w:tc>
        <w:tc>
          <w:tcPr>
            <w:tcW w:w="10389" w:type="dxa"/>
          </w:tcPr>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sz w:val="18"/>
                <w:szCs w:val="18"/>
              </w:rPr>
              <w:t>Прибытие в Санкт-Петербург.</w:t>
            </w:r>
          </w:p>
          <w:p w:rsidR="008330EC" w:rsidRPr="00CB56CF" w:rsidRDefault="008330EC" w:rsidP="00DF11CF">
            <w:pPr>
              <w:spacing w:after="0" w:line="240" w:lineRule="auto"/>
              <w:jc w:val="both"/>
              <w:rPr>
                <w:rFonts w:ascii="Calibri" w:eastAsia="Calibri" w:hAnsi="Calibri" w:cs="Times New Roman"/>
                <w:sz w:val="18"/>
                <w:szCs w:val="18"/>
              </w:rPr>
            </w:pPr>
            <w:r>
              <w:rPr>
                <w:rFonts w:ascii="Calibri" w:eastAsia="Calibri" w:hAnsi="Calibri" w:cs="Times New Roman"/>
                <w:b/>
                <w:sz w:val="18"/>
                <w:szCs w:val="18"/>
              </w:rPr>
              <w:t>9</w:t>
            </w:r>
            <w:r w:rsidRPr="00CB56CF">
              <w:rPr>
                <w:rFonts w:ascii="Calibri" w:eastAsia="Calibri" w:hAnsi="Calibri" w:cs="Times New Roman"/>
                <w:b/>
                <w:sz w:val="18"/>
                <w:szCs w:val="18"/>
              </w:rPr>
              <w:t>:</w:t>
            </w:r>
            <w:r>
              <w:rPr>
                <w:rFonts w:ascii="Calibri" w:eastAsia="Calibri" w:hAnsi="Calibri" w:cs="Times New Roman"/>
                <w:b/>
                <w:sz w:val="18"/>
                <w:szCs w:val="18"/>
              </w:rPr>
              <w:t>00</w:t>
            </w:r>
            <w:r w:rsidRPr="00CB56CF">
              <w:rPr>
                <w:rFonts w:ascii="Calibri" w:eastAsia="Calibri" w:hAnsi="Calibri" w:cs="Times New Roman"/>
                <w:b/>
                <w:sz w:val="18"/>
                <w:szCs w:val="18"/>
              </w:rPr>
              <w:t xml:space="preserve"> Встреча</w:t>
            </w:r>
            <w:r w:rsidRPr="00CB56CF">
              <w:rPr>
                <w:rFonts w:ascii="Calibri" w:eastAsia="Calibri" w:hAnsi="Calibri" w:cs="Times New Roman"/>
                <w:sz w:val="18"/>
                <w:szCs w:val="18"/>
              </w:rPr>
              <w:t xml:space="preserve"> у памятника Петру I </w:t>
            </w:r>
            <w:r w:rsidRPr="00CB56CF">
              <w:rPr>
                <w:rFonts w:ascii="Calibri" w:eastAsia="Calibri" w:hAnsi="Calibri" w:cs="Times New Roman"/>
                <w:b/>
                <w:sz w:val="18"/>
                <w:szCs w:val="18"/>
              </w:rPr>
              <w:t>на Московском вокзале</w:t>
            </w:r>
            <w:r>
              <w:rPr>
                <w:rFonts w:ascii="Calibri" w:eastAsia="Calibri" w:hAnsi="Calibri" w:cs="Times New Roman"/>
                <w:b/>
                <w:sz w:val="18"/>
                <w:szCs w:val="18"/>
              </w:rPr>
              <w:t>.</w:t>
            </w:r>
            <w:r w:rsidRPr="00CB56CF">
              <w:rPr>
                <w:rFonts w:ascii="Calibri" w:eastAsia="Calibri" w:hAnsi="Calibri" w:cs="Times New Roman"/>
                <w:sz w:val="18"/>
                <w:szCs w:val="18"/>
              </w:rPr>
              <w:t xml:space="preserve"> Отъезд в Выборг.</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Трассовая экскурсия по Карельскому перешейку</w:t>
            </w:r>
            <w:r w:rsidRPr="00CB56CF">
              <w:rPr>
                <w:rFonts w:ascii="Calibri" w:eastAsia="Calibri" w:hAnsi="Calibri" w:cs="Times New Roman"/>
                <w:sz w:val="18"/>
                <w:szCs w:val="18"/>
              </w:rPr>
              <w:t>. В дореволюционные времена большая часть этих территорий принадлежала Финляндии, но её граница была открытой: Финляндское княжество входило в состав Российской империи. После военных действий 30-40-х годов XX века восточные карельские земли вошли в состав СССР, но местные жители до сих пор называют их «Русской Финляндией».</w:t>
            </w:r>
          </w:p>
          <w:p w:rsidR="008330EC" w:rsidRDefault="008330EC" w:rsidP="00DF11CF">
            <w:pPr>
              <w:spacing w:after="0" w:line="240" w:lineRule="auto"/>
              <w:jc w:val="both"/>
              <w:rPr>
                <w:rFonts w:ascii="Calibri" w:eastAsia="Calibri" w:hAnsi="Calibri" w:cs="Times New Roman"/>
                <w:sz w:val="18"/>
                <w:szCs w:val="18"/>
              </w:rPr>
            </w:pPr>
            <w:r>
              <w:rPr>
                <w:rFonts w:ascii="Calibri" w:eastAsia="Calibri" w:hAnsi="Calibri" w:cs="Times New Roman"/>
                <w:sz w:val="18"/>
                <w:szCs w:val="18"/>
              </w:rPr>
              <w:t>Прибытие в Выборг.</w:t>
            </w:r>
          </w:p>
          <w:p w:rsidR="008330EC" w:rsidRPr="00CB56CF" w:rsidRDefault="008330EC" w:rsidP="00DF11CF">
            <w:pPr>
              <w:spacing w:after="0" w:line="240" w:lineRule="auto"/>
              <w:jc w:val="both"/>
              <w:rPr>
                <w:rFonts w:ascii="Calibri" w:eastAsia="Calibri" w:hAnsi="Calibri" w:cs="Times New Roman"/>
                <w:sz w:val="18"/>
                <w:szCs w:val="18"/>
              </w:rPr>
            </w:pPr>
            <w:r w:rsidRPr="002A0309">
              <w:rPr>
                <w:rFonts w:ascii="Calibri" w:eastAsia="Calibri" w:hAnsi="Calibri" w:cs="Times New Roman"/>
                <w:b/>
                <w:sz w:val="18"/>
                <w:szCs w:val="18"/>
              </w:rPr>
              <w:t>Обед</w:t>
            </w:r>
            <w:r w:rsidRPr="00CB56CF">
              <w:rPr>
                <w:rFonts w:ascii="Calibri" w:eastAsia="Calibri" w:hAnsi="Calibri" w:cs="Times New Roman"/>
                <w:sz w:val="18"/>
                <w:szCs w:val="18"/>
              </w:rPr>
              <w:t xml:space="preserve"> в кафе города.</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Пешеходная экскурсия по центру Выборга</w:t>
            </w:r>
            <w:r w:rsidRPr="00CB56CF">
              <w:rPr>
                <w:rFonts w:ascii="Calibri" w:eastAsia="Calibri" w:hAnsi="Calibri" w:cs="Times New Roman"/>
                <w:sz w:val="18"/>
                <w:szCs w:val="18"/>
              </w:rPr>
              <w:t xml:space="preserve">. Вас ждут узкие, вымощенные брусчаткой улочки и невысокие дома, Рыночная площадь и архитектура разных эпох: один из старейших купеческих домов, Рыцарский дом, часовая башня бывшего кафедрального собора, бастион </w:t>
            </w:r>
            <w:proofErr w:type="spellStart"/>
            <w:r w:rsidRPr="00CB56CF">
              <w:rPr>
                <w:rFonts w:ascii="Calibri" w:eastAsia="Calibri" w:hAnsi="Calibri" w:cs="Times New Roman"/>
                <w:sz w:val="18"/>
                <w:szCs w:val="18"/>
              </w:rPr>
              <w:t>Панцерлакс</w:t>
            </w:r>
            <w:proofErr w:type="spellEnd"/>
            <w:r w:rsidRPr="00CB56CF">
              <w:rPr>
                <w:rFonts w:ascii="Calibri" w:eastAsia="Calibri" w:hAnsi="Calibri" w:cs="Times New Roman"/>
                <w:sz w:val="18"/>
                <w:szCs w:val="18"/>
              </w:rPr>
              <w:t xml:space="preserve">, собор святых Петра и Павла, </w:t>
            </w:r>
            <w:proofErr w:type="spellStart"/>
            <w:r w:rsidRPr="00CB56CF">
              <w:rPr>
                <w:rFonts w:ascii="Calibri" w:eastAsia="Calibri" w:hAnsi="Calibri" w:cs="Times New Roman"/>
                <w:sz w:val="18"/>
                <w:szCs w:val="18"/>
              </w:rPr>
              <w:t>Спасо-Преображенский</w:t>
            </w:r>
            <w:proofErr w:type="spellEnd"/>
            <w:r w:rsidRPr="00CB56CF">
              <w:rPr>
                <w:rFonts w:ascii="Calibri" w:eastAsia="Calibri" w:hAnsi="Calibri" w:cs="Times New Roman"/>
                <w:sz w:val="18"/>
                <w:szCs w:val="18"/>
              </w:rPr>
              <w:t xml:space="preserve"> собор.</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 xml:space="preserve">Дегустация в лавке вкусностей </w:t>
            </w:r>
            <w:proofErr w:type="spellStart"/>
            <w:r w:rsidRPr="00CB56CF">
              <w:rPr>
                <w:rFonts w:ascii="Calibri" w:eastAsia="Calibri" w:hAnsi="Calibri" w:cs="Times New Roman"/>
                <w:b/>
                <w:sz w:val="18"/>
                <w:szCs w:val="18"/>
              </w:rPr>
              <w:t>Wiborg</w:t>
            </w:r>
            <w:proofErr w:type="spellEnd"/>
            <w:r w:rsidRPr="00CB56CF">
              <w:rPr>
                <w:rFonts w:ascii="Calibri" w:eastAsia="Calibri" w:hAnsi="Calibri" w:cs="Times New Roman"/>
                <w:sz w:val="18"/>
                <w:szCs w:val="18"/>
              </w:rPr>
              <w:t>, где вы сможете отведать различные виды сыров, мясных деликатесов и горячего вина с пряностями, а также приобрести экологически чистые продукты, произведённые на территории Выборгского района (фермерские сыры, домашние колбасы, мёд, миндаль в корице, иван-чай, знаменитые Выборгский крендель и эль).</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Экскурсия по Замковому острову</w:t>
            </w:r>
            <w:r w:rsidRPr="00CB56CF">
              <w:rPr>
                <w:rFonts w:ascii="Calibri" w:eastAsia="Calibri" w:hAnsi="Calibri" w:cs="Times New Roman"/>
                <w:sz w:val="18"/>
                <w:szCs w:val="18"/>
              </w:rPr>
              <w:t xml:space="preserve">, где расположился средневековый рыцарский </w:t>
            </w:r>
            <w:r w:rsidRPr="00CB56CF">
              <w:rPr>
                <w:rFonts w:ascii="Calibri" w:eastAsia="Calibri" w:hAnsi="Calibri" w:cs="Times New Roman"/>
                <w:b/>
                <w:sz w:val="18"/>
                <w:szCs w:val="18"/>
              </w:rPr>
              <w:t>Выборгский замок</w:t>
            </w:r>
            <w:r w:rsidRPr="00CB56CF">
              <w:rPr>
                <w:rFonts w:ascii="Calibri" w:eastAsia="Calibri" w:hAnsi="Calibri" w:cs="Times New Roman"/>
                <w:sz w:val="18"/>
                <w:szCs w:val="18"/>
              </w:rPr>
              <w:t xml:space="preserve"> — символ города. </w:t>
            </w:r>
          </w:p>
          <w:p w:rsidR="008330EC" w:rsidRPr="00CB56CF" w:rsidRDefault="008330EC" w:rsidP="00DF11CF">
            <w:pPr>
              <w:spacing w:after="0" w:line="240" w:lineRule="auto"/>
              <w:jc w:val="both"/>
              <w:rPr>
                <w:rFonts w:ascii="Calibri" w:eastAsia="Calibri" w:hAnsi="Calibri" w:cs="Times New Roman"/>
                <w:b/>
                <w:sz w:val="18"/>
                <w:szCs w:val="18"/>
              </w:rPr>
            </w:pPr>
            <w:r w:rsidRPr="00CB56CF">
              <w:rPr>
                <w:rFonts w:ascii="Calibri" w:eastAsia="Calibri" w:hAnsi="Calibri" w:cs="Times New Roman"/>
                <w:sz w:val="18"/>
                <w:szCs w:val="18"/>
              </w:rPr>
              <w:t>Размещение в гостинице</w:t>
            </w:r>
            <w:r>
              <w:rPr>
                <w:rFonts w:ascii="Calibri" w:eastAsia="Calibri" w:hAnsi="Calibri" w:cs="Times New Roman"/>
                <w:sz w:val="18"/>
                <w:szCs w:val="18"/>
              </w:rPr>
              <w:t xml:space="preserve"> «Дружба» или «Выборг» (в зависимости от заезда)</w:t>
            </w:r>
            <w:r w:rsidRPr="00CB56CF">
              <w:rPr>
                <w:rFonts w:ascii="Calibri" w:eastAsia="Calibri" w:hAnsi="Calibri" w:cs="Times New Roman"/>
                <w:sz w:val="18"/>
                <w:szCs w:val="18"/>
              </w:rPr>
              <w:t>. Свободное время.</w:t>
            </w:r>
          </w:p>
        </w:tc>
      </w:tr>
      <w:tr w:rsidR="008330EC" w:rsidRPr="00CB56CF" w:rsidTr="00DF11CF">
        <w:tc>
          <w:tcPr>
            <w:tcW w:w="599" w:type="dxa"/>
            <w:vAlign w:val="center"/>
          </w:tcPr>
          <w:p w:rsidR="008330EC" w:rsidRPr="008046F7" w:rsidRDefault="008330EC" w:rsidP="00DF11CF">
            <w:pPr>
              <w:spacing w:after="0"/>
              <w:jc w:val="center"/>
              <w:rPr>
                <w:rFonts w:ascii="Calibri" w:eastAsia="Calibri" w:hAnsi="Calibri" w:cs="Times New Roman"/>
                <w:sz w:val="18"/>
                <w:szCs w:val="18"/>
              </w:rPr>
            </w:pPr>
            <w:r>
              <w:rPr>
                <w:rFonts w:ascii="Calibri" w:eastAsia="Calibri" w:hAnsi="Calibri" w:cs="Times New Roman"/>
                <w:sz w:val="18"/>
                <w:szCs w:val="18"/>
              </w:rPr>
              <w:t>2</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день</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Вс.</w:t>
            </w:r>
          </w:p>
        </w:tc>
        <w:tc>
          <w:tcPr>
            <w:tcW w:w="10389" w:type="dxa"/>
          </w:tcPr>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sz w:val="18"/>
                <w:szCs w:val="18"/>
              </w:rPr>
              <w:t>09:00 Завтрак в гостинице. Освобождение номеров. Встреча с гидом.</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Осмотр Петровского парка</w:t>
            </w:r>
            <w:r w:rsidRPr="00CB56CF">
              <w:rPr>
                <w:rFonts w:ascii="Calibri" w:eastAsia="Calibri" w:hAnsi="Calibri" w:cs="Times New Roman"/>
                <w:sz w:val="18"/>
                <w:szCs w:val="18"/>
              </w:rPr>
              <w:t xml:space="preserve">, с возвышенной территории которого открываются живописные виды на Выборгский замок и близлежащие гавани. Их зрителями станете не только вы: с Петровской горки за происходящим строго следит Пётр </w:t>
            </w:r>
            <w:r w:rsidRPr="00CB56CF">
              <w:rPr>
                <w:rFonts w:ascii="Calibri" w:eastAsia="Calibri" w:hAnsi="Calibri" w:cs="Times New Roman"/>
                <w:sz w:val="18"/>
                <w:szCs w:val="18"/>
                <w:lang w:val="en-US"/>
              </w:rPr>
              <w:t>I</w:t>
            </w:r>
            <w:r w:rsidRPr="00CB56CF">
              <w:rPr>
                <w:rFonts w:ascii="Calibri" w:eastAsia="Calibri" w:hAnsi="Calibri" w:cs="Times New Roman"/>
                <w:sz w:val="18"/>
                <w:szCs w:val="18"/>
              </w:rPr>
              <w:t xml:space="preserve">. </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 xml:space="preserve">Экскурсия по </w:t>
            </w:r>
            <w:proofErr w:type="spellStart"/>
            <w:r w:rsidRPr="00CB56CF">
              <w:rPr>
                <w:rFonts w:ascii="Calibri" w:eastAsia="Calibri" w:hAnsi="Calibri" w:cs="Times New Roman"/>
                <w:b/>
                <w:sz w:val="18"/>
                <w:szCs w:val="18"/>
              </w:rPr>
              <w:t>Монрепо</w:t>
            </w:r>
            <w:proofErr w:type="spellEnd"/>
            <w:r w:rsidRPr="00CB56CF">
              <w:rPr>
                <w:rFonts w:ascii="Calibri" w:eastAsia="Calibri" w:hAnsi="Calibri" w:cs="Times New Roman"/>
                <w:sz w:val="18"/>
                <w:szCs w:val="18"/>
              </w:rPr>
              <w:t xml:space="preserve"> — единственному в России скальному пейзажному парку, раскинувшемуся на острове </w:t>
            </w:r>
            <w:proofErr w:type="spellStart"/>
            <w:r w:rsidRPr="00CB56CF">
              <w:rPr>
                <w:rFonts w:ascii="Calibri" w:eastAsia="Calibri" w:hAnsi="Calibri" w:cs="Times New Roman"/>
                <w:sz w:val="18"/>
                <w:szCs w:val="18"/>
              </w:rPr>
              <w:t>Твердыш</w:t>
            </w:r>
            <w:proofErr w:type="spellEnd"/>
            <w:r w:rsidRPr="00CB56CF">
              <w:rPr>
                <w:rFonts w:ascii="Calibri" w:eastAsia="Calibri" w:hAnsi="Calibri" w:cs="Times New Roman"/>
                <w:sz w:val="18"/>
                <w:szCs w:val="18"/>
              </w:rPr>
              <w:t xml:space="preserve">.  </w:t>
            </w:r>
          </w:p>
          <w:p w:rsidR="008330EC" w:rsidRPr="00CB56CF" w:rsidRDefault="008330EC" w:rsidP="00DF11CF">
            <w:pPr>
              <w:spacing w:after="0" w:line="240" w:lineRule="auto"/>
              <w:jc w:val="both"/>
              <w:rPr>
                <w:rFonts w:ascii="Calibri" w:eastAsia="Calibri" w:hAnsi="Calibri" w:cs="Times New Roman"/>
                <w:sz w:val="18"/>
                <w:szCs w:val="18"/>
              </w:rPr>
            </w:pPr>
            <w:proofErr w:type="gramStart"/>
            <w:r w:rsidRPr="00CB56CF">
              <w:rPr>
                <w:rFonts w:ascii="Calibri" w:eastAsia="Calibri" w:hAnsi="Calibri" w:cs="Times New Roman"/>
                <w:sz w:val="18"/>
                <w:szCs w:val="18"/>
              </w:rPr>
              <w:t>Название парка в переводе с французского означает «мой покой», «моё отдохновение».</w:t>
            </w:r>
            <w:proofErr w:type="gramEnd"/>
            <w:r w:rsidRPr="00CB56CF">
              <w:rPr>
                <w:rFonts w:ascii="Calibri" w:eastAsia="Calibri" w:hAnsi="Calibri" w:cs="Times New Roman"/>
                <w:sz w:val="18"/>
                <w:szCs w:val="18"/>
              </w:rPr>
              <w:t xml:space="preserve"> Его живописные прибрежные скалы, шхеры Защитной бухты и лесные массивы располагают именно к такому размеренному отдыху и созерцанию северной природы.</w:t>
            </w:r>
          </w:p>
          <w:p w:rsidR="008330EC" w:rsidRPr="00CB56CF" w:rsidRDefault="008330EC" w:rsidP="00DF11CF">
            <w:pPr>
              <w:spacing w:after="0" w:line="240" w:lineRule="auto"/>
              <w:jc w:val="both"/>
              <w:rPr>
                <w:rFonts w:ascii="Calibri" w:eastAsia="Calibri" w:hAnsi="Calibri" w:cs="Times New Roman"/>
                <w:sz w:val="18"/>
                <w:szCs w:val="18"/>
              </w:rPr>
            </w:pPr>
            <w:r w:rsidRPr="002A0309">
              <w:rPr>
                <w:rFonts w:ascii="Calibri" w:eastAsia="Calibri" w:hAnsi="Calibri" w:cs="Times New Roman"/>
                <w:b/>
                <w:sz w:val="18"/>
                <w:szCs w:val="18"/>
              </w:rPr>
              <w:t>Обед</w:t>
            </w:r>
            <w:r w:rsidRPr="00CB56CF">
              <w:rPr>
                <w:rFonts w:ascii="Calibri" w:eastAsia="Calibri" w:hAnsi="Calibri" w:cs="Times New Roman"/>
                <w:sz w:val="18"/>
                <w:szCs w:val="18"/>
              </w:rPr>
              <w:t xml:space="preserve"> в кафе города. Свободное время в центре города.</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Возвращение в Санкт-Петербург</w:t>
            </w:r>
            <w:r w:rsidRPr="00CB56CF">
              <w:rPr>
                <w:rFonts w:ascii="Calibri" w:eastAsia="Calibri" w:hAnsi="Calibri" w:cs="Times New Roman"/>
                <w:sz w:val="18"/>
                <w:szCs w:val="18"/>
              </w:rPr>
              <w:t xml:space="preserve"> на Московский вокзал ориентировочно </w:t>
            </w:r>
            <w:r>
              <w:rPr>
                <w:rFonts w:ascii="Calibri" w:eastAsia="Calibri" w:hAnsi="Calibri" w:cs="Times New Roman"/>
                <w:sz w:val="18"/>
                <w:szCs w:val="18"/>
              </w:rPr>
              <w:t xml:space="preserve">к </w:t>
            </w:r>
            <w:r w:rsidRPr="00B8438C">
              <w:rPr>
                <w:rFonts w:ascii="Calibri" w:eastAsia="Calibri" w:hAnsi="Calibri" w:cs="Times New Roman"/>
                <w:b/>
                <w:sz w:val="18"/>
                <w:szCs w:val="18"/>
              </w:rPr>
              <w:t>21:00</w:t>
            </w:r>
            <w:r>
              <w:rPr>
                <w:rFonts w:ascii="Calibri" w:eastAsia="Calibri" w:hAnsi="Calibri" w:cs="Times New Roman"/>
                <w:sz w:val="18"/>
                <w:szCs w:val="18"/>
              </w:rPr>
              <w:t>.</w:t>
            </w:r>
            <w:r w:rsidRPr="00CB56CF">
              <w:rPr>
                <w:rFonts w:ascii="Calibri" w:eastAsia="Calibri" w:hAnsi="Calibri" w:cs="Times New Roman"/>
                <w:sz w:val="18"/>
                <w:szCs w:val="18"/>
              </w:rPr>
              <w:t xml:space="preserve"> Рекомендуем приобретать билеты на ночные поезда или бронировать дополнительную ночь в Санкт-Петербурге. Также возможно самостоятельное возвращение из Выборга в Москву на поезде «Лев Толстой» (отправление из Выборга в 23:43, прибытие в Москву в 09:19)</w:t>
            </w:r>
          </w:p>
        </w:tc>
      </w:tr>
    </w:tbl>
    <w:p w:rsidR="008330EC" w:rsidRDefault="008330EC" w:rsidP="008330EC">
      <w:pPr>
        <w:spacing w:after="0" w:line="276" w:lineRule="auto"/>
        <w:rPr>
          <w:rFonts w:ascii="Calibri" w:eastAsia="Calibri" w:hAnsi="Calibri" w:cs="Times New Roman"/>
          <w:b/>
          <w:i/>
          <w:iCs/>
          <w:sz w:val="18"/>
          <w:szCs w:val="18"/>
        </w:rPr>
      </w:pPr>
    </w:p>
    <w:p w:rsidR="008330EC" w:rsidRPr="00CB56CF" w:rsidRDefault="008330EC" w:rsidP="008330EC">
      <w:pPr>
        <w:spacing w:after="0" w:line="276" w:lineRule="auto"/>
        <w:rPr>
          <w:rFonts w:ascii="Calibri" w:eastAsia="Calibri" w:hAnsi="Calibri" w:cs="Times New Roman"/>
          <w:b/>
          <w:i/>
          <w:iCs/>
          <w:sz w:val="18"/>
          <w:szCs w:val="18"/>
        </w:rPr>
      </w:pPr>
      <w:r w:rsidRPr="00CB56CF">
        <w:rPr>
          <w:rFonts w:ascii="Calibri" w:eastAsia="Calibri" w:hAnsi="Calibri" w:cs="Times New Roman"/>
          <w:b/>
          <w:i/>
          <w:iCs/>
          <w:sz w:val="18"/>
          <w:szCs w:val="18"/>
        </w:rPr>
        <w:t>Стоимость тура на 1 человека в рублях при проживании:</w:t>
      </w:r>
    </w:p>
    <w:tbl>
      <w:tblPr>
        <w:tblStyle w:val="a6"/>
        <w:tblW w:w="11023" w:type="dxa"/>
        <w:tblLook w:val="04A0"/>
      </w:tblPr>
      <w:tblGrid>
        <w:gridCol w:w="1668"/>
        <w:gridCol w:w="2741"/>
        <w:gridCol w:w="2204"/>
        <w:gridCol w:w="2205"/>
        <w:gridCol w:w="2205"/>
      </w:tblGrid>
      <w:tr w:rsidR="008330EC" w:rsidTr="00DF11CF">
        <w:tc>
          <w:tcPr>
            <w:tcW w:w="1668" w:type="dxa"/>
            <w:shd w:val="clear" w:color="auto" w:fill="FFFF99"/>
            <w:vAlign w:val="center"/>
          </w:tcPr>
          <w:p w:rsidR="008330EC" w:rsidRPr="00B8438C" w:rsidRDefault="008330EC" w:rsidP="00DF11CF">
            <w:pPr>
              <w:snapToGrid w:val="0"/>
              <w:spacing w:after="0" w:line="240" w:lineRule="auto"/>
              <w:ind w:right="-1"/>
              <w:jc w:val="center"/>
              <w:rPr>
                <w:b/>
                <w:bCs/>
                <w:color w:val="000000"/>
                <w:sz w:val="18"/>
                <w:szCs w:val="18"/>
              </w:rPr>
            </w:pPr>
            <w:r w:rsidRPr="00B8438C">
              <w:rPr>
                <w:b/>
                <w:bCs/>
                <w:color w:val="000000"/>
                <w:sz w:val="18"/>
                <w:szCs w:val="18"/>
              </w:rPr>
              <w:t>Гостиница</w:t>
            </w:r>
          </w:p>
        </w:tc>
        <w:tc>
          <w:tcPr>
            <w:tcW w:w="2741" w:type="dxa"/>
            <w:shd w:val="clear" w:color="auto" w:fill="FFFF99"/>
            <w:vAlign w:val="center"/>
          </w:tcPr>
          <w:p w:rsidR="008330EC" w:rsidRPr="00B8438C" w:rsidRDefault="008330EC" w:rsidP="00DF11CF">
            <w:pPr>
              <w:snapToGrid w:val="0"/>
              <w:spacing w:after="0" w:line="240" w:lineRule="auto"/>
              <w:ind w:right="-1"/>
              <w:jc w:val="center"/>
              <w:rPr>
                <w:b/>
                <w:bCs/>
                <w:color w:val="000000"/>
                <w:sz w:val="18"/>
                <w:szCs w:val="18"/>
              </w:rPr>
            </w:pPr>
            <w:r>
              <w:rPr>
                <w:b/>
                <w:bCs/>
                <w:color w:val="000000"/>
                <w:sz w:val="18"/>
                <w:szCs w:val="18"/>
              </w:rPr>
              <w:t>К</w:t>
            </w:r>
            <w:r w:rsidRPr="00B8438C">
              <w:rPr>
                <w:b/>
                <w:bCs/>
                <w:color w:val="000000"/>
                <w:sz w:val="18"/>
                <w:szCs w:val="18"/>
              </w:rPr>
              <w:t>атегория номера</w:t>
            </w:r>
          </w:p>
        </w:tc>
        <w:tc>
          <w:tcPr>
            <w:tcW w:w="2204" w:type="dxa"/>
            <w:shd w:val="clear" w:color="auto" w:fill="FFFF99"/>
            <w:vAlign w:val="center"/>
          </w:tcPr>
          <w:p w:rsidR="008330EC" w:rsidRPr="00CA69B6" w:rsidRDefault="008330EC" w:rsidP="00DF11CF">
            <w:pPr>
              <w:snapToGrid w:val="0"/>
              <w:spacing w:after="0" w:line="240" w:lineRule="auto"/>
              <w:ind w:right="-1"/>
              <w:jc w:val="center"/>
              <w:rPr>
                <w:b/>
                <w:bCs/>
                <w:color w:val="000000"/>
                <w:sz w:val="18"/>
                <w:szCs w:val="18"/>
              </w:rPr>
            </w:pPr>
            <w:r w:rsidRPr="00CA69B6">
              <w:rPr>
                <w:b/>
                <w:bCs/>
                <w:color w:val="000000"/>
                <w:sz w:val="18"/>
                <w:szCs w:val="18"/>
              </w:rPr>
              <w:t>в двухместном номере</w:t>
            </w:r>
          </w:p>
        </w:tc>
        <w:tc>
          <w:tcPr>
            <w:tcW w:w="2205" w:type="dxa"/>
            <w:shd w:val="clear" w:color="auto" w:fill="FFFF99"/>
            <w:vAlign w:val="center"/>
          </w:tcPr>
          <w:p w:rsidR="008330EC" w:rsidRPr="00CA69B6" w:rsidRDefault="008330EC" w:rsidP="00DF11CF">
            <w:pPr>
              <w:snapToGrid w:val="0"/>
              <w:spacing w:after="0" w:line="240" w:lineRule="auto"/>
              <w:ind w:right="-1"/>
              <w:jc w:val="center"/>
              <w:rPr>
                <w:b/>
                <w:bCs/>
                <w:color w:val="000000"/>
                <w:sz w:val="18"/>
                <w:szCs w:val="18"/>
              </w:rPr>
            </w:pPr>
            <w:r w:rsidRPr="00CA69B6">
              <w:rPr>
                <w:b/>
                <w:bCs/>
                <w:color w:val="000000"/>
                <w:sz w:val="18"/>
                <w:szCs w:val="18"/>
              </w:rPr>
              <w:t>в одноместном номере</w:t>
            </w:r>
          </w:p>
        </w:tc>
        <w:tc>
          <w:tcPr>
            <w:tcW w:w="2205" w:type="dxa"/>
            <w:shd w:val="clear" w:color="auto" w:fill="FFFF99"/>
            <w:vAlign w:val="center"/>
          </w:tcPr>
          <w:p w:rsidR="008330EC" w:rsidRPr="00CA69B6" w:rsidRDefault="008330EC" w:rsidP="00DF11CF">
            <w:pPr>
              <w:snapToGrid w:val="0"/>
              <w:spacing w:after="0" w:line="240" w:lineRule="auto"/>
              <w:ind w:right="-1"/>
              <w:jc w:val="center"/>
              <w:rPr>
                <w:b/>
                <w:bCs/>
                <w:color w:val="000000"/>
                <w:sz w:val="18"/>
                <w:szCs w:val="18"/>
              </w:rPr>
            </w:pPr>
            <w:r w:rsidRPr="00CA69B6">
              <w:rPr>
                <w:b/>
                <w:bCs/>
                <w:color w:val="000000"/>
                <w:sz w:val="18"/>
                <w:szCs w:val="18"/>
              </w:rPr>
              <w:t>Доп. кровать</w:t>
            </w:r>
          </w:p>
        </w:tc>
      </w:tr>
      <w:tr w:rsidR="008330EC" w:rsidTr="00DF11CF">
        <w:tc>
          <w:tcPr>
            <w:tcW w:w="1668" w:type="dxa"/>
            <w:vMerge w:val="restart"/>
            <w:shd w:val="clear" w:color="auto" w:fill="FFFF99"/>
            <w:vAlign w:val="center"/>
          </w:tcPr>
          <w:p w:rsidR="008330EC" w:rsidRDefault="008330EC" w:rsidP="00DF11CF">
            <w:pPr>
              <w:spacing w:after="0" w:line="276" w:lineRule="auto"/>
              <w:jc w:val="center"/>
              <w:rPr>
                <w:rFonts w:eastAsia="Calibri"/>
                <w:b/>
                <w:sz w:val="18"/>
                <w:szCs w:val="18"/>
              </w:rPr>
            </w:pPr>
            <w:r>
              <w:rPr>
                <w:rFonts w:eastAsia="Calibri"/>
                <w:b/>
                <w:sz w:val="18"/>
                <w:szCs w:val="18"/>
              </w:rPr>
              <w:t>«Дружба»***</w:t>
            </w:r>
          </w:p>
        </w:tc>
        <w:tc>
          <w:tcPr>
            <w:tcW w:w="2741" w:type="dxa"/>
            <w:shd w:val="clear" w:color="auto" w:fill="FFFFFF" w:themeFill="background1"/>
            <w:vAlign w:val="center"/>
          </w:tcPr>
          <w:p w:rsidR="008330EC" w:rsidRPr="00B8438C" w:rsidRDefault="008330EC" w:rsidP="00DF11CF">
            <w:pPr>
              <w:spacing w:after="0" w:line="276" w:lineRule="auto"/>
              <w:jc w:val="center"/>
              <w:rPr>
                <w:rFonts w:eastAsia="Calibri"/>
                <w:sz w:val="18"/>
                <w:szCs w:val="18"/>
              </w:rPr>
            </w:pPr>
            <w:r w:rsidRPr="00B8438C">
              <w:rPr>
                <w:rFonts w:eastAsia="Calibri"/>
                <w:sz w:val="18"/>
                <w:szCs w:val="18"/>
              </w:rPr>
              <w:t>Стандартный</w:t>
            </w:r>
          </w:p>
          <w:p w:rsidR="008330EC" w:rsidRPr="00B8438C" w:rsidRDefault="008330EC" w:rsidP="00DF11CF">
            <w:pPr>
              <w:spacing w:after="0" w:line="276" w:lineRule="auto"/>
              <w:jc w:val="center"/>
              <w:rPr>
                <w:rFonts w:eastAsia="Calibri"/>
                <w:b/>
                <w:sz w:val="18"/>
                <w:szCs w:val="18"/>
              </w:rPr>
            </w:pPr>
            <w:r w:rsidRPr="00B8438C">
              <w:rPr>
                <w:rFonts w:eastAsia="Calibri"/>
                <w:b/>
                <w:sz w:val="18"/>
                <w:szCs w:val="18"/>
              </w:rPr>
              <w:t>Заезд 27-28.05</w:t>
            </w:r>
          </w:p>
        </w:tc>
        <w:tc>
          <w:tcPr>
            <w:tcW w:w="2204" w:type="dxa"/>
            <w:vAlign w:val="center"/>
          </w:tcPr>
          <w:p w:rsidR="008330EC" w:rsidRPr="00B8438C" w:rsidRDefault="008330EC" w:rsidP="00DF11CF">
            <w:pPr>
              <w:spacing w:after="0" w:line="276" w:lineRule="auto"/>
              <w:jc w:val="center"/>
              <w:rPr>
                <w:rFonts w:eastAsia="Calibri"/>
                <w:sz w:val="18"/>
                <w:szCs w:val="18"/>
              </w:rPr>
            </w:pPr>
            <w:r>
              <w:rPr>
                <w:rFonts w:eastAsia="Calibri"/>
                <w:sz w:val="18"/>
                <w:szCs w:val="18"/>
              </w:rPr>
              <w:t>7600</w:t>
            </w:r>
          </w:p>
        </w:tc>
        <w:tc>
          <w:tcPr>
            <w:tcW w:w="2205" w:type="dxa"/>
            <w:vAlign w:val="center"/>
          </w:tcPr>
          <w:p w:rsidR="008330EC" w:rsidRPr="00B8438C" w:rsidRDefault="008330EC" w:rsidP="00DF11CF">
            <w:pPr>
              <w:spacing w:after="0" w:line="276" w:lineRule="auto"/>
              <w:jc w:val="center"/>
              <w:rPr>
                <w:rFonts w:eastAsia="Calibri"/>
                <w:sz w:val="18"/>
                <w:szCs w:val="18"/>
              </w:rPr>
            </w:pPr>
            <w:r>
              <w:rPr>
                <w:rFonts w:eastAsia="Calibri"/>
                <w:sz w:val="18"/>
                <w:szCs w:val="18"/>
              </w:rPr>
              <w:t>8760</w:t>
            </w:r>
          </w:p>
        </w:tc>
        <w:tc>
          <w:tcPr>
            <w:tcW w:w="2205" w:type="dxa"/>
            <w:vMerge w:val="restart"/>
            <w:vAlign w:val="center"/>
          </w:tcPr>
          <w:p w:rsidR="008330EC" w:rsidRPr="00B8438C" w:rsidRDefault="008330EC" w:rsidP="00DF11CF">
            <w:pPr>
              <w:spacing w:after="0" w:line="276" w:lineRule="auto"/>
              <w:jc w:val="center"/>
              <w:rPr>
                <w:rFonts w:eastAsia="Calibri"/>
                <w:sz w:val="18"/>
                <w:szCs w:val="18"/>
              </w:rPr>
            </w:pPr>
            <w:r>
              <w:rPr>
                <w:rFonts w:eastAsia="Calibri"/>
                <w:sz w:val="18"/>
                <w:szCs w:val="18"/>
              </w:rPr>
              <w:t>6620</w:t>
            </w:r>
          </w:p>
        </w:tc>
      </w:tr>
      <w:tr w:rsidR="008330EC" w:rsidTr="00DF11CF">
        <w:tc>
          <w:tcPr>
            <w:tcW w:w="1668" w:type="dxa"/>
            <w:vMerge/>
            <w:shd w:val="clear" w:color="auto" w:fill="FFFF99"/>
            <w:vAlign w:val="center"/>
          </w:tcPr>
          <w:p w:rsidR="008330EC" w:rsidRDefault="008330EC" w:rsidP="00DF11CF">
            <w:pPr>
              <w:spacing w:after="0" w:line="276" w:lineRule="auto"/>
              <w:jc w:val="center"/>
              <w:rPr>
                <w:rFonts w:eastAsia="Calibri"/>
                <w:b/>
                <w:sz w:val="18"/>
                <w:szCs w:val="18"/>
              </w:rPr>
            </w:pPr>
          </w:p>
        </w:tc>
        <w:tc>
          <w:tcPr>
            <w:tcW w:w="2741" w:type="dxa"/>
            <w:shd w:val="clear" w:color="auto" w:fill="FFFFFF" w:themeFill="background1"/>
            <w:vAlign w:val="center"/>
          </w:tcPr>
          <w:p w:rsidR="008330EC" w:rsidRPr="00B8438C" w:rsidRDefault="008330EC" w:rsidP="00DF11CF">
            <w:pPr>
              <w:spacing w:after="0" w:line="276" w:lineRule="auto"/>
              <w:jc w:val="center"/>
              <w:rPr>
                <w:rFonts w:eastAsia="Calibri"/>
                <w:sz w:val="18"/>
                <w:szCs w:val="18"/>
              </w:rPr>
            </w:pPr>
            <w:r w:rsidRPr="00B8438C">
              <w:rPr>
                <w:rFonts w:eastAsia="Calibri"/>
                <w:sz w:val="18"/>
                <w:szCs w:val="18"/>
              </w:rPr>
              <w:t>Улучшенный</w:t>
            </w:r>
          </w:p>
        </w:tc>
        <w:tc>
          <w:tcPr>
            <w:tcW w:w="2204" w:type="dxa"/>
            <w:vAlign w:val="center"/>
          </w:tcPr>
          <w:p w:rsidR="008330EC" w:rsidRPr="00B8438C" w:rsidRDefault="008330EC" w:rsidP="00DF11CF">
            <w:pPr>
              <w:spacing w:after="0" w:line="276" w:lineRule="auto"/>
              <w:jc w:val="center"/>
              <w:rPr>
                <w:rFonts w:eastAsia="Calibri"/>
                <w:sz w:val="18"/>
                <w:szCs w:val="18"/>
              </w:rPr>
            </w:pPr>
            <w:r>
              <w:rPr>
                <w:rFonts w:eastAsia="Calibri"/>
                <w:sz w:val="18"/>
                <w:szCs w:val="18"/>
              </w:rPr>
              <w:t>7800</w:t>
            </w:r>
          </w:p>
        </w:tc>
        <w:tc>
          <w:tcPr>
            <w:tcW w:w="2205" w:type="dxa"/>
            <w:vAlign w:val="center"/>
          </w:tcPr>
          <w:p w:rsidR="008330EC" w:rsidRPr="00B8438C" w:rsidRDefault="008330EC" w:rsidP="00DF11CF">
            <w:pPr>
              <w:spacing w:after="0" w:line="276" w:lineRule="auto"/>
              <w:jc w:val="center"/>
              <w:rPr>
                <w:rFonts w:eastAsia="Calibri"/>
                <w:sz w:val="18"/>
                <w:szCs w:val="18"/>
              </w:rPr>
            </w:pPr>
            <w:r>
              <w:rPr>
                <w:rFonts w:eastAsia="Calibri"/>
                <w:sz w:val="18"/>
                <w:szCs w:val="18"/>
              </w:rPr>
              <w:t>9160</w:t>
            </w:r>
          </w:p>
        </w:tc>
        <w:tc>
          <w:tcPr>
            <w:tcW w:w="2205" w:type="dxa"/>
            <w:vMerge/>
            <w:vAlign w:val="center"/>
          </w:tcPr>
          <w:p w:rsidR="008330EC" w:rsidRPr="00B8438C" w:rsidRDefault="008330EC" w:rsidP="00DF11CF">
            <w:pPr>
              <w:spacing w:after="0" w:line="276" w:lineRule="auto"/>
              <w:jc w:val="center"/>
              <w:rPr>
                <w:rFonts w:eastAsia="Calibri"/>
                <w:sz w:val="18"/>
                <w:szCs w:val="18"/>
              </w:rPr>
            </w:pPr>
          </w:p>
        </w:tc>
      </w:tr>
      <w:tr w:rsidR="008330EC" w:rsidTr="00DF11CF">
        <w:tc>
          <w:tcPr>
            <w:tcW w:w="1668" w:type="dxa"/>
            <w:shd w:val="clear" w:color="auto" w:fill="FFFF99"/>
            <w:vAlign w:val="center"/>
          </w:tcPr>
          <w:p w:rsidR="008330EC" w:rsidRDefault="008330EC" w:rsidP="00DF11CF">
            <w:pPr>
              <w:spacing w:after="0" w:line="276" w:lineRule="auto"/>
              <w:jc w:val="center"/>
              <w:rPr>
                <w:rFonts w:eastAsia="Calibri"/>
                <w:b/>
                <w:sz w:val="18"/>
                <w:szCs w:val="18"/>
              </w:rPr>
            </w:pPr>
            <w:r>
              <w:rPr>
                <w:rFonts w:eastAsia="Calibri"/>
                <w:b/>
                <w:sz w:val="18"/>
                <w:szCs w:val="18"/>
              </w:rPr>
              <w:t>«Выборг»***</w:t>
            </w:r>
          </w:p>
        </w:tc>
        <w:tc>
          <w:tcPr>
            <w:tcW w:w="2741" w:type="dxa"/>
            <w:shd w:val="clear" w:color="auto" w:fill="FFFFFF" w:themeFill="background1"/>
            <w:vAlign w:val="center"/>
          </w:tcPr>
          <w:p w:rsidR="008330EC" w:rsidRPr="00B8438C" w:rsidRDefault="008330EC" w:rsidP="00DF11CF">
            <w:pPr>
              <w:spacing w:after="0" w:line="276" w:lineRule="auto"/>
              <w:jc w:val="center"/>
              <w:rPr>
                <w:rFonts w:eastAsia="Calibri"/>
                <w:sz w:val="18"/>
                <w:szCs w:val="18"/>
              </w:rPr>
            </w:pPr>
            <w:r w:rsidRPr="00B8438C">
              <w:rPr>
                <w:rFonts w:eastAsia="Calibri"/>
                <w:sz w:val="18"/>
                <w:szCs w:val="18"/>
              </w:rPr>
              <w:t>Стандартный</w:t>
            </w:r>
          </w:p>
          <w:p w:rsidR="008330EC" w:rsidRPr="00B8438C" w:rsidRDefault="008330EC" w:rsidP="00DF11CF">
            <w:pPr>
              <w:spacing w:after="0" w:line="276" w:lineRule="auto"/>
              <w:jc w:val="center"/>
              <w:rPr>
                <w:rFonts w:eastAsia="Calibri"/>
                <w:b/>
                <w:sz w:val="18"/>
                <w:szCs w:val="18"/>
              </w:rPr>
            </w:pPr>
            <w:r w:rsidRPr="00B8438C">
              <w:rPr>
                <w:rFonts w:eastAsia="Calibri"/>
                <w:b/>
                <w:sz w:val="18"/>
                <w:szCs w:val="18"/>
              </w:rPr>
              <w:t>Заезд 11.06-12.06, 19.08-20.08</w:t>
            </w:r>
          </w:p>
        </w:tc>
        <w:tc>
          <w:tcPr>
            <w:tcW w:w="2204" w:type="dxa"/>
            <w:vAlign w:val="center"/>
          </w:tcPr>
          <w:p w:rsidR="008330EC" w:rsidRPr="00B8438C" w:rsidRDefault="008330EC" w:rsidP="00DF11CF">
            <w:pPr>
              <w:spacing w:after="0" w:line="276" w:lineRule="auto"/>
              <w:jc w:val="center"/>
              <w:rPr>
                <w:rFonts w:eastAsia="Calibri"/>
                <w:sz w:val="18"/>
                <w:szCs w:val="18"/>
              </w:rPr>
            </w:pPr>
            <w:r>
              <w:rPr>
                <w:rFonts w:eastAsia="Calibri"/>
                <w:sz w:val="18"/>
                <w:szCs w:val="18"/>
              </w:rPr>
              <w:t>7600</w:t>
            </w:r>
          </w:p>
        </w:tc>
        <w:tc>
          <w:tcPr>
            <w:tcW w:w="2205" w:type="dxa"/>
            <w:vAlign w:val="center"/>
          </w:tcPr>
          <w:p w:rsidR="008330EC" w:rsidRPr="00B8438C" w:rsidRDefault="008330EC" w:rsidP="00DF11CF">
            <w:pPr>
              <w:spacing w:after="0" w:line="276" w:lineRule="auto"/>
              <w:jc w:val="center"/>
              <w:rPr>
                <w:rFonts w:eastAsia="Calibri"/>
                <w:sz w:val="18"/>
                <w:szCs w:val="18"/>
              </w:rPr>
            </w:pPr>
            <w:r>
              <w:rPr>
                <w:rFonts w:eastAsia="Calibri"/>
                <w:sz w:val="18"/>
                <w:szCs w:val="18"/>
              </w:rPr>
              <w:t>8700</w:t>
            </w:r>
          </w:p>
        </w:tc>
        <w:tc>
          <w:tcPr>
            <w:tcW w:w="2205" w:type="dxa"/>
            <w:vMerge/>
            <w:vAlign w:val="center"/>
          </w:tcPr>
          <w:p w:rsidR="008330EC" w:rsidRPr="00B8438C" w:rsidRDefault="008330EC" w:rsidP="00DF11CF">
            <w:pPr>
              <w:spacing w:after="0" w:line="276" w:lineRule="auto"/>
              <w:jc w:val="center"/>
              <w:rPr>
                <w:rFonts w:eastAsia="Calibri"/>
                <w:sz w:val="18"/>
                <w:szCs w:val="18"/>
              </w:rPr>
            </w:pPr>
          </w:p>
        </w:tc>
      </w:tr>
    </w:tbl>
    <w:p w:rsidR="008330EC" w:rsidRDefault="008330EC" w:rsidP="008330EC">
      <w:pPr>
        <w:spacing w:after="0" w:line="276" w:lineRule="auto"/>
        <w:rPr>
          <w:rFonts w:ascii="Calibri" w:eastAsia="Calibri" w:hAnsi="Calibri" w:cs="Times New Roman"/>
          <w:b/>
          <w:sz w:val="18"/>
          <w:szCs w:val="18"/>
        </w:rPr>
      </w:pPr>
    </w:p>
    <w:p w:rsidR="008330EC" w:rsidRPr="00CB56CF" w:rsidRDefault="008330EC" w:rsidP="008330EC">
      <w:pPr>
        <w:spacing w:after="0" w:line="276" w:lineRule="auto"/>
        <w:rPr>
          <w:rFonts w:ascii="Calibri" w:eastAsia="Calibri" w:hAnsi="Calibri" w:cs="Times New Roman"/>
          <w:sz w:val="18"/>
          <w:szCs w:val="18"/>
        </w:rPr>
      </w:pPr>
      <w:r w:rsidRPr="00CB56CF">
        <w:rPr>
          <w:rFonts w:ascii="Calibri" w:eastAsia="Calibri" w:hAnsi="Calibri" w:cs="Times New Roman"/>
          <w:b/>
          <w:sz w:val="18"/>
          <w:szCs w:val="18"/>
        </w:rPr>
        <w:t>В стоимость тура входит:</w:t>
      </w:r>
      <w:r w:rsidRPr="00CB56CF">
        <w:rPr>
          <w:rFonts w:ascii="Calibri" w:eastAsia="Calibri" w:hAnsi="Calibri" w:cs="Times New Roman"/>
          <w:sz w:val="18"/>
          <w:szCs w:val="18"/>
        </w:rPr>
        <w:t xml:space="preserve"> проживание, питание (</w:t>
      </w:r>
      <w:r>
        <w:rPr>
          <w:rFonts w:ascii="Calibri" w:eastAsia="Calibri" w:hAnsi="Calibri" w:cs="Times New Roman"/>
          <w:sz w:val="18"/>
          <w:szCs w:val="18"/>
        </w:rPr>
        <w:t>1 завтрак</w:t>
      </w:r>
      <w:r w:rsidRPr="00CB56CF">
        <w:rPr>
          <w:rFonts w:ascii="Calibri" w:eastAsia="Calibri" w:hAnsi="Calibri" w:cs="Times New Roman"/>
          <w:sz w:val="18"/>
          <w:szCs w:val="18"/>
        </w:rPr>
        <w:t>, 2 обеда, дегустация в лавке вкусностей), экскурсионное и ежедневное транспортное обслуживание по программе, сопровождение гида на русском языке.</w:t>
      </w:r>
    </w:p>
    <w:p w:rsidR="008330EC" w:rsidRDefault="008330EC" w:rsidP="008330EC">
      <w:pPr>
        <w:spacing w:after="0" w:line="240" w:lineRule="auto"/>
        <w:rPr>
          <w:rFonts w:ascii="Calibri" w:eastAsia="Calibri" w:hAnsi="Calibri" w:cs="Times New Roman"/>
          <w:sz w:val="18"/>
          <w:szCs w:val="18"/>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8330EC" w:rsidRDefault="008330EC" w:rsidP="008330EC">
      <w:pPr>
        <w:spacing w:after="200" w:line="276" w:lineRule="auto"/>
        <w:rPr>
          <w:rFonts w:ascii="Calibri" w:eastAsia="Garamond" w:hAnsi="Calibri" w:cs="Times New Roman"/>
          <w:b/>
          <w:iCs/>
          <w:color w:val="000000"/>
          <w:sz w:val="28"/>
          <w:szCs w:val="28"/>
          <w:lang w:eastAsia="ru-RU"/>
        </w:rPr>
      </w:pPr>
      <w:r w:rsidRPr="00E8645B">
        <w:rPr>
          <w:rFonts w:ascii="Calibri" w:eastAsia="Calibri" w:hAnsi="Calibri" w:cs="Times New Roman"/>
          <w:iCs/>
          <w:sz w:val="18"/>
          <w:szCs w:val="18"/>
        </w:rPr>
        <w:t>*</w:t>
      </w:r>
      <w:hyperlink r:id="rId29" w:history="1">
        <w:r w:rsidRPr="00E8645B">
          <w:rPr>
            <w:rFonts w:ascii="Calibri" w:eastAsia="Calibri" w:hAnsi="Calibri" w:cs="Times New Roman"/>
            <w:iCs/>
            <w:sz w:val="18"/>
            <w:szCs w:val="18"/>
          </w:rPr>
          <w:t>Фирма</w:t>
        </w:r>
      </w:hyperlink>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оставляет</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за</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собой</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право</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замены</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экскурсий</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без</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уменьшения</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общего</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объема</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экскурсионной</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программы.</w:t>
      </w:r>
    </w:p>
    <w:p w:rsidR="008330EC" w:rsidRDefault="008330EC" w:rsidP="008330EC">
      <w:pPr>
        <w:spacing w:after="200" w:line="276" w:lineRule="auto"/>
        <w:rPr>
          <w:rFonts w:ascii="Calibri" w:eastAsia="Garamond" w:hAnsi="Calibri" w:cs="Times New Roman"/>
          <w:b/>
          <w:iCs/>
          <w:color w:val="000000"/>
          <w:sz w:val="28"/>
          <w:szCs w:val="28"/>
          <w:lang w:eastAsia="ru-RU"/>
        </w:rPr>
      </w:pPr>
      <w:r>
        <w:rPr>
          <w:rFonts w:ascii="Calibri" w:eastAsia="Garamond" w:hAnsi="Calibri" w:cs="Times New Roman"/>
          <w:b/>
          <w:iCs/>
          <w:color w:val="000000"/>
          <w:sz w:val="28"/>
          <w:szCs w:val="28"/>
          <w:lang w:eastAsia="ru-RU"/>
        </w:rPr>
        <w:br w:type="page"/>
      </w:r>
    </w:p>
    <w:p w:rsidR="008330EC" w:rsidRPr="00E67FBC" w:rsidRDefault="008330EC" w:rsidP="008330EC">
      <w:pPr>
        <w:tabs>
          <w:tab w:val="left" w:pos="10773"/>
        </w:tabs>
        <w:spacing w:after="0" w:line="240" w:lineRule="auto"/>
        <w:jc w:val="center"/>
        <w:rPr>
          <w:rFonts w:ascii="Calibri" w:eastAsia="Times New Roman" w:hAnsi="Calibri" w:cs="Times New Roman"/>
          <w:b/>
          <w:color w:val="000000"/>
          <w:sz w:val="28"/>
          <w:szCs w:val="28"/>
          <w:lang w:eastAsia="ru-RU"/>
        </w:rPr>
      </w:pPr>
      <w:r w:rsidRPr="00FC52E3">
        <w:rPr>
          <w:rFonts w:ascii="Calibri" w:eastAsia="Garamond" w:hAnsi="Calibri" w:cs="Times New Roman"/>
          <w:b/>
          <w:iCs/>
          <w:color w:val="000000"/>
          <w:sz w:val="28"/>
          <w:szCs w:val="28"/>
          <w:lang w:eastAsia="ru-RU"/>
        </w:rPr>
        <w:lastRenderedPageBreak/>
        <w:t>КОМБИНИРОВАННЫЙ ТУР ЛЕТО 201</w:t>
      </w:r>
      <w:r>
        <w:rPr>
          <w:rFonts w:ascii="Calibri" w:eastAsia="Garamond" w:hAnsi="Calibri" w:cs="Times New Roman"/>
          <w:b/>
          <w:iCs/>
          <w:color w:val="000000"/>
          <w:sz w:val="28"/>
          <w:szCs w:val="28"/>
          <w:lang w:eastAsia="ru-RU"/>
        </w:rPr>
        <w:t>7</w:t>
      </w:r>
    </w:p>
    <w:p w:rsidR="008330EC" w:rsidRPr="00401BD3" w:rsidRDefault="008330EC" w:rsidP="008330EC">
      <w:pPr>
        <w:spacing w:after="0" w:line="240" w:lineRule="auto"/>
        <w:jc w:val="center"/>
        <w:rPr>
          <w:rFonts w:ascii="Calibri" w:eastAsia="Calibri" w:hAnsi="Calibri" w:cs="Times New Roman"/>
          <w:b/>
          <w:color w:val="FF0000"/>
          <w:sz w:val="28"/>
          <w:szCs w:val="28"/>
        </w:rPr>
      </w:pPr>
      <w:r w:rsidRPr="00401BD3">
        <w:rPr>
          <w:rFonts w:ascii="Calibri" w:eastAsia="Calibri" w:hAnsi="Calibri" w:cs="Times New Roman"/>
          <w:b/>
          <w:color w:val="FF0000"/>
          <w:sz w:val="28"/>
          <w:szCs w:val="28"/>
        </w:rPr>
        <w:t>«Истории и тайны средневекового Выборга»</w:t>
      </w:r>
    </w:p>
    <w:p w:rsidR="008330EC" w:rsidRPr="00401BD3" w:rsidRDefault="008330EC" w:rsidP="008330EC">
      <w:pPr>
        <w:spacing w:after="0" w:line="240" w:lineRule="auto"/>
        <w:jc w:val="center"/>
        <w:rPr>
          <w:rFonts w:ascii="Calibri" w:eastAsia="Calibri" w:hAnsi="Calibri" w:cs="Times New Roman"/>
          <w:b/>
          <w:color w:val="FF0000"/>
        </w:rPr>
      </w:pPr>
      <w:r w:rsidRPr="00401BD3">
        <w:rPr>
          <w:rFonts w:ascii="Calibri" w:eastAsia="Calibri" w:hAnsi="Calibri" w:cs="Times New Roman"/>
          <w:b/>
          <w:color w:val="FF0000"/>
        </w:rPr>
        <w:t>3 дня / 2 ночи (пятница – воскресенье)</w:t>
      </w:r>
    </w:p>
    <w:p w:rsidR="008330EC" w:rsidRPr="00401BD3" w:rsidRDefault="008330EC" w:rsidP="008330EC">
      <w:pPr>
        <w:spacing w:after="0" w:line="240" w:lineRule="auto"/>
        <w:jc w:val="center"/>
        <w:rPr>
          <w:rFonts w:ascii="Calibri" w:eastAsia="Calibri" w:hAnsi="Calibri" w:cs="Times New Roman"/>
          <w:color w:val="0000FF"/>
          <w:sz w:val="20"/>
          <w:szCs w:val="20"/>
        </w:rPr>
      </w:pPr>
      <w:r w:rsidRPr="00401BD3">
        <w:rPr>
          <w:rFonts w:ascii="Calibri" w:eastAsia="Calibri" w:hAnsi="Calibri" w:cs="Times New Roman"/>
          <w:b/>
          <w:color w:val="0000FF"/>
          <w:sz w:val="20"/>
          <w:szCs w:val="20"/>
        </w:rPr>
        <w:t xml:space="preserve">Даты заездов: </w:t>
      </w:r>
      <w:r w:rsidRPr="00401BD3">
        <w:rPr>
          <w:rFonts w:ascii="Calibri" w:eastAsia="Calibri" w:hAnsi="Calibri" w:cs="Times New Roman"/>
          <w:color w:val="0000FF"/>
          <w:sz w:val="20"/>
          <w:szCs w:val="20"/>
        </w:rPr>
        <w:t xml:space="preserve">11.06-13.06 </w:t>
      </w:r>
      <w:r w:rsidRPr="00401BD3">
        <w:rPr>
          <w:rFonts w:ascii="Calibri" w:eastAsia="Calibri" w:hAnsi="Calibri" w:cs="Times New Roman"/>
          <w:b/>
          <w:color w:val="0000FF"/>
          <w:sz w:val="20"/>
          <w:szCs w:val="20"/>
        </w:rPr>
        <w:t>(День России)</w:t>
      </w:r>
      <w:r w:rsidRPr="00401BD3">
        <w:rPr>
          <w:rFonts w:ascii="Calibri" w:eastAsia="Calibri" w:hAnsi="Calibri" w:cs="Times New Roman"/>
          <w:color w:val="0000FF"/>
          <w:sz w:val="20"/>
          <w:szCs w:val="20"/>
        </w:rPr>
        <w:t>, 14.07-16.07, 28.07-30.07, 18.08-20.08, 25.08-27.08.</w:t>
      </w:r>
    </w:p>
    <w:p w:rsidR="008330EC" w:rsidRPr="00401BD3" w:rsidRDefault="008330EC" w:rsidP="008330EC">
      <w:pPr>
        <w:spacing w:after="0" w:line="240" w:lineRule="auto"/>
        <w:jc w:val="center"/>
        <w:rPr>
          <w:rFonts w:ascii="Calibri" w:eastAsia="Calibri" w:hAnsi="Calibri" w:cs="Times New Roman"/>
          <w:color w:val="0000FF"/>
          <w:sz w:val="18"/>
          <w:szCs w:val="18"/>
        </w:rPr>
      </w:pPr>
      <w:r w:rsidRPr="00401BD3">
        <w:rPr>
          <w:rFonts w:ascii="Calibri" w:eastAsia="Calibri" w:hAnsi="Calibri" w:cs="Times New Roman"/>
          <w:color w:val="0000FF"/>
          <w:sz w:val="18"/>
          <w:szCs w:val="18"/>
        </w:rPr>
        <w:t xml:space="preserve">Вас ждёт знакомство с Санкт-Петербургом и его северным соседом – Выборгом. История обоих городов тесно переплетается и отражает события, значимые для всей нашей страны. Так, в наши дни Выборг стал единственным западноевропейским средневековым городом на территории России, центром «Русской Финляндии», особо любимый петербуржцами на рубеже </w:t>
      </w:r>
      <w:r w:rsidRPr="00401BD3">
        <w:rPr>
          <w:rFonts w:ascii="Calibri" w:eastAsia="Calibri" w:hAnsi="Calibri" w:cs="Times New Roman"/>
          <w:color w:val="0000FF"/>
          <w:sz w:val="18"/>
          <w:szCs w:val="18"/>
          <w:lang w:val="en-US"/>
        </w:rPr>
        <w:t>XIX</w:t>
      </w:r>
      <w:r w:rsidRPr="00401BD3">
        <w:rPr>
          <w:rFonts w:ascii="Calibri" w:eastAsia="Calibri" w:hAnsi="Calibri" w:cs="Times New Roman"/>
          <w:color w:val="0000FF"/>
          <w:sz w:val="18"/>
          <w:szCs w:val="18"/>
        </w:rPr>
        <w:t>-</w:t>
      </w:r>
      <w:r w:rsidRPr="00401BD3">
        <w:rPr>
          <w:rFonts w:ascii="Calibri" w:eastAsia="Calibri" w:hAnsi="Calibri" w:cs="Times New Roman"/>
          <w:color w:val="0000FF"/>
          <w:sz w:val="18"/>
          <w:szCs w:val="18"/>
          <w:lang w:val="en-US"/>
        </w:rPr>
        <w:t>XX</w:t>
      </w:r>
      <w:r w:rsidRPr="00401BD3">
        <w:rPr>
          <w:rFonts w:ascii="Calibri" w:eastAsia="Calibri" w:hAnsi="Calibri" w:cs="Times New Roman"/>
          <w:color w:val="0000FF"/>
          <w:sz w:val="18"/>
          <w:szCs w:val="18"/>
        </w:rPr>
        <w:t xml:space="preserve"> веков. </w:t>
      </w:r>
    </w:p>
    <w:p w:rsidR="008330EC" w:rsidRPr="00CB56CF" w:rsidRDefault="008330EC" w:rsidP="008330EC">
      <w:pPr>
        <w:spacing w:after="0" w:line="276" w:lineRule="auto"/>
        <w:rPr>
          <w:rFonts w:ascii="Calibri" w:eastAsia="Calibri" w:hAnsi="Calibri" w:cs="Times New Roman"/>
          <w:b/>
          <w:bCs/>
          <w:sz w:val="18"/>
          <w:szCs w:val="18"/>
        </w:rPr>
      </w:pPr>
      <w:r w:rsidRPr="00CB56CF">
        <w:rPr>
          <w:rFonts w:ascii="Calibri" w:eastAsia="Calibri" w:hAnsi="Calibri" w:cs="Times New Roman"/>
          <w:b/>
          <w:bCs/>
          <w:sz w:val="18"/>
          <w:szCs w:val="18"/>
        </w:rPr>
        <w:t>Программа</w:t>
      </w:r>
      <w:r w:rsidRPr="00CB56CF">
        <w:rPr>
          <w:rFonts w:ascii="Calibri" w:eastAsia="Garamond" w:hAnsi="Calibri" w:cs="Times New Roman"/>
          <w:b/>
          <w:bCs/>
          <w:sz w:val="18"/>
          <w:szCs w:val="18"/>
        </w:rPr>
        <w:t xml:space="preserve"> </w:t>
      </w:r>
      <w:r w:rsidRPr="00CB56CF">
        <w:rPr>
          <w:rFonts w:ascii="Calibri" w:eastAsia="Calibri" w:hAnsi="Calibri" w:cs="Times New Roman"/>
          <w:b/>
          <w:bCs/>
          <w:sz w:val="18"/>
          <w:szCs w:val="18"/>
        </w:rPr>
        <w:t>тура*:</w:t>
      </w:r>
    </w:p>
    <w:tbl>
      <w:tblPr>
        <w:tblStyle w:val="91"/>
        <w:tblW w:w="0" w:type="auto"/>
        <w:tblLook w:val="04A0"/>
      </w:tblPr>
      <w:tblGrid>
        <w:gridCol w:w="599"/>
        <w:gridCol w:w="10389"/>
      </w:tblGrid>
      <w:tr w:rsidR="008330EC" w:rsidRPr="00CB56CF" w:rsidTr="00DF11CF">
        <w:tc>
          <w:tcPr>
            <w:tcW w:w="599" w:type="dxa"/>
            <w:vMerge w:val="restart"/>
            <w:vAlign w:val="center"/>
          </w:tcPr>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1</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день</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Пт.</w:t>
            </w:r>
          </w:p>
        </w:tc>
        <w:tc>
          <w:tcPr>
            <w:tcW w:w="10595" w:type="dxa"/>
          </w:tcPr>
          <w:p w:rsidR="008330EC" w:rsidRPr="00CB56CF" w:rsidRDefault="008330EC" w:rsidP="00DF11CF">
            <w:pPr>
              <w:spacing w:after="0" w:line="240" w:lineRule="auto"/>
              <w:jc w:val="center"/>
              <w:rPr>
                <w:rFonts w:ascii="Calibri" w:eastAsia="Calibri" w:hAnsi="Calibri" w:cs="Times New Roman"/>
                <w:b/>
                <w:sz w:val="18"/>
                <w:szCs w:val="18"/>
              </w:rPr>
            </w:pPr>
            <w:r w:rsidRPr="00CB56CF">
              <w:rPr>
                <w:rFonts w:ascii="Calibri" w:eastAsia="Calibri" w:hAnsi="Calibri" w:cs="Times New Roman"/>
                <w:b/>
                <w:sz w:val="18"/>
                <w:szCs w:val="18"/>
              </w:rPr>
              <w:t>САНКТ-ПЕТЕРБУРГ</w:t>
            </w:r>
          </w:p>
        </w:tc>
      </w:tr>
      <w:tr w:rsidR="008330EC" w:rsidRPr="00CB56CF" w:rsidTr="00DF11CF">
        <w:tc>
          <w:tcPr>
            <w:tcW w:w="599" w:type="dxa"/>
            <w:vMerge/>
            <w:vAlign w:val="center"/>
          </w:tcPr>
          <w:p w:rsidR="008330EC" w:rsidRPr="008046F7" w:rsidRDefault="008330EC" w:rsidP="00DF11CF">
            <w:pPr>
              <w:spacing w:after="0"/>
              <w:jc w:val="center"/>
              <w:rPr>
                <w:rFonts w:ascii="Calibri" w:eastAsia="Calibri" w:hAnsi="Calibri" w:cs="Times New Roman"/>
                <w:sz w:val="18"/>
                <w:szCs w:val="18"/>
              </w:rPr>
            </w:pPr>
          </w:p>
        </w:tc>
        <w:tc>
          <w:tcPr>
            <w:tcW w:w="10595" w:type="dxa"/>
          </w:tcPr>
          <w:p w:rsidR="008330EC" w:rsidRPr="00CB56CF" w:rsidRDefault="008330EC" w:rsidP="00DF11CF">
            <w:pPr>
              <w:spacing w:after="0" w:line="240" w:lineRule="auto"/>
              <w:jc w:val="both"/>
              <w:rPr>
                <w:rFonts w:ascii="Calibri" w:eastAsia="Calibri" w:hAnsi="Calibri" w:cs="Georgia"/>
                <w:sz w:val="18"/>
                <w:szCs w:val="18"/>
              </w:rPr>
            </w:pPr>
            <w:r w:rsidRPr="00CB56CF">
              <w:rPr>
                <w:rFonts w:ascii="Calibri" w:eastAsia="Calibri" w:hAnsi="Calibri" w:cs="Times New Roman"/>
                <w:sz w:val="18"/>
                <w:szCs w:val="18"/>
              </w:rPr>
              <w:t xml:space="preserve">Прибытие в Санкт-Петербург. </w:t>
            </w:r>
            <w:r w:rsidRPr="00CB56CF">
              <w:rPr>
                <w:rFonts w:ascii="Calibri" w:eastAsia="Calibri" w:hAnsi="Calibri" w:cs="Georgia"/>
                <w:sz w:val="18"/>
                <w:szCs w:val="18"/>
              </w:rPr>
              <w:t xml:space="preserve">Самостоятельный заезд в гостиницу </w:t>
            </w:r>
            <w:r w:rsidRPr="00CB56CF">
              <w:rPr>
                <w:rFonts w:ascii="Calibri" w:eastAsia="Calibri" w:hAnsi="Calibri" w:cs="Times New Roman"/>
                <w:sz w:val="18"/>
                <w:szCs w:val="18"/>
              </w:rPr>
              <w:t>«</w:t>
            </w:r>
            <w:r>
              <w:rPr>
                <w:rFonts w:ascii="Calibri" w:eastAsia="Calibri" w:hAnsi="Calibri" w:cs="Times New Roman"/>
                <w:sz w:val="18"/>
                <w:szCs w:val="18"/>
              </w:rPr>
              <w:t>А-отель Фонтанка</w:t>
            </w:r>
            <w:r w:rsidRPr="00CB56CF">
              <w:rPr>
                <w:rFonts w:ascii="Calibri" w:eastAsia="Calibri" w:hAnsi="Calibri" w:cs="Times New Roman"/>
                <w:sz w:val="18"/>
                <w:szCs w:val="18"/>
              </w:rPr>
              <w:t xml:space="preserve">» или индивидуальный </w:t>
            </w:r>
            <w:proofErr w:type="spellStart"/>
            <w:r w:rsidRPr="00CB56CF">
              <w:rPr>
                <w:rFonts w:ascii="Calibri" w:eastAsia="Calibri" w:hAnsi="Calibri" w:cs="Times New Roman"/>
                <w:sz w:val="18"/>
                <w:szCs w:val="18"/>
              </w:rPr>
              <w:t>трансфер</w:t>
            </w:r>
            <w:proofErr w:type="spellEnd"/>
            <w:r w:rsidRPr="00CB56CF">
              <w:rPr>
                <w:rFonts w:ascii="Calibri" w:eastAsia="Calibri" w:hAnsi="Calibri" w:cs="Times New Roman"/>
                <w:sz w:val="18"/>
                <w:szCs w:val="18"/>
              </w:rPr>
              <w:t xml:space="preserve"> вокзал – гостиница (доп. оплата – 850 руб. / автомобиль). </w:t>
            </w:r>
            <w:r w:rsidRPr="00CB56CF">
              <w:rPr>
                <w:rFonts w:ascii="Calibri" w:eastAsia="Calibri" w:hAnsi="Calibri" w:cs="Georgia"/>
                <w:sz w:val="18"/>
                <w:szCs w:val="18"/>
              </w:rPr>
              <w:t>Вещи сдаются в камеру хранения гостиницы.</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12:15 Встреча</w:t>
            </w:r>
            <w:r w:rsidRPr="00CB56CF">
              <w:rPr>
                <w:rFonts w:ascii="Calibri" w:eastAsia="Calibri" w:hAnsi="Calibri" w:cs="Times New Roman"/>
                <w:sz w:val="18"/>
                <w:szCs w:val="18"/>
              </w:rPr>
              <w:t xml:space="preserve"> у памятника Петру I </w:t>
            </w:r>
            <w:r w:rsidRPr="00CB56CF">
              <w:rPr>
                <w:rFonts w:ascii="Calibri" w:eastAsia="Calibri" w:hAnsi="Calibri" w:cs="Times New Roman"/>
                <w:b/>
                <w:sz w:val="18"/>
                <w:szCs w:val="18"/>
              </w:rPr>
              <w:t>на Московском вокзале</w:t>
            </w:r>
            <w:r w:rsidRPr="00CB56CF">
              <w:rPr>
                <w:rFonts w:ascii="Calibri" w:eastAsia="Calibri" w:hAnsi="Calibri" w:cs="Times New Roman"/>
                <w:sz w:val="18"/>
                <w:szCs w:val="18"/>
              </w:rPr>
              <w:t xml:space="preserve"> (по предварительной заявке). Групповой </w:t>
            </w:r>
            <w:proofErr w:type="spellStart"/>
            <w:r w:rsidRPr="00CB56CF">
              <w:rPr>
                <w:rFonts w:ascii="Calibri" w:eastAsia="Calibri" w:hAnsi="Calibri" w:cs="Times New Roman"/>
                <w:sz w:val="18"/>
                <w:szCs w:val="18"/>
              </w:rPr>
              <w:t>трансфер</w:t>
            </w:r>
            <w:proofErr w:type="spellEnd"/>
            <w:r w:rsidRPr="00CB56CF">
              <w:rPr>
                <w:rFonts w:ascii="Calibri" w:eastAsia="Calibri" w:hAnsi="Calibri" w:cs="Times New Roman"/>
                <w:sz w:val="18"/>
                <w:szCs w:val="18"/>
              </w:rPr>
              <w:t xml:space="preserve"> в гостиницу «</w:t>
            </w:r>
            <w:r>
              <w:rPr>
                <w:rFonts w:ascii="Calibri" w:eastAsia="Calibri" w:hAnsi="Calibri" w:cs="Times New Roman"/>
                <w:sz w:val="18"/>
                <w:szCs w:val="18"/>
              </w:rPr>
              <w:t>А-отель Фонтанка</w:t>
            </w:r>
            <w:r w:rsidRPr="00CB56CF">
              <w:rPr>
                <w:rFonts w:ascii="Calibri" w:eastAsia="Calibri" w:hAnsi="Calibri" w:cs="Times New Roman"/>
                <w:sz w:val="18"/>
                <w:szCs w:val="18"/>
              </w:rPr>
              <w:t>».</w:t>
            </w:r>
          </w:p>
          <w:p w:rsidR="008330EC" w:rsidRPr="00CB56CF" w:rsidRDefault="008330EC" w:rsidP="00DF11CF">
            <w:pPr>
              <w:spacing w:after="0" w:line="240" w:lineRule="auto"/>
              <w:ind w:firstLine="535"/>
              <w:jc w:val="both"/>
              <w:rPr>
                <w:rFonts w:ascii="Calibri" w:eastAsia="Calibri" w:hAnsi="Calibri" w:cs="Times New Roman"/>
                <w:sz w:val="18"/>
                <w:szCs w:val="18"/>
              </w:rPr>
            </w:pPr>
            <w:r w:rsidRPr="00CB56CF">
              <w:rPr>
                <w:rFonts w:ascii="Calibri" w:eastAsia="Calibri" w:hAnsi="Calibri" w:cs="Times New Roman"/>
                <w:b/>
                <w:sz w:val="18"/>
                <w:szCs w:val="18"/>
              </w:rPr>
              <w:t>13:</w:t>
            </w:r>
            <w:r>
              <w:rPr>
                <w:rFonts w:ascii="Calibri" w:eastAsia="Calibri" w:hAnsi="Calibri" w:cs="Times New Roman"/>
                <w:b/>
                <w:sz w:val="18"/>
                <w:szCs w:val="18"/>
              </w:rPr>
              <w:t>00</w:t>
            </w:r>
            <w:r w:rsidRPr="00CB56CF">
              <w:rPr>
                <w:rFonts w:ascii="Calibri" w:eastAsia="Calibri" w:hAnsi="Calibri" w:cs="Times New Roman"/>
                <w:b/>
                <w:sz w:val="18"/>
                <w:szCs w:val="18"/>
              </w:rPr>
              <w:t xml:space="preserve"> Встреча с гидом в холле гостиницы</w:t>
            </w:r>
            <w:r w:rsidRPr="00CB56CF">
              <w:rPr>
                <w:rFonts w:ascii="Calibri" w:eastAsia="Calibri" w:hAnsi="Calibri" w:cs="Times New Roman"/>
                <w:sz w:val="18"/>
                <w:szCs w:val="18"/>
              </w:rPr>
              <w:t xml:space="preserve"> «</w:t>
            </w:r>
            <w:r>
              <w:rPr>
                <w:rFonts w:ascii="Calibri" w:eastAsia="Calibri" w:hAnsi="Calibri" w:cs="Times New Roman"/>
                <w:sz w:val="18"/>
                <w:szCs w:val="18"/>
              </w:rPr>
              <w:t>А-отель Фонтанка</w:t>
            </w:r>
            <w:r w:rsidRPr="00CB56CF">
              <w:rPr>
                <w:rFonts w:ascii="Calibri" w:eastAsia="Calibri" w:hAnsi="Calibri" w:cs="Times New Roman"/>
                <w:sz w:val="18"/>
                <w:szCs w:val="18"/>
              </w:rPr>
              <w:t>».</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Автобусная обзорная экскурсия по Санкт-Петербургу</w:t>
            </w:r>
            <w:r w:rsidRPr="00CB56CF">
              <w:rPr>
                <w:rFonts w:ascii="Calibri" w:eastAsia="Calibri" w:hAnsi="Calibri" w:cs="Times New Roman"/>
                <w:sz w:val="18"/>
                <w:szCs w:val="18"/>
              </w:rPr>
              <w:t>, который был основан в ходе Северной войны со Швецией.</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Экскурсия по Петропавловской крепости с посещением собора Святых Петра и Павла и казематов Трубецкого бастиона</w:t>
            </w:r>
            <w:r w:rsidRPr="00CB56CF">
              <w:rPr>
                <w:rFonts w:ascii="Calibri" w:eastAsia="Calibri" w:hAnsi="Calibri" w:cs="Times New Roman"/>
                <w:sz w:val="18"/>
                <w:szCs w:val="18"/>
              </w:rPr>
              <w:t>. Петропавловская крепость была призванная защищать новый город от шведов. Лишь после завоевания Выборга и ещё ряда приморских крепостей Петербург смог получить столичный статус. Благодаря этому и главный храм крепости – Петропавловский собор – стал особенно значимым для всей страны: здесь нашли свой последний покой почти все российские императоры.  В то же время крепость – это и место расположения политической тюрьмы, без которой трудно представить себе историю России.</w:t>
            </w:r>
          </w:p>
          <w:p w:rsidR="008330EC" w:rsidRPr="00CB56CF" w:rsidRDefault="008330EC" w:rsidP="00DF11CF">
            <w:pPr>
              <w:spacing w:after="0" w:line="240" w:lineRule="auto"/>
              <w:jc w:val="both"/>
              <w:rPr>
                <w:rFonts w:ascii="Calibri" w:eastAsia="Calibri" w:hAnsi="Calibri" w:cs="Times New Roman"/>
                <w:sz w:val="18"/>
                <w:szCs w:val="18"/>
              </w:rPr>
            </w:pPr>
            <w:r w:rsidRPr="0039200A">
              <w:rPr>
                <w:rFonts w:ascii="Calibri" w:eastAsia="Garamond" w:hAnsi="Calibri" w:cs="Times New Roman"/>
                <w:color w:val="000000"/>
                <w:sz w:val="18"/>
                <w:szCs w:val="18"/>
                <w:lang w:eastAsia="ru-RU"/>
              </w:rPr>
              <w:t>17:00</w:t>
            </w:r>
            <w:r>
              <w:rPr>
                <w:rFonts w:ascii="Calibri" w:eastAsia="Garamond" w:hAnsi="Calibri" w:cs="Times New Roman"/>
                <w:color w:val="000000"/>
                <w:sz w:val="18"/>
                <w:szCs w:val="18"/>
                <w:lang w:eastAsia="ru-RU"/>
              </w:rPr>
              <w:t>-17:30</w:t>
            </w:r>
            <w:r w:rsidRPr="0039200A">
              <w:rPr>
                <w:rFonts w:ascii="Calibri" w:eastAsia="Garamond" w:hAnsi="Calibri" w:cs="Times New Roman"/>
                <w:color w:val="000000"/>
                <w:sz w:val="18"/>
                <w:szCs w:val="18"/>
                <w:lang w:eastAsia="ru-RU"/>
              </w:rPr>
              <w:t xml:space="preserve"> </w:t>
            </w:r>
            <w:r>
              <w:rPr>
                <w:rFonts w:ascii="Calibri" w:eastAsia="Times New Roman" w:hAnsi="Calibri" w:cs="Times New Roman"/>
                <w:color w:val="000000"/>
                <w:sz w:val="18"/>
                <w:szCs w:val="18"/>
                <w:lang w:eastAsia="ru-RU"/>
              </w:rPr>
              <w:t xml:space="preserve">Окончание программы. </w:t>
            </w:r>
            <w:proofErr w:type="spellStart"/>
            <w:r>
              <w:rPr>
                <w:rFonts w:ascii="Calibri" w:eastAsia="Times New Roman" w:hAnsi="Calibri" w:cs="Times New Roman"/>
                <w:b/>
                <w:color w:val="000000"/>
                <w:sz w:val="18"/>
                <w:szCs w:val="18"/>
                <w:lang w:eastAsia="ru-RU"/>
              </w:rPr>
              <w:t>Трансфер</w:t>
            </w:r>
            <w:proofErr w:type="spellEnd"/>
            <w:r>
              <w:rPr>
                <w:rFonts w:ascii="Calibri" w:eastAsia="Times New Roman" w:hAnsi="Calibri" w:cs="Times New Roman"/>
                <w:b/>
                <w:color w:val="000000"/>
                <w:sz w:val="18"/>
                <w:szCs w:val="18"/>
                <w:lang w:eastAsia="ru-RU"/>
              </w:rPr>
              <w:t xml:space="preserve"> в</w:t>
            </w:r>
            <w:r w:rsidRPr="002515ED">
              <w:rPr>
                <w:rFonts w:ascii="Calibri" w:eastAsia="Times New Roman" w:hAnsi="Calibri" w:cs="Times New Roman"/>
                <w:b/>
                <w:color w:val="000000"/>
                <w:sz w:val="18"/>
                <w:szCs w:val="18"/>
                <w:lang w:eastAsia="ru-RU"/>
              </w:rPr>
              <w:t xml:space="preserve"> гостиниц</w:t>
            </w:r>
            <w:r>
              <w:rPr>
                <w:rFonts w:ascii="Calibri" w:eastAsia="Times New Roman" w:hAnsi="Calibri" w:cs="Times New Roman"/>
                <w:b/>
                <w:color w:val="000000"/>
                <w:sz w:val="18"/>
                <w:szCs w:val="18"/>
                <w:lang w:eastAsia="ru-RU"/>
              </w:rPr>
              <w:t>у</w:t>
            </w:r>
            <w:r w:rsidRPr="0039200A">
              <w:rPr>
                <w:rFonts w:ascii="Calibri" w:eastAsia="Times New Roman" w:hAnsi="Calibri" w:cs="Times New Roman"/>
                <w:color w:val="000000"/>
                <w:sz w:val="18"/>
                <w:szCs w:val="18"/>
                <w:lang w:eastAsia="ru-RU"/>
              </w:rPr>
              <w:t>. Размещение.</w:t>
            </w:r>
            <w:r>
              <w:rPr>
                <w:rFonts w:ascii="Calibri" w:eastAsia="Times New Roman" w:hAnsi="Calibri" w:cs="Times New Roman"/>
                <w:color w:val="000000"/>
                <w:sz w:val="18"/>
                <w:szCs w:val="18"/>
                <w:lang w:eastAsia="ru-RU"/>
              </w:rPr>
              <w:t xml:space="preserve"> Свободное время.</w:t>
            </w:r>
          </w:p>
        </w:tc>
      </w:tr>
      <w:tr w:rsidR="008330EC" w:rsidRPr="00CB56CF" w:rsidTr="00DF11CF">
        <w:tc>
          <w:tcPr>
            <w:tcW w:w="599" w:type="dxa"/>
            <w:vMerge w:val="restart"/>
            <w:vAlign w:val="center"/>
          </w:tcPr>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2</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день</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Сб.</w:t>
            </w:r>
          </w:p>
        </w:tc>
        <w:tc>
          <w:tcPr>
            <w:tcW w:w="10595" w:type="dxa"/>
          </w:tcPr>
          <w:p w:rsidR="008330EC" w:rsidRPr="00CB56CF" w:rsidRDefault="008330EC" w:rsidP="00DF11CF">
            <w:pPr>
              <w:spacing w:after="0" w:line="240" w:lineRule="auto"/>
              <w:jc w:val="center"/>
              <w:rPr>
                <w:rFonts w:ascii="Calibri" w:eastAsia="Calibri" w:hAnsi="Calibri" w:cs="Times New Roman"/>
                <w:b/>
                <w:sz w:val="18"/>
                <w:szCs w:val="18"/>
              </w:rPr>
            </w:pPr>
            <w:r w:rsidRPr="00CB56CF">
              <w:rPr>
                <w:rFonts w:ascii="Calibri" w:eastAsia="Calibri" w:hAnsi="Calibri" w:cs="Times New Roman"/>
                <w:b/>
                <w:sz w:val="18"/>
                <w:szCs w:val="18"/>
              </w:rPr>
              <w:t>ВЫБОРГ</w:t>
            </w:r>
          </w:p>
        </w:tc>
      </w:tr>
      <w:tr w:rsidR="008330EC" w:rsidRPr="00CB56CF" w:rsidTr="00DF11CF">
        <w:tc>
          <w:tcPr>
            <w:tcW w:w="599" w:type="dxa"/>
            <w:vMerge/>
            <w:vAlign w:val="center"/>
          </w:tcPr>
          <w:p w:rsidR="008330EC" w:rsidRPr="008046F7" w:rsidRDefault="008330EC" w:rsidP="00DF11CF">
            <w:pPr>
              <w:spacing w:after="0"/>
              <w:jc w:val="center"/>
              <w:rPr>
                <w:rFonts w:ascii="Calibri" w:eastAsia="Calibri" w:hAnsi="Calibri" w:cs="Times New Roman"/>
                <w:sz w:val="18"/>
                <w:szCs w:val="18"/>
              </w:rPr>
            </w:pPr>
          </w:p>
        </w:tc>
        <w:tc>
          <w:tcPr>
            <w:tcW w:w="10595" w:type="dxa"/>
          </w:tcPr>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sz w:val="18"/>
                <w:szCs w:val="18"/>
              </w:rPr>
              <w:t>Завтрак в гостинице. Освобождение номеров.</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9.30 Встреча</w:t>
            </w:r>
            <w:r w:rsidRPr="00CB56CF">
              <w:rPr>
                <w:rFonts w:ascii="Calibri" w:eastAsia="Calibri" w:hAnsi="Calibri" w:cs="Times New Roman"/>
                <w:sz w:val="18"/>
                <w:szCs w:val="18"/>
              </w:rPr>
              <w:t xml:space="preserve"> с гидом в холле гостиницы. Отъезд в Выборг.</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Трассовая экскурсия по Карельскому перешейку</w:t>
            </w:r>
            <w:r w:rsidRPr="00CB56CF">
              <w:rPr>
                <w:rFonts w:ascii="Calibri" w:eastAsia="Calibri" w:hAnsi="Calibri" w:cs="Times New Roman"/>
                <w:sz w:val="18"/>
                <w:szCs w:val="18"/>
              </w:rPr>
              <w:t>. В дореволюционные времена большая часть этих территорий принадлежала Финляндии, но её граница была открытой: Финляндское княжество входило в состав Российской империи. После военных действий 30-40-х годов XX века восточные карельские земли вошли в состав СССР, но местные жители до сих пор называют их «Русской Финляндией».</w:t>
            </w:r>
          </w:p>
          <w:p w:rsidR="008330EC" w:rsidRDefault="008330EC" w:rsidP="00DF11CF">
            <w:pPr>
              <w:spacing w:after="0" w:line="240" w:lineRule="auto"/>
              <w:jc w:val="both"/>
              <w:rPr>
                <w:rFonts w:ascii="Calibri" w:eastAsia="Calibri" w:hAnsi="Calibri" w:cs="Times New Roman"/>
                <w:sz w:val="18"/>
                <w:szCs w:val="18"/>
              </w:rPr>
            </w:pPr>
            <w:r>
              <w:rPr>
                <w:rFonts w:ascii="Calibri" w:eastAsia="Calibri" w:hAnsi="Calibri" w:cs="Times New Roman"/>
                <w:sz w:val="18"/>
                <w:szCs w:val="18"/>
              </w:rPr>
              <w:t>Прибытие в Выборг.</w:t>
            </w:r>
          </w:p>
          <w:p w:rsidR="008330EC" w:rsidRPr="00CB56CF" w:rsidRDefault="008330EC" w:rsidP="00DF11CF">
            <w:pPr>
              <w:spacing w:after="0" w:line="240" w:lineRule="auto"/>
              <w:jc w:val="both"/>
              <w:rPr>
                <w:rFonts w:ascii="Calibri" w:eastAsia="Calibri" w:hAnsi="Calibri" w:cs="Times New Roman"/>
                <w:sz w:val="18"/>
                <w:szCs w:val="18"/>
              </w:rPr>
            </w:pPr>
            <w:r w:rsidRPr="002A0309">
              <w:rPr>
                <w:rFonts w:ascii="Calibri" w:eastAsia="Calibri" w:hAnsi="Calibri" w:cs="Times New Roman"/>
                <w:b/>
                <w:sz w:val="18"/>
                <w:szCs w:val="18"/>
              </w:rPr>
              <w:t>Обед</w:t>
            </w:r>
            <w:r w:rsidRPr="00CB56CF">
              <w:rPr>
                <w:rFonts w:ascii="Calibri" w:eastAsia="Calibri" w:hAnsi="Calibri" w:cs="Times New Roman"/>
                <w:sz w:val="18"/>
                <w:szCs w:val="18"/>
              </w:rPr>
              <w:t xml:space="preserve"> в кафе города.</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Пешеходная экскурсия по центру Выборга</w:t>
            </w:r>
            <w:r w:rsidRPr="00CB56CF">
              <w:rPr>
                <w:rFonts w:ascii="Calibri" w:eastAsia="Calibri" w:hAnsi="Calibri" w:cs="Times New Roman"/>
                <w:sz w:val="18"/>
                <w:szCs w:val="18"/>
              </w:rPr>
              <w:t xml:space="preserve">. Вас ждут узкие, вымощенные брусчаткой улочки и невысокие дома, Рыночная площадь и архитектура разных эпох: один из старейших купеческих домов, Рыцарский дом, часовая башня бывшего кафедрального собора, бастион </w:t>
            </w:r>
            <w:proofErr w:type="spellStart"/>
            <w:r w:rsidRPr="00CB56CF">
              <w:rPr>
                <w:rFonts w:ascii="Calibri" w:eastAsia="Calibri" w:hAnsi="Calibri" w:cs="Times New Roman"/>
                <w:sz w:val="18"/>
                <w:szCs w:val="18"/>
              </w:rPr>
              <w:t>Панцерлакс</w:t>
            </w:r>
            <w:proofErr w:type="spellEnd"/>
            <w:r w:rsidRPr="00CB56CF">
              <w:rPr>
                <w:rFonts w:ascii="Calibri" w:eastAsia="Calibri" w:hAnsi="Calibri" w:cs="Times New Roman"/>
                <w:sz w:val="18"/>
                <w:szCs w:val="18"/>
              </w:rPr>
              <w:t xml:space="preserve">, собор святых Петра и Павла, </w:t>
            </w:r>
            <w:proofErr w:type="spellStart"/>
            <w:r w:rsidRPr="00CB56CF">
              <w:rPr>
                <w:rFonts w:ascii="Calibri" w:eastAsia="Calibri" w:hAnsi="Calibri" w:cs="Times New Roman"/>
                <w:sz w:val="18"/>
                <w:szCs w:val="18"/>
              </w:rPr>
              <w:t>Спасо-Преображенский</w:t>
            </w:r>
            <w:proofErr w:type="spellEnd"/>
            <w:r w:rsidRPr="00CB56CF">
              <w:rPr>
                <w:rFonts w:ascii="Calibri" w:eastAsia="Calibri" w:hAnsi="Calibri" w:cs="Times New Roman"/>
                <w:sz w:val="18"/>
                <w:szCs w:val="18"/>
              </w:rPr>
              <w:t xml:space="preserve"> собор.</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 xml:space="preserve">Дегустация в лавке вкусностей </w:t>
            </w:r>
            <w:proofErr w:type="spellStart"/>
            <w:r w:rsidRPr="00CB56CF">
              <w:rPr>
                <w:rFonts w:ascii="Calibri" w:eastAsia="Calibri" w:hAnsi="Calibri" w:cs="Times New Roman"/>
                <w:b/>
                <w:sz w:val="18"/>
                <w:szCs w:val="18"/>
              </w:rPr>
              <w:t>Wiborg</w:t>
            </w:r>
            <w:proofErr w:type="spellEnd"/>
            <w:r w:rsidRPr="00CB56CF">
              <w:rPr>
                <w:rFonts w:ascii="Calibri" w:eastAsia="Calibri" w:hAnsi="Calibri" w:cs="Times New Roman"/>
                <w:sz w:val="18"/>
                <w:szCs w:val="18"/>
              </w:rPr>
              <w:t>, где вы сможете отведать различные виды сыров, мясных деликатесов и горячего вина с пряностями, а также приобрести экологически чистые продукты, произведённые на территории Выборгского района (фермерские сыры, домашние колбасы, мёд, миндаль в корице, иван-чай, знаменитые Выборгский крендель и эль).</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Экскурсия по Замковому острову</w:t>
            </w:r>
            <w:r w:rsidRPr="00CB56CF">
              <w:rPr>
                <w:rFonts w:ascii="Calibri" w:eastAsia="Calibri" w:hAnsi="Calibri" w:cs="Times New Roman"/>
                <w:sz w:val="18"/>
                <w:szCs w:val="18"/>
              </w:rPr>
              <w:t xml:space="preserve">, где расположился средневековый рыцарский </w:t>
            </w:r>
            <w:r w:rsidRPr="00CB56CF">
              <w:rPr>
                <w:rFonts w:ascii="Calibri" w:eastAsia="Calibri" w:hAnsi="Calibri" w:cs="Times New Roman"/>
                <w:b/>
                <w:sz w:val="18"/>
                <w:szCs w:val="18"/>
              </w:rPr>
              <w:t>Выборгский замок</w:t>
            </w:r>
            <w:r w:rsidRPr="00CB56CF">
              <w:rPr>
                <w:rFonts w:ascii="Calibri" w:eastAsia="Calibri" w:hAnsi="Calibri" w:cs="Times New Roman"/>
                <w:sz w:val="18"/>
                <w:szCs w:val="18"/>
              </w:rPr>
              <w:t xml:space="preserve"> — символ города. </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sz w:val="18"/>
                <w:szCs w:val="18"/>
              </w:rPr>
              <w:t>Размещение в гостинице</w:t>
            </w:r>
            <w:r>
              <w:rPr>
                <w:rFonts w:ascii="Calibri" w:eastAsia="Calibri" w:hAnsi="Calibri" w:cs="Times New Roman"/>
                <w:sz w:val="18"/>
                <w:szCs w:val="18"/>
              </w:rPr>
              <w:t xml:space="preserve"> «Дружба» или «Выборг» (в зависимости от заезда)</w:t>
            </w:r>
            <w:r w:rsidRPr="00CB56CF">
              <w:rPr>
                <w:rFonts w:ascii="Calibri" w:eastAsia="Calibri" w:hAnsi="Calibri" w:cs="Times New Roman"/>
                <w:sz w:val="18"/>
                <w:szCs w:val="18"/>
              </w:rPr>
              <w:t>. Свободное время.</w:t>
            </w:r>
          </w:p>
        </w:tc>
      </w:tr>
      <w:tr w:rsidR="008330EC" w:rsidRPr="00CB56CF" w:rsidTr="00DF11CF">
        <w:tc>
          <w:tcPr>
            <w:tcW w:w="599" w:type="dxa"/>
            <w:vAlign w:val="center"/>
          </w:tcPr>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3</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день</w:t>
            </w:r>
          </w:p>
          <w:p w:rsidR="008330EC" w:rsidRPr="008046F7" w:rsidRDefault="008330EC" w:rsidP="00DF11CF">
            <w:pPr>
              <w:spacing w:after="0"/>
              <w:jc w:val="center"/>
              <w:rPr>
                <w:rFonts w:ascii="Calibri" w:eastAsia="Calibri" w:hAnsi="Calibri" w:cs="Times New Roman"/>
                <w:sz w:val="18"/>
                <w:szCs w:val="18"/>
              </w:rPr>
            </w:pPr>
            <w:r w:rsidRPr="008046F7">
              <w:rPr>
                <w:rFonts w:ascii="Calibri" w:eastAsia="Calibri" w:hAnsi="Calibri" w:cs="Times New Roman"/>
                <w:sz w:val="18"/>
                <w:szCs w:val="18"/>
              </w:rPr>
              <w:t>Вс.</w:t>
            </w:r>
          </w:p>
        </w:tc>
        <w:tc>
          <w:tcPr>
            <w:tcW w:w="10595" w:type="dxa"/>
          </w:tcPr>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sz w:val="18"/>
                <w:szCs w:val="18"/>
              </w:rPr>
              <w:t>09:00 Завтрак в гостинице. Освобождение номеров. Встреча с гидом.</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Осмотр Петровского парка</w:t>
            </w:r>
            <w:r w:rsidRPr="00CB56CF">
              <w:rPr>
                <w:rFonts w:ascii="Calibri" w:eastAsia="Calibri" w:hAnsi="Calibri" w:cs="Times New Roman"/>
                <w:sz w:val="18"/>
                <w:szCs w:val="18"/>
              </w:rPr>
              <w:t xml:space="preserve">, с возвышенной территории которого открываются живописные виды на Выборгский замок и близлежащие гавани. Их зрителями станете не только вы: с Петровской горки за происходящим строго следит Пётр </w:t>
            </w:r>
            <w:r w:rsidRPr="00CB56CF">
              <w:rPr>
                <w:rFonts w:ascii="Calibri" w:eastAsia="Calibri" w:hAnsi="Calibri" w:cs="Times New Roman"/>
                <w:sz w:val="18"/>
                <w:szCs w:val="18"/>
                <w:lang w:val="en-US"/>
              </w:rPr>
              <w:t>I</w:t>
            </w:r>
            <w:r w:rsidRPr="00CB56CF">
              <w:rPr>
                <w:rFonts w:ascii="Calibri" w:eastAsia="Calibri" w:hAnsi="Calibri" w:cs="Times New Roman"/>
                <w:sz w:val="18"/>
                <w:szCs w:val="18"/>
              </w:rPr>
              <w:t xml:space="preserve">. </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 xml:space="preserve">Экскурсия по </w:t>
            </w:r>
            <w:proofErr w:type="spellStart"/>
            <w:r w:rsidRPr="00CB56CF">
              <w:rPr>
                <w:rFonts w:ascii="Calibri" w:eastAsia="Calibri" w:hAnsi="Calibri" w:cs="Times New Roman"/>
                <w:b/>
                <w:sz w:val="18"/>
                <w:szCs w:val="18"/>
              </w:rPr>
              <w:t>Монрепо</w:t>
            </w:r>
            <w:proofErr w:type="spellEnd"/>
            <w:r w:rsidRPr="00CB56CF">
              <w:rPr>
                <w:rFonts w:ascii="Calibri" w:eastAsia="Calibri" w:hAnsi="Calibri" w:cs="Times New Roman"/>
                <w:sz w:val="18"/>
                <w:szCs w:val="18"/>
              </w:rPr>
              <w:t xml:space="preserve"> — единственному в России скальному пейзажному парку, раскинувшемуся на острове </w:t>
            </w:r>
            <w:proofErr w:type="spellStart"/>
            <w:r w:rsidRPr="00CB56CF">
              <w:rPr>
                <w:rFonts w:ascii="Calibri" w:eastAsia="Calibri" w:hAnsi="Calibri" w:cs="Times New Roman"/>
                <w:sz w:val="18"/>
                <w:szCs w:val="18"/>
              </w:rPr>
              <w:t>Твердыш</w:t>
            </w:r>
            <w:proofErr w:type="spellEnd"/>
            <w:r w:rsidRPr="00CB56CF">
              <w:rPr>
                <w:rFonts w:ascii="Calibri" w:eastAsia="Calibri" w:hAnsi="Calibri" w:cs="Times New Roman"/>
                <w:sz w:val="18"/>
                <w:szCs w:val="18"/>
              </w:rPr>
              <w:t xml:space="preserve">.  </w:t>
            </w:r>
          </w:p>
          <w:p w:rsidR="008330EC" w:rsidRPr="00CB56CF" w:rsidRDefault="008330EC" w:rsidP="00DF11CF">
            <w:pPr>
              <w:spacing w:after="0" w:line="240" w:lineRule="auto"/>
              <w:jc w:val="both"/>
              <w:rPr>
                <w:rFonts w:ascii="Calibri" w:eastAsia="Calibri" w:hAnsi="Calibri" w:cs="Times New Roman"/>
                <w:sz w:val="18"/>
                <w:szCs w:val="18"/>
              </w:rPr>
            </w:pPr>
            <w:proofErr w:type="gramStart"/>
            <w:r w:rsidRPr="00CB56CF">
              <w:rPr>
                <w:rFonts w:ascii="Calibri" w:eastAsia="Calibri" w:hAnsi="Calibri" w:cs="Times New Roman"/>
                <w:sz w:val="18"/>
                <w:szCs w:val="18"/>
              </w:rPr>
              <w:t>Название парка в переводе с французского означает «мой покой», «моё отдохновение».</w:t>
            </w:r>
            <w:proofErr w:type="gramEnd"/>
            <w:r w:rsidRPr="00CB56CF">
              <w:rPr>
                <w:rFonts w:ascii="Calibri" w:eastAsia="Calibri" w:hAnsi="Calibri" w:cs="Times New Roman"/>
                <w:sz w:val="18"/>
                <w:szCs w:val="18"/>
              </w:rPr>
              <w:t xml:space="preserve"> Его живописные прибрежные скалы, шхеры Защитной бухты и лесные массивы располагают именно к такому размеренному отдыху и созерцанию северной природы.</w:t>
            </w:r>
          </w:p>
          <w:p w:rsidR="008330EC" w:rsidRPr="00CB56CF" w:rsidRDefault="008330EC" w:rsidP="00DF11CF">
            <w:pPr>
              <w:spacing w:after="0" w:line="240" w:lineRule="auto"/>
              <w:jc w:val="both"/>
              <w:rPr>
                <w:rFonts w:ascii="Calibri" w:eastAsia="Calibri" w:hAnsi="Calibri" w:cs="Times New Roman"/>
                <w:sz w:val="18"/>
                <w:szCs w:val="18"/>
              </w:rPr>
            </w:pPr>
            <w:r w:rsidRPr="002A0309">
              <w:rPr>
                <w:rFonts w:ascii="Calibri" w:eastAsia="Calibri" w:hAnsi="Calibri" w:cs="Times New Roman"/>
                <w:b/>
                <w:sz w:val="18"/>
                <w:szCs w:val="18"/>
              </w:rPr>
              <w:t>Обед</w:t>
            </w:r>
            <w:r w:rsidRPr="00CB56CF">
              <w:rPr>
                <w:rFonts w:ascii="Calibri" w:eastAsia="Calibri" w:hAnsi="Calibri" w:cs="Times New Roman"/>
                <w:sz w:val="18"/>
                <w:szCs w:val="18"/>
              </w:rPr>
              <w:t xml:space="preserve"> в кафе города. Свободное время в центре города.</w:t>
            </w:r>
          </w:p>
          <w:p w:rsidR="008330EC" w:rsidRPr="00CB56CF" w:rsidRDefault="008330EC" w:rsidP="00DF11CF">
            <w:pPr>
              <w:spacing w:after="0" w:line="240" w:lineRule="auto"/>
              <w:jc w:val="both"/>
              <w:rPr>
                <w:rFonts w:ascii="Calibri" w:eastAsia="Calibri" w:hAnsi="Calibri" w:cs="Times New Roman"/>
                <w:sz w:val="18"/>
                <w:szCs w:val="18"/>
              </w:rPr>
            </w:pPr>
            <w:r w:rsidRPr="00CB56CF">
              <w:rPr>
                <w:rFonts w:ascii="Calibri" w:eastAsia="Calibri" w:hAnsi="Calibri" w:cs="Times New Roman"/>
                <w:b/>
                <w:sz w:val="18"/>
                <w:szCs w:val="18"/>
              </w:rPr>
              <w:t>Возвращение в Санкт-Петербург</w:t>
            </w:r>
            <w:r w:rsidRPr="00CB56CF">
              <w:rPr>
                <w:rFonts w:ascii="Calibri" w:eastAsia="Calibri" w:hAnsi="Calibri" w:cs="Times New Roman"/>
                <w:sz w:val="18"/>
                <w:szCs w:val="18"/>
              </w:rPr>
              <w:t xml:space="preserve"> на Московский вокзал ориентировочно </w:t>
            </w:r>
            <w:r>
              <w:rPr>
                <w:rFonts w:ascii="Calibri" w:eastAsia="Calibri" w:hAnsi="Calibri" w:cs="Times New Roman"/>
                <w:sz w:val="18"/>
                <w:szCs w:val="18"/>
              </w:rPr>
              <w:t xml:space="preserve">к </w:t>
            </w:r>
            <w:r w:rsidRPr="00B8438C">
              <w:rPr>
                <w:rFonts w:ascii="Calibri" w:eastAsia="Calibri" w:hAnsi="Calibri" w:cs="Times New Roman"/>
                <w:b/>
                <w:sz w:val="18"/>
                <w:szCs w:val="18"/>
              </w:rPr>
              <w:t>21:00</w:t>
            </w:r>
            <w:r>
              <w:rPr>
                <w:rFonts w:ascii="Calibri" w:eastAsia="Calibri" w:hAnsi="Calibri" w:cs="Times New Roman"/>
                <w:sz w:val="18"/>
                <w:szCs w:val="18"/>
              </w:rPr>
              <w:t>.</w:t>
            </w:r>
            <w:r w:rsidRPr="00CB56CF">
              <w:rPr>
                <w:rFonts w:ascii="Calibri" w:eastAsia="Calibri" w:hAnsi="Calibri" w:cs="Times New Roman"/>
                <w:sz w:val="18"/>
                <w:szCs w:val="18"/>
              </w:rPr>
              <w:t xml:space="preserve"> Рекомендуем приобретать билеты на ночные поезда или бронировать дополнительную ночь в Санкт-Петербурге. Также возможно самостоятельное возвращение из Выборга в Москву на поезде «Лев Толстой» (отправление из Выборга в 23:43, прибытие в Москву в 09:19)</w:t>
            </w:r>
          </w:p>
        </w:tc>
      </w:tr>
    </w:tbl>
    <w:p w:rsidR="008330EC" w:rsidRPr="00CB56CF" w:rsidRDefault="008330EC" w:rsidP="008330EC">
      <w:pPr>
        <w:spacing w:after="0" w:line="276" w:lineRule="auto"/>
        <w:rPr>
          <w:rFonts w:ascii="Calibri" w:eastAsia="Calibri" w:hAnsi="Calibri" w:cs="Times New Roman"/>
          <w:b/>
          <w:i/>
          <w:iCs/>
          <w:sz w:val="18"/>
          <w:szCs w:val="18"/>
        </w:rPr>
      </w:pPr>
      <w:r w:rsidRPr="00CB56CF">
        <w:rPr>
          <w:rFonts w:ascii="Calibri" w:eastAsia="Calibri" w:hAnsi="Calibri" w:cs="Times New Roman"/>
          <w:b/>
          <w:i/>
          <w:iCs/>
          <w:sz w:val="18"/>
          <w:szCs w:val="18"/>
        </w:rPr>
        <w:t>Стоимость тура на 1 человека в рублях при проживании:</w:t>
      </w:r>
    </w:p>
    <w:tbl>
      <w:tblPr>
        <w:tblStyle w:val="a6"/>
        <w:tblW w:w="0" w:type="auto"/>
        <w:tblLook w:val="04A0"/>
      </w:tblPr>
      <w:tblGrid>
        <w:gridCol w:w="2518"/>
        <w:gridCol w:w="1985"/>
        <w:gridCol w:w="2089"/>
        <w:gridCol w:w="2198"/>
        <w:gridCol w:w="2198"/>
      </w:tblGrid>
      <w:tr w:rsidR="008330EC" w:rsidTr="00DF11CF">
        <w:tc>
          <w:tcPr>
            <w:tcW w:w="2518" w:type="dxa"/>
            <w:shd w:val="clear" w:color="auto" w:fill="FFFF99"/>
            <w:vAlign w:val="center"/>
          </w:tcPr>
          <w:p w:rsidR="008330EC" w:rsidRPr="00CB56CF" w:rsidRDefault="008330EC" w:rsidP="00DF11CF">
            <w:pPr>
              <w:spacing w:after="0" w:line="240" w:lineRule="auto"/>
              <w:jc w:val="center"/>
              <w:rPr>
                <w:rFonts w:eastAsia="Calibri"/>
                <w:b/>
                <w:sz w:val="18"/>
                <w:szCs w:val="18"/>
              </w:rPr>
            </w:pPr>
            <w:r w:rsidRPr="00CB56CF">
              <w:rPr>
                <w:rFonts w:eastAsia="Calibri"/>
                <w:b/>
                <w:sz w:val="18"/>
                <w:szCs w:val="18"/>
              </w:rPr>
              <w:t>Гостиница</w:t>
            </w:r>
          </w:p>
          <w:p w:rsidR="008330EC" w:rsidRPr="00CB56CF" w:rsidRDefault="008330EC" w:rsidP="00DF11CF">
            <w:pPr>
              <w:spacing w:after="0" w:line="240" w:lineRule="auto"/>
              <w:jc w:val="center"/>
              <w:rPr>
                <w:rFonts w:eastAsia="Calibri"/>
                <w:b/>
                <w:sz w:val="18"/>
                <w:szCs w:val="18"/>
              </w:rPr>
            </w:pPr>
            <w:r w:rsidRPr="00CB56CF">
              <w:rPr>
                <w:rFonts w:eastAsia="Calibri"/>
                <w:b/>
                <w:sz w:val="18"/>
                <w:szCs w:val="18"/>
              </w:rPr>
              <w:t>Петербург + Выборг /</w:t>
            </w:r>
          </w:p>
          <w:p w:rsidR="008330EC" w:rsidRPr="00CB56CF" w:rsidRDefault="008330EC" w:rsidP="00DF11CF">
            <w:pPr>
              <w:spacing w:after="0" w:line="240" w:lineRule="auto"/>
              <w:jc w:val="center"/>
              <w:rPr>
                <w:rFonts w:eastAsia="Calibri"/>
                <w:b/>
                <w:sz w:val="18"/>
                <w:szCs w:val="18"/>
              </w:rPr>
            </w:pPr>
            <w:r w:rsidRPr="00CB56CF">
              <w:rPr>
                <w:rFonts w:eastAsia="Calibri"/>
                <w:b/>
                <w:sz w:val="18"/>
                <w:szCs w:val="18"/>
              </w:rPr>
              <w:t>Категория номера</w:t>
            </w:r>
          </w:p>
        </w:tc>
        <w:tc>
          <w:tcPr>
            <w:tcW w:w="1985" w:type="dxa"/>
            <w:shd w:val="clear" w:color="auto" w:fill="FFFF99"/>
            <w:vAlign w:val="center"/>
          </w:tcPr>
          <w:p w:rsidR="008330EC" w:rsidRPr="00CB56CF" w:rsidRDefault="008330EC" w:rsidP="00DF11CF">
            <w:pPr>
              <w:spacing w:after="0" w:line="240" w:lineRule="auto"/>
              <w:jc w:val="center"/>
              <w:rPr>
                <w:rFonts w:eastAsia="Calibri"/>
                <w:b/>
                <w:sz w:val="18"/>
                <w:szCs w:val="18"/>
              </w:rPr>
            </w:pPr>
            <w:r w:rsidRPr="00CB56CF">
              <w:rPr>
                <w:rFonts w:eastAsia="Calibri"/>
                <w:b/>
                <w:sz w:val="18"/>
                <w:szCs w:val="18"/>
              </w:rPr>
              <w:t>в двухместном</w:t>
            </w:r>
          </w:p>
        </w:tc>
        <w:tc>
          <w:tcPr>
            <w:tcW w:w="2089" w:type="dxa"/>
            <w:shd w:val="clear" w:color="auto" w:fill="FFFF99"/>
            <w:vAlign w:val="center"/>
          </w:tcPr>
          <w:p w:rsidR="008330EC" w:rsidRPr="00CB56CF" w:rsidRDefault="008330EC" w:rsidP="00DF11CF">
            <w:pPr>
              <w:spacing w:after="0" w:line="240" w:lineRule="auto"/>
              <w:jc w:val="center"/>
              <w:rPr>
                <w:rFonts w:eastAsia="Calibri"/>
                <w:b/>
                <w:sz w:val="18"/>
                <w:szCs w:val="18"/>
              </w:rPr>
            </w:pPr>
            <w:r w:rsidRPr="00CB56CF">
              <w:rPr>
                <w:rFonts w:eastAsia="Calibri"/>
                <w:b/>
                <w:sz w:val="18"/>
                <w:szCs w:val="18"/>
              </w:rPr>
              <w:t>в одноместном</w:t>
            </w:r>
          </w:p>
        </w:tc>
        <w:tc>
          <w:tcPr>
            <w:tcW w:w="4396" w:type="dxa"/>
            <w:gridSpan w:val="2"/>
            <w:shd w:val="clear" w:color="auto" w:fill="FFFF99"/>
          </w:tcPr>
          <w:p w:rsidR="008330EC" w:rsidRPr="00CB56CF" w:rsidRDefault="008330EC" w:rsidP="00DF11CF">
            <w:pPr>
              <w:spacing w:after="0" w:line="240" w:lineRule="auto"/>
              <w:jc w:val="center"/>
              <w:rPr>
                <w:rFonts w:eastAsia="Calibri"/>
                <w:b/>
                <w:sz w:val="18"/>
                <w:szCs w:val="18"/>
              </w:rPr>
            </w:pPr>
            <w:r w:rsidRPr="00CB56CF">
              <w:rPr>
                <w:rFonts w:eastAsia="Calibri"/>
                <w:b/>
                <w:sz w:val="18"/>
                <w:szCs w:val="18"/>
              </w:rPr>
              <w:t>Дополнительная ночь в 2-м / 1-м</w:t>
            </w:r>
          </w:p>
          <w:p w:rsidR="008330EC" w:rsidRPr="00CB56CF" w:rsidRDefault="008330EC" w:rsidP="00DF11CF">
            <w:pPr>
              <w:spacing w:after="0" w:line="240" w:lineRule="auto"/>
              <w:jc w:val="center"/>
              <w:rPr>
                <w:rFonts w:eastAsia="Calibri"/>
                <w:b/>
                <w:sz w:val="18"/>
                <w:szCs w:val="18"/>
              </w:rPr>
            </w:pPr>
            <w:proofErr w:type="gramStart"/>
            <w:r w:rsidRPr="00CB56CF">
              <w:rPr>
                <w:rFonts w:eastAsia="Calibri"/>
                <w:b/>
                <w:sz w:val="18"/>
                <w:szCs w:val="18"/>
              </w:rPr>
              <w:t>номере</w:t>
            </w:r>
            <w:proofErr w:type="gramEnd"/>
            <w:r w:rsidRPr="00CB56CF">
              <w:rPr>
                <w:rFonts w:eastAsia="Calibri"/>
                <w:b/>
                <w:sz w:val="18"/>
                <w:szCs w:val="18"/>
              </w:rPr>
              <w:t xml:space="preserve"> гостиницы «</w:t>
            </w:r>
            <w:r w:rsidRPr="009B6E6B">
              <w:rPr>
                <w:rFonts w:eastAsia="Calibri"/>
                <w:b/>
                <w:sz w:val="18"/>
                <w:szCs w:val="18"/>
              </w:rPr>
              <w:t>А-отель Фонтанка</w:t>
            </w:r>
            <w:r w:rsidRPr="00CB56CF">
              <w:rPr>
                <w:rFonts w:eastAsia="Calibri"/>
                <w:b/>
                <w:sz w:val="18"/>
                <w:szCs w:val="18"/>
              </w:rPr>
              <w:t>»</w:t>
            </w:r>
          </w:p>
          <w:p w:rsidR="008330EC" w:rsidRPr="00CB56CF" w:rsidRDefault="008330EC" w:rsidP="00DF11CF">
            <w:pPr>
              <w:spacing w:after="0" w:line="240" w:lineRule="auto"/>
              <w:jc w:val="center"/>
              <w:rPr>
                <w:rFonts w:eastAsia="Calibri"/>
                <w:b/>
                <w:sz w:val="18"/>
                <w:szCs w:val="18"/>
              </w:rPr>
            </w:pPr>
            <w:r w:rsidRPr="00CB56CF">
              <w:rPr>
                <w:rFonts w:eastAsia="Calibri"/>
                <w:b/>
                <w:sz w:val="18"/>
                <w:szCs w:val="18"/>
              </w:rPr>
              <w:t>(</w:t>
            </w:r>
            <w:proofErr w:type="gramStart"/>
            <w:r w:rsidRPr="00CB56CF">
              <w:rPr>
                <w:rFonts w:eastAsia="Calibri"/>
                <w:b/>
                <w:sz w:val="18"/>
                <w:szCs w:val="18"/>
              </w:rPr>
              <w:t>г</w:t>
            </w:r>
            <w:proofErr w:type="gramEnd"/>
            <w:r w:rsidRPr="00CB56CF">
              <w:rPr>
                <w:rFonts w:eastAsia="Calibri"/>
                <w:b/>
                <w:sz w:val="18"/>
                <w:szCs w:val="18"/>
              </w:rPr>
              <w:t>. Санкт-Петербург)</w:t>
            </w:r>
          </w:p>
        </w:tc>
      </w:tr>
      <w:tr w:rsidR="008330EC" w:rsidTr="00DF11CF">
        <w:tc>
          <w:tcPr>
            <w:tcW w:w="6592" w:type="dxa"/>
            <w:gridSpan w:val="3"/>
            <w:shd w:val="clear" w:color="auto" w:fill="FFFF99"/>
          </w:tcPr>
          <w:p w:rsidR="008330EC" w:rsidRDefault="008330EC" w:rsidP="00DF11CF">
            <w:pPr>
              <w:spacing w:after="0" w:line="276" w:lineRule="auto"/>
              <w:rPr>
                <w:rFonts w:eastAsia="Calibri"/>
                <w:b/>
                <w:sz w:val="18"/>
                <w:szCs w:val="18"/>
              </w:rPr>
            </w:pPr>
            <w:r w:rsidRPr="004B3554">
              <w:rPr>
                <w:b/>
                <w:bCs/>
                <w:color w:val="000000"/>
                <w:sz w:val="18"/>
                <w:szCs w:val="18"/>
              </w:rPr>
              <w:t>«А-отель Фонтанка»*** + «Дружба</w:t>
            </w:r>
            <w:r>
              <w:rPr>
                <w:b/>
                <w:bCs/>
                <w:color w:val="000000"/>
                <w:sz w:val="18"/>
                <w:szCs w:val="18"/>
              </w:rPr>
              <w:t>»**</w:t>
            </w:r>
            <w:r w:rsidRPr="004B3554">
              <w:rPr>
                <w:b/>
                <w:bCs/>
                <w:color w:val="000000"/>
                <w:sz w:val="18"/>
                <w:szCs w:val="18"/>
              </w:rPr>
              <w:t>*</w:t>
            </w:r>
          </w:p>
        </w:tc>
        <w:tc>
          <w:tcPr>
            <w:tcW w:w="2198" w:type="dxa"/>
            <w:shd w:val="clear" w:color="auto" w:fill="FFFF99"/>
            <w:vAlign w:val="center"/>
          </w:tcPr>
          <w:p w:rsidR="008330EC" w:rsidRPr="009B6E6B" w:rsidRDefault="008330EC" w:rsidP="00DF11CF">
            <w:pPr>
              <w:snapToGrid w:val="0"/>
              <w:spacing w:after="0" w:line="240" w:lineRule="auto"/>
              <w:ind w:right="-1"/>
              <w:jc w:val="center"/>
              <w:rPr>
                <w:rFonts w:eastAsia="Andale Sans UI" w:cstheme="minorHAnsi"/>
                <w:b/>
                <w:bCs/>
                <w:sz w:val="18"/>
                <w:szCs w:val="18"/>
                <w:lang w:eastAsia="ja-JP" w:bidi="fa-IR"/>
              </w:rPr>
            </w:pPr>
            <w:r w:rsidRPr="009B6E6B">
              <w:rPr>
                <w:rFonts w:cstheme="minorHAnsi"/>
                <w:b/>
                <w:bCs/>
                <w:sz w:val="18"/>
                <w:szCs w:val="18"/>
              </w:rPr>
              <w:t>15.05-03.07</w:t>
            </w:r>
          </w:p>
        </w:tc>
        <w:tc>
          <w:tcPr>
            <w:tcW w:w="2198" w:type="dxa"/>
            <w:shd w:val="clear" w:color="auto" w:fill="FFFF99"/>
            <w:vAlign w:val="center"/>
          </w:tcPr>
          <w:p w:rsidR="008330EC" w:rsidRPr="009B6E6B" w:rsidRDefault="008330EC" w:rsidP="00DF11CF">
            <w:pPr>
              <w:snapToGrid w:val="0"/>
              <w:spacing w:after="0" w:line="240" w:lineRule="auto"/>
              <w:ind w:right="-1"/>
              <w:jc w:val="center"/>
              <w:rPr>
                <w:rFonts w:eastAsia="Andale Sans UI" w:cstheme="minorHAnsi"/>
                <w:b/>
                <w:bCs/>
                <w:sz w:val="18"/>
                <w:szCs w:val="18"/>
                <w:lang w:eastAsia="ja-JP" w:bidi="fa-IR"/>
              </w:rPr>
            </w:pPr>
            <w:r w:rsidRPr="009B6E6B">
              <w:rPr>
                <w:rFonts w:eastAsia="Andale Sans UI" w:cstheme="minorHAnsi"/>
                <w:b/>
                <w:bCs/>
                <w:sz w:val="18"/>
                <w:szCs w:val="18"/>
                <w:lang w:eastAsia="ja-JP" w:bidi="fa-IR"/>
              </w:rPr>
              <w:t>03.07-01.09</w:t>
            </w:r>
          </w:p>
        </w:tc>
      </w:tr>
      <w:tr w:rsidR="008330EC" w:rsidTr="00DF11CF">
        <w:tc>
          <w:tcPr>
            <w:tcW w:w="2518" w:type="dxa"/>
          </w:tcPr>
          <w:p w:rsidR="008330EC" w:rsidRPr="004B3554" w:rsidRDefault="008330EC" w:rsidP="00DF11CF">
            <w:pPr>
              <w:spacing w:after="0" w:line="240" w:lineRule="auto"/>
              <w:rPr>
                <w:rFonts w:eastAsia="Calibri"/>
                <w:b/>
                <w:sz w:val="18"/>
                <w:szCs w:val="18"/>
              </w:rPr>
            </w:pPr>
            <w:r w:rsidRPr="004B3554">
              <w:rPr>
                <w:rFonts w:cstheme="minorHAnsi"/>
                <w:color w:val="000000"/>
                <w:sz w:val="18"/>
                <w:szCs w:val="18"/>
              </w:rPr>
              <w:t xml:space="preserve">Стандартный + </w:t>
            </w:r>
            <w:proofErr w:type="gramStart"/>
            <w:r w:rsidRPr="004B3554">
              <w:rPr>
                <w:rFonts w:cstheme="minorHAnsi"/>
                <w:color w:val="000000"/>
                <w:sz w:val="18"/>
                <w:szCs w:val="18"/>
              </w:rPr>
              <w:t>Стандартный</w:t>
            </w:r>
            <w:proofErr w:type="gramEnd"/>
          </w:p>
        </w:tc>
        <w:tc>
          <w:tcPr>
            <w:tcW w:w="1985" w:type="dxa"/>
            <w:vAlign w:val="center"/>
          </w:tcPr>
          <w:p w:rsidR="008330EC" w:rsidRPr="004B3554" w:rsidRDefault="008330EC" w:rsidP="00DF11CF">
            <w:pPr>
              <w:spacing w:after="0" w:line="276" w:lineRule="auto"/>
              <w:jc w:val="center"/>
              <w:rPr>
                <w:rFonts w:eastAsia="Calibri"/>
                <w:sz w:val="18"/>
                <w:szCs w:val="18"/>
              </w:rPr>
            </w:pPr>
            <w:r w:rsidRPr="004B3554">
              <w:rPr>
                <w:rFonts w:eastAsia="Calibri"/>
                <w:sz w:val="18"/>
                <w:szCs w:val="18"/>
              </w:rPr>
              <w:t>10150</w:t>
            </w:r>
          </w:p>
        </w:tc>
        <w:tc>
          <w:tcPr>
            <w:tcW w:w="2089" w:type="dxa"/>
            <w:vAlign w:val="center"/>
          </w:tcPr>
          <w:p w:rsidR="008330EC" w:rsidRPr="004B3554" w:rsidRDefault="008330EC" w:rsidP="00DF11CF">
            <w:pPr>
              <w:spacing w:after="0" w:line="276" w:lineRule="auto"/>
              <w:jc w:val="center"/>
              <w:rPr>
                <w:rFonts w:eastAsia="Calibri"/>
                <w:sz w:val="18"/>
                <w:szCs w:val="18"/>
              </w:rPr>
            </w:pPr>
            <w:r w:rsidRPr="004B3554">
              <w:rPr>
                <w:rFonts w:eastAsia="Calibri"/>
                <w:sz w:val="18"/>
                <w:szCs w:val="18"/>
              </w:rPr>
              <w:t>12300</w:t>
            </w:r>
          </w:p>
        </w:tc>
        <w:tc>
          <w:tcPr>
            <w:tcW w:w="2198" w:type="dxa"/>
            <w:vMerge w:val="restart"/>
            <w:vAlign w:val="center"/>
          </w:tcPr>
          <w:p w:rsidR="008330EC" w:rsidRPr="009B6E6B" w:rsidRDefault="008330EC" w:rsidP="00DF11CF">
            <w:pPr>
              <w:snapToGrid w:val="0"/>
              <w:spacing w:after="0" w:line="240" w:lineRule="auto"/>
              <w:ind w:right="-1"/>
              <w:jc w:val="center"/>
              <w:rPr>
                <w:rFonts w:cstheme="minorHAnsi"/>
                <w:color w:val="000000"/>
                <w:sz w:val="18"/>
                <w:szCs w:val="18"/>
              </w:rPr>
            </w:pPr>
            <w:r w:rsidRPr="009B6E6B">
              <w:rPr>
                <w:rFonts w:cstheme="minorHAnsi"/>
                <w:color w:val="000000"/>
                <w:sz w:val="18"/>
                <w:szCs w:val="18"/>
              </w:rPr>
              <w:t>2470 / 4290</w:t>
            </w:r>
          </w:p>
        </w:tc>
        <w:tc>
          <w:tcPr>
            <w:tcW w:w="2198" w:type="dxa"/>
            <w:vMerge w:val="restart"/>
            <w:vAlign w:val="center"/>
          </w:tcPr>
          <w:p w:rsidR="008330EC" w:rsidRPr="009B6E6B" w:rsidRDefault="008330EC" w:rsidP="00DF11CF">
            <w:pPr>
              <w:snapToGrid w:val="0"/>
              <w:spacing w:after="0" w:line="240" w:lineRule="auto"/>
              <w:ind w:right="-1"/>
              <w:jc w:val="center"/>
              <w:rPr>
                <w:rFonts w:cstheme="minorHAnsi"/>
                <w:color w:val="000000"/>
                <w:sz w:val="18"/>
                <w:szCs w:val="18"/>
              </w:rPr>
            </w:pPr>
            <w:r w:rsidRPr="009B6E6B">
              <w:rPr>
                <w:rFonts w:cstheme="minorHAnsi"/>
                <w:color w:val="000000"/>
                <w:sz w:val="18"/>
                <w:szCs w:val="18"/>
              </w:rPr>
              <w:t>1560 / 2470</w:t>
            </w:r>
          </w:p>
        </w:tc>
      </w:tr>
      <w:tr w:rsidR="008330EC" w:rsidTr="00DF11CF">
        <w:tc>
          <w:tcPr>
            <w:tcW w:w="2518" w:type="dxa"/>
          </w:tcPr>
          <w:p w:rsidR="008330EC" w:rsidRPr="004B3554" w:rsidRDefault="008330EC" w:rsidP="00DF11CF">
            <w:pPr>
              <w:spacing w:after="0" w:line="240" w:lineRule="auto"/>
              <w:rPr>
                <w:rFonts w:eastAsia="Calibri"/>
                <w:b/>
                <w:sz w:val="18"/>
                <w:szCs w:val="18"/>
              </w:rPr>
            </w:pPr>
            <w:r w:rsidRPr="004B3554">
              <w:rPr>
                <w:rFonts w:cstheme="minorHAnsi"/>
                <w:color w:val="000000"/>
                <w:sz w:val="18"/>
                <w:szCs w:val="18"/>
              </w:rPr>
              <w:t>Стандартный + Улучшенный</w:t>
            </w:r>
          </w:p>
        </w:tc>
        <w:tc>
          <w:tcPr>
            <w:tcW w:w="1985" w:type="dxa"/>
            <w:vAlign w:val="center"/>
          </w:tcPr>
          <w:p w:rsidR="008330EC" w:rsidRPr="004B3554" w:rsidRDefault="008330EC" w:rsidP="00DF11CF">
            <w:pPr>
              <w:spacing w:after="0" w:line="276" w:lineRule="auto"/>
              <w:jc w:val="center"/>
              <w:rPr>
                <w:rFonts w:eastAsia="Calibri"/>
                <w:sz w:val="18"/>
                <w:szCs w:val="18"/>
              </w:rPr>
            </w:pPr>
            <w:r w:rsidRPr="004B3554">
              <w:rPr>
                <w:rFonts w:eastAsia="Calibri"/>
                <w:sz w:val="18"/>
                <w:szCs w:val="18"/>
              </w:rPr>
              <w:t>10600</w:t>
            </w:r>
          </w:p>
        </w:tc>
        <w:tc>
          <w:tcPr>
            <w:tcW w:w="2089" w:type="dxa"/>
            <w:vAlign w:val="center"/>
          </w:tcPr>
          <w:p w:rsidR="008330EC" w:rsidRPr="004B3554" w:rsidRDefault="008330EC" w:rsidP="00DF11CF">
            <w:pPr>
              <w:spacing w:after="0" w:line="276" w:lineRule="auto"/>
              <w:jc w:val="center"/>
              <w:rPr>
                <w:rFonts w:eastAsia="Calibri"/>
                <w:sz w:val="18"/>
                <w:szCs w:val="18"/>
              </w:rPr>
            </w:pPr>
            <w:r w:rsidRPr="004B3554">
              <w:rPr>
                <w:rFonts w:eastAsia="Calibri"/>
                <w:sz w:val="18"/>
                <w:szCs w:val="18"/>
              </w:rPr>
              <w:t>12790</w:t>
            </w:r>
          </w:p>
        </w:tc>
        <w:tc>
          <w:tcPr>
            <w:tcW w:w="2198" w:type="dxa"/>
            <w:vMerge/>
          </w:tcPr>
          <w:p w:rsidR="008330EC" w:rsidRDefault="008330EC" w:rsidP="00DF11CF">
            <w:pPr>
              <w:spacing w:after="0" w:line="276" w:lineRule="auto"/>
              <w:rPr>
                <w:rFonts w:eastAsia="Calibri"/>
                <w:b/>
                <w:sz w:val="18"/>
                <w:szCs w:val="18"/>
              </w:rPr>
            </w:pPr>
          </w:p>
        </w:tc>
        <w:tc>
          <w:tcPr>
            <w:tcW w:w="2198" w:type="dxa"/>
            <w:vMerge/>
          </w:tcPr>
          <w:p w:rsidR="008330EC" w:rsidRDefault="008330EC" w:rsidP="00DF11CF">
            <w:pPr>
              <w:spacing w:after="0" w:line="276" w:lineRule="auto"/>
              <w:rPr>
                <w:rFonts w:eastAsia="Calibri"/>
                <w:b/>
                <w:sz w:val="18"/>
                <w:szCs w:val="18"/>
              </w:rPr>
            </w:pPr>
          </w:p>
        </w:tc>
      </w:tr>
      <w:tr w:rsidR="008330EC" w:rsidTr="00DF11CF">
        <w:tc>
          <w:tcPr>
            <w:tcW w:w="6592" w:type="dxa"/>
            <w:gridSpan w:val="3"/>
            <w:shd w:val="clear" w:color="auto" w:fill="FFFF99"/>
          </w:tcPr>
          <w:p w:rsidR="008330EC" w:rsidRDefault="008330EC" w:rsidP="00DF11CF">
            <w:pPr>
              <w:spacing w:after="0" w:line="276" w:lineRule="auto"/>
              <w:rPr>
                <w:rFonts w:eastAsia="Calibri"/>
                <w:b/>
                <w:sz w:val="18"/>
                <w:szCs w:val="18"/>
              </w:rPr>
            </w:pPr>
            <w:r w:rsidRPr="004B3554">
              <w:rPr>
                <w:b/>
                <w:bCs/>
                <w:color w:val="000000"/>
                <w:sz w:val="18"/>
                <w:szCs w:val="18"/>
              </w:rPr>
              <w:t>«А-отель Фонтанка»*** + «</w:t>
            </w:r>
            <w:r>
              <w:rPr>
                <w:b/>
                <w:bCs/>
                <w:color w:val="000000"/>
                <w:sz w:val="18"/>
                <w:szCs w:val="18"/>
              </w:rPr>
              <w:t>Выборг</w:t>
            </w:r>
            <w:r w:rsidRPr="004B3554">
              <w:rPr>
                <w:b/>
                <w:bCs/>
                <w:color w:val="000000"/>
                <w:sz w:val="18"/>
                <w:szCs w:val="18"/>
              </w:rPr>
              <w:t>»***</w:t>
            </w:r>
          </w:p>
        </w:tc>
        <w:tc>
          <w:tcPr>
            <w:tcW w:w="2198" w:type="dxa"/>
            <w:vMerge/>
            <w:shd w:val="clear" w:color="auto" w:fill="FFFF99"/>
          </w:tcPr>
          <w:p w:rsidR="008330EC" w:rsidRDefault="008330EC" w:rsidP="00DF11CF">
            <w:pPr>
              <w:spacing w:after="0" w:line="276" w:lineRule="auto"/>
              <w:rPr>
                <w:rFonts w:eastAsia="Calibri"/>
                <w:b/>
                <w:sz w:val="18"/>
                <w:szCs w:val="18"/>
              </w:rPr>
            </w:pPr>
          </w:p>
        </w:tc>
        <w:tc>
          <w:tcPr>
            <w:tcW w:w="2198" w:type="dxa"/>
            <w:vMerge/>
            <w:shd w:val="clear" w:color="auto" w:fill="FFFF99"/>
          </w:tcPr>
          <w:p w:rsidR="008330EC" w:rsidRDefault="008330EC" w:rsidP="00DF11CF">
            <w:pPr>
              <w:spacing w:after="0" w:line="276" w:lineRule="auto"/>
              <w:rPr>
                <w:rFonts w:eastAsia="Calibri"/>
                <w:b/>
                <w:sz w:val="18"/>
                <w:szCs w:val="18"/>
              </w:rPr>
            </w:pPr>
          </w:p>
        </w:tc>
      </w:tr>
      <w:tr w:rsidR="008330EC" w:rsidTr="00DF11CF">
        <w:tc>
          <w:tcPr>
            <w:tcW w:w="2518" w:type="dxa"/>
          </w:tcPr>
          <w:p w:rsidR="008330EC" w:rsidRDefault="008330EC" w:rsidP="00DF11CF">
            <w:pPr>
              <w:spacing w:after="0" w:line="276" w:lineRule="auto"/>
              <w:rPr>
                <w:rFonts w:eastAsia="Calibri"/>
                <w:b/>
                <w:sz w:val="18"/>
                <w:szCs w:val="18"/>
              </w:rPr>
            </w:pPr>
            <w:r w:rsidRPr="004B3554">
              <w:rPr>
                <w:rFonts w:cstheme="minorHAnsi"/>
                <w:color w:val="000000"/>
                <w:sz w:val="18"/>
                <w:szCs w:val="18"/>
              </w:rPr>
              <w:t xml:space="preserve">Стандартный + </w:t>
            </w:r>
            <w:proofErr w:type="gramStart"/>
            <w:r w:rsidRPr="004B3554">
              <w:rPr>
                <w:rFonts w:cstheme="minorHAnsi"/>
                <w:color w:val="000000"/>
                <w:sz w:val="18"/>
                <w:szCs w:val="18"/>
              </w:rPr>
              <w:t>Стандартный</w:t>
            </w:r>
            <w:proofErr w:type="gramEnd"/>
          </w:p>
        </w:tc>
        <w:tc>
          <w:tcPr>
            <w:tcW w:w="1985" w:type="dxa"/>
            <w:vAlign w:val="center"/>
          </w:tcPr>
          <w:p w:rsidR="008330EC" w:rsidRPr="004B3554" w:rsidRDefault="008330EC" w:rsidP="00DF11CF">
            <w:pPr>
              <w:spacing w:after="0" w:line="276" w:lineRule="auto"/>
              <w:jc w:val="center"/>
              <w:rPr>
                <w:rFonts w:eastAsia="Calibri"/>
                <w:sz w:val="18"/>
                <w:szCs w:val="18"/>
              </w:rPr>
            </w:pPr>
            <w:r w:rsidRPr="004B3554">
              <w:rPr>
                <w:rFonts w:eastAsia="Calibri"/>
                <w:sz w:val="18"/>
                <w:szCs w:val="18"/>
              </w:rPr>
              <w:t>10300</w:t>
            </w:r>
          </w:p>
        </w:tc>
        <w:tc>
          <w:tcPr>
            <w:tcW w:w="2089" w:type="dxa"/>
            <w:vAlign w:val="center"/>
          </w:tcPr>
          <w:p w:rsidR="008330EC" w:rsidRPr="004B3554" w:rsidRDefault="008330EC" w:rsidP="00DF11CF">
            <w:pPr>
              <w:spacing w:after="0" w:line="276" w:lineRule="auto"/>
              <w:jc w:val="center"/>
              <w:rPr>
                <w:rFonts w:eastAsia="Calibri"/>
                <w:sz w:val="18"/>
                <w:szCs w:val="18"/>
              </w:rPr>
            </w:pPr>
            <w:r w:rsidRPr="004B3554">
              <w:rPr>
                <w:rFonts w:eastAsia="Calibri"/>
                <w:sz w:val="18"/>
                <w:szCs w:val="18"/>
              </w:rPr>
              <w:t>12300</w:t>
            </w:r>
          </w:p>
        </w:tc>
        <w:tc>
          <w:tcPr>
            <w:tcW w:w="2198" w:type="dxa"/>
            <w:vMerge/>
          </w:tcPr>
          <w:p w:rsidR="008330EC" w:rsidRDefault="008330EC" w:rsidP="00DF11CF">
            <w:pPr>
              <w:spacing w:after="0" w:line="276" w:lineRule="auto"/>
              <w:rPr>
                <w:rFonts w:eastAsia="Calibri"/>
                <w:b/>
                <w:sz w:val="18"/>
                <w:szCs w:val="18"/>
              </w:rPr>
            </w:pPr>
          </w:p>
        </w:tc>
        <w:tc>
          <w:tcPr>
            <w:tcW w:w="2198" w:type="dxa"/>
            <w:vMerge/>
          </w:tcPr>
          <w:p w:rsidR="008330EC" w:rsidRDefault="008330EC" w:rsidP="00DF11CF">
            <w:pPr>
              <w:spacing w:after="0" w:line="276" w:lineRule="auto"/>
              <w:rPr>
                <w:rFonts w:eastAsia="Calibri"/>
                <w:b/>
                <w:sz w:val="18"/>
                <w:szCs w:val="18"/>
              </w:rPr>
            </w:pPr>
          </w:p>
        </w:tc>
      </w:tr>
    </w:tbl>
    <w:p w:rsidR="008330EC" w:rsidRPr="00CB56CF" w:rsidRDefault="008330EC" w:rsidP="008330EC">
      <w:pPr>
        <w:spacing w:after="0" w:line="276" w:lineRule="auto"/>
        <w:rPr>
          <w:rFonts w:ascii="Calibri" w:eastAsia="Calibri" w:hAnsi="Calibri" w:cs="Times New Roman"/>
          <w:sz w:val="18"/>
          <w:szCs w:val="18"/>
        </w:rPr>
      </w:pPr>
      <w:r w:rsidRPr="00CB56CF">
        <w:rPr>
          <w:rFonts w:ascii="Calibri" w:eastAsia="Calibri" w:hAnsi="Calibri" w:cs="Times New Roman"/>
          <w:b/>
          <w:sz w:val="18"/>
          <w:szCs w:val="18"/>
        </w:rPr>
        <w:t>В стоимость тура входит:</w:t>
      </w:r>
      <w:r w:rsidRPr="00CB56CF">
        <w:rPr>
          <w:rFonts w:ascii="Calibri" w:eastAsia="Calibri" w:hAnsi="Calibri" w:cs="Times New Roman"/>
          <w:sz w:val="18"/>
          <w:szCs w:val="18"/>
        </w:rPr>
        <w:t xml:space="preserve"> проживание (первая ночь в гостинице «</w:t>
      </w:r>
      <w:r>
        <w:rPr>
          <w:rFonts w:ascii="Calibri" w:eastAsia="Calibri" w:hAnsi="Calibri" w:cs="Times New Roman"/>
          <w:sz w:val="18"/>
          <w:szCs w:val="18"/>
        </w:rPr>
        <w:t>А-отель Фонтанка</w:t>
      </w:r>
      <w:r w:rsidRPr="00CB56CF">
        <w:rPr>
          <w:rFonts w:ascii="Calibri" w:eastAsia="Calibri" w:hAnsi="Calibri" w:cs="Times New Roman"/>
          <w:sz w:val="18"/>
          <w:szCs w:val="18"/>
        </w:rPr>
        <w:t>», вторая – в гостинице Выборга), питание (2 завтрака, 2 обеда, дегустация в лавке вкусностей), экскурсионное и ежедневное транспортное обслуживание по программе, сопровождение гида на русском языке.</w:t>
      </w:r>
    </w:p>
    <w:p w:rsidR="008330EC" w:rsidRDefault="008330EC" w:rsidP="008330EC">
      <w:pPr>
        <w:spacing w:after="0" w:line="240" w:lineRule="auto"/>
        <w:rPr>
          <w:rFonts w:ascii="Calibri" w:eastAsia="Calibri" w:hAnsi="Calibri" w:cs="Times New Roman"/>
          <w:sz w:val="18"/>
          <w:szCs w:val="18"/>
        </w:rPr>
      </w:pPr>
      <w:r w:rsidRPr="0039200A">
        <w:rPr>
          <w:rFonts w:ascii="Calibri" w:eastAsia="Times New Roman" w:hAnsi="Calibri" w:cs="Times New Roman"/>
          <w:b/>
          <w:bCs/>
          <w:color w:val="000000"/>
          <w:sz w:val="18"/>
          <w:szCs w:val="18"/>
          <w:lang w:eastAsia="ru-RU"/>
        </w:rPr>
        <w:t>Расчётный</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час</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в</w:t>
      </w:r>
      <w:r w:rsidRPr="0039200A">
        <w:rPr>
          <w:rFonts w:ascii="Calibri" w:eastAsia="Garamond" w:hAnsi="Calibri" w:cs="Times New Roman"/>
          <w:b/>
          <w:bCs/>
          <w:color w:val="000000"/>
          <w:sz w:val="18"/>
          <w:szCs w:val="18"/>
          <w:lang w:eastAsia="ru-RU"/>
        </w:rPr>
        <w:t xml:space="preserve"> </w:t>
      </w:r>
      <w:r w:rsidRPr="0039200A">
        <w:rPr>
          <w:rFonts w:ascii="Calibri" w:eastAsia="Times New Roman" w:hAnsi="Calibri" w:cs="Times New Roman"/>
          <w:b/>
          <w:bCs/>
          <w:color w:val="000000"/>
          <w:sz w:val="18"/>
          <w:szCs w:val="18"/>
          <w:lang w:eastAsia="ru-RU"/>
        </w:rPr>
        <w:t>гостиницах</w:t>
      </w:r>
      <w:r w:rsidRPr="0039200A">
        <w:rPr>
          <w:rFonts w:ascii="Calibri" w:eastAsia="Garamond" w:hAnsi="Calibri" w:cs="Times New Roman"/>
          <w:color w:val="000000"/>
          <w:sz w:val="18"/>
          <w:szCs w:val="18"/>
          <w:lang w:eastAsia="ru-RU"/>
        </w:rPr>
        <w:t xml:space="preserve"> – </w:t>
      </w:r>
      <w:r w:rsidRPr="0039200A">
        <w:rPr>
          <w:rFonts w:ascii="Calibri" w:eastAsia="Times New Roman" w:hAnsi="Calibri" w:cs="Times New Roman"/>
          <w:color w:val="000000"/>
          <w:sz w:val="18"/>
          <w:szCs w:val="18"/>
          <w:lang w:eastAsia="ru-RU"/>
        </w:rPr>
        <w:t>12</w:t>
      </w:r>
      <w:r>
        <w:rPr>
          <w:rFonts w:ascii="Calibri" w:eastAsia="Times New Roman" w:hAnsi="Calibri" w:cs="Times New Roman"/>
          <w:color w:val="000000"/>
          <w:sz w:val="18"/>
          <w:szCs w:val="18"/>
          <w:lang w:eastAsia="ru-RU"/>
        </w:rPr>
        <w:t>:</w:t>
      </w:r>
      <w:r w:rsidRPr="0039200A">
        <w:rPr>
          <w:rFonts w:ascii="Calibri" w:eastAsia="Times New Roman" w:hAnsi="Calibri" w:cs="Times New Roman"/>
          <w:color w:val="000000"/>
          <w:sz w:val="18"/>
          <w:szCs w:val="18"/>
          <w:lang w:eastAsia="ru-RU"/>
        </w:rPr>
        <w:t>00.</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b/>
          <w:color w:val="000000"/>
          <w:sz w:val="18"/>
          <w:szCs w:val="18"/>
          <w:lang w:eastAsia="ru-RU"/>
        </w:rPr>
        <w:t>Гарантированное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b/>
          <w:color w:val="000000"/>
          <w:sz w:val="18"/>
          <w:szCs w:val="18"/>
          <w:lang w:eastAsia="ru-RU"/>
        </w:rPr>
        <w:t>заселение</w:t>
      </w:r>
      <w:r w:rsidRPr="0039200A">
        <w:rPr>
          <w:rFonts w:ascii="Calibri" w:eastAsia="Garamond" w:hAnsi="Calibri" w:cs="Times New Roman"/>
          <w:b/>
          <w:color w:val="000000"/>
          <w:sz w:val="18"/>
          <w:szCs w:val="18"/>
          <w:lang w:eastAsia="ru-RU"/>
        </w:rPr>
        <w:t xml:space="preserve"> </w:t>
      </w:r>
      <w:r w:rsidRPr="0039200A">
        <w:rPr>
          <w:rFonts w:ascii="Calibri" w:eastAsia="Times New Roman" w:hAnsi="Calibri" w:cs="Times New Roman"/>
          <w:color w:val="000000"/>
          <w:sz w:val="18"/>
          <w:szCs w:val="18"/>
          <w:lang w:eastAsia="ru-RU"/>
        </w:rPr>
        <w:t>после</w:t>
      </w:r>
      <w:r w:rsidRPr="0039200A">
        <w:rPr>
          <w:rFonts w:ascii="Calibri" w:eastAsia="Garamond" w:hAnsi="Calibri" w:cs="Times New Roman"/>
          <w:color w:val="000000"/>
          <w:sz w:val="18"/>
          <w:szCs w:val="18"/>
          <w:lang w:eastAsia="ru-RU"/>
        </w:rPr>
        <w:t xml:space="preserve"> </w:t>
      </w:r>
      <w:r w:rsidRPr="0039200A">
        <w:rPr>
          <w:rFonts w:ascii="Calibri" w:eastAsia="Times New Roman" w:hAnsi="Calibri" w:cs="Times New Roman"/>
          <w:color w:val="000000"/>
          <w:sz w:val="18"/>
          <w:szCs w:val="18"/>
          <w:lang w:eastAsia="ru-RU"/>
        </w:rPr>
        <w:t>15:00.</w:t>
      </w:r>
    </w:p>
    <w:p w:rsidR="00930938" w:rsidRDefault="008330EC" w:rsidP="008330EC">
      <w:pPr>
        <w:spacing w:after="0"/>
        <w:rPr>
          <w:rFonts w:ascii="Calibri" w:eastAsia="Calibri" w:hAnsi="Calibri" w:cs="Times New Roman"/>
          <w:iCs/>
          <w:sz w:val="18"/>
          <w:szCs w:val="18"/>
        </w:rPr>
      </w:pPr>
      <w:r w:rsidRPr="00E8645B">
        <w:rPr>
          <w:rFonts w:ascii="Calibri" w:eastAsia="Calibri" w:hAnsi="Calibri" w:cs="Times New Roman"/>
          <w:iCs/>
          <w:sz w:val="18"/>
          <w:szCs w:val="18"/>
        </w:rPr>
        <w:t>*</w:t>
      </w:r>
      <w:hyperlink r:id="rId30" w:history="1">
        <w:r w:rsidRPr="00E8645B">
          <w:rPr>
            <w:rFonts w:ascii="Calibri" w:eastAsia="Calibri" w:hAnsi="Calibri" w:cs="Times New Roman"/>
            <w:iCs/>
            <w:sz w:val="18"/>
            <w:szCs w:val="18"/>
          </w:rPr>
          <w:t>Фирма</w:t>
        </w:r>
      </w:hyperlink>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оставляет</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за</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собой</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право</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замены</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экскурсий</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без</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уменьшения</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общего</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объема</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экскурсионной</w:t>
      </w:r>
      <w:r w:rsidRPr="00E8645B">
        <w:rPr>
          <w:rFonts w:ascii="Calibri" w:eastAsia="Garamond" w:hAnsi="Calibri" w:cs="Times New Roman"/>
          <w:iCs/>
          <w:sz w:val="18"/>
          <w:szCs w:val="18"/>
        </w:rPr>
        <w:t xml:space="preserve"> </w:t>
      </w:r>
      <w:r w:rsidRPr="00E8645B">
        <w:rPr>
          <w:rFonts w:ascii="Calibri" w:eastAsia="Calibri" w:hAnsi="Calibri" w:cs="Times New Roman"/>
          <w:iCs/>
          <w:sz w:val="18"/>
          <w:szCs w:val="18"/>
        </w:rPr>
        <w:t>программы.</w:t>
      </w:r>
    </w:p>
    <w:p w:rsidR="00401BD3" w:rsidRDefault="00401BD3" w:rsidP="008330EC">
      <w:pPr>
        <w:spacing w:after="0"/>
        <w:rPr>
          <w:rFonts w:ascii="Calibri" w:eastAsia="Calibri" w:hAnsi="Calibri" w:cs="Times New Roman"/>
          <w:iCs/>
          <w:sz w:val="18"/>
          <w:szCs w:val="18"/>
        </w:rPr>
      </w:pPr>
    </w:p>
    <w:p w:rsidR="00401BD3" w:rsidRDefault="00401BD3" w:rsidP="008330EC">
      <w:pPr>
        <w:spacing w:after="0"/>
        <w:rPr>
          <w:rFonts w:ascii="Calibri" w:eastAsia="Calibri" w:hAnsi="Calibri" w:cs="Times New Roman"/>
          <w:iCs/>
          <w:sz w:val="18"/>
          <w:szCs w:val="18"/>
        </w:rPr>
      </w:pPr>
    </w:p>
    <w:p w:rsidR="00401BD3" w:rsidRDefault="00401BD3" w:rsidP="008330EC">
      <w:pPr>
        <w:spacing w:after="0"/>
        <w:rPr>
          <w:rFonts w:ascii="Calibri" w:eastAsia="Calibri" w:hAnsi="Calibri" w:cs="Times New Roman"/>
          <w:iCs/>
          <w:sz w:val="18"/>
          <w:szCs w:val="18"/>
        </w:rPr>
      </w:pPr>
    </w:p>
    <w:p w:rsidR="00401BD3" w:rsidRDefault="00401BD3" w:rsidP="008330EC">
      <w:pPr>
        <w:spacing w:after="0"/>
        <w:rPr>
          <w:rFonts w:ascii="Calibri" w:eastAsia="Calibri" w:hAnsi="Calibri" w:cs="Times New Roman"/>
          <w:iCs/>
          <w:sz w:val="18"/>
          <w:szCs w:val="18"/>
        </w:rPr>
      </w:pPr>
    </w:p>
    <w:p w:rsidR="00AF1F4C" w:rsidRPr="00F568A6" w:rsidRDefault="00AF1F4C" w:rsidP="00AF1F4C">
      <w:pPr>
        <w:rPr>
          <w:rFonts w:ascii="Arial" w:hAnsi="Arial" w:cs="Arial"/>
          <w:lang w:val="en-US"/>
        </w:rPr>
      </w:pPr>
      <w:r>
        <w:rPr>
          <w:rFonts w:ascii="Arial" w:hAnsi="Arial" w:cs="Arial"/>
          <w:noProof/>
          <w:lang w:eastAsia="ru-RU"/>
        </w:rPr>
        <w:lastRenderedPageBreak/>
        <w:drawing>
          <wp:inline distT="0" distB="0" distL="0" distR="0">
            <wp:extent cx="6940550" cy="4311650"/>
            <wp:effectExtent l="19050" t="0" r="0"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srcRect/>
                    <a:stretch>
                      <a:fillRect/>
                    </a:stretch>
                  </pic:blipFill>
                  <pic:spPr bwMode="auto">
                    <a:xfrm>
                      <a:off x="0" y="0"/>
                      <a:ext cx="6940550" cy="4311650"/>
                    </a:xfrm>
                    <a:prstGeom prst="rect">
                      <a:avLst/>
                    </a:prstGeom>
                    <a:noFill/>
                    <a:ln w="9525">
                      <a:noFill/>
                      <a:miter lim="800000"/>
                      <a:headEnd/>
                      <a:tailEnd/>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9"/>
        <w:gridCol w:w="1834"/>
        <w:gridCol w:w="1822"/>
        <w:gridCol w:w="1833"/>
        <w:gridCol w:w="1842"/>
        <w:gridCol w:w="1818"/>
      </w:tblGrid>
      <w:tr w:rsidR="00AF1F4C" w:rsidRPr="003574BE" w:rsidTr="004A67EA">
        <w:trPr>
          <w:trHeight w:val="22"/>
        </w:trPr>
        <w:tc>
          <w:tcPr>
            <w:tcW w:w="1859" w:type="dxa"/>
          </w:tcPr>
          <w:p w:rsidR="00AF1F4C" w:rsidRPr="00E83D6B" w:rsidRDefault="00AF1F4C" w:rsidP="004A67EA">
            <w:pPr>
              <w:outlineLvl w:val="0"/>
              <w:rPr>
                <w:rFonts w:ascii="Calibri" w:hAnsi="Calibri"/>
                <w:b/>
                <w:bCs/>
                <w:color w:val="FF0000"/>
                <w:kern w:val="36"/>
                <w:sz w:val="16"/>
                <w:szCs w:val="16"/>
              </w:rPr>
            </w:pPr>
            <w:r w:rsidRPr="00E83D6B">
              <w:rPr>
                <w:rFonts w:ascii="Calibri" w:hAnsi="Calibri"/>
                <w:b/>
                <w:bCs/>
                <w:color w:val="0000FF"/>
                <w:kern w:val="36"/>
                <w:sz w:val="16"/>
                <w:szCs w:val="16"/>
              </w:rPr>
              <w:t>3.Андерсен 3*</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13.Комфитель 3*</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18.Ладога 3*</w:t>
            </w:r>
          </w:p>
        </w:tc>
        <w:tc>
          <w:tcPr>
            <w:tcW w:w="1859"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24.Октябрьская 4*</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29.Прибалтийская 4*</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34</w:t>
            </w:r>
            <w:r>
              <w:rPr>
                <w:rFonts w:ascii="Calibri" w:hAnsi="Calibri"/>
                <w:b/>
                <w:bCs/>
                <w:color w:val="0000FF"/>
                <w:kern w:val="36"/>
                <w:sz w:val="16"/>
                <w:szCs w:val="16"/>
                <w:lang w:val="en-US"/>
              </w:rPr>
              <w:t>.</w:t>
            </w:r>
            <w:proofErr w:type="spellStart"/>
            <w:r w:rsidRPr="00E83D6B">
              <w:rPr>
                <w:rFonts w:ascii="Calibri" w:hAnsi="Calibri"/>
                <w:b/>
                <w:bCs/>
                <w:color w:val="0000FF"/>
                <w:kern w:val="36"/>
                <w:sz w:val="16"/>
                <w:szCs w:val="16"/>
              </w:rPr>
              <w:t>Сокос</w:t>
            </w:r>
            <w:proofErr w:type="spellEnd"/>
            <w:r w:rsidRPr="00E83D6B">
              <w:rPr>
                <w:rFonts w:ascii="Calibri" w:hAnsi="Calibri"/>
                <w:b/>
                <w:bCs/>
                <w:color w:val="0000FF"/>
                <w:kern w:val="36"/>
                <w:sz w:val="16"/>
                <w:szCs w:val="16"/>
              </w:rPr>
              <w:t xml:space="preserve"> Олимпия 4*</w:t>
            </w:r>
          </w:p>
        </w:tc>
      </w:tr>
      <w:tr w:rsidR="00AF1F4C" w:rsidRPr="003574BE" w:rsidTr="004A67EA">
        <w:trPr>
          <w:trHeight w:val="22"/>
        </w:trPr>
        <w:tc>
          <w:tcPr>
            <w:tcW w:w="1859" w:type="dxa"/>
          </w:tcPr>
          <w:p w:rsidR="00AF1F4C" w:rsidRPr="00E83D6B" w:rsidRDefault="00AF1F4C" w:rsidP="004A67EA">
            <w:pPr>
              <w:outlineLvl w:val="0"/>
              <w:rPr>
                <w:rFonts w:ascii="Calibri" w:hAnsi="Calibri"/>
                <w:b/>
                <w:bCs/>
                <w:color w:val="FF0000"/>
                <w:kern w:val="36"/>
                <w:sz w:val="16"/>
                <w:szCs w:val="16"/>
              </w:rPr>
            </w:pPr>
            <w:r w:rsidRPr="00E83D6B">
              <w:rPr>
                <w:rFonts w:ascii="Calibri" w:hAnsi="Calibri"/>
                <w:b/>
                <w:bCs/>
                <w:color w:val="0000FF"/>
                <w:kern w:val="36"/>
                <w:sz w:val="16"/>
                <w:szCs w:val="16"/>
              </w:rPr>
              <w:t>6.Балтия 3*</w:t>
            </w:r>
          </w:p>
        </w:tc>
        <w:tc>
          <w:tcPr>
            <w:tcW w:w="1860" w:type="dxa"/>
          </w:tcPr>
          <w:p w:rsidR="00AF1F4C" w:rsidRPr="00E83D6B" w:rsidRDefault="00AF1F4C" w:rsidP="004A67EA">
            <w:pPr>
              <w:outlineLvl w:val="0"/>
              <w:rPr>
                <w:rFonts w:ascii="Calibri" w:hAnsi="Calibri"/>
                <w:b/>
                <w:bCs/>
                <w:color w:val="0000FF"/>
                <w:kern w:val="36"/>
                <w:sz w:val="14"/>
                <w:szCs w:val="14"/>
              </w:rPr>
            </w:pPr>
            <w:r w:rsidRPr="00E83D6B">
              <w:rPr>
                <w:rFonts w:ascii="Calibri" w:hAnsi="Calibri"/>
                <w:b/>
                <w:bCs/>
                <w:color w:val="0000FF"/>
                <w:kern w:val="36"/>
                <w:sz w:val="14"/>
                <w:szCs w:val="14"/>
              </w:rPr>
              <w:t>14.Кортьярдъ Пушкин 4*</w:t>
            </w:r>
          </w:p>
        </w:tc>
        <w:tc>
          <w:tcPr>
            <w:tcW w:w="1860" w:type="dxa"/>
          </w:tcPr>
          <w:p w:rsidR="00AF1F4C" w:rsidRPr="00E83D6B" w:rsidRDefault="00AF1F4C" w:rsidP="004A67EA">
            <w:pPr>
              <w:outlineLvl w:val="0"/>
              <w:rPr>
                <w:rFonts w:ascii="Calibri" w:hAnsi="Calibri"/>
                <w:b/>
                <w:bCs/>
                <w:color w:val="FF0000"/>
                <w:kern w:val="36"/>
                <w:sz w:val="16"/>
                <w:szCs w:val="16"/>
              </w:rPr>
            </w:pPr>
            <w:r>
              <w:rPr>
                <w:rFonts w:ascii="Calibri" w:hAnsi="Calibri"/>
                <w:b/>
                <w:bCs/>
                <w:color w:val="0000FF"/>
                <w:kern w:val="36"/>
                <w:sz w:val="16"/>
                <w:szCs w:val="16"/>
              </w:rPr>
              <w:t>19.Ланселот 3*</w:t>
            </w:r>
          </w:p>
        </w:tc>
        <w:tc>
          <w:tcPr>
            <w:tcW w:w="1859"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25.Орбита 3*</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30.Пулковская 4*</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35.Спутник 3*</w:t>
            </w:r>
          </w:p>
        </w:tc>
      </w:tr>
      <w:tr w:rsidR="00AF1F4C" w:rsidRPr="003574BE" w:rsidTr="004A67EA">
        <w:trPr>
          <w:trHeight w:val="22"/>
        </w:trPr>
        <w:tc>
          <w:tcPr>
            <w:tcW w:w="1859"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9.Введенский 4*</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15.Краун Плаза 4*</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21.Москва 4*</w:t>
            </w:r>
          </w:p>
        </w:tc>
        <w:tc>
          <w:tcPr>
            <w:tcW w:w="1859"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26.Охтинская 3*</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31.Рэдиссон Соня 4*</w:t>
            </w:r>
          </w:p>
        </w:tc>
        <w:tc>
          <w:tcPr>
            <w:tcW w:w="1860" w:type="dxa"/>
          </w:tcPr>
          <w:p w:rsidR="00AF1F4C" w:rsidRPr="00E83D6B" w:rsidRDefault="00AF1F4C" w:rsidP="004A67EA">
            <w:pPr>
              <w:outlineLvl w:val="0"/>
              <w:rPr>
                <w:rFonts w:ascii="Calibri" w:hAnsi="Calibri"/>
                <w:b/>
                <w:bCs/>
                <w:color w:val="0000FF"/>
                <w:kern w:val="36"/>
                <w:sz w:val="16"/>
                <w:szCs w:val="16"/>
              </w:rPr>
            </w:pPr>
          </w:p>
        </w:tc>
      </w:tr>
      <w:tr w:rsidR="00AF1F4C" w:rsidRPr="003574BE" w:rsidTr="004A67EA">
        <w:trPr>
          <w:trHeight w:val="22"/>
        </w:trPr>
        <w:tc>
          <w:tcPr>
            <w:tcW w:w="1859"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10.Волейбольная</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16.Крестовский 3*</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22.Наука 1</w:t>
            </w:r>
          </w:p>
        </w:tc>
        <w:tc>
          <w:tcPr>
            <w:tcW w:w="1859"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27.Палантин 3*</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32.Санкт-Петербург 3*</w:t>
            </w:r>
          </w:p>
        </w:tc>
        <w:tc>
          <w:tcPr>
            <w:tcW w:w="1860" w:type="dxa"/>
          </w:tcPr>
          <w:p w:rsidR="00AF1F4C" w:rsidRPr="00E83D6B" w:rsidRDefault="00AF1F4C" w:rsidP="004A67EA">
            <w:pPr>
              <w:outlineLvl w:val="0"/>
              <w:rPr>
                <w:rFonts w:ascii="Calibri" w:hAnsi="Calibri"/>
                <w:b/>
                <w:bCs/>
                <w:color w:val="0000FF"/>
                <w:kern w:val="36"/>
                <w:sz w:val="14"/>
                <w:szCs w:val="14"/>
              </w:rPr>
            </w:pPr>
          </w:p>
        </w:tc>
      </w:tr>
      <w:tr w:rsidR="00AF1F4C" w:rsidRPr="003574BE" w:rsidTr="004A67EA">
        <w:trPr>
          <w:trHeight w:val="22"/>
        </w:trPr>
        <w:tc>
          <w:tcPr>
            <w:tcW w:w="1859" w:type="dxa"/>
          </w:tcPr>
          <w:p w:rsidR="00AF1F4C" w:rsidRPr="00E83D6B" w:rsidRDefault="00AF1F4C" w:rsidP="004A67EA">
            <w:pPr>
              <w:outlineLvl w:val="0"/>
              <w:rPr>
                <w:rFonts w:ascii="Calibri" w:hAnsi="Calibri"/>
                <w:b/>
                <w:bCs/>
                <w:color w:val="FF0000"/>
                <w:kern w:val="36"/>
                <w:sz w:val="16"/>
                <w:szCs w:val="16"/>
              </w:rPr>
            </w:pPr>
            <w:r w:rsidRPr="00E83D6B">
              <w:rPr>
                <w:rFonts w:ascii="Calibri" w:hAnsi="Calibri"/>
                <w:b/>
                <w:bCs/>
                <w:color w:val="0000FF"/>
                <w:kern w:val="36"/>
                <w:sz w:val="16"/>
                <w:szCs w:val="16"/>
              </w:rPr>
              <w:t>12.Империя Парк 3*</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17.Кронверская 2*</w:t>
            </w:r>
          </w:p>
        </w:tc>
        <w:tc>
          <w:tcPr>
            <w:tcW w:w="1860"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23.Наука 2</w:t>
            </w:r>
          </w:p>
        </w:tc>
        <w:tc>
          <w:tcPr>
            <w:tcW w:w="1859" w:type="dxa"/>
          </w:tcPr>
          <w:p w:rsidR="00AF1F4C" w:rsidRPr="00E83D6B" w:rsidRDefault="00AF1F4C" w:rsidP="004A67EA">
            <w:pPr>
              <w:outlineLvl w:val="0"/>
              <w:rPr>
                <w:rFonts w:ascii="Calibri" w:hAnsi="Calibri"/>
                <w:b/>
                <w:bCs/>
                <w:color w:val="0000FF"/>
                <w:kern w:val="36"/>
                <w:sz w:val="16"/>
                <w:szCs w:val="16"/>
              </w:rPr>
            </w:pPr>
            <w:r w:rsidRPr="00E83D6B">
              <w:rPr>
                <w:rFonts w:ascii="Calibri" w:hAnsi="Calibri"/>
                <w:b/>
                <w:bCs/>
                <w:color w:val="0000FF"/>
                <w:kern w:val="36"/>
                <w:sz w:val="16"/>
                <w:szCs w:val="16"/>
              </w:rPr>
              <w:t>28.Поло Регата 3*</w:t>
            </w:r>
          </w:p>
        </w:tc>
        <w:tc>
          <w:tcPr>
            <w:tcW w:w="1860" w:type="dxa"/>
          </w:tcPr>
          <w:p w:rsidR="00AF1F4C" w:rsidRPr="00E83D6B" w:rsidRDefault="00AF1F4C" w:rsidP="004A67EA">
            <w:pPr>
              <w:outlineLvl w:val="0"/>
              <w:rPr>
                <w:rFonts w:ascii="Calibri" w:hAnsi="Calibri"/>
                <w:b/>
                <w:bCs/>
                <w:color w:val="0000FF"/>
                <w:kern w:val="36"/>
                <w:sz w:val="14"/>
                <w:szCs w:val="14"/>
              </w:rPr>
            </w:pPr>
            <w:r w:rsidRPr="00E83D6B">
              <w:rPr>
                <w:rFonts w:ascii="Calibri" w:hAnsi="Calibri"/>
                <w:b/>
                <w:bCs/>
                <w:color w:val="0000FF"/>
                <w:kern w:val="36"/>
                <w:sz w:val="14"/>
                <w:szCs w:val="14"/>
              </w:rPr>
              <w:t>33.Сокос Васильевский 4*</w:t>
            </w:r>
          </w:p>
        </w:tc>
        <w:tc>
          <w:tcPr>
            <w:tcW w:w="1860" w:type="dxa"/>
          </w:tcPr>
          <w:p w:rsidR="00AF1F4C" w:rsidRPr="00E83D6B" w:rsidRDefault="00AF1F4C" w:rsidP="004A67EA">
            <w:pPr>
              <w:outlineLvl w:val="0"/>
              <w:rPr>
                <w:rFonts w:ascii="Calibri" w:hAnsi="Calibri"/>
                <w:b/>
                <w:bCs/>
                <w:color w:val="0000FF"/>
                <w:kern w:val="36"/>
                <w:sz w:val="16"/>
                <w:szCs w:val="16"/>
              </w:rPr>
            </w:pPr>
          </w:p>
        </w:tc>
      </w:tr>
    </w:tbl>
    <w:p w:rsidR="00AF1F4C" w:rsidRDefault="00AF1F4C" w:rsidP="00AF1F4C">
      <w:pPr>
        <w:jc w:val="center"/>
        <w:outlineLvl w:val="0"/>
        <w:rPr>
          <w:rFonts w:ascii="Calibri" w:hAnsi="Calibri"/>
          <w:b/>
          <w:bCs/>
          <w:color w:val="3C3C3C"/>
          <w:kern w:val="36"/>
          <w:sz w:val="28"/>
          <w:szCs w:val="28"/>
        </w:rPr>
      </w:pPr>
    </w:p>
    <w:p w:rsidR="00AF1F4C" w:rsidRDefault="00AF1F4C" w:rsidP="00AF1F4C">
      <w:pPr>
        <w:jc w:val="center"/>
        <w:outlineLvl w:val="0"/>
        <w:rPr>
          <w:rFonts w:ascii="Calibri" w:hAnsi="Calibri"/>
          <w:b/>
          <w:bCs/>
          <w:color w:val="3C3C3C"/>
          <w:kern w:val="36"/>
          <w:sz w:val="28"/>
          <w:szCs w:val="28"/>
        </w:rPr>
      </w:pPr>
      <w:r>
        <w:rPr>
          <w:rFonts w:ascii="Calibri" w:hAnsi="Calibri"/>
          <w:b/>
          <w:bCs/>
          <w:noProof/>
          <w:color w:val="3C3C3C"/>
          <w:kern w:val="36"/>
          <w:sz w:val="28"/>
          <w:szCs w:val="28"/>
          <w:lang w:eastAsia="ru-RU"/>
        </w:rPr>
        <w:drawing>
          <wp:inline distT="0" distB="0" distL="0" distR="0">
            <wp:extent cx="6946900" cy="3530600"/>
            <wp:effectExtent l="19050" t="0" r="6350" b="0"/>
            <wp:docPr id="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6946900" cy="3530600"/>
                    </a:xfrm>
                    <a:prstGeom prst="rect">
                      <a:avLst/>
                    </a:prstGeom>
                    <a:noFill/>
                    <a:ln w="9525">
                      <a:noFill/>
                      <a:miter lim="800000"/>
                      <a:headEnd/>
                      <a:tailEnd/>
                    </a:ln>
                  </pic:spPr>
                </pic:pic>
              </a:graphicData>
            </a:graphic>
          </wp:inline>
        </w:drawing>
      </w:r>
    </w:p>
    <w:p w:rsidR="00AF1F4C" w:rsidRDefault="00AF1F4C" w:rsidP="00AF1F4C">
      <w:pPr>
        <w:jc w:val="center"/>
        <w:outlineLvl w:val="0"/>
        <w:rPr>
          <w:rFonts w:ascii="Calibri" w:hAnsi="Calibri"/>
          <w:b/>
          <w:bCs/>
          <w:color w:val="3C3C3C"/>
          <w:kern w:val="36"/>
          <w:sz w:val="28"/>
          <w:szCs w:val="28"/>
        </w:rPr>
      </w:pPr>
    </w:p>
    <w:tbl>
      <w:tblPr>
        <w:tblStyle w:val="a6"/>
        <w:tblW w:w="10988" w:type="dxa"/>
        <w:tblLook w:val="04A0"/>
      </w:tblPr>
      <w:tblGrid>
        <w:gridCol w:w="1831"/>
        <w:gridCol w:w="1831"/>
        <w:gridCol w:w="1832"/>
        <w:gridCol w:w="1831"/>
        <w:gridCol w:w="1831"/>
        <w:gridCol w:w="1832"/>
      </w:tblGrid>
      <w:tr w:rsidR="004A67EA" w:rsidTr="004A67EA">
        <w:trPr>
          <w:trHeight w:val="50"/>
        </w:trPr>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lastRenderedPageBreak/>
              <w:t>2.Амбитус 3*</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8.Бристоль 3*</w:t>
            </w:r>
          </w:p>
        </w:tc>
        <w:tc>
          <w:tcPr>
            <w:tcW w:w="1832" w:type="dxa"/>
          </w:tcPr>
          <w:p w:rsidR="004A67EA" w:rsidRPr="009D5FE1" w:rsidRDefault="004A67EA" w:rsidP="004A67EA">
            <w:pPr>
              <w:outlineLvl w:val="0"/>
              <w:rPr>
                <w:b/>
                <w:bCs/>
                <w:color w:val="0000FF"/>
                <w:kern w:val="36"/>
                <w:sz w:val="14"/>
                <w:szCs w:val="14"/>
              </w:rPr>
            </w:pPr>
            <w:r w:rsidRPr="009D5FE1">
              <w:rPr>
                <w:b/>
                <w:bCs/>
                <w:color w:val="0000FF"/>
                <w:kern w:val="36"/>
                <w:sz w:val="14"/>
                <w:szCs w:val="14"/>
              </w:rPr>
              <w:t>14.Кортьярдъ Пушкин 4*</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19.Ланселот 3*</w:t>
            </w:r>
          </w:p>
        </w:tc>
        <w:tc>
          <w:tcPr>
            <w:tcW w:w="1831" w:type="dxa"/>
          </w:tcPr>
          <w:p w:rsidR="004A67EA" w:rsidRPr="0077276C" w:rsidRDefault="004A67EA" w:rsidP="004A67EA">
            <w:pPr>
              <w:outlineLvl w:val="0"/>
              <w:rPr>
                <w:b/>
                <w:bCs/>
                <w:color w:val="0000FF"/>
                <w:kern w:val="36"/>
                <w:sz w:val="16"/>
                <w:szCs w:val="16"/>
              </w:rPr>
            </w:pPr>
            <w:r w:rsidRPr="0077276C">
              <w:rPr>
                <w:b/>
                <w:bCs/>
                <w:color w:val="0000FF"/>
                <w:kern w:val="36"/>
                <w:sz w:val="16"/>
                <w:szCs w:val="16"/>
              </w:rPr>
              <w:t>27.Палантин 3*</w:t>
            </w:r>
          </w:p>
        </w:tc>
        <w:tc>
          <w:tcPr>
            <w:tcW w:w="1832" w:type="dxa"/>
          </w:tcPr>
          <w:p w:rsidR="004A67EA" w:rsidRPr="009D5FE1" w:rsidRDefault="004A67EA" w:rsidP="004A67EA">
            <w:pPr>
              <w:outlineLvl w:val="0"/>
              <w:rPr>
                <w:b/>
                <w:bCs/>
                <w:color w:val="0000FF"/>
                <w:kern w:val="36"/>
                <w:sz w:val="14"/>
                <w:szCs w:val="14"/>
              </w:rPr>
            </w:pPr>
            <w:r w:rsidRPr="009D5FE1">
              <w:rPr>
                <w:b/>
                <w:bCs/>
                <w:color w:val="0000FF"/>
                <w:kern w:val="36"/>
                <w:sz w:val="14"/>
                <w:szCs w:val="14"/>
              </w:rPr>
              <w:t>33.Сокос Васильевский 4*</w:t>
            </w:r>
          </w:p>
        </w:tc>
      </w:tr>
      <w:tr w:rsidR="004A67EA" w:rsidTr="004A67EA">
        <w:trPr>
          <w:trHeight w:val="50"/>
        </w:trPr>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3.Андерсен 3*</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9.Введенский 4*</w:t>
            </w:r>
          </w:p>
        </w:tc>
        <w:tc>
          <w:tcPr>
            <w:tcW w:w="1832"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15.Краун Плаза 4*</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21.Москва 4*</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28.Поло Регата 3*</w:t>
            </w:r>
          </w:p>
        </w:tc>
        <w:tc>
          <w:tcPr>
            <w:tcW w:w="1832"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34</w:t>
            </w:r>
            <w:r>
              <w:rPr>
                <w:b/>
                <w:bCs/>
                <w:color w:val="0000FF"/>
                <w:kern w:val="36"/>
                <w:sz w:val="16"/>
                <w:szCs w:val="16"/>
                <w:lang w:val="en-US"/>
              </w:rPr>
              <w:t>.</w:t>
            </w:r>
            <w:proofErr w:type="spellStart"/>
            <w:r w:rsidRPr="009D5FE1">
              <w:rPr>
                <w:b/>
                <w:bCs/>
                <w:color w:val="0000FF"/>
                <w:kern w:val="36"/>
                <w:sz w:val="16"/>
                <w:szCs w:val="16"/>
              </w:rPr>
              <w:t>Сокос</w:t>
            </w:r>
            <w:proofErr w:type="spellEnd"/>
            <w:r w:rsidRPr="009D5FE1">
              <w:rPr>
                <w:b/>
                <w:bCs/>
                <w:color w:val="0000FF"/>
                <w:kern w:val="36"/>
                <w:sz w:val="16"/>
                <w:szCs w:val="16"/>
              </w:rPr>
              <w:t xml:space="preserve"> Олимпия 4*</w:t>
            </w:r>
          </w:p>
        </w:tc>
      </w:tr>
      <w:tr w:rsidR="004A67EA" w:rsidTr="004A67EA">
        <w:trPr>
          <w:trHeight w:val="50"/>
        </w:trPr>
        <w:tc>
          <w:tcPr>
            <w:tcW w:w="1831" w:type="dxa"/>
          </w:tcPr>
          <w:p w:rsidR="004A67EA" w:rsidRPr="009D5FE1" w:rsidRDefault="004A67EA" w:rsidP="004A67EA">
            <w:pPr>
              <w:outlineLvl w:val="0"/>
              <w:rPr>
                <w:b/>
                <w:bCs/>
                <w:color w:val="0000FF"/>
                <w:kern w:val="36"/>
                <w:sz w:val="16"/>
                <w:szCs w:val="16"/>
              </w:rPr>
            </w:pPr>
            <w:r>
              <w:rPr>
                <w:b/>
                <w:bCs/>
                <w:color w:val="0000FF"/>
                <w:kern w:val="36"/>
                <w:sz w:val="16"/>
                <w:szCs w:val="16"/>
              </w:rPr>
              <w:t>5.А</w:t>
            </w:r>
            <w:r>
              <w:rPr>
                <w:b/>
                <w:bCs/>
                <w:color w:val="0000FF"/>
                <w:kern w:val="36"/>
                <w:sz w:val="16"/>
                <w:szCs w:val="16"/>
                <w:lang w:val="en-US"/>
              </w:rPr>
              <w:t>т</w:t>
            </w:r>
            <w:proofErr w:type="spellStart"/>
            <w:r w:rsidRPr="009D5FE1">
              <w:rPr>
                <w:b/>
                <w:bCs/>
                <w:color w:val="0000FF"/>
                <w:kern w:val="36"/>
                <w:sz w:val="16"/>
                <w:szCs w:val="16"/>
              </w:rPr>
              <w:t>лантика</w:t>
            </w:r>
            <w:proofErr w:type="spellEnd"/>
            <w:r w:rsidRPr="009D5FE1">
              <w:rPr>
                <w:b/>
                <w:bCs/>
                <w:color w:val="0000FF"/>
                <w:kern w:val="36"/>
                <w:sz w:val="16"/>
                <w:szCs w:val="16"/>
              </w:rPr>
              <w:t xml:space="preserve"> 3*</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10.Волейбольная</w:t>
            </w:r>
          </w:p>
        </w:tc>
        <w:tc>
          <w:tcPr>
            <w:tcW w:w="1832"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16.Крестовский 3*</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22.Наука 1</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29.Прибалтийская 4*</w:t>
            </w:r>
          </w:p>
        </w:tc>
        <w:tc>
          <w:tcPr>
            <w:tcW w:w="1832" w:type="dxa"/>
          </w:tcPr>
          <w:p w:rsidR="004A67EA" w:rsidRPr="009D5FE1" w:rsidRDefault="004A67EA" w:rsidP="004A67EA">
            <w:pPr>
              <w:outlineLvl w:val="0"/>
              <w:rPr>
                <w:b/>
                <w:bCs/>
                <w:color w:val="0000FF"/>
                <w:kern w:val="36"/>
                <w:sz w:val="16"/>
                <w:szCs w:val="16"/>
              </w:rPr>
            </w:pPr>
          </w:p>
        </w:tc>
      </w:tr>
      <w:tr w:rsidR="004A67EA" w:rsidTr="004A67EA">
        <w:trPr>
          <w:trHeight w:val="50"/>
        </w:trPr>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6.Балтия 3*</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12.Империя Парк 3*</w:t>
            </w:r>
          </w:p>
        </w:tc>
        <w:tc>
          <w:tcPr>
            <w:tcW w:w="1832"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17.Кронверская 2*</w:t>
            </w:r>
          </w:p>
        </w:tc>
        <w:tc>
          <w:tcPr>
            <w:tcW w:w="1831" w:type="dxa"/>
          </w:tcPr>
          <w:p w:rsidR="004A67EA" w:rsidRPr="009D5FE1" w:rsidRDefault="004A67EA" w:rsidP="004A67EA">
            <w:pPr>
              <w:outlineLvl w:val="0"/>
              <w:rPr>
                <w:b/>
                <w:bCs/>
                <w:color w:val="0000FF"/>
                <w:kern w:val="36"/>
                <w:sz w:val="16"/>
                <w:szCs w:val="16"/>
              </w:rPr>
            </w:pPr>
            <w:r w:rsidRPr="0077276C">
              <w:rPr>
                <w:b/>
                <w:bCs/>
                <w:color w:val="0000FF"/>
                <w:kern w:val="36"/>
                <w:sz w:val="16"/>
                <w:szCs w:val="16"/>
              </w:rPr>
              <w:t>24.Октябрьская 4*</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31.Рэдиссон Соня 4*</w:t>
            </w:r>
          </w:p>
        </w:tc>
        <w:tc>
          <w:tcPr>
            <w:tcW w:w="1832" w:type="dxa"/>
          </w:tcPr>
          <w:p w:rsidR="004A67EA" w:rsidRPr="009D5FE1" w:rsidRDefault="004A67EA" w:rsidP="004A67EA">
            <w:pPr>
              <w:outlineLvl w:val="0"/>
              <w:rPr>
                <w:b/>
                <w:bCs/>
                <w:color w:val="0000FF"/>
                <w:kern w:val="36"/>
                <w:sz w:val="14"/>
                <w:szCs w:val="14"/>
              </w:rPr>
            </w:pPr>
          </w:p>
        </w:tc>
      </w:tr>
      <w:tr w:rsidR="004A67EA" w:rsidTr="004A67EA">
        <w:trPr>
          <w:trHeight w:val="50"/>
        </w:trPr>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7.Бенуа 3*</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13.Комфитель 3*</w:t>
            </w:r>
          </w:p>
        </w:tc>
        <w:tc>
          <w:tcPr>
            <w:tcW w:w="1832"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18.Ладога 3*</w:t>
            </w:r>
          </w:p>
        </w:tc>
        <w:tc>
          <w:tcPr>
            <w:tcW w:w="1831" w:type="dxa"/>
          </w:tcPr>
          <w:p w:rsidR="004A67EA" w:rsidRPr="009D5FE1" w:rsidRDefault="004A67EA" w:rsidP="004A67EA">
            <w:pPr>
              <w:outlineLvl w:val="0"/>
              <w:rPr>
                <w:b/>
                <w:bCs/>
                <w:color w:val="0000FF"/>
                <w:kern w:val="36"/>
                <w:sz w:val="16"/>
                <w:szCs w:val="16"/>
              </w:rPr>
            </w:pPr>
            <w:r w:rsidRPr="0077276C">
              <w:rPr>
                <w:b/>
                <w:bCs/>
                <w:color w:val="0000FF"/>
                <w:kern w:val="36"/>
                <w:sz w:val="16"/>
                <w:szCs w:val="16"/>
              </w:rPr>
              <w:t>26.Охтинская 3*</w:t>
            </w:r>
          </w:p>
        </w:tc>
        <w:tc>
          <w:tcPr>
            <w:tcW w:w="1831" w:type="dxa"/>
          </w:tcPr>
          <w:p w:rsidR="004A67EA" w:rsidRPr="009D5FE1" w:rsidRDefault="004A67EA" w:rsidP="004A67EA">
            <w:pPr>
              <w:outlineLvl w:val="0"/>
              <w:rPr>
                <w:b/>
                <w:bCs/>
                <w:color w:val="0000FF"/>
                <w:kern w:val="36"/>
                <w:sz w:val="16"/>
                <w:szCs w:val="16"/>
              </w:rPr>
            </w:pPr>
            <w:r w:rsidRPr="009D5FE1">
              <w:rPr>
                <w:b/>
                <w:bCs/>
                <w:color w:val="0000FF"/>
                <w:kern w:val="36"/>
                <w:sz w:val="16"/>
                <w:szCs w:val="16"/>
              </w:rPr>
              <w:t>32.Санкт-Петербург 3*</w:t>
            </w:r>
          </w:p>
        </w:tc>
        <w:tc>
          <w:tcPr>
            <w:tcW w:w="1832" w:type="dxa"/>
          </w:tcPr>
          <w:p w:rsidR="004A67EA" w:rsidRPr="009D5FE1" w:rsidRDefault="004A67EA" w:rsidP="004A67EA">
            <w:pPr>
              <w:outlineLvl w:val="0"/>
              <w:rPr>
                <w:b/>
                <w:bCs/>
                <w:color w:val="0000FF"/>
                <w:kern w:val="36"/>
                <w:sz w:val="16"/>
                <w:szCs w:val="16"/>
              </w:rPr>
            </w:pPr>
          </w:p>
        </w:tc>
      </w:tr>
    </w:tbl>
    <w:p w:rsidR="00AF1F4C" w:rsidRDefault="00AF1F4C" w:rsidP="00AF1F4C">
      <w:pPr>
        <w:outlineLvl w:val="0"/>
        <w:rPr>
          <w:rFonts w:ascii="Calibri" w:hAnsi="Calibri"/>
          <w:b/>
          <w:bCs/>
          <w:color w:val="3C3C3C"/>
          <w:kern w:val="3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119"/>
        <w:gridCol w:w="6911"/>
      </w:tblGrid>
      <w:tr w:rsidR="00AF1F4C" w:rsidRPr="00514052" w:rsidTr="004A67EA">
        <w:trPr>
          <w:trHeight w:val="23"/>
        </w:trPr>
        <w:tc>
          <w:tcPr>
            <w:tcW w:w="675" w:type="dxa"/>
          </w:tcPr>
          <w:p w:rsidR="00AF1F4C" w:rsidRPr="0006299E" w:rsidRDefault="00AF1F4C" w:rsidP="004A67EA">
            <w:pPr>
              <w:spacing w:after="127"/>
              <w:jc w:val="center"/>
              <w:rPr>
                <w:rFonts w:ascii="Calibri" w:hAnsi="Calibri" w:cs="Arial"/>
                <w:b/>
                <w:color w:val="0000FF"/>
                <w:sz w:val="28"/>
                <w:szCs w:val="28"/>
              </w:rPr>
            </w:pPr>
            <w:r w:rsidRPr="00627759">
              <w:rPr>
                <w:rFonts w:ascii="Calibri" w:hAnsi="Calibri" w:cs="Arial"/>
                <w:b/>
                <w:color w:val="0000FF"/>
              </w:rPr>
              <w:t xml:space="preserve">№ </w:t>
            </w:r>
            <w:r w:rsidRPr="009C04AC">
              <w:rPr>
                <w:rFonts w:ascii="Calibri" w:hAnsi="Calibri" w:cs="Arial"/>
                <w:b/>
                <w:color w:val="0000FF"/>
                <w:sz w:val="18"/>
                <w:szCs w:val="18"/>
              </w:rPr>
              <w:t>на карте</w:t>
            </w:r>
          </w:p>
        </w:tc>
        <w:tc>
          <w:tcPr>
            <w:tcW w:w="3119" w:type="dxa"/>
          </w:tcPr>
          <w:p w:rsidR="00AF1F4C" w:rsidRPr="00627759" w:rsidRDefault="00AF1F4C" w:rsidP="004A67EA">
            <w:pPr>
              <w:spacing w:after="127"/>
              <w:jc w:val="center"/>
              <w:rPr>
                <w:rFonts w:ascii="Calibri" w:hAnsi="Calibri" w:cs="Arial"/>
                <w:b/>
                <w:color w:val="0000FF"/>
              </w:rPr>
            </w:pPr>
            <w:r w:rsidRPr="00627759">
              <w:rPr>
                <w:rFonts w:ascii="Calibri" w:hAnsi="Calibri" w:cs="Arial"/>
                <w:b/>
                <w:vanish/>
                <w:color w:val="0000FF"/>
              </w:rPr>
              <w:t>нМини-отель «Амбитус» предлагает разместиться в одном из 8 существующих и по максимуму благоустроенных номеров. Здесь найдется подходящее место для проживания каждому человеку, в том числе, тем, кто путешествует в одиночку.В мини-отеле имеются:</w:t>
            </w:r>
          </w:p>
        </w:tc>
        <w:tc>
          <w:tcPr>
            <w:tcW w:w="6911" w:type="dxa"/>
          </w:tcPr>
          <w:p w:rsidR="00AF1F4C" w:rsidRPr="0006299E" w:rsidRDefault="00AF1F4C" w:rsidP="004A67EA">
            <w:pPr>
              <w:spacing w:after="127"/>
              <w:jc w:val="center"/>
              <w:rPr>
                <w:rFonts w:ascii="Calibri" w:hAnsi="Calibri" w:cs="Arial"/>
                <w:b/>
                <w:vanish/>
                <w:color w:val="0000FF"/>
                <w:sz w:val="28"/>
                <w:szCs w:val="28"/>
              </w:rPr>
            </w:pPr>
            <w:r w:rsidRPr="0006299E">
              <w:rPr>
                <w:rFonts w:ascii="Calibri" w:hAnsi="Calibri" w:cs="Arial"/>
                <w:b/>
                <w:color w:val="0000FF"/>
                <w:sz w:val="28"/>
                <w:szCs w:val="28"/>
              </w:rPr>
              <w:t>Описание отелей</w:t>
            </w:r>
            <w:r w:rsidRPr="0006299E">
              <w:rPr>
                <w:rFonts w:ascii="Calibri" w:hAnsi="Calibri" w:cs="Arial"/>
                <w:b/>
                <w:vanish/>
                <w:color w:val="0000FF"/>
                <w:sz w:val="28"/>
                <w:szCs w:val="28"/>
              </w:rPr>
              <w:t>О«Люкс» - 2 двухместных номера.</w:t>
            </w:r>
          </w:p>
          <w:p w:rsidR="00AF1F4C" w:rsidRPr="0006299E" w:rsidRDefault="00AF1F4C" w:rsidP="004A67EA">
            <w:pPr>
              <w:spacing w:after="127"/>
              <w:jc w:val="center"/>
              <w:rPr>
                <w:rFonts w:ascii="Calibri" w:hAnsi="Calibri" w:cs="Arial"/>
                <w:b/>
                <w:bCs/>
                <w:color w:val="0000FF"/>
                <w:sz w:val="28"/>
                <w:szCs w:val="28"/>
              </w:rPr>
            </w:pPr>
          </w:p>
        </w:tc>
      </w:tr>
      <w:tr w:rsidR="00B9514A" w:rsidRPr="00514052" w:rsidTr="004A67EA">
        <w:trPr>
          <w:trHeight w:val="20"/>
        </w:trPr>
        <w:tc>
          <w:tcPr>
            <w:tcW w:w="675" w:type="dxa"/>
            <w:vMerge w:val="restart"/>
          </w:tcPr>
          <w:p w:rsidR="00B9514A" w:rsidRPr="0006299E" w:rsidRDefault="00B9514A" w:rsidP="004A67EA">
            <w:pPr>
              <w:spacing w:after="127"/>
              <w:jc w:val="center"/>
              <w:rPr>
                <w:rFonts w:ascii="Calibri" w:hAnsi="Calibri" w:cs="Arial"/>
                <w:b/>
                <w:color w:val="0000FF"/>
                <w:sz w:val="28"/>
                <w:szCs w:val="28"/>
              </w:rPr>
            </w:pPr>
            <w:r>
              <w:rPr>
                <w:rFonts w:ascii="Calibri" w:hAnsi="Calibri" w:cs="Arial"/>
                <w:b/>
                <w:color w:val="0000FF"/>
                <w:sz w:val="28"/>
                <w:szCs w:val="28"/>
              </w:rPr>
              <w:t>1</w:t>
            </w:r>
          </w:p>
        </w:tc>
        <w:tc>
          <w:tcPr>
            <w:tcW w:w="3119" w:type="dxa"/>
          </w:tcPr>
          <w:p w:rsidR="00B9514A" w:rsidRPr="0006299E" w:rsidRDefault="00B9514A" w:rsidP="004A67EA">
            <w:pPr>
              <w:spacing w:after="127"/>
              <w:jc w:val="center"/>
              <w:rPr>
                <w:rFonts w:ascii="Calibri" w:hAnsi="Calibri" w:cs="Arial"/>
                <w:b/>
                <w:color w:val="0000FF"/>
                <w:sz w:val="28"/>
                <w:szCs w:val="28"/>
              </w:rPr>
            </w:pPr>
            <w:r>
              <w:rPr>
                <w:noProof/>
                <w:lang w:eastAsia="ru-RU"/>
              </w:rPr>
              <w:drawing>
                <wp:inline distT="0" distB="0" distL="0" distR="0">
                  <wp:extent cx="1885950" cy="1689100"/>
                  <wp:effectExtent l="19050" t="0" r="0" b="0"/>
                  <wp:docPr id="40" name="Рисунок 5" descr="Гостиница АЗИМУТ Отель Санкт-Петербур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стиница АЗИМУТ Отель Санкт-Петербург"/>
                          <pic:cNvPicPr>
                            <a:picLocks noChangeAspect="1" noChangeArrowheads="1"/>
                          </pic:cNvPicPr>
                        </pic:nvPicPr>
                        <pic:blipFill>
                          <a:blip r:embed="rId33" cstate="print"/>
                          <a:srcRect/>
                          <a:stretch>
                            <a:fillRect/>
                          </a:stretch>
                        </pic:blipFill>
                        <pic:spPr bwMode="auto">
                          <a:xfrm>
                            <a:off x="0" y="0"/>
                            <a:ext cx="1885950" cy="1689100"/>
                          </a:xfrm>
                          <a:prstGeom prst="rect">
                            <a:avLst/>
                          </a:prstGeom>
                          <a:noFill/>
                          <a:ln w="9525">
                            <a:noFill/>
                            <a:miter lim="800000"/>
                            <a:headEnd/>
                            <a:tailEnd/>
                          </a:ln>
                        </pic:spPr>
                      </pic:pic>
                    </a:graphicData>
                  </a:graphic>
                </wp:inline>
              </w:drawing>
            </w:r>
          </w:p>
        </w:tc>
        <w:tc>
          <w:tcPr>
            <w:tcW w:w="6911" w:type="dxa"/>
          </w:tcPr>
          <w:p w:rsidR="00B9514A" w:rsidRPr="00E50FA9" w:rsidRDefault="00B9514A" w:rsidP="004A67EA">
            <w:pPr>
              <w:ind w:right="55"/>
              <w:jc w:val="both"/>
              <w:rPr>
                <w:rFonts w:ascii="Calibri" w:eastAsia="Calibri" w:hAnsi="Calibri"/>
                <w:sz w:val="18"/>
                <w:szCs w:val="18"/>
              </w:rPr>
            </w:pPr>
            <w:r w:rsidRPr="00E50FA9">
              <w:rPr>
                <w:rFonts w:ascii="Calibri" w:hAnsi="Calibri" w:cs="Arial"/>
                <w:b/>
                <w:bCs/>
                <w:color w:val="0000FF"/>
                <w:sz w:val="18"/>
                <w:szCs w:val="18"/>
              </w:rPr>
              <w:t>«Азимут Отель» 3*</w:t>
            </w:r>
            <w:r w:rsidRPr="00E50FA9">
              <w:rPr>
                <w:rFonts w:ascii="Calibri" w:hAnsi="Calibri" w:cs="Arial"/>
                <w:bCs/>
                <w:sz w:val="18"/>
                <w:szCs w:val="18"/>
              </w:rPr>
              <w:t xml:space="preserve"> </w:t>
            </w:r>
            <w:r w:rsidRPr="00E50FA9">
              <w:rPr>
                <w:rFonts w:ascii="Calibri" w:hAnsi="Calibri" w:cs="Arial"/>
                <w:sz w:val="18"/>
                <w:szCs w:val="18"/>
              </w:rPr>
              <w:t xml:space="preserve">одна из самых больших в городе. К услугам гостей 897 комфортабельных номеров категорий комфорт, бизнес и апартаменты на 18 этажах. Все номера снабжены ванной комнатой, спутниковым телевидением, бесплатным </w:t>
            </w:r>
            <w:proofErr w:type="spellStart"/>
            <w:r w:rsidRPr="00E50FA9">
              <w:rPr>
                <w:rFonts w:ascii="Calibri" w:hAnsi="Calibri" w:cs="Arial"/>
                <w:sz w:val="18"/>
                <w:szCs w:val="18"/>
              </w:rPr>
              <w:t>WiFi</w:t>
            </w:r>
            <w:proofErr w:type="spellEnd"/>
            <w:r w:rsidRPr="00E50FA9">
              <w:rPr>
                <w:rFonts w:ascii="Calibri" w:hAnsi="Calibri" w:cs="Arial"/>
                <w:sz w:val="18"/>
                <w:szCs w:val="18"/>
              </w:rPr>
              <w:t xml:space="preserve"> интернетом. Из окон номеров, расположенных на верхних этажах, открывается завораживающий вид на исторический центр Петербурга. </w:t>
            </w:r>
            <w:r w:rsidRPr="00E50FA9">
              <w:rPr>
                <w:rFonts w:ascii="Calibri" w:eastAsia="Calibri" w:hAnsi="Calibri"/>
                <w:sz w:val="18"/>
                <w:szCs w:val="18"/>
              </w:rPr>
              <w:t>Номера категории «</w:t>
            </w:r>
            <w:r w:rsidRPr="00E50FA9">
              <w:rPr>
                <w:rFonts w:ascii="Calibri" w:eastAsia="Calibri" w:hAnsi="Calibri"/>
                <w:sz w:val="18"/>
                <w:szCs w:val="18"/>
                <w:lang w:val="en-US"/>
              </w:rPr>
              <w:t>SMART</w:t>
            </w:r>
            <w:r w:rsidRPr="00E50FA9">
              <w:rPr>
                <w:rFonts w:ascii="Calibri" w:eastAsia="Calibri" w:hAnsi="Calibri"/>
                <w:sz w:val="18"/>
                <w:szCs w:val="18"/>
              </w:rPr>
              <w:t xml:space="preserve">», расположены в главном высотном здании гостиницы, на 8-ми этажах. Современные, эргономичные, полностью реконструированные (июнь 2013 года) номера площадью от 15 до 24 кв. м. </w:t>
            </w:r>
          </w:p>
          <w:p w:rsidR="00B9514A" w:rsidRPr="00E50FA9" w:rsidRDefault="00B9514A" w:rsidP="004A67EA">
            <w:pPr>
              <w:spacing w:after="127"/>
              <w:jc w:val="both"/>
              <w:rPr>
                <w:rFonts w:ascii="Calibri" w:hAnsi="Calibri" w:cs="Arial"/>
                <w:b/>
                <w:i/>
                <w:sz w:val="18"/>
                <w:szCs w:val="18"/>
              </w:rPr>
            </w:pPr>
          </w:p>
        </w:tc>
      </w:tr>
      <w:tr w:rsidR="00B9514A" w:rsidRPr="00514052" w:rsidTr="009505CD">
        <w:trPr>
          <w:trHeight w:val="20"/>
        </w:trPr>
        <w:tc>
          <w:tcPr>
            <w:tcW w:w="675" w:type="dxa"/>
            <w:vMerge/>
          </w:tcPr>
          <w:p w:rsidR="00B9514A" w:rsidRDefault="00B9514A" w:rsidP="004A67EA">
            <w:pPr>
              <w:spacing w:after="127"/>
              <w:jc w:val="center"/>
              <w:rPr>
                <w:rFonts w:ascii="Calibri" w:hAnsi="Calibri" w:cs="Arial"/>
                <w:b/>
                <w:color w:val="0000FF"/>
                <w:sz w:val="28"/>
                <w:szCs w:val="28"/>
              </w:rPr>
            </w:pPr>
          </w:p>
        </w:tc>
        <w:tc>
          <w:tcPr>
            <w:tcW w:w="10030" w:type="dxa"/>
            <w:gridSpan w:val="2"/>
          </w:tcPr>
          <w:p w:rsidR="00B9514A" w:rsidRDefault="00B9514A" w:rsidP="004A67EA">
            <w:pPr>
              <w:jc w:val="both"/>
              <w:rPr>
                <w:rFonts w:ascii="Calibri" w:hAnsi="Calibri"/>
                <w:b/>
                <w:color w:val="0000FF"/>
                <w:sz w:val="18"/>
                <w:szCs w:val="18"/>
              </w:rPr>
            </w:pPr>
            <w:r w:rsidRPr="00E50FA9">
              <w:rPr>
                <w:rFonts w:ascii="Calibri" w:hAnsi="Calibri" w:cs="Arial"/>
                <w:sz w:val="18"/>
                <w:szCs w:val="18"/>
              </w:rPr>
              <w:t xml:space="preserve">На территории </w:t>
            </w:r>
            <w:r w:rsidRPr="00E50FA9">
              <w:rPr>
                <w:rFonts w:ascii="Calibri" w:hAnsi="Calibri" w:cs="Arial"/>
                <w:bCs/>
                <w:sz w:val="18"/>
                <w:szCs w:val="18"/>
              </w:rPr>
              <w:t xml:space="preserve">гостиницы </w:t>
            </w:r>
            <w:r w:rsidRPr="00E50FA9">
              <w:rPr>
                <w:rFonts w:ascii="Calibri" w:hAnsi="Calibri" w:cs="Arial"/>
                <w:sz w:val="18"/>
                <w:szCs w:val="18"/>
              </w:rPr>
              <w:t xml:space="preserve">расположены: 3 ресторана и несколько баров, современный фитнес-центр </w:t>
            </w:r>
            <w:proofErr w:type="spellStart"/>
            <w:r w:rsidRPr="00E50FA9">
              <w:rPr>
                <w:rFonts w:ascii="Calibri" w:hAnsi="Calibri" w:cs="Arial"/>
                <w:sz w:val="18"/>
                <w:szCs w:val="18"/>
              </w:rPr>
              <w:t>Икс-фит</w:t>
            </w:r>
            <w:proofErr w:type="spellEnd"/>
            <w:r w:rsidRPr="00E50FA9">
              <w:rPr>
                <w:rFonts w:ascii="Calibri" w:hAnsi="Calibri" w:cs="Arial"/>
                <w:sz w:val="18"/>
                <w:szCs w:val="18"/>
              </w:rPr>
              <w:t>, сейфовые ячейки на стойке администратора и в ряде номеров, комната для хранения багажа. С 7 до 11.00 в ресторане «</w:t>
            </w:r>
            <w:proofErr w:type="spellStart"/>
            <w:r w:rsidRPr="00E50FA9">
              <w:rPr>
                <w:rFonts w:ascii="Calibri" w:hAnsi="Calibri" w:cs="Arial"/>
                <w:sz w:val="18"/>
                <w:szCs w:val="18"/>
              </w:rPr>
              <w:t>Винопьяцца</w:t>
            </w:r>
            <w:proofErr w:type="spellEnd"/>
            <w:r w:rsidRPr="00E50FA9">
              <w:rPr>
                <w:rFonts w:ascii="Calibri" w:hAnsi="Calibri" w:cs="Arial"/>
                <w:sz w:val="18"/>
                <w:szCs w:val="18"/>
              </w:rPr>
              <w:t xml:space="preserve">» для гостей отеля сервируется завтрак  </w:t>
            </w:r>
            <w:r w:rsidRPr="00E50FA9">
              <w:rPr>
                <w:rFonts w:ascii="Calibri" w:hAnsi="Calibri" w:cs="Arial"/>
                <w:b/>
                <w:color w:val="FF0000"/>
                <w:sz w:val="18"/>
                <w:szCs w:val="18"/>
              </w:rPr>
              <w:t>«шведский стол».</w:t>
            </w:r>
            <w:r w:rsidRPr="00E50FA9">
              <w:rPr>
                <w:rFonts w:ascii="Calibri" w:hAnsi="Calibri" w:cs="Arial"/>
                <w:sz w:val="18"/>
                <w:szCs w:val="18"/>
              </w:rPr>
              <w:t xml:space="preserve"> 10 минут пешком от ст. </w:t>
            </w:r>
            <w:r w:rsidRPr="00E50FA9">
              <w:rPr>
                <w:rFonts w:ascii="Calibri" w:hAnsi="Calibri" w:cs="Arial"/>
                <w:b/>
                <w:sz w:val="18"/>
                <w:szCs w:val="18"/>
              </w:rPr>
              <w:t>метро «Балтийская».</w:t>
            </w:r>
            <w:r w:rsidRPr="00E50FA9">
              <w:rPr>
                <w:rFonts w:ascii="Calibri" w:hAnsi="Calibri" w:cs="Arial"/>
                <w:sz w:val="18"/>
                <w:szCs w:val="18"/>
              </w:rPr>
              <w:t xml:space="preserve"> Выйдя из метро, повернуть налево и пересечь площадь Балтийского вокзала. Пройти по Ново-Петергофскому мосту и идти прямо по </w:t>
            </w:r>
            <w:proofErr w:type="spellStart"/>
            <w:r w:rsidRPr="00E50FA9">
              <w:rPr>
                <w:rFonts w:ascii="Calibri" w:hAnsi="Calibri" w:cs="Arial"/>
                <w:sz w:val="18"/>
                <w:szCs w:val="18"/>
              </w:rPr>
              <w:t>Лермонтовскому</w:t>
            </w:r>
            <w:proofErr w:type="spellEnd"/>
            <w:r w:rsidRPr="00E50FA9">
              <w:rPr>
                <w:rFonts w:ascii="Calibri" w:hAnsi="Calibri" w:cs="Arial"/>
                <w:sz w:val="18"/>
                <w:szCs w:val="18"/>
              </w:rPr>
              <w:t xml:space="preserve"> проспекту. Здание </w:t>
            </w:r>
            <w:r w:rsidRPr="00E50FA9">
              <w:rPr>
                <w:rFonts w:ascii="Calibri" w:hAnsi="Calibri" w:cs="Arial"/>
                <w:bCs/>
                <w:sz w:val="18"/>
                <w:szCs w:val="18"/>
              </w:rPr>
              <w:t>гостиницы "Азимут Отель"</w:t>
            </w:r>
            <w:r w:rsidRPr="00E50FA9">
              <w:rPr>
                <w:rFonts w:ascii="Calibri" w:hAnsi="Calibri" w:cs="Arial"/>
                <w:sz w:val="18"/>
                <w:szCs w:val="18"/>
              </w:rPr>
              <w:t xml:space="preserve"> будет слева, на углу с Рижским проспектом. 10-15 минут пешком от ст. метро «Технологический институт» (выход на Московский проспект). Выйдя из метро, повернуть налево, перейти на противоположную сторону Московского проспекта и идти прямо по 1-ой Красноармейской улице, которая затем перейдёт в Троицкий проспект. Дойдя по нему до конца, повернуть налево на </w:t>
            </w:r>
            <w:proofErr w:type="spellStart"/>
            <w:r w:rsidRPr="00E50FA9">
              <w:rPr>
                <w:rFonts w:ascii="Calibri" w:hAnsi="Calibri" w:cs="Arial"/>
                <w:sz w:val="18"/>
                <w:szCs w:val="18"/>
              </w:rPr>
              <w:t>Лермонтовский</w:t>
            </w:r>
            <w:proofErr w:type="spellEnd"/>
            <w:r w:rsidRPr="00E50FA9">
              <w:rPr>
                <w:rFonts w:ascii="Calibri" w:hAnsi="Calibri" w:cs="Arial"/>
                <w:sz w:val="18"/>
                <w:szCs w:val="18"/>
              </w:rPr>
              <w:t xml:space="preserve"> проспект. Здание </w:t>
            </w:r>
            <w:r w:rsidRPr="00E50FA9">
              <w:rPr>
                <w:rFonts w:ascii="Calibri" w:hAnsi="Calibri" w:cs="Arial"/>
                <w:bCs/>
                <w:sz w:val="18"/>
                <w:szCs w:val="18"/>
              </w:rPr>
              <w:t>гостиницы "Азимут Отель"</w:t>
            </w:r>
            <w:r w:rsidRPr="00E50FA9">
              <w:rPr>
                <w:rFonts w:ascii="Calibri" w:hAnsi="Calibri" w:cs="Arial"/>
                <w:sz w:val="18"/>
                <w:szCs w:val="18"/>
              </w:rPr>
              <w:t xml:space="preserve"> будет слева напротив 8-ой Красноармейской улицы. Также можно воспользоваться трамваем № 16 или троллейбусами № 3, 8. </w:t>
            </w:r>
            <w:proofErr w:type="spellStart"/>
            <w:r w:rsidRPr="00E50FA9">
              <w:rPr>
                <w:rFonts w:ascii="Calibri" w:hAnsi="Calibri" w:cs="Arial"/>
                <w:b/>
                <w:i/>
                <w:sz w:val="18"/>
                <w:szCs w:val="18"/>
              </w:rPr>
              <w:t>Лермонтовский</w:t>
            </w:r>
            <w:proofErr w:type="spellEnd"/>
            <w:r w:rsidRPr="00E50FA9">
              <w:rPr>
                <w:rFonts w:ascii="Calibri" w:hAnsi="Calibri" w:cs="Arial"/>
                <w:b/>
                <w:i/>
                <w:sz w:val="18"/>
                <w:szCs w:val="18"/>
              </w:rPr>
              <w:t xml:space="preserve"> проспект, дом 43/1.</w:t>
            </w:r>
            <w:r w:rsidRPr="00E50FA9">
              <w:rPr>
                <w:rFonts w:ascii="Calibri" w:hAnsi="Calibri"/>
                <w:bCs/>
                <w:kern w:val="36"/>
                <w:sz w:val="18"/>
                <w:szCs w:val="18"/>
              </w:rPr>
              <w:t xml:space="preserve"> Близость к аэропорту «Пулково» -18 км, к  Московскому вокзалу - 5 км.</w:t>
            </w:r>
            <w:r w:rsidRPr="00E50FA9">
              <w:rPr>
                <w:rFonts w:ascii="Calibri" w:hAnsi="Calibri" w:cs="Arial"/>
                <w:b/>
                <w:i/>
                <w:sz w:val="18"/>
                <w:szCs w:val="18"/>
              </w:rPr>
              <w:t xml:space="preserve">                                                                                                                                  </w:t>
            </w:r>
            <w:r w:rsidRPr="00E50FA9">
              <w:rPr>
                <w:rFonts w:ascii="Calibri" w:hAnsi="Calibri"/>
                <w:b/>
                <w:sz w:val="18"/>
                <w:szCs w:val="18"/>
              </w:rPr>
              <w:t>Услуги отеля:</w:t>
            </w:r>
            <w:r w:rsidRPr="00E50FA9">
              <w:rPr>
                <w:rFonts w:ascii="Calibri" w:hAnsi="Calibri"/>
                <w:sz w:val="18"/>
                <w:szCs w:val="18"/>
              </w:rPr>
              <w:t xml:space="preserve"> SMART Лобби с новой зоной приема и размещения гостей, SPA, фитнес-центр, библиотека, 12 конференц-залов, рестораны, знаменитый </w:t>
            </w:r>
            <w:proofErr w:type="spellStart"/>
            <w:r w:rsidRPr="00E50FA9">
              <w:rPr>
                <w:rFonts w:ascii="Calibri" w:hAnsi="Calibri"/>
                <w:sz w:val="18"/>
                <w:szCs w:val="18"/>
              </w:rPr>
              <w:t>Sky</w:t>
            </w:r>
            <w:proofErr w:type="spellEnd"/>
            <w:r w:rsidRPr="00E50FA9">
              <w:rPr>
                <w:rFonts w:ascii="Calibri" w:hAnsi="Calibri"/>
                <w:sz w:val="18"/>
                <w:szCs w:val="18"/>
              </w:rPr>
              <w:t xml:space="preserve"> </w:t>
            </w:r>
            <w:proofErr w:type="spellStart"/>
            <w:r w:rsidRPr="00E50FA9">
              <w:rPr>
                <w:rFonts w:ascii="Calibri" w:hAnsi="Calibri"/>
                <w:sz w:val="18"/>
                <w:szCs w:val="18"/>
              </w:rPr>
              <w:t>Bar</w:t>
            </w:r>
            <w:proofErr w:type="spellEnd"/>
            <w:r w:rsidRPr="00E50FA9">
              <w:rPr>
                <w:rFonts w:ascii="Calibri" w:hAnsi="Calibri"/>
                <w:sz w:val="18"/>
                <w:szCs w:val="18"/>
              </w:rPr>
              <w:t xml:space="preserve"> </w:t>
            </w:r>
            <w:proofErr w:type="spellStart"/>
            <w:r w:rsidRPr="00E50FA9">
              <w:rPr>
                <w:rFonts w:ascii="Calibri" w:hAnsi="Calibri"/>
                <w:sz w:val="18"/>
                <w:szCs w:val="18"/>
              </w:rPr>
              <w:t>Azimut</w:t>
            </w:r>
            <w:proofErr w:type="spellEnd"/>
            <w:r w:rsidRPr="00E50FA9">
              <w:rPr>
                <w:rFonts w:ascii="Calibri" w:hAnsi="Calibri"/>
                <w:sz w:val="18"/>
                <w:szCs w:val="18"/>
              </w:rPr>
              <w:t xml:space="preserve"> на 18 этаже с панорамным видом на город, размещение с домашними животными.</w:t>
            </w:r>
          </w:p>
        </w:tc>
      </w:tr>
      <w:tr w:rsidR="00AF1F4C" w:rsidRPr="00514052" w:rsidTr="004A67EA">
        <w:trPr>
          <w:trHeight w:val="20"/>
        </w:trPr>
        <w:tc>
          <w:tcPr>
            <w:tcW w:w="675" w:type="dxa"/>
          </w:tcPr>
          <w:p w:rsidR="00AF1F4C" w:rsidRPr="0006299E" w:rsidRDefault="00AF1F4C" w:rsidP="004A67EA">
            <w:pPr>
              <w:spacing w:after="127"/>
              <w:jc w:val="center"/>
              <w:rPr>
                <w:rFonts w:ascii="Calibri" w:hAnsi="Calibri" w:cs="Arial"/>
                <w:b/>
                <w:color w:val="0000FF"/>
                <w:sz w:val="28"/>
                <w:szCs w:val="28"/>
              </w:rPr>
            </w:pPr>
            <w:r>
              <w:rPr>
                <w:rFonts w:ascii="Calibri" w:hAnsi="Calibri" w:cs="Arial"/>
                <w:b/>
                <w:color w:val="0000FF"/>
                <w:sz w:val="28"/>
                <w:szCs w:val="28"/>
              </w:rPr>
              <w:t>1</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11350" cy="1708150"/>
                  <wp:effectExtent l="19050" t="0" r="0" b="0"/>
                  <wp:docPr id="6" name="Рисунок 6" descr="Гостиница А Отель Фонта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остиница А Отель Фонтанка"/>
                          <pic:cNvPicPr>
                            <a:picLocks noChangeAspect="1" noChangeArrowheads="1"/>
                          </pic:cNvPicPr>
                        </pic:nvPicPr>
                        <pic:blipFill>
                          <a:blip r:embed="rId34" cstate="print"/>
                          <a:srcRect/>
                          <a:stretch>
                            <a:fillRect/>
                          </a:stretch>
                        </pic:blipFill>
                        <pic:spPr bwMode="auto">
                          <a:xfrm>
                            <a:off x="0" y="0"/>
                            <a:ext cx="1911350" cy="1708150"/>
                          </a:xfrm>
                          <a:prstGeom prst="rect">
                            <a:avLst/>
                          </a:prstGeom>
                          <a:noFill/>
                          <a:ln w="9525">
                            <a:noFill/>
                            <a:miter lim="800000"/>
                            <a:headEnd/>
                            <a:tailEnd/>
                          </a:ln>
                        </pic:spPr>
                      </pic:pic>
                    </a:graphicData>
                  </a:graphic>
                </wp:inline>
              </w:drawing>
            </w:r>
          </w:p>
        </w:tc>
        <w:tc>
          <w:tcPr>
            <w:tcW w:w="6911" w:type="dxa"/>
          </w:tcPr>
          <w:p w:rsidR="00AF1F4C" w:rsidRPr="00E50FA9" w:rsidRDefault="004A67EA" w:rsidP="004A67EA">
            <w:pPr>
              <w:jc w:val="both"/>
              <w:rPr>
                <w:rFonts w:ascii="Calibri" w:hAnsi="Calibri"/>
                <w:b/>
                <w:color w:val="0000FF"/>
                <w:sz w:val="18"/>
                <w:szCs w:val="18"/>
              </w:rPr>
            </w:pPr>
            <w:r>
              <w:rPr>
                <w:rFonts w:ascii="Calibri" w:hAnsi="Calibri"/>
                <w:b/>
                <w:color w:val="0000FF"/>
                <w:sz w:val="18"/>
                <w:szCs w:val="18"/>
              </w:rPr>
              <w:t>«А ОТЕЛЬ ФОНТАНКА» 3</w:t>
            </w:r>
            <w:r w:rsidR="00AF1F4C" w:rsidRPr="00E50FA9">
              <w:rPr>
                <w:rFonts w:ascii="Calibri" w:hAnsi="Calibri"/>
                <w:b/>
                <w:color w:val="0000FF"/>
                <w:sz w:val="18"/>
                <w:szCs w:val="18"/>
              </w:rPr>
              <w:t xml:space="preserve">*   </w:t>
            </w:r>
            <w:r w:rsidR="00AF1F4C" w:rsidRPr="00723197">
              <w:rPr>
                <w:rFonts w:ascii="Calibri" w:hAnsi="Calibri" w:cs="Arial"/>
                <w:color w:val="000000"/>
                <w:sz w:val="18"/>
                <w:szCs w:val="18"/>
                <w:shd w:val="clear" w:color="auto" w:fill="FFFFFF"/>
              </w:rPr>
              <w:t>туристический отель, расположен в историческом центре Санкт-Петербурга на берегу реки Фонтанка.</w:t>
            </w:r>
            <w:r w:rsidR="00AF1F4C" w:rsidRPr="00723197">
              <w:rPr>
                <w:rStyle w:val="apple-converted-space"/>
                <w:rFonts w:ascii="Calibri" w:hAnsi="Calibri" w:cs="Arial"/>
                <w:color w:val="000000"/>
                <w:sz w:val="18"/>
                <w:szCs w:val="18"/>
                <w:shd w:val="clear" w:color="auto" w:fill="FFFFFF"/>
              </w:rPr>
              <w:t> </w:t>
            </w:r>
            <w:r w:rsidR="00AF1F4C">
              <w:rPr>
                <w:rStyle w:val="apple-converted-space"/>
                <w:rFonts w:ascii="Calibri" w:hAnsi="Calibri" w:cs="Arial"/>
                <w:color w:val="000000"/>
                <w:sz w:val="18"/>
                <w:szCs w:val="18"/>
                <w:shd w:val="clear" w:color="auto" w:fill="FFFFFF"/>
              </w:rPr>
              <w:t xml:space="preserve"> </w:t>
            </w:r>
            <w:r w:rsidR="00AF1F4C" w:rsidRPr="00B472E0">
              <w:rPr>
                <w:rFonts w:ascii="Calibri" w:hAnsi="Calibri"/>
                <w:bCs/>
                <w:kern w:val="36"/>
                <w:sz w:val="18"/>
                <w:szCs w:val="18"/>
              </w:rPr>
              <w:t>Адрес:</w:t>
            </w:r>
            <w:r w:rsidR="00AF1F4C" w:rsidRPr="00E50FA9">
              <w:rPr>
                <w:rFonts w:ascii="Calibri" w:hAnsi="Calibri"/>
                <w:bCs/>
                <w:i/>
                <w:kern w:val="36"/>
                <w:sz w:val="18"/>
                <w:szCs w:val="18"/>
              </w:rPr>
              <w:t xml:space="preserve"> </w:t>
            </w:r>
            <w:proofErr w:type="gramStart"/>
            <w:r w:rsidR="00AF1F4C" w:rsidRPr="00723197">
              <w:rPr>
                <w:rFonts w:ascii="Calibri" w:hAnsi="Calibri" w:cs="Arial"/>
                <w:b/>
                <w:i/>
                <w:color w:val="000000"/>
                <w:sz w:val="18"/>
                <w:szCs w:val="18"/>
                <w:shd w:val="clear" w:color="auto" w:fill="FFFFFF"/>
              </w:rPr>
              <w:t>Реки Фонтанки набережная, 142</w:t>
            </w:r>
            <w:r w:rsidR="00AF1F4C" w:rsidRPr="00E50FA9">
              <w:rPr>
                <w:rFonts w:ascii="Calibri" w:hAnsi="Calibri"/>
                <w:b/>
                <w:bCs/>
                <w:kern w:val="36"/>
                <w:sz w:val="18"/>
                <w:szCs w:val="18"/>
              </w:rPr>
              <w:t>, ст.м. «Технологический институт, ст. метро «Балтийская».</w:t>
            </w:r>
            <w:proofErr w:type="gramEnd"/>
            <w:r w:rsidR="00AF1F4C" w:rsidRPr="00E50FA9">
              <w:rPr>
                <w:rFonts w:ascii="Calibri" w:hAnsi="Calibri"/>
                <w:b/>
                <w:color w:val="0000FF"/>
                <w:sz w:val="18"/>
                <w:szCs w:val="18"/>
              </w:rPr>
              <w:t xml:space="preserve"> </w:t>
            </w:r>
            <w:r w:rsidR="00AF1F4C" w:rsidRPr="00E50FA9">
              <w:rPr>
                <w:rFonts w:ascii="Calibri" w:hAnsi="Calibri"/>
                <w:b/>
                <w:kern w:val="36"/>
                <w:sz w:val="18"/>
                <w:szCs w:val="18"/>
              </w:rPr>
              <w:t xml:space="preserve">Транспортная доступность: </w:t>
            </w:r>
            <w:r w:rsidR="00AF1F4C" w:rsidRPr="00E50FA9">
              <w:rPr>
                <w:rFonts w:ascii="Calibri" w:hAnsi="Calibri"/>
                <w:bCs/>
                <w:kern w:val="36"/>
                <w:sz w:val="18"/>
                <w:szCs w:val="18"/>
              </w:rPr>
              <w:t xml:space="preserve">Близость к </w:t>
            </w:r>
            <w:proofErr w:type="gramStart"/>
            <w:r w:rsidR="00AF1F4C" w:rsidRPr="00E50FA9">
              <w:rPr>
                <w:rFonts w:ascii="Calibri" w:hAnsi="Calibri"/>
                <w:bCs/>
                <w:kern w:val="36"/>
                <w:sz w:val="18"/>
                <w:szCs w:val="18"/>
              </w:rPr>
              <w:t>ближайшей</w:t>
            </w:r>
            <w:proofErr w:type="gramEnd"/>
            <w:r w:rsidR="00AF1F4C" w:rsidRPr="00E50FA9">
              <w:rPr>
                <w:rFonts w:ascii="Calibri" w:hAnsi="Calibri"/>
                <w:bCs/>
                <w:kern w:val="36"/>
                <w:sz w:val="18"/>
                <w:szCs w:val="18"/>
              </w:rPr>
              <w:t xml:space="preserve"> ст.м. </w:t>
            </w:r>
            <w:r w:rsidR="00AF1F4C" w:rsidRPr="00E50FA9">
              <w:rPr>
                <w:rFonts w:ascii="Calibri" w:hAnsi="Calibri"/>
                <w:b/>
                <w:bCs/>
                <w:kern w:val="36"/>
                <w:sz w:val="18"/>
                <w:szCs w:val="18"/>
              </w:rPr>
              <w:t xml:space="preserve">«Технологический институт» </w:t>
            </w:r>
            <w:r w:rsidR="00AF1F4C" w:rsidRPr="00E50FA9">
              <w:rPr>
                <w:rFonts w:ascii="Calibri" w:hAnsi="Calibri"/>
                <w:bCs/>
                <w:kern w:val="36"/>
                <w:sz w:val="18"/>
                <w:szCs w:val="18"/>
              </w:rPr>
              <w:t>-1,4 км (15 минут пешком); Близость к аэропорту «Пулково» -18 км; Близость к Московскому вокзалу - 5 км.</w:t>
            </w:r>
            <w:r w:rsidR="00AF1F4C" w:rsidRPr="00E50FA9">
              <w:rPr>
                <w:rFonts w:ascii="Calibri" w:hAnsi="Calibri"/>
                <w:b/>
                <w:color w:val="0000FF"/>
                <w:sz w:val="18"/>
                <w:szCs w:val="18"/>
              </w:rPr>
              <w:t xml:space="preserve">  </w:t>
            </w:r>
            <w:r w:rsidR="00AF1F4C" w:rsidRPr="00E50FA9">
              <w:rPr>
                <w:rFonts w:ascii="Calibri" w:eastAsia="Calibri" w:hAnsi="Calibri"/>
                <w:bCs/>
                <w:sz w:val="18"/>
                <w:szCs w:val="18"/>
              </w:rPr>
              <w:t>«</w:t>
            </w:r>
            <w:r w:rsidR="00AF1F4C" w:rsidRPr="00E50FA9">
              <w:rPr>
                <w:rFonts w:ascii="Calibri" w:eastAsia="Calibri" w:hAnsi="Calibri"/>
                <w:bCs/>
                <w:sz w:val="18"/>
                <w:szCs w:val="18"/>
                <w:lang w:val="en-US"/>
              </w:rPr>
              <w:t>A</w:t>
            </w:r>
            <w:r w:rsidR="00AF1F4C" w:rsidRPr="00E50FA9">
              <w:rPr>
                <w:rFonts w:ascii="Calibri" w:eastAsia="Calibri" w:hAnsi="Calibri"/>
                <w:bCs/>
                <w:sz w:val="18"/>
                <w:szCs w:val="18"/>
              </w:rPr>
              <w:t xml:space="preserve"> Отель Фонтанка» </w:t>
            </w:r>
            <w:r w:rsidR="00AF1F4C" w:rsidRPr="00E50FA9">
              <w:rPr>
                <w:rFonts w:ascii="Calibri" w:eastAsia="Calibri" w:hAnsi="Calibri"/>
                <w:sz w:val="18"/>
                <w:szCs w:val="18"/>
              </w:rPr>
              <w:t>расположен в историческом центре города, на жи</w:t>
            </w:r>
            <w:r w:rsidR="00AF1F4C">
              <w:rPr>
                <w:rFonts w:ascii="Calibri" w:eastAsia="Calibri" w:hAnsi="Calibri"/>
                <w:sz w:val="18"/>
                <w:szCs w:val="18"/>
              </w:rPr>
              <w:t xml:space="preserve">вописном берегу Фонтанки. </w:t>
            </w:r>
            <w:r w:rsidR="00AF1F4C" w:rsidRPr="00E50FA9">
              <w:rPr>
                <w:rFonts w:ascii="Calibri" w:eastAsia="Calibri" w:hAnsi="Calibri"/>
                <w:sz w:val="18"/>
                <w:szCs w:val="18"/>
              </w:rPr>
              <w:t xml:space="preserve"> </w:t>
            </w:r>
            <w:r w:rsidR="00AF1F4C" w:rsidRPr="00723197">
              <w:rPr>
                <w:rFonts w:ascii="Calibri" w:hAnsi="Calibri" w:cs="Arial"/>
                <w:color w:val="000000"/>
                <w:sz w:val="18"/>
                <w:szCs w:val="18"/>
                <w:shd w:val="clear" w:color="auto" w:fill="FFFFFF"/>
              </w:rPr>
              <w:t>В отеле 456 номеров следующих категорий:</w:t>
            </w:r>
            <w:r w:rsidR="00AF1F4C">
              <w:rPr>
                <w:rFonts w:ascii="Calibri" w:hAnsi="Calibri" w:cs="Arial"/>
                <w:color w:val="000000"/>
                <w:sz w:val="18"/>
                <w:szCs w:val="18"/>
                <w:shd w:val="clear" w:color="auto" w:fill="FFFFFF"/>
              </w:rPr>
              <w:t xml:space="preserve"> </w:t>
            </w:r>
            <w:r w:rsidR="00AF1F4C" w:rsidRPr="00723197">
              <w:rPr>
                <w:rFonts w:ascii="Calibri" w:hAnsi="Calibri" w:cs="Arial"/>
                <w:color w:val="000000"/>
                <w:sz w:val="18"/>
                <w:szCs w:val="18"/>
                <w:shd w:val="clear" w:color="auto" w:fill="FFFFFF"/>
              </w:rPr>
              <w:t>346 номеров категории "Стандарт"</w:t>
            </w:r>
            <w:r w:rsidR="00AF1F4C">
              <w:rPr>
                <w:rFonts w:ascii="Calibri" w:hAnsi="Calibri" w:cs="Arial"/>
                <w:color w:val="000000"/>
                <w:sz w:val="18"/>
                <w:szCs w:val="18"/>
                <w:shd w:val="clear" w:color="auto" w:fill="FFFFFF"/>
              </w:rPr>
              <w:t xml:space="preserve"> пл. 11-14 кв.м.</w:t>
            </w:r>
            <w:r w:rsidR="00AF1F4C" w:rsidRPr="00723197">
              <w:rPr>
                <w:rFonts w:ascii="Calibri" w:hAnsi="Calibri" w:cs="Arial"/>
                <w:color w:val="000000"/>
                <w:sz w:val="18"/>
                <w:szCs w:val="18"/>
                <w:shd w:val="clear" w:color="auto" w:fill="FFFFFF"/>
              </w:rPr>
              <w:t>,</w:t>
            </w:r>
            <w:r w:rsidR="00AF1F4C">
              <w:rPr>
                <w:rFonts w:ascii="Calibri" w:hAnsi="Calibri" w:cs="Arial"/>
                <w:color w:val="000000"/>
                <w:sz w:val="18"/>
                <w:szCs w:val="18"/>
                <w:shd w:val="clear" w:color="auto" w:fill="FFFFFF"/>
              </w:rPr>
              <w:t xml:space="preserve"> </w:t>
            </w:r>
            <w:r w:rsidR="00AF1F4C" w:rsidRPr="00723197">
              <w:rPr>
                <w:rFonts w:ascii="Calibri" w:hAnsi="Calibri" w:cs="Arial"/>
                <w:color w:val="000000"/>
                <w:sz w:val="18"/>
                <w:szCs w:val="18"/>
                <w:shd w:val="clear" w:color="auto" w:fill="FFFFFF"/>
              </w:rPr>
              <w:t xml:space="preserve"> 83 номера категории "</w:t>
            </w:r>
            <w:proofErr w:type="spellStart"/>
            <w:r w:rsidR="00AF1F4C" w:rsidRPr="00723197">
              <w:rPr>
                <w:rFonts w:ascii="Calibri" w:hAnsi="Calibri" w:cs="Arial"/>
                <w:color w:val="000000"/>
                <w:sz w:val="18"/>
                <w:szCs w:val="18"/>
                <w:shd w:val="clear" w:color="auto" w:fill="FFFFFF"/>
              </w:rPr>
              <w:t>Супериор</w:t>
            </w:r>
            <w:proofErr w:type="spellEnd"/>
            <w:r w:rsidR="00AF1F4C" w:rsidRPr="00723197">
              <w:rPr>
                <w:rFonts w:ascii="Calibri" w:hAnsi="Calibri" w:cs="Arial"/>
                <w:color w:val="000000"/>
                <w:sz w:val="18"/>
                <w:szCs w:val="18"/>
                <w:shd w:val="clear" w:color="auto" w:fill="FFFFFF"/>
              </w:rPr>
              <w:t>", 27 номеров категории "</w:t>
            </w:r>
            <w:proofErr w:type="spellStart"/>
            <w:r w:rsidR="00AF1F4C" w:rsidRPr="00723197">
              <w:rPr>
                <w:rFonts w:ascii="Calibri" w:hAnsi="Calibri" w:cs="Arial"/>
                <w:color w:val="000000"/>
                <w:sz w:val="18"/>
                <w:szCs w:val="18"/>
                <w:shd w:val="clear" w:color="auto" w:fill="FFFFFF"/>
              </w:rPr>
              <w:t>Полулюкс</w:t>
            </w:r>
            <w:proofErr w:type="spellEnd"/>
            <w:r w:rsidR="00AF1F4C" w:rsidRPr="00723197">
              <w:rPr>
                <w:rFonts w:ascii="Calibri" w:hAnsi="Calibri" w:cs="Arial"/>
                <w:color w:val="000000"/>
                <w:sz w:val="18"/>
                <w:szCs w:val="18"/>
                <w:shd w:val="clear" w:color="auto" w:fill="FFFFFF"/>
              </w:rPr>
              <w:t xml:space="preserve">". В каждом номере собственная ванная комната с феном и </w:t>
            </w:r>
            <w:proofErr w:type="gramStart"/>
            <w:r w:rsidR="00AF1F4C" w:rsidRPr="00723197">
              <w:rPr>
                <w:rFonts w:ascii="Calibri" w:hAnsi="Calibri" w:cs="Arial"/>
                <w:color w:val="000000"/>
                <w:sz w:val="18"/>
                <w:szCs w:val="18"/>
                <w:shd w:val="clear" w:color="auto" w:fill="FFFFFF"/>
              </w:rPr>
              <w:t>беспроводной</w:t>
            </w:r>
            <w:proofErr w:type="gramEnd"/>
            <w:r w:rsidR="00AF1F4C" w:rsidRPr="00723197">
              <w:rPr>
                <w:rFonts w:ascii="Calibri" w:hAnsi="Calibri" w:cs="Arial"/>
                <w:color w:val="000000"/>
                <w:sz w:val="18"/>
                <w:szCs w:val="18"/>
                <w:shd w:val="clear" w:color="auto" w:fill="FFFFFF"/>
              </w:rPr>
              <w:t xml:space="preserve"> доступ в Интернет.</w:t>
            </w:r>
            <w:r w:rsidR="00AF1F4C" w:rsidRPr="00723197">
              <w:rPr>
                <w:rStyle w:val="apple-converted-space"/>
                <w:rFonts w:ascii="Calibri" w:hAnsi="Calibri" w:cs="Arial"/>
                <w:color w:val="000000"/>
                <w:sz w:val="18"/>
                <w:szCs w:val="18"/>
                <w:shd w:val="clear" w:color="auto" w:fill="FFFFFF"/>
              </w:rPr>
              <w:t> </w:t>
            </w:r>
          </w:p>
          <w:p w:rsidR="00AF1F4C" w:rsidRDefault="00AF1F4C" w:rsidP="004A67EA">
            <w:pPr>
              <w:ind w:right="55"/>
              <w:jc w:val="both"/>
              <w:rPr>
                <w:rFonts w:ascii="Calibri" w:eastAsia="Calibri" w:hAnsi="Calibri"/>
                <w:sz w:val="18"/>
                <w:szCs w:val="18"/>
              </w:rPr>
            </w:pPr>
            <w:r w:rsidRPr="00E50FA9">
              <w:rPr>
                <w:rFonts w:ascii="Calibri" w:eastAsia="Calibri" w:hAnsi="Calibri"/>
                <w:b/>
                <w:sz w:val="18"/>
                <w:szCs w:val="18"/>
              </w:rPr>
              <w:t>Завтрак:</w:t>
            </w:r>
            <w:r w:rsidRPr="00E50FA9">
              <w:rPr>
                <w:rFonts w:ascii="Calibri" w:eastAsia="Calibri" w:hAnsi="Calibri"/>
                <w:sz w:val="18"/>
                <w:szCs w:val="18"/>
              </w:rPr>
              <w:t> «Шведский стол»</w:t>
            </w:r>
            <w:r w:rsidRPr="00E50FA9">
              <w:rPr>
                <w:rFonts w:ascii="Calibri" w:eastAsia="Calibri" w:hAnsi="Calibri"/>
                <w:sz w:val="18"/>
                <w:szCs w:val="18"/>
                <w:lang w:val="en-US"/>
              </w:rPr>
              <w:t> </w:t>
            </w:r>
            <w:r w:rsidRPr="00E50FA9">
              <w:rPr>
                <w:rFonts w:ascii="Calibri" w:eastAsia="Calibri" w:hAnsi="Calibri"/>
                <w:sz w:val="18"/>
                <w:szCs w:val="18"/>
              </w:rPr>
              <w:t>с</w:t>
            </w:r>
            <w:r w:rsidRPr="00E50FA9">
              <w:rPr>
                <w:rFonts w:ascii="Calibri" w:eastAsia="Calibri" w:hAnsi="Calibri"/>
                <w:sz w:val="18"/>
                <w:szCs w:val="18"/>
                <w:lang w:val="en-US"/>
              </w:rPr>
              <w:t> </w:t>
            </w:r>
            <w:r w:rsidRPr="00E50FA9">
              <w:rPr>
                <w:rFonts w:ascii="Calibri" w:eastAsia="Calibri" w:hAnsi="Calibri"/>
                <w:sz w:val="18"/>
                <w:szCs w:val="18"/>
              </w:rPr>
              <w:t>07:00</w:t>
            </w:r>
            <w:r w:rsidRPr="00E50FA9">
              <w:rPr>
                <w:rFonts w:ascii="Calibri" w:eastAsia="Calibri" w:hAnsi="Calibri"/>
                <w:sz w:val="18"/>
                <w:szCs w:val="18"/>
                <w:lang w:val="en-US"/>
              </w:rPr>
              <w:t> </w:t>
            </w:r>
            <w:r w:rsidRPr="00E50FA9">
              <w:rPr>
                <w:rFonts w:ascii="Calibri" w:eastAsia="Calibri" w:hAnsi="Calibri"/>
                <w:sz w:val="18"/>
                <w:szCs w:val="18"/>
              </w:rPr>
              <w:t>до</w:t>
            </w:r>
            <w:r w:rsidRPr="00E50FA9">
              <w:rPr>
                <w:rFonts w:ascii="Calibri" w:eastAsia="Calibri" w:hAnsi="Calibri"/>
                <w:sz w:val="18"/>
                <w:szCs w:val="18"/>
                <w:lang w:val="en-US"/>
              </w:rPr>
              <w:t> </w:t>
            </w:r>
            <w:r w:rsidRPr="00E50FA9">
              <w:rPr>
                <w:rFonts w:ascii="Calibri" w:eastAsia="Calibri" w:hAnsi="Calibri"/>
                <w:sz w:val="18"/>
                <w:szCs w:val="18"/>
              </w:rPr>
              <w:t>11:00</w:t>
            </w:r>
            <w:r w:rsidRPr="00E50FA9">
              <w:rPr>
                <w:rFonts w:ascii="Calibri" w:eastAsia="Calibri" w:hAnsi="Calibri"/>
                <w:sz w:val="18"/>
                <w:szCs w:val="18"/>
                <w:lang w:val="en-US"/>
              </w:rPr>
              <w:t> </w:t>
            </w:r>
            <w:r w:rsidRPr="00E50FA9">
              <w:rPr>
                <w:rFonts w:ascii="Calibri" w:eastAsia="Calibri" w:hAnsi="Calibri"/>
                <w:sz w:val="18"/>
                <w:szCs w:val="18"/>
              </w:rPr>
              <w:t>в</w:t>
            </w:r>
            <w:r w:rsidRPr="00E50FA9">
              <w:rPr>
                <w:rFonts w:ascii="Calibri" w:eastAsia="Calibri" w:hAnsi="Calibri"/>
                <w:sz w:val="18"/>
                <w:szCs w:val="18"/>
                <w:lang w:val="en-US"/>
              </w:rPr>
              <w:t> </w:t>
            </w:r>
            <w:r w:rsidRPr="00E50FA9">
              <w:rPr>
                <w:rFonts w:ascii="Calibri" w:eastAsia="Calibri" w:hAnsi="Calibri"/>
                <w:sz w:val="18"/>
                <w:szCs w:val="18"/>
              </w:rPr>
              <w:t>ресторане</w:t>
            </w:r>
            <w:r w:rsidRPr="00E50FA9">
              <w:rPr>
                <w:rFonts w:ascii="Calibri" w:eastAsia="Calibri" w:hAnsi="Calibri"/>
                <w:sz w:val="18"/>
                <w:szCs w:val="18"/>
                <w:lang w:val="en-US"/>
              </w:rPr>
              <w:t> </w:t>
            </w:r>
            <w:r w:rsidRPr="00E50FA9">
              <w:rPr>
                <w:rFonts w:ascii="Calibri" w:eastAsia="Calibri" w:hAnsi="Calibri"/>
                <w:sz w:val="18"/>
                <w:szCs w:val="18"/>
              </w:rPr>
              <w:t>гостиницы</w:t>
            </w:r>
            <w:r w:rsidRPr="00E50FA9">
              <w:rPr>
                <w:rFonts w:ascii="Calibri" w:eastAsia="Calibri" w:hAnsi="Calibri"/>
                <w:b/>
                <w:bCs/>
                <w:sz w:val="18"/>
                <w:szCs w:val="18"/>
              </w:rPr>
              <w:t xml:space="preserve">. </w:t>
            </w:r>
          </w:p>
          <w:p w:rsidR="00AF1F4C" w:rsidRPr="00723197" w:rsidRDefault="00AF1F4C" w:rsidP="004A67EA">
            <w:pPr>
              <w:ind w:right="55"/>
              <w:jc w:val="both"/>
              <w:rPr>
                <w:rFonts w:ascii="Calibri" w:hAnsi="Calibri" w:cs="Arial"/>
                <w:color w:val="000000"/>
                <w:sz w:val="18"/>
                <w:szCs w:val="18"/>
                <w:shd w:val="clear" w:color="auto" w:fill="FFFFFF"/>
              </w:rPr>
            </w:pPr>
            <w:r w:rsidRPr="00723197">
              <w:rPr>
                <w:rFonts w:ascii="Calibri" w:hAnsi="Calibri" w:cs="Arial"/>
                <w:color w:val="000000"/>
                <w:sz w:val="18"/>
                <w:szCs w:val="18"/>
                <w:shd w:val="clear" w:color="auto" w:fill="FFFFFF"/>
              </w:rPr>
              <w:t>На пристани возле входа в отель расположен судоходный причал, от которого в летнее время отправляются экскурсионные пароходы и речные трамвайчики.</w:t>
            </w:r>
            <w:r w:rsidRPr="00723197">
              <w:rPr>
                <w:rStyle w:val="apple-converted-space"/>
                <w:rFonts w:ascii="Calibri" w:hAnsi="Calibri" w:cs="Arial"/>
                <w:color w:val="000000"/>
                <w:sz w:val="18"/>
                <w:szCs w:val="18"/>
                <w:shd w:val="clear" w:color="auto" w:fill="FFFFFF"/>
              </w:rPr>
              <w:t> </w:t>
            </w:r>
          </w:p>
        </w:tc>
      </w:tr>
      <w:tr w:rsidR="00B9514A" w:rsidRPr="00514052" w:rsidTr="004A67EA">
        <w:trPr>
          <w:trHeight w:val="20"/>
        </w:trPr>
        <w:tc>
          <w:tcPr>
            <w:tcW w:w="675" w:type="dxa"/>
            <w:vMerge w:val="restart"/>
          </w:tcPr>
          <w:p w:rsidR="00B9514A" w:rsidRPr="0006299E" w:rsidRDefault="00B9514A" w:rsidP="004A67EA">
            <w:pPr>
              <w:spacing w:after="127"/>
              <w:jc w:val="center"/>
              <w:rPr>
                <w:rFonts w:ascii="Calibri" w:hAnsi="Calibri" w:cs="Arial"/>
                <w:b/>
                <w:color w:val="0000FF"/>
                <w:sz w:val="28"/>
                <w:szCs w:val="28"/>
              </w:rPr>
            </w:pPr>
            <w:r>
              <w:rPr>
                <w:rFonts w:ascii="Calibri" w:hAnsi="Calibri" w:cs="Arial"/>
                <w:b/>
                <w:color w:val="0000FF"/>
                <w:sz w:val="28"/>
                <w:szCs w:val="28"/>
              </w:rPr>
              <w:lastRenderedPageBreak/>
              <w:t>3</w:t>
            </w:r>
          </w:p>
        </w:tc>
        <w:tc>
          <w:tcPr>
            <w:tcW w:w="3119" w:type="dxa"/>
          </w:tcPr>
          <w:p w:rsidR="00B9514A" w:rsidRPr="0006299E" w:rsidRDefault="00B9514A" w:rsidP="004A67EA">
            <w:pPr>
              <w:spacing w:after="127"/>
              <w:jc w:val="center"/>
              <w:rPr>
                <w:rFonts w:ascii="Calibri" w:hAnsi="Calibri" w:cs="Arial"/>
                <w:b/>
                <w:color w:val="0000FF"/>
                <w:sz w:val="28"/>
                <w:szCs w:val="28"/>
              </w:rPr>
            </w:pPr>
            <w:r>
              <w:rPr>
                <w:noProof/>
                <w:lang w:eastAsia="ru-RU"/>
              </w:rPr>
              <w:drawing>
                <wp:inline distT="0" distB="0" distL="0" distR="0">
                  <wp:extent cx="1911350" cy="1695450"/>
                  <wp:effectExtent l="19050" t="0" r="0" b="0"/>
                  <wp:docPr id="41" name="Рисунок 7" descr="Гостиница Андерсен О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стиница Андерсен Отель"/>
                          <pic:cNvPicPr>
                            <a:picLocks noChangeAspect="1" noChangeArrowheads="1"/>
                          </pic:cNvPicPr>
                        </pic:nvPicPr>
                        <pic:blipFill>
                          <a:blip r:embed="rId35" cstate="print"/>
                          <a:srcRect/>
                          <a:stretch>
                            <a:fillRect/>
                          </a:stretch>
                        </pic:blipFill>
                        <pic:spPr bwMode="auto">
                          <a:xfrm>
                            <a:off x="0" y="0"/>
                            <a:ext cx="1911350" cy="1695450"/>
                          </a:xfrm>
                          <a:prstGeom prst="rect">
                            <a:avLst/>
                          </a:prstGeom>
                          <a:noFill/>
                          <a:ln w="9525">
                            <a:noFill/>
                            <a:miter lim="800000"/>
                            <a:headEnd/>
                            <a:tailEnd/>
                          </a:ln>
                        </pic:spPr>
                      </pic:pic>
                    </a:graphicData>
                  </a:graphic>
                </wp:inline>
              </w:drawing>
            </w:r>
          </w:p>
        </w:tc>
        <w:tc>
          <w:tcPr>
            <w:tcW w:w="6911" w:type="dxa"/>
          </w:tcPr>
          <w:p w:rsidR="00B9514A" w:rsidRPr="00B2170B" w:rsidRDefault="00B9514A" w:rsidP="004A67EA">
            <w:pPr>
              <w:ind w:right="55"/>
              <w:jc w:val="both"/>
              <w:rPr>
                <w:rFonts w:ascii="Calibri" w:eastAsia="Calibri" w:hAnsi="Calibri"/>
                <w:sz w:val="18"/>
                <w:szCs w:val="18"/>
              </w:rPr>
            </w:pPr>
            <w:r w:rsidRPr="00B2170B">
              <w:rPr>
                <w:rFonts w:ascii="Calibri" w:hAnsi="Calibri" w:cs="Arial"/>
                <w:sz w:val="18"/>
                <w:szCs w:val="18"/>
              </w:rPr>
              <w:t>Комфортабельная </w:t>
            </w:r>
            <w:r w:rsidRPr="00B2170B">
              <w:rPr>
                <w:rFonts w:ascii="Calibri" w:hAnsi="Calibri" w:cs="Arial"/>
                <w:bCs/>
                <w:sz w:val="18"/>
                <w:szCs w:val="18"/>
              </w:rPr>
              <w:t>гостиница</w:t>
            </w:r>
            <w:r w:rsidRPr="00B2170B">
              <w:rPr>
                <w:rFonts w:ascii="Calibri" w:hAnsi="Calibri" w:cs="Arial"/>
                <w:b/>
                <w:bCs/>
                <w:sz w:val="18"/>
                <w:szCs w:val="18"/>
              </w:rPr>
              <w:t xml:space="preserve"> </w:t>
            </w:r>
            <w:r>
              <w:rPr>
                <w:rFonts w:ascii="Calibri" w:hAnsi="Calibri" w:cs="Arial"/>
                <w:b/>
                <w:bCs/>
                <w:color w:val="0000FF"/>
                <w:sz w:val="18"/>
                <w:szCs w:val="18"/>
              </w:rPr>
              <w:t>"АНДЕРСЕН</w:t>
            </w:r>
            <w:r w:rsidRPr="00B2170B">
              <w:rPr>
                <w:rFonts w:ascii="Calibri" w:hAnsi="Calibri" w:cs="Arial"/>
                <w:b/>
                <w:bCs/>
                <w:color w:val="0000FF"/>
                <w:sz w:val="18"/>
                <w:szCs w:val="18"/>
              </w:rPr>
              <w:t xml:space="preserve"> Отель" 3*</w:t>
            </w:r>
            <w:r w:rsidRPr="00B2170B">
              <w:rPr>
                <w:rFonts w:ascii="Calibri" w:hAnsi="Calibri" w:cs="Arial"/>
                <w:sz w:val="18"/>
                <w:szCs w:val="18"/>
              </w:rPr>
              <w:t xml:space="preserve"> </w:t>
            </w:r>
            <w:r w:rsidRPr="00B2170B">
              <w:rPr>
                <w:rFonts w:ascii="Calibri" w:eastAsia="Calibri" w:hAnsi="Calibri"/>
                <w:b/>
                <w:i/>
                <w:sz w:val="18"/>
                <w:szCs w:val="18"/>
              </w:rPr>
              <w:t>ул. Чапыгина, д. 4 лит. «А»</w:t>
            </w:r>
            <w:r w:rsidRPr="00B2170B">
              <w:rPr>
                <w:rFonts w:ascii="Calibri" w:eastAsia="Calibri" w:hAnsi="Calibri"/>
                <w:b/>
                <w:sz w:val="18"/>
                <w:szCs w:val="18"/>
              </w:rPr>
              <w:t>.</w:t>
            </w:r>
          </w:p>
          <w:p w:rsidR="00B9514A" w:rsidRPr="00B2170B" w:rsidRDefault="00B9514A" w:rsidP="004A67EA">
            <w:pPr>
              <w:ind w:right="55"/>
              <w:jc w:val="both"/>
              <w:rPr>
                <w:rFonts w:ascii="Calibri" w:eastAsia="Calibri" w:hAnsi="Calibri"/>
                <w:b/>
                <w:bCs/>
                <w:sz w:val="18"/>
                <w:szCs w:val="18"/>
              </w:rPr>
            </w:pPr>
            <w:proofErr w:type="gramStart"/>
            <w:r w:rsidRPr="00B2170B">
              <w:rPr>
                <w:rFonts w:ascii="Calibri" w:eastAsia="Calibri" w:hAnsi="Calibri"/>
                <w:b/>
                <w:bCs/>
                <w:sz w:val="18"/>
                <w:szCs w:val="18"/>
              </w:rPr>
              <w:t>Транспортная доступность:</w:t>
            </w:r>
            <w:r w:rsidRPr="00B2170B">
              <w:rPr>
                <w:rFonts w:ascii="Calibri" w:eastAsia="Calibri" w:hAnsi="Calibri"/>
                <w:b/>
                <w:sz w:val="18"/>
                <w:szCs w:val="18"/>
              </w:rPr>
              <w:t xml:space="preserve"> </w:t>
            </w:r>
            <w:r w:rsidRPr="00B2170B">
              <w:rPr>
                <w:rFonts w:ascii="Calibri" w:eastAsia="Calibri" w:hAnsi="Calibri"/>
                <w:sz w:val="18"/>
                <w:szCs w:val="18"/>
              </w:rPr>
              <w:t xml:space="preserve">от ст.м. м. </w:t>
            </w:r>
            <w:r w:rsidRPr="00B2170B">
              <w:rPr>
                <w:rFonts w:ascii="Calibri" w:eastAsia="Calibri" w:hAnsi="Calibri"/>
                <w:b/>
                <w:sz w:val="18"/>
                <w:szCs w:val="18"/>
              </w:rPr>
              <w:t>«Петроградская»</w:t>
            </w:r>
            <w:r w:rsidRPr="00B2170B">
              <w:rPr>
                <w:rFonts w:ascii="Calibri" w:eastAsia="Calibri" w:hAnsi="Calibri"/>
                <w:sz w:val="18"/>
                <w:szCs w:val="18"/>
              </w:rPr>
              <w:t xml:space="preserve"> пешком 10 минут;</w:t>
            </w:r>
            <w:r w:rsidRPr="00B2170B">
              <w:rPr>
                <w:rFonts w:ascii="Calibri" w:eastAsia="Calibri" w:hAnsi="Calibri"/>
                <w:b/>
                <w:sz w:val="18"/>
                <w:szCs w:val="18"/>
              </w:rPr>
              <w:t xml:space="preserve"> </w:t>
            </w:r>
            <w:r w:rsidRPr="00B2170B">
              <w:rPr>
                <w:rFonts w:ascii="Calibri" w:eastAsia="Calibri" w:hAnsi="Calibri"/>
                <w:sz w:val="18"/>
                <w:szCs w:val="18"/>
              </w:rPr>
              <w:t>Близость к аэропорту «Пулково» - 25 км; Близость к Московскому вокзалу - 7 км.</w:t>
            </w:r>
            <w:proofErr w:type="gramEnd"/>
          </w:p>
          <w:p w:rsidR="00B9514A" w:rsidRPr="009C04AC" w:rsidRDefault="00B9514A" w:rsidP="00B9514A">
            <w:pPr>
              <w:ind w:right="55"/>
              <w:jc w:val="both"/>
              <w:rPr>
                <w:rFonts w:ascii="Calibri" w:hAnsi="Calibri" w:cs="Arial"/>
                <w:b/>
                <w:color w:val="0000FF"/>
                <w:sz w:val="18"/>
                <w:szCs w:val="18"/>
              </w:rPr>
            </w:pPr>
            <w:r w:rsidRPr="00B2170B">
              <w:rPr>
                <w:rFonts w:ascii="Calibri" w:hAnsi="Calibri" w:cs="Arial"/>
                <w:sz w:val="18"/>
                <w:szCs w:val="18"/>
              </w:rPr>
              <w:t xml:space="preserve">Гостиница расположена в исторической части города на Петроградской стороне. Вы можете совершить прогулку по небольшим уютным улочкам и паркам этой части города и близлежащих островов, а также быстро добраться на метро или наземным транспортом до самого сердца Петербурга. </w:t>
            </w:r>
            <w:r w:rsidRPr="00B2170B">
              <w:rPr>
                <w:rFonts w:ascii="Calibri" w:eastAsia="Calibri" w:hAnsi="Calibri"/>
                <w:sz w:val="18"/>
                <w:szCs w:val="18"/>
              </w:rPr>
              <w:t xml:space="preserve">В отеле 140 номеров различных категорий: </w:t>
            </w:r>
            <w:r w:rsidRPr="00B2170B">
              <w:rPr>
                <w:rFonts w:ascii="Calibri" w:hAnsi="Calibri" w:cs="Arial"/>
                <w:sz w:val="18"/>
                <w:szCs w:val="18"/>
              </w:rPr>
              <w:t xml:space="preserve">стандарт, классический и улучшенный (различаются площадью номеров), а также 8 номеров категории «люкс». Все номера оборудованы индивидуальной системой кондиционирования, спутниковым телевидением, цифровой телефонной линией с прямым международным выходом, бесплатным доступом в Интернет. </w:t>
            </w:r>
          </w:p>
          <w:p w:rsidR="00B9514A" w:rsidRPr="009C04AC" w:rsidRDefault="00B9514A" w:rsidP="004A67EA">
            <w:pPr>
              <w:spacing w:after="127"/>
              <w:jc w:val="both"/>
              <w:rPr>
                <w:rFonts w:ascii="Calibri" w:hAnsi="Calibri" w:cs="Arial"/>
                <w:b/>
                <w:color w:val="0000FF"/>
                <w:sz w:val="18"/>
                <w:szCs w:val="18"/>
              </w:rPr>
            </w:pPr>
          </w:p>
        </w:tc>
      </w:tr>
      <w:tr w:rsidR="00B9514A" w:rsidRPr="00514052" w:rsidTr="009505CD">
        <w:trPr>
          <w:trHeight w:val="20"/>
        </w:trPr>
        <w:tc>
          <w:tcPr>
            <w:tcW w:w="675" w:type="dxa"/>
            <w:vMerge/>
          </w:tcPr>
          <w:p w:rsidR="00B9514A" w:rsidRDefault="00B9514A" w:rsidP="004A67EA">
            <w:pPr>
              <w:spacing w:after="127"/>
              <w:jc w:val="center"/>
              <w:rPr>
                <w:rFonts w:ascii="Calibri" w:hAnsi="Calibri" w:cs="Arial"/>
                <w:b/>
                <w:color w:val="0000FF"/>
                <w:sz w:val="28"/>
                <w:szCs w:val="28"/>
              </w:rPr>
            </w:pPr>
          </w:p>
        </w:tc>
        <w:tc>
          <w:tcPr>
            <w:tcW w:w="10030" w:type="dxa"/>
            <w:gridSpan w:val="2"/>
          </w:tcPr>
          <w:p w:rsidR="00B9514A" w:rsidRPr="00B9514A" w:rsidRDefault="00B9514A" w:rsidP="00B9514A">
            <w:pPr>
              <w:ind w:right="55"/>
              <w:jc w:val="both"/>
              <w:rPr>
                <w:rFonts w:ascii="Calibri" w:eastAsia="Calibri" w:hAnsi="Calibri"/>
                <w:b/>
                <w:bCs/>
                <w:sz w:val="18"/>
                <w:szCs w:val="18"/>
              </w:rPr>
            </w:pPr>
            <w:r w:rsidRPr="00B2170B">
              <w:rPr>
                <w:rFonts w:ascii="Calibri" w:hAnsi="Calibri" w:cs="Arial"/>
                <w:sz w:val="18"/>
                <w:szCs w:val="18"/>
              </w:rPr>
              <w:t>Ванные комнаты</w:t>
            </w:r>
            <w:r w:rsidRPr="00B2170B">
              <w:rPr>
                <w:rFonts w:ascii="Calibri" w:hAnsi="Calibri" w:cs="Arial"/>
                <w:color w:val="000000"/>
                <w:sz w:val="18"/>
                <w:szCs w:val="18"/>
              </w:rPr>
              <w:t xml:space="preserve"> оснащены душевой кабиной, ванной или джакузи в зависимости от категории номера. В гостинице "Андерсен Отель" располагаются ресторан с двумя залами: Основным на 120 человек и Банкетным на 24 персоны, круглосуточный </w:t>
            </w:r>
            <w:proofErr w:type="spellStart"/>
            <w:r w:rsidRPr="00B2170B">
              <w:rPr>
                <w:rFonts w:ascii="Calibri" w:hAnsi="Calibri" w:cs="Arial"/>
                <w:color w:val="000000"/>
                <w:sz w:val="18"/>
                <w:szCs w:val="18"/>
              </w:rPr>
              <w:t>Lobby-Bar</w:t>
            </w:r>
            <w:proofErr w:type="spellEnd"/>
            <w:r w:rsidRPr="00B2170B">
              <w:rPr>
                <w:rFonts w:ascii="Calibri" w:hAnsi="Calibri" w:cs="Arial"/>
                <w:color w:val="000000"/>
                <w:sz w:val="18"/>
                <w:szCs w:val="18"/>
              </w:rPr>
              <w:t xml:space="preserve">, оздоровительный центр, салон красоты, бизнес центр. Во дворе гостиницы находится живописный сад. </w:t>
            </w:r>
            <w:r w:rsidRPr="00B2170B">
              <w:rPr>
                <w:rFonts w:ascii="Calibri" w:hAnsi="Calibri" w:cs="Arial"/>
                <w:b/>
                <w:bCs/>
                <w:color w:val="000000"/>
                <w:sz w:val="18"/>
                <w:szCs w:val="18"/>
              </w:rPr>
              <w:t>Как добраться:</w:t>
            </w:r>
            <w:r w:rsidRPr="00B2170B">
              <w:rPr>
                <w:rFonts w:ascii="Calibri" w:hAnsi="Calibri" w:cs="Arial"/>
                <w:color w:val="000000"/>
                <w:sz w:val="18"/>
                <w:szCs w:val="18"/>
              </w:rPr>
              <w:t xml:space="preserve"> 10 минут пешком от ст. метро «Петроградская». Выйдя из метро на </w:t>
            </w:r>
            <w:proofErr w:type="spellStart"/>
            <w:r w:rsidRPr="00B2170B">
              <w:rPr>
                <w:rFonts w:ascii="Calibri" w:hAnsi="Calibri" w:cs="Arial"/>
                <w:color w:val="000000"/>
                <w:sz w:val="18"/>
                <w:szCs w:val="18"/>
              </w:rPr>
              <w:t>Каменноостровский</w:t>
            </w:r>
            <w:proofErr w:type="spellEnd"/>
            <w:r w:rsidRPr="00B2170B">
              <w:rPr>
                <w:rFonts w:ascii="Calibri" w:hAnsi="Calibri" w:cs="Arial"/>
                <w:color w:val="000000"/>
                <w:sz w:val="18"/>
                <w:szCs w:val="18"/>
              </w:rPr>
              <w:t xml:space="preserve"> проспект, повернуть направо и идти до пересечения с улицей Чапыгина (2-я улица направо после Силина моста). Повернуть на неё, здание отеля будет на левой стороне улицы.</w:t>
            </w:r>
            <w:r w:rsidRPr="00B2170B">
              <w:rPr>
                <w:rFonts w:ascii="Calibri" w:eastAsia="Calibri" w:hAnsi="Calibri"/>
                <w:b/>
                <w:sz w:val="18"/>
                <w:szCs w:val="18"/>
              </w:rPr>
              <w:t xml:space="preserve"> </w:t>
            </w:r>
            <w:r w:rsidRPr="00B2170B">
              <w:rPr>
                <w:rFonts w:ascii="Calibri" w:eastAsia="Calibri" w:hAnsi="Calibri"/>
                <w:b/>
                <w:bCs/>
                <w:sz w:val="18"/>
                <w:szCs w:val="18"/>
              </w:rPr>
              <w:t xml:space="preserve"> </w:t>
            </w:r>
            <w:r w:rsidRPr="00B2170B">
              <w:rPr>
                <w:rFonts w:ascii="Calibri" w:eastAsia="Calibri" w:hAnsi="Calibri"/>
                <w:b/>
                <w:sz w:val="18"/>
                <w:szCs w:val="18"/>
              </w:rPr>
              <w:t>Завтрак:</w:t>
            </w:r>
            <w:r w:rsidRPr="00B2170B">
              <w:rPr>
                <w:rFonts w:ascii="Calibri" w:eastAsia="Calibri" w:hAnsi="Calibri"/>
                <w:sz w:val="18"/>
                <w:szCs w:val="18"/>
              </w:rPr>
              <w:t xml:space="preserve"> «Шведский стол» с 08:00 до 10:00 в ресторане гостиницы.</w:t>
            </w:r>
            <w:r w:rsidRPr="00B2170B">
              <w:rPr>
                <w:rFonts w:ascii="Calibri" w:eastAsia="Calibri" w:hAnsi="Calibri"/>
                <w:b/>
                <w:bCs/>
                <w:sz w:val="18"/>
                <w:szCs w:val="18"/>
              </w:rPr>
              <w:t> </w:t>
            </w:r>
            <w:r>
              <w:rPr>
                <w:rFonts w:ascii="Calibri" w:eastAsia="Calibri" w:hAnsi="Calibri"/>
                <w:b/>
                <w:bCs/>
                <w:sz w:val="18"/>
                <w:szCs w:val="18"/>
              </w:rPr>
              <w:t xml:space="preserve"> </w:t>
            </w:r>
            <w:r w:rsidRPr="00B2170B">
              <w:rPr>
                <w:rFonts w:ascii="Calibri" w:eastAsia="Calibri" w:hAnsi="Calibri"/>
                <w:b/>
                <w:bCs/>
                <w:sz w:val="18"/>
                <w:szCs w:val="18"/>
              </w:rPr>
              <w:t>Услуги:</w:t>
            </w:r>
            <w:r w:rsidRPr="00B2170B">
              <w:rPr>
                <w:rFonts w:ascii="Calibri" w:hAnsi="Calibri"/>
                <w:sz w:val="18"/>
                <w:szCs w:val="18"/>
              </w:rPr>
              <w:t xml:space="preserve"> Круглосуточная служба приема и размещения, обслуживание в номере, услуги прачечной, бесплатный </w:t>
            </w:r>
            <w:proofErr w:type="spellStart"/>
            <w:r w:rsidRPr="00B2170B">
              <w:rPr>
                <w:rFonts w:ascii="Calibri" w:hAnsi="Calibri"/>
                <w:sz w:val="18"/>
                <w:szCs w:val="18"/>
              </w:rPr>
              <w:t>wi-fi</w:t>
            </w:r>
            <w:proofErr w:type="spellEnd"/>
            <w:r w:rsidRPr="00B2170B">
              <w:rPr>
                <w:rFonts w:ascii="Calibri" w:hAnsi="Calibri"/>
                <w:sz w:val="18"/>
                <w:szCs w:val="18"/>
              </w:rPr>
              <w:t xml:space="preserve">, сейфовые ячейки, камера хранения багажа, ресторан с тремя залами, круглосуточный Лобби-бар, конференц-зал, визовая поддержка, услуги </w:t>
            </w:r>
            <w:proofErr w:type="spellStart"/>
            <w:r w:rsidRPr="00B2170B">
              <w:rPr>
                <w:rFonts w:ascii="Calibri" w:hAnsi="Calibri"/>
                <w:sz w:val="18"/>
                <w:szCs w:val="18"/>
              </w:rPr>
              <w:t>трансфера</w:t>
            </w:r>
            <w:proofErr w:type="spellEnd"/>
            <w:r w:rsidRPr="00B2170B">
              <w:rPr>
                <w:rFonts w:ascii="Calibri" w:hAnsi="Calibri"/>
                <w:sz w:val="18"/>
                <w:szCs w:val="18"/>
              </w:rPr>
              <w:t>, бесплатная парковка.</w:t>
            </w:r>
          </w:p>
        </w:tc>
      </w:tr>
      <w:tr w:rsidR="00AF1F4C" w:rsidRPr="00514052" w:rsidTr="004A67EA">
        <w:trPr>
          <w:trHeight w:val="20"/>
        </w:trPr>
        <w:tc>
          <w:tcPr>
            <w:tcW w:w="675" w:type="dxa"/>
          </w:tcPr>
          <w:p w:rsidR="00AF1F4C" w:rsidRPr="0006299E" w:rsidRDefault="00AF1F4C" w:rsidP="004A67EA">
            <w:pPr>
              <w:spacing w:after="127"/>
              <w:jc w:val="center"/>
              <w:rPr>
                <w:rFonts w:ascii="Calibri" w:hAnsi="Calibri" w:cs="Arial"/>
                <w:b/>
                <w:color w:val="0000FF"/>
                <w:sz w:val="28"/>
                <w:szCs w:val="28"/>
              </w:rPr>
            </w:pPr>
            <w:r>
              <w:rPr>
                <w:rFonts w:ascii="Calibri" w:hAnsi="Calibri" w:cs="Arial"/>
                <w:b/>
                <w:color w:val="0000FF"/>
                <w:sz w:val="28"/>
                <w:szCs w:val="28"/>
              </w:rPr>
              <w:t>4</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30400" cy="1282700"/>
                  <wp:effectExtent l="19050" t="0" r="0" b="0"/>
                  <wp:docPr id="8" name="Рисунок 8" descr="I63F3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63F3482"/>
                          <pic:cNvPicPr>
                            <a:picLocks noChangeAspect="1" noChangeArrowheads="1"/>
                          </pic:cNvPicPr>
                        </pic:nvPicPr>
                        <pic:blipFill>
                          <a:blip r:embed="rId36" cstate="print"/>
                          <a:srcRect/>
                          <a:stretch>
                            <a:fillRect/>
                          </a:stretch>
                        </pic:blipFill>
                        <pic:spPr bwMode="auto">
                          <a:xfrm>
                            <a:off x="0" y="0"/>
                            <a:ext cx="1930400" cy="1282700"/>
                          </a:xfrm>
                          <a:prstGeom prst="rect">
                            <a:avLst/>
                          </a:prstGeom>
                          <a:noFill/>
                          <a:ln w="9525">
                            <a:noFill/>
                            <a:miter lim="800000"/>
                            <a:headEnd/>
                            <a:tailEnd/>
                          </a:ln>
                        </pic:spPr>
                      </pic:pic>
                    </a:graphicData>
                  </a:graphic>
                </wp:inline>
              </w:drawing>
            </w:r>
          </w:p>
        </w:tc>
        <w:tc>
          <w:tcPr>
            <w:tcW w:w="6911" w:type="dxa"/>
          </w:tcPr>
          <w:p w:rsidR="00AF1F4C" w:rsidRPr="00E50FA9" w:rsidRDefault="00F20C43" w:rsidP="004A67EA">
            <w:pPr>
              <w:spacing w:after="127"/>
              <w:jc w:val="both"/>
              <w:rPr>
                <w:rFonts w:ascii="Calibri" w:hAnsi="Calibri" w:cs="Arial"/>
                <w:b/>
                <w:color w:val="0000FF"/>
                <w:sz w:val="18"/>
                <w:szCs w:val="18"/>
              </w:rPr>
            </w:pPr>
            <w:r>
              <w:rPr>
                <w:rFonts w:ascii="Calibri" w:hAnsi="Calibri" w:cs="Arial"/>
                <w:b/>
                <w:bCs/>
                <w:color w:val="0000FF"/>
                <w:sz w:val="18"/>
                <w:szCs w:val="18"/>
              </w:rPr>
              <w:t>"Невский Отель АСТЕР</w:t>
            </w:r>
            <w:r w:rsidR="00AF1F4C" w:rsidRPr="00E50FA9">
              <w:rPr>
                <w:rFonts w:ascii="Calibri" w:hAnsi="Calibri" w:cs="Arial"/>
                <w:b/>
                <w:bCs/>
                <w:color w:val="0000FF"/>
                <w:sz w:val="18"/>
                <w:szCs w:val="18"/>
              </w:rPr>
              <w:t>"</w:t>
            </w:r>
            <w:r w:rsidR="00AF1F4C" w:rsidRPr="00E50FA9">
              <w:rPr>
                <w:rFonts w:ascii="Calibri" w:hAnsi="Calibri" w:cs="Arial"/>
                <w:color w:val="0000FF"/>
                <w:sz w:val="18"/>
                <w:szCs w:val="18"/>
              </w:rPr>
              <w:t>,</w:t>
            </w:r>
            <w:r w:rsidR="00AF1F4C" w:rsidRPr="00E50FA9">
              <w:rPr>
                <w:rFonts w:ascii="Calibri" w:hAnsi="Calibri" w:cs="Arial"/>
                <w:sz w:val="18"/>
                <w:szCs w:val="18"/>
              </w:rPr>
              <w:t xml:space="preserve"> уютный отель, относящийся к сети отелей "Невские отели", расположен в самом сердце Северной столицы, на знаменитой Большой Конюшенной улице. Буквально в нескольких минутах ходьбы расположены все городские достопримечательности: Государственный Эрмитаж, </w:t>
            </w:r>
            <w:proofErr w:type="spellStart"/>
            <w:r w:rsidR="00AF1F4C" w:rsidRPr="00E50FA9">
              <w:rPr>
                <w:rFonts w:ascii="Calibri" w:hAnsi="Calibri" w:cs="Arial"/>
                <w:sz w:val="18"/>
                <w:szCs w:val="18"/>
              </w:rPr>
              <w:t>Спас-на-Крови</w:t>
            </w:r>
            <w:proofErr w:type="spellEnd"/>
            <w:r w:rsidR="00AF1F4C" w:rsidRPr="00E50FA9">
              <w:rPr>
                <w:rFonts w:ascii="Calibri" w:hAnsi="Calibri" w:cs="Arial"/>
                <w:sz w:val="18"/>
                <w:szCs w:val="18"/>
              </w:rPr>
              <w:t xml:space="preserve">, Казанский собор и т.д. От Невского проспекта отель отделает всего пара шагов. </w:t>
            </w:r>
            <w:r w:rsidR="00AF1F4C" w:rsidRPr="00E50FA9">
              <w:rPr>
                <w:rFonts w:ascii="Calibri" w:hAnsi="Calibri" w:cs="Arial"/>
                <w:bCs/>
                <w:sz w:val="18"/>
                <w:szCs w:val="18"/>
              </w:rPr>
              <w:t xml:space="preserve">Ближайшая станция метро: </w:t>
            </w:r>
            <w:r w:rsidR="00AF1F4C" w:rsidRPr="00E50FA9">
              <w:rPr>
                <w:rFonts w:ascii="Calibri" w:hAnsi="Calibri" w:cs="Arial"/>
                <w:b/>
                <w:sz w:val="18"/>
                <w:szCs w:val="18"/>
              </w:rPr>
              <w:t xml:space="preserve">«Невский Проспект», </w:t>
            </w:r>
            <w:r w:rsidR="00AF1F4C" w:rsidRPr="00E50FA9">
              <w:rPr>
                <w:rFonts w:ascii="Calibri" w:hAnsi="Calibri" w:cs="Arial"/>
                <w:sz w:val="18"/>
                <w:szCs w:val="18"/>
              </w:rPr>
              <w:t xml:space="preserve">выход на канал </w:t>
            </w:r>
            <w:proofErr w:type="spellStart"/>
            <w:r w:rsidR="00AF1F4C" w:rsidRPr="00E50FA9">
              <w:rPr>
                <w:rFonts w:ascii="Calibri" w:hAnsi="Calibri" w:cs="Arial"/>
                <w:sz w:val="18"/>
                <w:szCs w:val="18"/>
              </w:rPr>
              <w:t>Грибоедова</w:t>
            </w:r>
            <w:proofErr w:type="spellEnd"/>
            <w:r w:rsidR="00AF1F4C" w:rsidRPr="00E50FA9">
              <w:rPr>
                <w:rFonts w:ascii="Calibri" w:hAnsi="Calibri" w:cs="Arial"/>
                <w:sz w:val="18"/>
                <w:szCs w:val="18"/>
              </w:rPr>
              <w:t>, 5 минут ходьбы в сторону Дворцовой площади.  А</w:t>
            </w:r>
            <w:r w:rsidR="00AF1F4C" w:rsidRPr="00E50FA9">
              <w:rPr>
                <w:rFonts w:ascii="Calibri" w:hAnsi="Calibri" w:cs="Arial"/>
                <w:bCs/>
                <w:color w:val="333333"/>
                <w:sz w:val="18"/>
                <w:szCs w:val="18"/>
              </w:rPr>
              <w:t>дрес:</w:t>
            </w:r>
            <w:r w:rsidR="00AF1F4C" w:rsidRPr="00E50FA9">
              <w:rPr>
                <w:rFonts w:ascii="Calibri" w:hAnsi="Calibri" w:cs="Arial"/>
                <w:color w:val="333333"/>
                <w:sz w:val="18"/>
                <w:szCs w:val="18"/>
              </w:rPr>
              <w:t> </w:t>
            </w:r>
            <w:r w:rsidR="00AF1F4C" w:rsidRPr="00E50FA9">
              <w:rPr>
                <w:rFonts w:ascii="Calibri" w:hAnsi="Calibri" w:cs="Arial"/>
                <w:b/>
                <w:i/>
                <w:sz w:val="18"/>
                <w:szCs w:val="18"/>
              </w:rPr>
              <w:t xml:space="preserve">Большая Конюшенная улица, д.25. </w:t>
            </w:r>
            <w:r w:rsidR="00AF1F4C" w:rsidRPr="00E50FA9">
              <w:rPr>
                <w:rFonts w:ascii="Calibri" w:hAnsi="Calibri" w:cs="Arial"/>
                <w:sz w:val="18"/>
                <w:szCs w:val="18"/>
              </w:rPr>
              <w:t xml:space="preserve">Отель "Невский Отель </w:t>
            </w:r>
            <w:proofErr w:type="spellStart"/>
            <w:r w:rsidR="00AF1F4C" w:rsidRPr="00E50FA9">
              <w:rPr>
                <w:rFonts w:ascii="Calibri" w:hAnsi="Calibri" w:cs="Arial"/>
                <w:sz w:val="18"/>
                <w:szCs w:val="18"/>
              </w:rPr>
              <w:t>Астер</w:t>
            </w:r>
            <w:proofErr w:type="spellEnd"/>
            <w:r w:rsidR="00AF1F4C" w:rsidRPr="00E50FA9">
              <w:rPr>
                <w:rFonts w:ascii="Calibri" w:hAnsi="Calibri" w:cs="Arial"/>
                <w:sz w:val="18"/>
                <w:szCs w:val="18"/>
              </w:rPr>
              <w:t>" состоит из 44 стандартных небольших уютных номеров и 4 номеров "Люкс" повышенной комфортности. Стандартные номера - двухместные, оснащены одной широкой или двумя односпальными кроватями, шкафом, столом, зеркалом, сейфом, сан</w:t>
            </w:r>
            <w:proofErr w:type="gramStart"/>
            <w:r w:rsidR="00AF1F4C" w:rsidRPr="00E50FA9">
              <w:rPr>
                <w:rFonts w:ascii="Calibri" w:hAnsi="Calibri" w:cs="Arial"/>
                <w:sz w:val="18"/>
                <w:szCs w:val="18"/>
              </w:rPr>
              <w:t>.</w:t>
            </w:r>
            <w:proofErr w:type="gramEnd"/>
            <w:r w:rsidR="00AF1F4C" w:rsidRPr="00E50FA9">
              <w:rPr>
                <w:rFonts w:ascii="Calibri" w:hAnsi="Calibri" w:cs="Arial"/>
                <w:sz w:val="18"/>
                <w:szCs w:val="18"/>
              </w:rPr>
              <w:t xml:space="preserve"> </w:t>
            </w:r>
            <w:proofErr w:type="gramStart"/>
            <w:r w:rsidR="00AF1F4C" w:rsidRPr="00E50FA9">
              <w:rPr>
                <w:rFonts w:ascii="Calibri" w:hAnsi="Calibri" w:cs="Arial"/>
                <w:sz w:val="18"/>
                <w:szCs w:val="18"/>
              </w:rPr>
              <w:t>у</w:t>
            </w:r>
            <w:proofErr w:type="gramEnd"/>
            <w:r w:rsidR="00AF1F4C" w:rsidRPr="00E50FA9">
              <w:rPr>
                <w:rFonts w:ascii="Calibri" w:hAnsi="Calibri" w:cs="Arial"/>
                <w:sz w:val="18"/>
                <w:szCs w:val="18"/>
              </w:rPr>
              <w:t>злом с ванной или душем. Номера "люкс" оснащены сауной и ванной "джакузи".</w:t>
            </w:r>
          </w:p>
        </w:tc>
      </w:tr>
      <w:tr w:rsidR="00AF1F4C" w:rsidRPr="00514052" w:rsidTr="004A67EA">
        <w:trPr>
          <w:trHeight w:val="20"/>
        </w:trPr>
        <w:tc>
          <w:tcPr>
            <w:tcW w:w="675" w:type="dxa"/>
          </w:tcPr>
          <w:p w:rsidR="00AF1F4C" w:rsidRPr="0006299E" w:rsidRDefault="00AF1F4C" w:rsidP="004A67EA">
            <w:pPr>
              <w:spacing w:after="127"/>
              <w:jc w:val="center"/>
              <w:rPr>
                <w:rFonts w:ascii="Calibri" w:hAnsi="Calibri" w:cs="Arial"/>
                <w:b/>
                <w:color w:val="0000FF"/>
                <w:sz w:val="28"/>
                <w:szCs w:val="28"/>
              </w:rPr>
            </w:pPr>
            <w:r>
              <w:rPr>
                <w:rFonts w:ascii="Calibri" w:hAnsi="Calibri" w:cs="Arial"/>
                <w:b/>
                <w:color w:val="0000FF"/>
                <w:sz w:val="28"/>
                <w:szCs w:val="28"/>
              </w:rPr>
              <w:t>5</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24050" cy="1866900"/>
                  <wp:effectExtent l="19050" t="0" r="0" b="0"/>
                  <wp:docPr id="9" name="Рисунок 9" descr="0_4c1a8_e6841b88_X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_4c1a8_e6841b88_XXL"/>
                          <pic:cNvPicPr>
                            <a:picLocks noChangeAspect="1" noChangeArrowheads="1"/>
                          </pic:cNvPicPr>
                        </pic:nvPicPr>
                        <pic:blipFill>
                          <a:blip r:embed="rId37" cstate="print"/>
                          <a:srcRect/>
                          <a:stretch>
                            <a:fillRect/>
                          </a:stretch>
                        </pic:blipFill>
                        <pic:spPr bwMode="auto">
                          <a:xfrm>
                            <a:off x="0" y="0"/>
                            <a:ext cx="1924050" cy="1866900"/>
                          </a:xfrm>
                          <a:prstGeom prst="rect">
                            <a:avLst/>
                          </a:prstGeom>
                          <a:noFill/>
                          <a:ln w="9525">
                            <a:noFill/>
                            <a:miter lim="800000"/>
                            <a:headEnd/>
                            <a:tailEnd/>
                          </a:ln>
                        </pic:spPr>
                      </pic:pic>
                    </a:graphicData>
                  </a:graphic>
                </wp:inline>
              </w:drawing>
            </w:r>
          </w:p>
        </w:tc>
        <w:tc>
          <w:tcPr>
            <w:tcW w:w="6911" w:type="dxa"/>
          </w:tcPr>
          <w:p w:rsidR="00AF1F4C" w:rsidRPr="001D7D99" w:rsidRDefault="00AF1F4C" w:rsidP="004A67EA">
            <w:pPr>
              <w:pStyle w:val="a3"/>
              <w:jc w:val="both"/>
              <w:rPr>
                <w:rFonts w:ascii="Calibri" w:hAnsi="Calibri" w:cs="Arial"/>
                <w:color w:val="000000"/>
                <w:sz w:val="18"/>
                <w:szCs w:val="18"/>
              </w:rPr>
            </w:pPr>
            <w:r>
              <w:rPr>
                <w:rFonts w:ascii="Calibri" w:hAnsi="Calibri" w:cs="Arial"/>
                <w:b/>
                <w:bCs/>
                <w:color w:val="0000FF"/>
                <w:sz w:val="18"/>
                <w:szCs w:val="18"/>
              </w:rPr>
              <w:t>«АТЛАНТИКА» 4</w:t>
            </w:r>
            <w:r w:rsidRPr="001D7D99">
              <w:rPr>
                <w:rFonts w:ascii="Calibri" w:hAnsi="Calibri" w:cs="Arial"/>
                <w:b/>
                <w:bCs/>
                <w:color w:val="0000FF"/>
                <w:sz w:val="18"/>
                <w:szCs w:val="18"/>
              </w:rPr>
              <w:t xml:space="preserve">*. </w:t>
            </w:r>
            <w:r w:rsidRPr="001D7D99">
              <w:rPr>
                <w:rFonts w:ascii="Calibri" w:hAnsi="Calibri" w:cs="Arial"/>
                <w:bCs/>
                <w:sz w:val="18"/>
                <w:szCs w:val="18"/>
              </w:rPr>
              <w:t>Адрес:</w:t>
            </w:r>
            <w:r w:rsidRPr="001D7D99">
              <w:rPr>
                <w:rFonts w:ascii="Calibri" w:hAnsi="Calibri" w:cs="Arial"/>
                <w:sz w:val="18"/>
                <w:szCs w:val="18"/>
              </w:rPr>
              <w:t xml:space="preserve"> </w:t>
            </w:r>
            <w:r w:rsidRPr="001D7D99">
              <w:rPr>
                <w:rFonts w:ascii="Calibri" w:hAnsi="Calibri" w:cs="Arial"/>
                <w:b/>
                <w:i/>
                <w:sz w:val="18"/>
                <w:szCs w:val="18"/>
              </w:rPr>
              <w:t>ул. Казанская, д. 14.</w:t>
            </w:r>
            <w:r w:rsidRPr="001D7D99">
              <w:rPr>
                <w:rFonts w:ascii="Calibri" w:hAnsi="Calibri" w:cs="Arial"/>
                <w:i/>
                <w:sz w:val="18"/>
                <w:szCs w:val="18"/>
              </w:rPr>
              <w:t xml:space="preserve"> </w:t>
            </w:r>
            <w:r w:rsidRPr="001D7D99">
              <w:rPr>
                <w:rFonts w:ascii="Calibri" w:hAnsi="Calibri" w:cs="Arial"/>
                <w:bCs/>
                <w:sz w:val="18"/>
                <w:szCs w:val="18"/>
              </w:rPr>
              <w:t xml:space="preserve">Новая гостиница </w:t>
            </w:r>
            <w:proofErr w:type="spellStart"/>
            <w:proofErr w:type="gramStart"/>
            <w:r w:rsidRPr="001D7D99">
              <w:rPr>
                <w:rFonts w:ascii="Calibri" w:hAnsi="Calibri" w:cs="Arial"/>
                <w:bCs/>
                <w:sz w:val="18"/>
                <w:szCs w:val="18"/>
              </w:rPr>
              <w:t>бизнес-класса</w:t>
            </w:r>
            <w:proofErr w:type="spellEnd"/>
            <w:proofErr w:type="gramEnd"/>
            <w:r w:rsidRPr="001D7D99">
              <w:rPr>
                <w:rFonts w:ascii="Calibri" w:hAnsi="Calibri" w:cs="Arial"/>
                <w:sz w:val="18"/>
                <w:szCs w:val="18"/>
              </w:rPr>
              <w:t xml:space="preserve"> на 30 номеров, расположена в историческом </w:t>
            </w:r>
            <w:r w:rsidRPr="001D7D99">
              <w:rPr>
                <w:rFonts w:ascii="Calibri" w:hAnsi="Calibri" w:cs="Arial"/>
                <w:bCs/>
                <w:sz w:val="18"/>
                <w:szCs w:val="18"/>
              </w:rPr>
              <w:t>центре </w:t>
            </w:r>
            <w:r w:rsidRPr="001D7D99">
              <w:rPr>
                <w:rFonts w:ascii="Calibri" w:hAnsi="Calibri" w:cs="Arial"/>
                <w:sz w:val="18"/>
                <w:szCs w:val="18"/>
              </w:rPr>
              <w:t xml:space="preserve">за Казанским собором, в 5-ти минутах ходьбы от станции метро </w:t>
            </w:r>
            <w:r w:rsidRPr="001D7D99">
              <w:rPr>
                <w:rFonts w:ascii="Calibri" w:hAnsi="Calibri" w:cs="Arial"/>
                <w:b/>
                <w:sz w:val="18"/>
                <w:szCs w:val="18"/>
              </w:rPr>
              <w:t>"Невский проспект",</w:t>
            </w:r>
            <w:r w:rsidRPr="001D7D99">
              <w:rPr>
                <w:rFonts w:ascii="Calibri" w:hAnsi="Calibri" w:cs="Arial"/>
                <w:sz w:val="18"/>
                <w:szCs w:val="18"/>
              </w:rPr>
              <w:t xml:space="preserve"> в 3-х минутах пешком до Невского проспекта и 5-и минутах пешком до Дворцовой площади или Исаакиевского собора. Метро «Невский Проспект». От  метро выход на Канал </w:t>
            </w:r>
            <w:proofErr w:type="spellStart"/>
            <w:r w:rsidRPr="001D7D99">
              <w:rPr>
                <w:rFonts w:ascii="Calibri" w:hAnsi="Calibri" w:cs="Arial"/>
                <w:sz w:val="18"/>
                <w:szCs w:val="18"/>
              </w:rPr>
              <w:t>Грибоедова</w:t>
            </w:r>
            <w:proofErr w:type="spellEnd"/>
            <w:r w:rsidRPr="001D7D99">
              <w:rPr>
                <w:rFonts w:ascii="Calibri" w:hAnsi="Calibri" w:cs="Arial"/>
                <w:sz w:val="18"/>
                <w:szCs w:val="18"/>
              </w:rPr>
              <w:t xml:space="preserve">, 5 минут пешком по Казанской улице. </w:t>
            </w:r>
            <w:r w:rsidRPr="001D7D99">
              <w:rPr>
                <w:rFonts w:ascii="Calibri" w:hAnsi="Calibri" w:cs="Arial"/>
                <w:bCs/>
                <w:sz w:val="18"/>
                <w:szCs w:val="18"/>
              </w:rPr>
              <w:t>Гостиница "Атлантика"</w:t>
            </w:r>
            <w:r w:rsidRPr="001D7D99">
              <w:rPr>
                <w:rFonts w:ascii="Calibri" w:hAnsi="Calibri" w:cs="Arial"/>
                <w:sz w:val="18"/>
                <w:szCs w:val="18"/>
              </w:rPr>
              <w:t xml:space="preserve"> будет по левую сторону. Все номера оснащены феном, LCD-телевизором, мини-баром, </w:t>
            </w:r>
            <w:proofErr w:type="spellStart"/>
            <w:r w:rsidRPr="001D7D99">
              <w:rPr>
                <w:rFonts w:ascii="Calibri" w:hAnsi="Calibri" w:cs="Arial"/>
                <w:sz w:val="18"/>
                <w:szCs w:val="18"/>
              </w:rPr>
              <w:t>Wi-Fi</w:t>
            </w:r>
            <w:proofErr w:type="spellEnd"/>
            <w:r w:rsidRPr="001D7D99">
              <w:rPr>
                <w:rFonts w:ascii="Calibri" w:hAnsi="Calibri" w:cs="Arial"/>
                <w:sz w:val="18"/>
                <w:szCs w:val="18"/>
              </w:rPr>
              <w:t xml:space="preserve"> Интернетом. Номера категории </w:t>
            </w:r>
            <w:r w:rsidRPr="001D7D99">
              <w:rPr>
                <w:rFonts w:ascii="Calibri" w:hAnsi="Calibri" w:cs="Arial"/>
                <w:bCs/>
                <w:sz w:val="18"/>
                <w:szCs w:val="18"/>
              </w:rPr>
              <w:t>«</w:t>
            </w:r>
            <w:proofErr w:type="spellStart"/>
            <w:r w:rsidRPr="001D7D99">
              <w:rPr>
                <w:rFonts w:ascii="Calibri" w:hAnsi="Calibri" w:cs="Arial"/>
                <w:bCs/>
                <w:sz w:val="18"/>
                <w:szCs w:val="18"/>
              </w:rPr>
              <w:t>Полулюкс</w:t>
            </w:r>
            <w:proofErr w:type="spellEnd"/>
            <w:r w:rsidRPr="001D7D99">
              <w:rPr>
                <w:rFonts w:ascii="Calibri" w:hAnsi="Calibri" w:cs="Arial"/>
                <w:bCs/>
                <w:sz w:val="18"/>
                <w:szCs w:val="18"/>
              </w:rPr>
              <w:t>»</w:t>
            </w:r>
            <w:r w:rsidRPr="001D7D99">
              <w:rPr>
                <w:rFonts w:ascii="Calibri" w:hAnsi="Calibri" w:cs="Arial"/>
                <w:sz w:val="18"/>
                <w:szCs w:val="18"/>
              </w:rPr>
              <w:t xml:space="preserve"> оборудованы кондиционерами и индивидуальными сейфами.</w:t>
            </w:r>
            <w:r w:rsidRPr="001D7D99">
              <w:rPr>
                <w:rFonts w:ascii="Calibri" w:hAnsi="Calibri" w:cs="Arial"/>
                <w:b/>
                <w:sz w:val="18"/>
                <w:szCs w:val="18"/>
              </w:rPr>
              <w:t xml:space="preserve"> </w:t>
            </w:r>
          </w:p>
        </w:tc>
      </w:tr>
      <w:tr w:rsidR="00B9514A" w:rsidRPr="00514052" w:rsidTr="004A67EA">
        <w:trPr>
          <w:trHeight w:val="20"/>
        </w:trPr>
        <w:tc>
          <w:tcPr>
            <w:tcW w:w="675" w:type="dxa"/>
            <w:vMerge w:val="restart"/>
          </w:tcPr>
          <w:p w:rsidR="00B9514A" w:rsidRDefault="00B9514A" w:rsidP="004A67EA">
            <w:pPr>
              <w:spacing w:after="127"/>
              <w:jc w:val="center"/>
              <w:rPr>
                <w:rFonts w:ascii="Calibri" w:hAnsi="Calibri" w:cs="Arial"/>
                <w:b/>
                <w:color w:val="0000FF"/>
                <w:sz w:val="28"/>
                <w:szCs w:val="28"/>
              </w:rPr>
            </w:pPr>
            <w:r>
              <w:rPr>
                <w:rFonts w:ascii="Calibri" w:hAnsi="Calibri" w:cs="Arial"/>
                <w:b/>
                <w:color w:val="0000FF"/>
                <w:sz w:val="28"/>
                <w:szCs w:val="28"/>
              </w:rPr>
              <w:t>-</w:t>
            </w:r>
          </w:p>
        </w:tc>
        <w:tc>
          <w:tcPr>
            <w:tcW w:w="3119" w:type="dxa"/>
          </w:tcPr>
          <w:p w:rsidR="00B9514A" w:rsidRDefault="00B9514A" w:rsidP="004A67EA">
            <w:pPr>
              <w:spacing w:after="127"/>
              <w:jc w:val="center"/>
              <w:rPr>
                <w:noProof/>
                <w:lang w:eastAsia="ru-RU"/>
              </w:rPr>
            </w:pPr>
            <w:r>
              <w:rPr>
                <w:noProof/>
                <w:lang w:eastAsia="ru-RU"/>
              </w:rPr>
              <w:drawing>
                <wp:inline distT="0" distB="0" distL="0" distR="0">
                  <wp:extent cx="1906016" cy="1701800"/>
                  <wp:effectExtent l="19050" t="0" r="0" b="0"/>
                  <wp:docPr id="42" name="Рисунок 1" descr="Гостиница Атри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стиница Атриум"/>
                          <pic:cNvPicPr>
                            <a:picLocks noChangeAspect="1" noChangeArrowheads="1"/>
                          </pic:cNvPicPr>
                        </pic:nvPicPr>
                        <pic:blipFill>
                          <a:blip r:embed="rId38" cstate="print"/>
                          <a:srcRect/>
                          <a:stretch>
                            <a:fillRect/>
                          </a:stretch>
                        </pic:blipFill>
                        <pic:spPr bwMode="auto">
                          <a:xfrm>
                            <a:off x="0" y="0"/>
                            <a:ext cx="1906016" cy="1701800"/>
                          </a:xfrm>
                          <a:prstGeom prst="rect">
                            <a:avLst/>
                          </a:prstGeom>
                          <a:noFill/>
                          <a:ln w="9525">
                            <a:noFill/>
                            <a:miter lim="800000"/>
                            <a:headEnd/>
                            <a:tailEnd/>
                          </a:ln>
                        </pic:spPr>
                      </pic:pic>
                    </a:graphicData>
                  </a:graphic>
                </wp:inline>
              </w:drawing>
            </w:r>
          </w:p>
        </w:tc>
        <w:tc>
          <w:tcPr>
            <w:tcW w:w="6911" w:type="dxa"/>
          </w:tcPr>
          <w:p w:rsidR="00B9514A" w:rsidRDefault="00B9514A" w:rsidP="00E95889">
            <w:pPr>
              <w:pStyle w:val="a3"/>
              <w:rPr>
                <w:rFonts w:asciiTheme="minorHAnsi" w:hAnsiTheme="minorHAnsi" w:cs="Arial"/>
                <w:color w:val="000000"/>
                <w:sz w:val="18"/>
                <w:szCs w:val="18"/>
                <w:shd w:val="clear" w:color="auto" w:fill="FFFFFF"/>
              </w:rPr>
            </w:pPr>
            <w:r w:rsidRPr="00E95889">
              <w:rPr>
                <w:rFonts w:asciiTheme="minorHAnsi" w:hAnsiTheme="minorHAnsi" w:cs="Arial"/>
                <w:b/>
                <w:bCs/>
                <w:color w:val="004685"/>
                <w:sz w:val="18"/>
                <w:szCs w:val="18"/>
                <w:shd w:val="clear" w:color="auto" w:fill="FFFFFF"/>
              </w:rPr>
              <w:t>Адрес:</w:t>
            </w:r>
            <w:r w:rsidRPr="00E95889">
              <w:rPr>
                <w:rStyle w:val="apple-converted-space"/>
                <w:rFonts w:asciiTheme="minorHAnsi" w:hAnsiTheme="minorHAnsi" w:cs="Arial"/>
                <w:color w:val="000000"/>
                <w:sz w:val="18"/>
                <w:szCs w:val="18"/>
                <w:shd w:val="clear" w:color="auto" w:fill="FFFFFF"/>
              </w:rPr>
              <w:t> </w:t>
            </w:r>
            <w:r w:rsidRPr="00E95889">
              <w:rPr>
                <w:rFonts w:asciiTheme="minorHAnsi" w:hAnsiTheme="minorHAnsi" w:cs="Arial"/>
                <w:color w:val="000000"/>
                <w:sz w:val="18"/>
                <w:szCs w:val="18"/>
                <w:shd w:val="clear" w:color="auto" w:fill="FFFFFF"/>
              </w:rPr>
              <w:t>Россия, Санкт-Петербург, Невский проспект, 170</w:t>
            </w:r>
            <w:r w:rsidRPr="00E95889">
              <w:rPr>
                <w:rFonts w:asciiTheme="minorHAnsi" w:hAnsiTheme="minorHAnsi" w:cs="Arial"/>
                <w:color w:val="000000"/>
                <w:sz w:val="18"/>
                <w:szCs w:val="18"/>
              </w:rPr>
              <w:br/>
            </w:r>
            <w:r w:rsidRPr="00E95889">
              <w:rPr>
                <w:rFonts w:asciiTheme="minorHAnsi" w:hAnsiTheme="minorHAnsi" w:cs="Arial"/>
                <w:b/>
                <w:bCs/>
                <w:color w:val="004685"/>
                <w:sz w:val="18"/>
                <w:szCs w:val="18"/>
                <w:shd w:val="clear" w:color="auto" w:fill="FFFFFF"/>
              </w:rPr>
              <w:t>Официальная категория:</w:t>
            </w:r>
            <w:r w:rsidRPr="00E95889">
              <w:rPr>
                <w:rStyle w:val="apple-converted-space"/>
                <w:rFonts w:asciiTheme="minorHAnsi" w:hAnsiTheme="minorHAnsi" w:cs="Arial"/>
                <w:color w:val="000000"/>
                <w:sz w:val="18"/>
                <w:szCs w:val="18"/>
                <w:shd w:val="clear" w:color="auto" w:fill="FFFFFF"/>
              </w:rPr>
              <w:t> </w:t>
            </w:r>
            <w:r w:rsidRPr="00E95889">
              <w:rPr>
                <w:rFonts w:asciiTheme="minorHAnsi" w:hAnsiTheme="minorHAnsi" w:cs="Arial"/>
                <w:color w:val="000000"/>
                <w:sz w:val="18"/>
                <w:szCs w:val="18"/>
                <w:shd w:val="clear" w:color="auto" w:fill="FFFFFF"/>
              </w:rPr>
              <w:t>3 звезды, действует до 02.06.2019</w:t>
            </w:r>
            <w:r w:rsidRPr="00E95889">
              <w:rPr>
                <w:rFonts w:asciiTheme="minorHAnsi" w:hAnsiTheme="minorHAnsi" w:cs="Arial"/>
                <w:color w:val="000000"/>
                <w:sz w:val="18"/>
                <w:szCs w:val="18"/>
              </w:rPr>
              <w:br/>
            </w:r>
            <w:r w:rsidRPr="00E95889">
              <w:rPr>
                <w:rFonts w:asciiTheme="minorHAnsi" w:hAnsiTheme="minorHAnsi" w:cs="Arial"/>
                <w:b/>
                <w:bCs/>
                <w:color w:val="004685"/>
                <w:sz w:val="18"/>
                <w:szCs w:val="18"/>
                <w:shd w:val="clear" w:color="auto" w:fill="FFFFFF"/>
              </w:rPr>
              <w:t>Количество номеров/этажей:</w:t>
            </w:r>
            <w:r w:rsidRPr="00E95889">
              <w:rPr>
                <w:rStyle w:val="apple-converted-space"/>
                <w:rFonts w:asciiTheme="minorHAnsi" w:hAnsiTheme="minorHAnsi" w:cs="Arial"/>
                <w:color w:val="000000"/>
                <w:sz w:val="18"/>
                <w:szCs w:val="18"/>
                <w:shd w:val="clear" w:color="auto" w:fill="FFFFFF"/>
              </w:rPr>
              <w:t> </w:t>
            </w:r>
            <w:r w:rsidRPr="00E95889">
              <w:rPr>
                <w:rFonts w:asciiTheme="minorHAnsi" w:hAnsiTheme="minorHAnsi" w:cs="Arial"/>
                <w:color w:val="000000"/>
                <w:sz w:val="18"/>
                <w:szCs w:val="18"/>
                <w:shd w:val="clear" w:color="auto" w:fill="FFFFFF"/>
              </w:rPr>
              <w:t>42/5</w:t>
            </w:r>
            <w:r w:rsidRPr="00E95889">
              <w:rPr>
                <w:rFonts w:asciiTheme="minorHAnsi" w:hAnsiTheme="minorHAnsi" w:cs="Arial"/>
                <w:color w:val="000000"/>
                <w:sz w:val="18"/>
                <w:szCs w:val="18"/>
              </w:rPr>
              <w:br/>
            </w:r>
            <w:r w:rsidRPr="00E95889">
              <w:rPr>
                <w:rFonts w:asciiTheme="minorHAnsi" w:hAnsiTheme="minorHAnsi" w:cs="Arial"/>
                <w:b/>
                <w:bCs/>
                <w:color w:val="004685"/>
                <w:sz w:val="18"/>
                <w:szCs w:val="18"/>
                <w:shd w:val="clear" w:color="auto" w:fill="FFFFFF"/>
              </w:rPr>
              <w:t>Год постройки:</w:t>
            </w:r>
            <w:r w:rsidRPr="00E95889">
              <w:rPr>
                <w:rStyle w:val="apple-converted-space"/>
                <w:rFonts w:asciiTheme="minorHAnsi" w:hAnsiTheme="minorHAnsi" w:cs="Arial"/>
                <w:color w:val="000000"/>
                <w:sz w:val="18"/>
                <w:szCs w:val="18"/>
                <w:shd w:val="clear" w:color="auto" w:fill="FFFFFF"/>
              </w:rPr>
              <w:t> </w:t>
            </w:r>
            <w:r w:rsidRPr="00E95889">
              <w:rPr>
                <w:rFonts w:asciiTheme="minorHAnsi" w:hAnsiTheme="minorHAnsi" w:cs="Arial"/>
                <w:color w:val="000000"/>
                <w:sz w:val="18"/>
                <w:szCs w:val="18"/>
                <w:shd w:val="clear" w:color="auto" w:fill="FFFFFF"/>
              </w:rPr>
              <w:t>2008</w:t>
            </w:r>
            <w:r w:rsidRPr="00E95889">
              <w:rPr>
                <w:rFonts w:asciiTheme="minorHAnsi" w:hAnsiTheme="minorHAnsi" w:cs="Arial"/>
                <w:color w:val="000000"/>
                <w:sz w:val="18"/>
                <w:szCs w:val="18"/>
              </w:rPr>
              <w:br/>
            </w:r>
            <w:r w:rsidRPr="00E95889">
              <w:rPr>
                <w:rFonts w:asciiTheme="minorHAnsi" w:hAnsiTheme="minorHAnsi" w:cs="Arial"/>
                <w:b/>
                <w:bCs/>
                <w:color w:val="004685"/>
                <w:sz w:val="18"/>
                <w:szCs w:val="18"/>
                <w:shd w:val="clear" w:color="auto" w:fill="FFFFFF"/>
              </w:rPr>
              <w:t>Расстояние до центра:</w:t>
            </w:r>
            <w:r w:rsidRPr="00E95889">
              <w:rPr>
                <w:rStyle w:val="apple-converted-space"/>
                <w:rFonts w:asciiTheme="minorHAnsi" w:hAnsiTheme="minorHAnsi" w:cs="Arial"/>
                <w:color w:val="000000"/>
                <w:sz w:val="18"/>
                <w:szCs w:val="18"/>
                <w:shd w:val="clear" w:color="auto" w:fill="FFFFFF"/>
              </w:rPr>
              <w:t> </w:t>
            </w:r>
            <w:r w:rsidRPr="00E95889">
              <w:rPr>
                <w:rFonts w:asciiTheme="minorHAnsi" w:hAnsiTheme="minorHAnsi" w:cs="Arial"/>
                <w:color w:val="000000"/>
                <w:sz w:val="18"/>
                <w:szCs w:val="18"/>
                <w:shd w:val="clear" w:color="auto" w:fill="FFFFFF"/>
              </w:rPr>
              <w:t>город Санкт-Петербург - 1 км</w:t>
            </w:r>
            <w:r w:rsidRPr="00E95889">
              <w:rPr>
                <w:rFonts w:asciiTheme="minorHAnsi" w:hAnsiTheme="minorHAnsi" w:cs="Arial"/>
                <w:color w:val="000000"/>
                <w:sz w:val="18"/>
                <w:szCs w:val="18"/>
              </w:rPr>
              <w:br/>
            </w:r>
            <w:r w:rsidRPr="00E95889">
              <w:rPr>
                <w:rFonts w:asciiTheme="minorHAnsi" w:hAnsiTheme="minorHAnsi" w:cs="Arial"/>
                <w:b/>
                <w:bCs/>
                <w:color w:val="004685"/>
                <w:sz w:val="18"/>
                <w:szCs w:val="18"/>
                <w:shd w:val="clear" w:color="auto" w:fill="FFFFFF"/>
              </w:rPr>
              <w:t>Достопримечательности:</w:t>
            </w:r>
            <w:r w:rsidRPr="00E95889">
              <w:rPr>
                <w:rStyle w:val="apple-converted-space"/>
                <w:rFonts w:asciiTheme="minorHAnsi" w:hAnsiTheme="minorHAnsi" w:cs="Arial"/>
                <w:color w:val="000000"/>
                <w:sz w:val="18"/>
                <w:szCs w:val="18"/>
                <w:shd w:val="clear" w:color="auto" w:fill="FFFFFF"/>
              </w:rPr>
              <w:t> </w:t>
            </w:r>
            <w:r w:rsidRPr="00E95889">
              <w:rPr>
                <w:rFonts w:asciiTheme="minorHAnsi" w:hAnsiTheme="minorHAnsi" w:cs="Arial"/>
                <w:color w:val="000000"/>
                <w:sz w:val="18"/>
                <w:szCs w:val="18"/>
                <w:shd w:val="clear" w:color="auto" w:fill="FFFFFF"/>
              </w:rPr>
              <w:t>Александро-Невская Лавра - 0,81 км, Смольный Собор - 2,65 км</w:t>
            </w:r>
          </w:p>
          <w:p w:rsidR="00B9514A" w:rsidRPr="00E95889" w:rsidRDefault="00B9514A" w:rsidP="00E31A45">
            <w:pPr>
              <w:pStyle w:val="a3"/>
              <w:rPr>
                <w:rFonts w:asciiTheme="minorHAnsi" w:hAnsiTheme="minorHAnsi" w:cs="Arial"/>
                <w:b/>
                <w:bCs/>
                <w:sz w:val="18"/>
                <w:szCs w:val="18"/>
              </w:rPr>
            </w:pPr>
          </w:p>
        </w:tc>
      </w:tr>
      <w:tr w:rsidR="00B9514A" w:rsidRPr="00514052" w:rsidTr="009505CD">
        <w:trPr>
          <w:trHeight w:val="20"/>
        </w:trPr>
        <w:tc>
          <w:tcPr>
            <w:tcW w:w="675" w:type="dxa"/>
            <w:vMerge/>
          </w:tcPr>
          <w:p w:rsidR="00B9514A" w:rsidRDefault="00B9514A" w:rsidP="004A67EA">
            <w:pPr>
              <w:spacing w:after="127"/>
              <w:jc w:val="center"/>
              <w:rPr>
                <w:rFonts w:ascii="Calibri" w:hAnsi="Calibri" w:cs="Arial"/>
                <w:b/>
                <w:color w:val="0000FF"/>
                <w:sz w:val="28"/>
                <w:szCs w:val="28"/>
              </w:rPr>
            </w:pPr>
          </w:p>
        </w:tc>
        <w:tc>
          <w:tcPr>
            <w:tcW w:w="10030" w:type="dxa"/>
            <w:gridSpan w:val="2"/>
          </w:tcPr>
          <w:p w:rsidR="00B9514A" w:rsidRDefault="00B9514A" w:rsidP="004A67EA">
            <w:pPr>
              <w:pStyle w:val="a3"/>
              <w:jc w:val="both"/>
              <w:rPr>
                <w:rFonts w:ascii="Calibri" w:hAnsi="Calibri" w:cs="Arial"/>
                <w:b/>
                <w:bCs/>
                <w:color w:val="1E09E9"/>
                <w:sz w:val="18"/>
                <w:szCs w:val="18"/>
                <w:bdr w:val="single" w:sz="4" w:space="0" w:color="FFFFFF"/>
              </w:rPr>
            </w:pPr>
            <w:r w:rsidRPr="00E95889">
              <w:rPr>
                <w:rFonts w:asciiTheme="minorHAnsi" w:hAnsiTheme="minorHAnsi" w:cs="Arial"/>
                <w:sz w:val="18"/>
                <w:szCs w:val="18"/>
                <w:shd w:val="clear" w:color="auto" w:fill="FFFFFF"/>
              </w:rPr>
              <w:t xml:space="preserve">Отель </w:t>
            </w:r>
            <w:r>
              <w:rPr>
                <w:rFonts w:asciiTheme="minorHAnsi" w:hAnsiTheme="minorHAnsi" w:cs="Arial"/>
                <w:b/>
                <w:color w:val="0000FF"/>
                <w:sz w:val="18"/>
                <w:szCs w:val="18"/>
                <w:shd w:val="clear" w:color="auto" w:fill="FFFFFF"/>
              </w:rPr>
              <w:t>«</w:t>
            </w:r>
            <w:r w:rsidRPr="00E95889">
              <w:rPr>
                <w:rFonts w:asciiTheme="minorHAnsi" w:hAnsiTheme="minorHAnsi" w:cs="Arial"/>
                <w:b/>
                <w:color w:val="0000FF"/>
                <w:sz w:val="18"/>
                <w:szCs w:val="18"/>
                <w:shd w:val="clear" w:color="auto" w:fill="FFFFFF"/>
              </w:rPr>
              <w:t>Атриум</w:t>
            </w:r>
            <w:r>
              <w:rPr>
                <w:rFonts w:asciiTheme="minorHAnsi" w:hAnsiTheme="minorHAnsi" w:cs="Arial"/>
                <w:b/>
                <w:color w:val="0000FF"/>
                <w:sz w:val="18"/>
                <w:szCs w:val="18"/>
                <w:shd w:val="clear" w:color="auto" w:fill="FFFFFF"/>
              </w:rPr>
              <w:t>» 3*</w:t>
            </w:r>
            <w:r>
              <w:rPr>
                <w:rFonts w:asciiTheme="minorHAnsi" w:hAnsiTheme="minorHAnsi" w:cs="Arial"/>
                <w:sz w:val="18"/>
                <w:szCs w:val="18"/>
                <w:shd w:val="clear" w:color="auto" w:fill="FFFFFF"/>
              </w:rPr>
              <w:t xml:space="preserve"> </w:t>
            </w:r>
            <w:r w:rsidRPr="00E95889">
              <w:rPr>
                <w:rFonts w:asciiTheme="minorHAnsi" w:hAnsiTheme="minorHAnsi" w:cs="Arial"/>
                <w:sz w:val="18"/>
                <w:szCs w:val="18"/>
                <w:shd w:val="clear" w:color="auto" w:fill="FFFFFF"/>
              </w:rPr>
              <w:t xml:space="preserve"> находится в историческом здании, в центре Санкт-Петербурга, на знаменитом Невском проспекте в 5-ти эта</w:t>
            </w:r>
            <w:r>
              <w:rPr>
                <w:rFonts w:asciiTheme="minorHAnsi" w:hAnsiTheme="minorHAnsi" w:cs="Arial"/>
                <w:sz w:val="18"/>
                <w:szCs w:val="18"/>
                <w:shd w:val="clear" w:color="auto" w:fill="FFFFFF"/>
              </w:rPr>
              <w:t>жном здании. Отель находится в 4</w:t>
            </w:r>
            <w:r w:rsidRPr="00E95889">
              <w:rPr>
                <w:rFonts w:asciiTheme="minorHAnsi" w:hAnsiTheme="minorHAnsi" w:cs="Arial"/>
                <w:sz w:val="18"/>
                <w:szCs w:val="18"/>
                <w:shd w:val="clear" w:color="auto" w:fill="FFFFFF"/>
              </w:rPr>
              <w:t>00 метрах от станции метро "Площадь Александра Невского". Московский железнодорожный вокзал расположен в 15 минутах ходьбы от отеля.</w:t>
            </w:r>
            <w:r w:rsidRPr="00E95889">
              <w:rPr>
                <w:rStyle w:val="apple-converted-space"/>
                <w:rFonts w:asciiTheme="minorHAnsi" w:hAnsiTheme="minorHAnsi" w:cs="Arial"/>
                <w:sz w:val="18"/>
                <w:szCs w:val="18"/>
                <w:shd w:val="clear" w:color="auto" w:fill="FFFFFF"/>
              </w:rPr>
              <w:t> </w:t>
            </w:r>
            <w:r w:rsidRPr="00E95889">
              <w:rPr>
                <w:rFonts w:asciiTheme="minorHAnsi" w:hAnsiTheme="minorHAnsi" w:cs="Arial"/>
                <w:sz w:val="18"/>
                <w:szCs w:val="18"/>
              </w:rPr>
              <w:br/>
            </w:r>
            <w:r w:rsidRPr="00E95889">
              <w:rPr>
                <w:rFonts w:asciiTheme="minorHAnsi" w:hAnsiTheme="minorHAnsi" w:cs="Arial"/>
                <w:sz w:val="18"/>
                <w:szCs w:val="18"/>
                <w:shd w:val="clear" w:color="auto" w:fill="FFFFFF"/>
              </w:rPr>
              <w:t xml:space="preserve">К услугам гостей отеля Атриум просторные, светлые номера и апартаменты. В здании гостиницы имеется лифт. Каждый номер </w:t>
            </w:r>
            <w:r w:rsidRPr="00E95889">
              <w:rPr>
                <w:rFonts w:asciiTheme="minorHAnsi" w:hAnsiTheme="minorHAnsi" w:cs="Arial"/>
                <w:sz w:val="18"/>
                <w:szCs w:val="18"/>
                <w:shd w:val="clear" w:color="auto" w:fill="FFFFFF"/>
              </w:rPr>
              <w:lastRenderedPageBreak/>
              <w:t xml:space="preserve">оснащен телевизором с плоским экраном, рабочим столом, холодильником, </w:t>
            </w:r>
            <w:proofErr w:type="spellStart"/>
            <w:r w:rsidRPr="00E95889">
              <w:rPr>
                <w:rFonts w:asciiTheme="minorHAnsi" w:hAnsiTheme="minorHAnsi" w:cs="Arial"/>
                <w:sz w:val="18"/>
                <w:szCs w:val="18"/>
                <w:shd w:val="clear" w:color="auto" w:fill="FFFFFF"/>
              </w:rPr>
              <w:t>Wi-Fi</w:t>
            </w:r>
            <w:proofErr w:type="spellEnd"/>
            <w:r w:rsidRPr="00E95889">
              <w:rPr>
                <w:rFonts w:asciiTheme="minorHAnsi" w:hAnsiTheme="minorHAnsi" w:cs="Arial"/>
                <w:sz w:val="18"/>
                <w:szCs w:val="18"/>
                <w:shd w:val="clear" w:color="auto" w:fill="FFFFFF"/>
              </w:rPr>
              <w:t>, а также располагает собственной ванной комнатой с туалетными принадлежностями, феном и тапочками.</w:t>
            </w:r>
            <w:r w:rsidRPr="00E95889">
              <w:rPr>
                <w:rStyle w:val="apple-converted-space"/>
                <w:rFonts w:asciiTheme="minorHAnsi" w:hAnsiTheme="minorHAnsi" w:cs="Arial"/>
                <w:sz w:val="18"/>
                <w:szCs w:val="18"/>
                <w:shd w:val="clear" w:color="auto" w:fill="FFFFFF"/>
              </w:rPr>
              <w:t> </w:t>
            </w:r>
            <w:r w:rsidRPr="00E95889">
              <w:rPr>
                <w:rFonts w:asciiTheme="minorHAnsi" w:hAnsiTheme="minorHAnsi" w:cs="Arial"/>
                <w:sz w:val="18"/>
                <w:szCs w:val="18"/>
              </w:rPr>
              <w:br/>
            </w:r>
            <w:r w:rsidRPr="00E95889">
              <w:rPr>
                <w:rFonts w:asciiTheme="minorHAnsi" w:hAnsiTheme="minorHAnsi" w:cs="Arial"/>
                <w:sz w:val="18"/>
                <w:szCs w:val="18"/>
                <w:shd w:val="clear" w:color="auto" w:fill="FFFFFF"/>
              </w:rPr>
              <w:t>Во всех апартаментах в вашем распоряжении полностью оборудованная кухня с холодильником и микроволновой печью.</w:t>
            </w:r>
            <w:r w:rsidRPr="00E95889">
              <w:rPr>
                <w:rStyle w:val="apple-converted-space"/>
                <w:rFonts w:asciiTheme="minorHAnsi" w:hAnsiTheme="minorHAnsi" w:cs="Arial"/>
                <w:sz w:val="18"/>
                <w:szCs w:val="18"/>
                <w:shd w:val="clear" w:color="auto" w:fill="FFFFFF"/>
              </w:rPr>
              <w:t> </w:t>
            </w:r>
            <w:r w:rsidRPr="00E95889">
              <w:rPr>
                <w:rFonts w:asciiTheme="minorHAnsi" w:hAnsiTheme="minorHAnsi" w:cs="Arial"/>
                <w:sz w:val="18"/>
                <w:szCs w:val="18"/>
              </w:rPr>
              <w:br/>
            </w:r>
            <w:r w:rsidRPr="00E95889">
              <w:rPr>
                <w:rFonts w:asciiTheme="minorHAnsi" w:hAnsiTheme="minorHAnsi" w:cs="Arial"/>
                <w:sz w:val="18"/>
                <w:szCs w:val="18"/>
                <w:shd w:val="clear" w:color="auto" w:fill="FFFFFF"/>
              </w:rPr>
              <w:t>Завтрак сервируется в ресторане "</w:t>
            </w:r>
            <w:proofErr w:type="spellStart"/>
            <w:r w:rsidRPr="00E95889">
              <w:rPr>
                <w:rFonts w:asciiTheme="minorHAnsi" w:hAnsiTheme="minorHAnsi" w:cs="Arial"/>
                <w:sz w:val="18"/>
                <w:szCs w:val="18"/>
                <w:shd w:val="clear" w:color="auto" w:fill="FFFFFF"/>
              </w:rPr>
              <w:t>Bier</w:t>
            </w:r>
            <w:proofErr w:type="spellEnd"/>
            <w:r w:rsidRPr="00E95889">
              <w:rPr>
                <w:rFonts w:asciiTheme="minorHAnsi" w:hAnsiTheme="minorHAnsi" w:cs="Arial"/>
                <w:sz w:val="18"/>
                <w:szCs w:val="18"/>
                <w:shd w:val="clear" w:color="auto" w:fill="FFFFFF"/>
              </w:rPr>
              <w:t xml:space="preserve"> </w:t>
            </w:r>
            <w:proofErr w:type="spellStart"/>
            <w:r w:rsidRPr="00E95889">
              <w:rPr>
                <w:rFonts w:asciiTheme="minorHAnsi" w:hAnsiTheme="minorHAnsi" w:cs="Arial"/>
                <w:sz w:val="18"/>
                <w:szCs w:val="18"/>
                <w:shd w:val="clear" w:color="auto" w:fill="FFFFFF"/>
              </w:rPr>
              <w:t>Konig</w:t>
            </w:r>
            <w:proofErr w:type="spellEnd"/>
            <w:r w:rsidRPr="00E95889">
              <w:rPr>
                <w:rFonts w:asciiTheme="minorHAnsi" w:hAnsiTheme="minorHAnsi" w:cs="Arial"/>
                <w:sz w:val="18"/>
                <w:szCs w:val="18"/>
                <w:shd w:val="clear" w:color="auto" w:fill="FFFFFF"/>
              </w:rPr>
              <w:t xml:space="preserve"> ". Ресторан знаменит блюдами немецкой кухни и разнообразием сортов разливного пива из разных стран.</w:t>
            </w:r>
          </w:p>
        </w:tc>
      </w:tr>
      <w:tr w:rsidR="00A54E21" w:rsidRPr="00514052" w:rsidTr="004A67EA">
        <w:trPr>
          <w:trHeight w:val="20"/>
        </w:trPr>
        <w:tc>
          <w:tcPr>
            <w:tcW w:w="675" w:type="dxa"/>
            <w:vMerge w:val="restart"/>
          </w:tcPr>
          <w:p w:rsidR="00A54E21" w:rsidRDefault="00A54E21" w:rsidP="004A67EA">
            <w:pPr>
              <w:spacing w:after="127"/>
              <w:jc w:val="center"/>
              <w:rPr>
                <w:rFonts w:ascii="Calibri" w:hAnsi="Calibri" w:cs="Arial"/>
                <w:b/>
                <w:color w:val="0000FF"/>
                <w:sz w:val="28"/>
                <w:szCs w:val="28"/>
              </w:rPr>
            </w:pPr>
            <w:r>
              <w:rPr>
                <w:rFonts w:ascii="Calibri" w:hAnsi="Calibri" w:cs="Arial"/>
                <w:b/>
                <w:color w:val="0000FF"/>
                <w:sz w:val="28"/>
                <w:szCs w:val="28"/>
              </w:rPr>
              <w:lastRenderedPageBreak/>
              <w:t>6</w:t>
            </w:r>
          </w:p>
        </w:tc>
        <w:tc>
          <w:tcPr>
            <w:tcW w:w="3119" w:type="dxa"/>
          </w:tcPr>
          <w:p w:rsidR="00A54E21" w:rsidRPr="0006299E" w:rsidRDefault="00A54E21" w:rsidP="004A67EA">
            <w:pPr>
              <w:spacing w:after="127"/>
              <w:jc w:val="center"/>
              <w:rPr>
                <w:rFonts w:ascii="Calibri" w:hAnsi="Calibri" w:cs="Arial"/>
                <w:b/>
                <w:color w:val="0000FF"/>
                <w:sz w:val="28"/>
                <w:szCs w:val="28"/>
              </w:rPr>
            </w:pPr>
            <w:r>
              <w:rPr>
                <w:noProof/>
                <w:lang w:eastAsia="ru-RU"/>
              </w:rPr>
              <w:drawing>
                <wp:inline distT="0" distB="0" distL="0" distR="0">
                  <wp:extent cx="1924050" cy="1714500"/>
                  <wp:effectExtent l="19050" t="0" r="0" b="0"/>
                  <wp:docPr id="43" name="Рисунок 10" descr="Гостиница Балт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остиница Балтия"/>
                          <pic:cNvPicPr>
                            <a:picLocks noChangeAspect="1" noChangeArrowheads="1"/>
                          </pic:cNvPicPr>
                        </pic:nvPicPr>
                        <pic:blipFill>
                          <a:blip r:embed="rId39" cstate="print"/>
                          <a:srcRect/>
                          <a:stretch>
                            <a:fillRect/>
                          </a:stretch>
                        </pic:blipFill>
                        <pic:spPr bwMode="auto">
                          <a:xfrm>
                            <a:off x="0" y="0"/>
                            <a:ext cx="1924050" cy="1714500"/>
                          </a:xfrm>
                          <a:prstGeom prst="rect">
                            <a:avLst/>
                          </a:prstGeom>
                          <a:noFill/>
                          <a:ln w="9525">
                            <a:noFill/>
                            <a:miter lim="800000"/>
                            <a:headEnd/>
                            <a:tailEnd/>
                          </a:ln>
                        </pic:spPr>
                      </pic:pic>
                    </a:graphicData>
                  </a:graphic>
                </wp:inline>
              </w:drawing>
            </w:r>
          </w:p>
        </w:tc>
        <w:tc>
          <w:tcPr>
            <w:tcW w:w="6911" w:type="dxa"/>
          </w:tcPr>
          <w:p w:rsidR="00A54E21" w:rsidRDefault="00A54E21" w:rsidP="00A54E21">
            <w:pPr>
              <w:pStyle w:val="a3"/>
              <w:jc w:val="both"/>
              <w:rPr>
                <w:rFonts w:ascii="Calibri" w:hAnsi="Calibri" w:cs="Arial"/>
                <w:b/>
                <w:bCs/>
                <w:color w:val="0000FF"/>
                <w:sz w:val="18"/>
                <w:szCs w:val="18"/>
              </w:rPr>
            </w:pPr>
            <w:r>
              <w:rPr>
                <w:rFonts w:ascii="Calibri" w:hAnsi="Calibri" w:cs="Arial"/>
                <w:b/>
                <w:bCs/>
                <w:color w:val="1E09E9"/>
                <w:sz w:val="18"/>
                <w:szCs w:val="18"/>
                <w:bdr w:val="single" w:sz="4" w:space="0" w:color="FFFFFF"/>
              </w:rPr>
              <w:t xml:space="preserve">"БАЛТИЯ" </w:t>
            </w:r>
            <w:r w:rsidRPr="000563D0">
              <w:rPr>
                <w:rFonts w:ascii="Calibri" w:hAnsi="Calibri" w:cs="Arial"/>
                <w:b/>
                <w:bCs/>
                <w:color w:val="1E09E9"/>
                <w:sz w:val="18"/>
                <w:szCs w:val="18"/>
                <w:bdr w:val="single" w:sz="4" w:space="0" w:color="FFFFFF"/>
              </w:rPr>
              <w:t>3</w:t>
            </w:r>
            <w:r w:rsidRPr="001D7D99">
              <w:rPr>
                <w:rFonts w:ascii="Calibri" w:hAnsi="Calibri" w:cs="Arial"/>
                <w:b/>
                <w:bCs/>
                <w:color w:val="1E09E9"/>
                <w:sz w:val="18"/>
                <w:szCs w:val="18"/>
                <w:bdr w:val="single" w:sz="4" w:space="0" w:color="FFFFFF"/>
              </w:rPr>
              <w:t>*</w:t>
            </w:r>
            <w:r w:rsidRPr="001D7D99">
              <w:rPr>
                <w:rFonts w:ascii="Calibri" w:hAnsi="Calibri" w:cs="Arial"/>
                <w:color w:val="000000"/>
                <w:sz w:val="18"/>
                <w:szCs w:val="18"/>
                <w:bdr w:val="single" w:sz="4" w:space="0" w:color="FFFFFF"/>
              </w:rPr>
              <w:t xml:space="preserve"> расположена в пятнадцати минутах езды на метро от исторического центра Санкт-Петербурга. Рядом - станция </w:t>
            </w:r>
            <w:r w:rsidRPr="001D7D99">
              <w:rPr>
                <w:rFonts w:ascii="Calibri" w:hAnsi="Calibri" w:cs="Arial"/>
                <w:b/>
                <w:color w:val="000000"/>
                <w:sz w:val="18"/>
                <w:szCs w:val="18"/>
                <w:bdr w:val="single" w:sz="4" w:space="0" w:color="FFFFFF"/>
              </w:rPr>
              <w:t xml:space="preserve">"Выборгская", </w:t>
            </w:r>
            <w:r w:rsidRPr="001D7D99">
              <w:rPr>
                <w:rFonts w:ascii="Calibri" w:hAnsi="Calibri"/>
                <w:bCs/>
                <w:kern w:val="36"/>
                <w:sz w:val="18"/>
                <w:szCs w:val="18"/>
              </w:rPr>
              <w:t>7 минут пешком. Близость к аэропорту «Пулково» - 27 км; Близость к Московскому вокзалу - 7 км</w:t>
            </w:r>
            <w:proofErr w:type="gramStart"/>
            <w:r w:rsidRPr="001D7D99">
              <w:rPr>
                <w:rFonts w:ascii="Calibri" w:hAnsi="Calibri"/>
                <w:bCs/>
                <w:kern w:val="36"/>
                <w:sz w:val="18"/>
                <w:szCs w:val="18"/>
              </w:rPr>
              <w:t>.</w:t>
            </w:r>
            <w:r w:rsidRPr="001D7D99">
              <w:rPr>
                <w:rFonts w:ascii="Calibri" w:hAnsi="Calibri" w:cs="Arial"/>
                <w:color w:val="000000"/>
                <w:sz w:val="18"/>
                <w:szCs w:val="18"/>
                <w:bdr w:val="single" w:sz="4" w:space="0" w:color="FFFFFF"/>
              </w:rPr>
              <w:t xml:space="preserve">, </w:t>
            </w:r>
            <w:proofErr w:type="gramEnd"/>
            <w:r w:rsidRPr="001D7D99">
              <w:rPr>
                <w:rFonts w:ascii="Calibri" w:hAnsi="Calibri" w:cs="Arial"/>
                <w:color w:val="000000"/>
                <w:sz w:val="18"/>
                <w:szCs w:val="18"/>
                <w:bdr w:val="single" w:sz="4" w:space="0" w:color="FFFFFF"/>
              </w:rPr>
              <w:t xml:space="preserve">Рядом несколько красивых парков и набережная Невы. </w:t>
            </w:r>
            <w:r w:rsidRPr="001D7D99">
              <w:rPr>
                <w:rFonts w:ascii="Calibri" w:hAnsi="Calibri" w:cs="Arial"/>
                <w:bCs/>
                <w:color w:val="000000"/>
                <w:sz w:val="18"/>
                <w:szCs w:val="18"/>
                <w:bdr w:val="single" w:sz="4" w:space="0" w:color="FFFFFF"/>
              </w:rPr>
              <w:t>Отель "Балтия"</w:t>
            </w:r>
            <w:r w:rsidRPr="001D7D99">
              <w:rPr>
                <w:rFonts w:ascii="Calibri" w:hAnsi="Calibri" w:cs="Arial"/>
                <w:color w:val="000000"/>
                <w:sz w:val="18"/>
                <w:szCs w:val="18"/>
                <w:bdr w:val="single" w:sz="4" w:space="0" w:color="FFFFFF"/>
              </w:rPr>
              <w:t xml:space="preserve"> предлагает размещение в 90 современных номерах различных категорий, от стандартных до элегантных люксов и студий. В каждом номере есть полный комплект мебели. В ванных комнатах современная сантехника, косметические средства, фен. Стандартный номер для проживания одного, двух или трех гостей площадью 14 кв.м.  Улучшенный номер для проживания одного или двух гостей площадью 18 кв.м. По интерьеру и инфраструктуре улучшенный номер такой же, как стандартный, отличается только большей площадью. Проживающие в этом номере могут бесплатно воспользоваться сейфовыми ячейками на стойке приема и размещения (в номере сейфа нет). </w:t>
            </w:r>
          </w:p>
          <w:p w:rsidR="00A54E21" w:rsidRDefault="00A54E21" w:rsidP="004A67EA">
            <w:pPr>
              <w:pStyle w:val="a3"/>
              <w:jc w:val="both"/>
              <w:rPr>
                <w:rFonts w:ascii="Calibri" w:hAnsi="Calibri" w:cs="Arial"/>
                <w:b/>
                <w:bCs/>
                <w:color w:val="0000FF"/>
                <w:sz w:val="18"/>
                <w:szCs w:val="18"/>
              </w:rPr>
            </w:pPr>
          </w:p>
        </w:tc>
      </w:tr>
      <w:tr w:rsidR="00A54E21" w:rsidRPr="00514052" w:rsidTr="009505CD">
        <w:trPr>
          <w:trHeight w:val="20"/>
        </w:trPr>
        <w:tc>
          <w:tcPr>
            <w:tcW w:w="675" w:type="dxa"/>
            <w:vMerge/>
          </w:tcPr>
          <w:p w:rsidR="00A54E21" w:rsidRDefault="00A54E21" w:rsidP="004A67EA">
            <w:pPr>
              <w:spacing w:after="127"/>
              <w:jc w:val="center"/>
              <w:rPr>
                <w:rFonts w:ascii="Calibri" w:hAnsi="Calibri" w:cs="Arial"/>
                <w:b/>
                <w:color w:val="0000FF"/>
                <w:sz w:val="28"/>
                <w:szCs w:val="28"/>
              </w:rPr>
            </w:pPr>
          </w:p>
        </w:tc>
        <w:tc>
          <w:tcPr>
            <w:tcW w:w="10030" w:type="dxa"/>
            <w:gridSpan w:val="2"/>
          </w:tcPr>
          <w:p w:rsidR="00A54E21" w:rsidRPr="001D7D99" w:rsidRDefault="00A54E21" w:rsidP="00A54E21">
            <w:pPr>
              <w:pStyle w:val="a3"/>
              <w:jc w:val="both"/>
              <w:rPr>
                <w:rFonts w:ascii="Calibri" w:hAnsi="Calibri" w:cs="Arial"/>
                <w:b/>
                <w:color w:val="000000"/>
                <w:sz w:val="18"/>
                <w:szCs w:val="18"/>
                <w:bdr w:val="single" w:sz="4" w:space="0" w:color="FFFFFF"/>
              </w:rPr>
            </w:pPr>
            <w:r w:rsidRPr="001D7D99">
              <w:rPr>
                <w:rFonts w:ascii="Calibri" w:hAnsi="Calibri" w:cs="Arial"/>
                <w:color w:val="000000"/>
                <w:sz w:val="18"/>
                <w:szCs w:val="18"/>
                <w:bdr w:val="single" w:sz="4" w:space="0" w:color="FFFFFF"/>
              </w:rPr>
              <w:t xml:space="preserve">Номер СТУДИО для проживания одного, двух или трех гостей площадью 25 кв.м., расположенный на десятом этаже отеля с большими панорамными окнами. Возможно размещение одного дополнительного места. Отличается от стандартных номеров наличием сейфа в номере. Номер ЛЮКС для проживания от одного до четверых гостей площадью 22 кв.м., лучше всего подходящий для семейного размещения. Возможно размещение двух дополнительных мест. </w:t>
            </w:r>
            <w:proofErr w:type="gramStart"/>
            <w:r w:rsidRPr="001D7D99">
              <w:rPr>
                <w:rFonts w:ascii="Calibri" w:hAnsi="Calibri" w:cs="Arial"/>
                <w:color w:val="000000"/>
                <w:sz w:val="18"/>
                <w:szCs w:val="18"/>
                <w:bdr w:val="single" w:sz="4" w:space="0" w:color="FFFFFF"/>
              </w:rPr>
              <w:t>В отеле ресторан на первом этаже, Лобби-бар, консьерж-сервис, сейфовые ячейки, банкомат, беспроводной Интернет (</w:t>
            </w:r>
            <w:proofErr w:type="spellStart"/>
            <w:r w:rsidRPr="001D7D99">
              <w:rPr>
                <w:rFonts w:ascii="Calibri" w:hAnsi="Calibri" w:cs="Arial"/>
                <w:color w:val="000000"/>
                <w:sz w:val="18"/>
                <w:szCs w:val="18"/>
                <w:bdr w:val="single" w:sz="4" w:space="0" w:color="FFFFFF"/>
              </w:rPr>
              <w:t>Wi-Fi</w:t>
            </w:r>
            <w:proofErr w:type="spellEnd"/>
            <w:r w:rsidRPr="001D7D99">
              <w:rPr>
                <w:rFonts w:ascii="Calibri" w:hAnsi="Calibri" w:cs="Arial"/>
                <w:color w:val="000000"/>
                <w:sz w:val="18"/>
                <w:szCs w:val="18"/>
                <w:bdr w:val="single" w:sz="4" w:space="0" w:color="FFFFFF"/>
              </w:rPr>
              <w:t>) на всей территории гостиницы, прачечная, химчистка, чистка обуви, конференц-зал (площадью 52 кв. м), 2  переговорные комнаты (площадью 14 кв. м каждая), на втором этаже.</w:t>
            </w:r>
            <w:proofErr w:type="gramEnd"/>
            <w:r w:rsidRPr="001D7D99">
              <w:rPr>
                <w:rFonts w:ascii="Calibri" w:hAnsi="Calibri" w:cs="Arial"/>
                <w:color w:val="000000"/>
                <w:sz w:val="18"/>
                <w:szCs w:val="18"/>
                <w:bdr w:val="single" w:sz="4" w:space="0" w:color="FFFFFF"/>
              </w:rPr>
              <w:t xml:space="preserve"> Адрес: </w:t>
            </w:r>
            <w:proofErr w:type="spellStart"/>
            <w:r w:rsidRPr="001D7D99">
              <w:rPr>
                <w:rFonts w:ascii="Calibri" w:hAnsi="Calibri" w:cs="Arial"/>
                <w:b/>
                <w:i/>
                <w:color w:val="000000"/>
                <w:sz w:val="18"/>
                <w:szCs w:val="18"/>
                <w:bdr w:val="single" w:sz="4" w:space="0" w:color="FFFFFF"/>
              </w:rPr>
              <w:t>Смолячкова</w:t>
            </w:r>
            <w:proofErr w:type="spellEnd"/>
            <w:r w:rsidRPr="001D7D99">
              <w:rPr>
                <w:rFonts w:ascii="Calibri" w:hAnsi="Calibri" w:cs="Arial"/>
                <w:b/>
                <w:i/>
                <w:color w:val="000000"/>
                <w:sz w:val="18"/>
                <w:szCs w:val="18"/>
                <w:bdr w:val="single" w:sz="4" w:space="0" w:color="FFFFFF"/>
              </w:rPr>
              <w:t xml:space="preserve"> ул., д.5, корп.1.</w:t>
            </w:r>
            <w:r w:rsidRPr="001D7D99">
              <w:rPr>
                <w:rFonts w:ascii="Calibri" w:hAnsi="Calibri" w:cs="Arial"/>
                <w:color w:val="000000"/>
                <w:sz w:val="18"/>
                <w:szCs w:val="18"/>
                <w:bdr w:val="single" w:sz="4" w:space="0" w:color="FFFFFF"/>
              </w:rPr>
              <w:t xml:space="preserve"> </w:t>
            </w:r>
            <w:r w:rsidRPr="00195C74">
              <w:rPr>
                <w:rFonts w:ascii="Calibri" w:eastAsia="Calibri" w:hAnsi="Calibri"/>
                <w:sz w:val="18"/>
                <w:szCs w:val="18"/>
              </w:rPr>
              <w:t>Завтрак:</w:t>
            </w:r>
            <w:r w:rsidRPr="001D7D99">
              <w:rPr>
                <w:rFonts w:ascii="Calibri" w:eastAsia="Calibri" w:hAnsi="Calibri"/>
                <w:b/>
                <w:bCs/>
                <w:sz w:val="18"/>
                <w:szCs w:val="18"/>
              </w:rPr>
              <w:t xml:space="preserve"> </w:t>
            </w:r>
            <w:r w:rsidRPr="001D7D99">
              <w:rPr>
                <w:rFonts w:ascii="Calibri" w:eastAsia="Calibri" w:hAnsi="Calibri"/>
                <w:bCs/>
                <w:sz w:val="18"/>
                <w:szCs w:val="18"/>
              </w:rPr>
              <w:t>«Шведский стол»</w:t>
            </w:r>
            <w:r w:rsidRPr="001D7D99">
              <w:rPr>
                <w:rFonts w:ascii="Calibri" w:eastAsia="Calibri" w:hAnsi="Calibri"/>
                <w:b/>
                <w:bCs/>
                <w:sz w:val="18"/>
                <w:szCs w:val="18"/>
              </w:rPr>
              <w:t xml:space="preserve"> </w:t>
            </w:r>
            <w:r w:rsidRPr="001D7D99">
              <w:rPr>
                <w:rFonts w:ascii="Calibri" w:eastAsia="Calibri" w:hAnsi="Calibri"/>
                <w:iCs/>
                <w:sz w:val="18"/>
                <w:szCs w:val="18"/>
              </w:rPr>
              <w:t>с 7:00 до 11:00 в ресторане гостиницы</w:t>
            </w:r>
            <w:r>
              <w:rPr>
                <w:rFonts w:ascii="Calibri" w:eastAsia="Calibri" w:hAnsi="Calibri"/>
                <w:iCs/>
                <w:sz w:val="18"/>
                <w:szCs w:val="18"/>
              </w:rPr>
              <w:t>.</w:t>
            </w:r>
          </w:p>
          <w:p w:rsidR="00A54E21" w:rsidRDefault="00A54E21" w:rsidP="00A54E21">
            <w:pPr>
              <w:pStyle w:val="a3"/>
              <w:jc w:val="both"/>
              <w:rPr>
                <w:rFonts w:ascii="Calibri" w:hAnsi="Calibri" w:cs="Arial"/>
                <w:b/>
                <w:bCs/>
                <w:color w:val="1E09E9"/>
                <w:sz w:val="18"/>
                <w:szCs w:val="18"/>
                <w:bdr w:val="single" w:sz="4" w:space="0" w:color="FFFFFF"/>
              </w:rPr>
            </w:pPr>
            <w:proofErr w:type="gramStart"/>
            <w:r w:rsidRPr="001D7D99">
              <w:rPr>
                <w:rFonts w:ascii="Calibri" w:eastAsia="Calibri" w:hAnsi="Calibri"/>
                <w:b/>
                <w:sz w:val="18"/>
                <w:szCs w:val="18"/>
              </w:rPr>
              <w:t>Услуги отеля:</w:t>
            </w:r>
            <w:r w:rsidRPr="001D7D99">
              <w:rPr>
                <w:rFonts w:ascii="Calibri" w:eastAsia="Calibri" w:hAnsi="Calibri"/>
                <w:sz w:val="18"/>
                <w:szCs w:val="18"/>
              </w:rPr>
              <w:t xml:space="preserve"> ресторан, лобби-бар, конференц-зал, услуги консьержа, услуги секретаря, депозитные сейфы, банкомат, беспроводной интернет, визовая поддержка, прачечная, химчистка, Гостевая библиотека, </w:t>
            </w:r>
            <w:proofErr w:type="spellStart"/>
            <w:r w:rsidRPr="001D7D99">
              <w:rPr>
                <w:rFonts w:ascii="Calibri" w:eastAsia="Calibri" w:hAnsi="Calibri"/>
                <w:sz w:val="18"/>
                <w:szCs w:val="18"/>
              </w:rPr>
              <w:t>Wi-Fi</w:t>
            </w:r>
            <w:proofErr w:type="spellEnd"/>
            <w:r w:rsidRPr="001D7D99">
              <w:rPr>
                <w:rFonts w:ascii="Calibri" w:eastAsia="Calibri" w:hAnsi="Calibri"/>
                <w:sz w:val="18"/>
                <w:szCs w:val="18"/>
              </w:rPr>
              <w:t xml:space="preserve"> доступ в интернет </w:t>
            </w:r>
            <w:r w:rsidRPr="001D7D99">
              <w:rPr>
                <w:rFonts w:ascii="Calibri" w:eastAsia="Calibri" w:hAnsi="Calibri"/>
                <w:i/>
                <w:iCs/>
                <w:sz w:val="18"/>
                <w:szCs w:val="18"/>
              </w:rPr>
              <w:t>(</w:t>
            </w:r>
            <w:r w:rsidRPr="001D7D99">
              <w:rPr>
                <w:rFonts w:ascii="Calibri" w:eastAsia="Calibri" w:hAnsi="Calibri"/>
                <w:iCs/>
                <w:sz w:val="18"/>
                <w:szCs w:val="18"/>
              </w:rPr>
              <w:t>бесплатно на всей территории отеля),</w:t>
            </w:r>
            <w:r w:rsidRPr="001D7D99">
              <w:rPr>
                <w:rFonts w:ascii="Calibri" w:eastAsia="Calibri" w:hAnsi="Calibri"/>
                <w:sz w:val="18"/>
                <w:szCs w:val="18"/>
              </w:rPr>
              <w:t xml:space="preserve"> номера для людей с ограниченными физическими возможностями, раздельные номера для курящих и некурящих гостей.</w:t>
            </w:r>
            <w:proofErr w:type="gramEnd"/>
            <w:r w:rsidRPr="001D7D99">
              <w:rPr>
                <w:rFonts w:ascii="Calibri" w:eastAsia="Calibri" w:hAnsi="Calibri"/>
                <w:sz w:val="18"/>
                <w:szCs w:val="18"/>
              </w:rPr>
              <w:t xml:space="preserve"> </w:t>
            </w:r>
            <w:proofErr w:type="spellStart"/>
            <w:r w:rsidRPr="001D7D99">
              <w:rPr>
                <w:rFonts w:ascii="Calibri" w:eastAsia="Calibri" w:hAnsi="Calibri"/>
                <w:sz w:val="18"/>
                <w:szCs w:val="18"/>
              </w:rPr>
              <w:t>Кулеры</w:t>
            </w:r>
            <w:proofErr w:type="spellEnd"/>
            <w:r w:rsidRPr="001D7D99">
              <w:rPr>
                <w:rFonts w:ascii="Calibri" w:eastAsia="Calibri" w:hAnsi="Calibri"/>
                <w:sz w:val="18"/>
                <w:szCs w:val="18"/>
              </w:rPr>
              <w:t xml:space="preserve"> с питьевой водой на этажах.</w:t>
            </w:r>
          </w:p>
        </w:tc>
      </w:tr>
      <w:tr w:rsidR="00A54E21" w:rsidRPr="00514052" w:rsidTr="004A67EA">
        <w:trPr>
          <w:trHeight w:val="20"/>
        </w:trPr>
        <w:tc>
          <w:tcPr>
            <w:tcW w:w="675" w:type="dxa"/>
            <w:vMerge w:val="restart"/>
          </w:tcPr>
          <w:p w:rsidR="00A54E21" w:rsidRPr="0006299E" w:rsidRDefault="00A54E21" w:rsidP="004A67EA">
            <w:pPr>
              <w:spacing w:after="127"/>
              <w:jc w:val="center"/>
              <w:rPr>
                <w:rFonts w:ascii="Calibri" w:hAnsi="Calibri" w:cs="Arial"/>
                <w:b/>
                <w:color w:val="0000FF"/>
                <w:sz w:val="28"/>
                <w:szCs w:val="28"/>
              </w:rPr>
            </w:pPr>
          </w:p>
        </w:tc>
        <w:tc>
          <w:tcPr>
            <w:tcW w:w="3119" w:type="dxa"/>
          </w:tcPr>
          <w:p w:rsidR="00A54E21" w:rsidRDefault="00A54E21" w:rsidP="004A67EA">
            <w:pPr>
              <w:spacing w:after="127"/>
              <w:jc w:val="center"/>
            </w:pPr>
            <w:r>
              <w:rPr>
                <w:noProof/>
                <w:lang w:eastAsia="ru-RU"/>
              </w:rPr>
              <w:drawing>
                <wp:inline distT="0" distB="0" distL="0" distR="0">
                  <wp:extent cx="1905000" cy="1701800"/>
                  <wp:effectExtent l="19050" t="0" r="0" b="0"/>
                  <wp:docPr id="44" name="Рисунок 11" descr="Гостиница Октябрьская (Лиговский корп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остиница Октябрьская (Лиговский корпус)"/>
                          <pic:cNvPicPr>
                            <a:picLocks noChangeAspect="1" noChangeArrowheads="1"/>
                          </pic:cNvPicPr>
                        </pic:nvPicPr>
                        <pic:blipFill>
                          <a:blip r:embed="rId40" cstate="print"/>
                          <a:srcRect/>
                          <a:stretch>
                            <a:fillRect/>
                          </a:stretch>
                        </pic:blipFill>
                        <pic:spPr bwMode="auto">
                          <a:xfrm>
                            <a:off x="0" y="0"/>
                            <a:ext cx="1905000" cy="1701800"/>
                          </a:xfrm>
                          <a:prstGeom prst="rect">
                            <a:avLst/>
                          </a:prstGeom>
                          <a:noFill/>
                          <a:ln w="9525">
                            <a:noFill/>
                            <a:miter lim="800000"/>
                            <a:headEnd/>
                            <a:tailEnd/>
                          </a:ln>
                        </pic:spPr>
                      </pic:pic>
                    </a:graphicData>
                  </a:graphic>
                </wp:inline>
              </w:drawing>
            </w:r>
          </w:p>
        </w:tc>
        <w:tc>
          <w:tcPr>
            <w:tcW w:w="6911" w:type="dxa"/>
          </w:tcPr>
          <w:p w:rsidR="00A54E21" w:rsidRPr="00EC2769" w:rsidRDefault="00A54E21" w:rsidP="004A67EA">
            <w:pPr>
              <w:shd w:val="clear" w:color="auto" w:fill="FFFFFF"/>
              <w:spacing w:after="41" w:line="149" w:lineRule="atLeast"/>
              <w:jc w:val="both"/>
              <w:rPr>
                <w:rFonts w:ascii="Calibri" w:hAnsi="Calibri" w:cs="Arial"/>
                <w:color w:val="000000"/>
                <w:sz w:val="18"/>
                <w:szCs w:val="18"/>
              </w:rPr>
            </w:pPr>
            <w:r w:rsidRPr="000563D0">
              <w:rPr>
                <w:rFonts w:ascii="Calibri" w:hAnsi="Calibri" w:cs="Arial"/>
                <w:b/>
                <w:color w:val="0000FF"/>
                <w:sz w:val="18"/>
                <w:szCs w:val="18"/>
              </w:rPr>
              <w:t>«</w:t>
            </w:r>
            <w:proofErr w:type="spellStart"/>
            <w:r w:rsidRPr="000563D0">
              <w:rPr>
                <w:rFonts w:ascii="Calibri" w:hAnsi="Calibri" w:cs="Arial"/>
                <w:b/>
                <w:color w:val="0000FF"/>
                <w:sz w:val="18"/>
                <w:szCs w:val="18"/>
              </w:rPr>
              <w:t>Best</w:t>
            </w:r>
            <w:proofErr w:type="spellEnd"/>
            <w:r w:rsidRPr="000563D0">
              <w:rPr>
                <w:rFonts w:ascii="Calibri" w:hAnsi="Calibri" w:cs="Arial"/>
                <w:b/>
                <w:color w:val="0000FF"/>
                <w:sz w:val="18"/>
                <w:szCs w:val="18"/>
              </w:rPr>
              <w:t xml:space="preserve"> </w:t>
            </w:r>
            <w:proofErr w:type="spellStart"/>
            <w:r w:rsidRPr="000563D0">
              <w:rPr>
                <w:rFonts w:ascii="Calibri" w:hAnsi="Calibri" w:cs="Arial"/>
                <w:b/>
                <w:color w:val="0000FF"/>
                <w:sz w:val="18"/>
                <w:szCs w:val="18"/>
              </w:rPr>
              <w:t>Western</w:t>
            </w:r>
            <w:proofErr w:type="spellEnd"/>
            <w:r w:rsidRPr="000563D0">
              <w:rPr>
                <w:rFonts w:ascii="Calibri" w:hAnsi="Calibri" w:cs="Arial"/>
                <w:b/>
                <w:color w:val="0000FF"/>
                <w:sz w:val="18"/>
                <w:szCs w:val="18"/>
              </w:rPr>
              <w:t xml:space="preserve"> </w:t>
            </w:r>
            <w:proofErr w:type="spellStart"/>
            <w:r w:rsidRPr="000563D0">
              <w:rPr>
                <w:rFonts w:ascii="Calibri" w:hAnsi="Calibri" w:cs="Arial"/>
                <w:b/>
                <w:color w:val="0000FF"/>
                <w:sz w:val="18"/>
                <w:szCs w:val="18"/>
              </w:rPr>
              <w:t>Plus</w:t>
            </w:r>
            <w:proofErr w:type="spellEnd"/>
            <w:r w:rsidRPr="000563D0">
              <w:rPr>
                <w:rFonts w:ascii="Calibri" w:hAnsi="Calibri" w:cs="Arial"/>
                <w:b/>
                <w:color w:val="0000FF"/>
                <w:sz w:val="18"/>
                <w:szCs w:val="18"/>
              </w:rPr>
              <w:t xml:space="preserve"> </w:t>
            </w:r>
            <w:proofErr w:type="spellStart"/>
            <w:r w:rsidRPr="000563D0">
              <w:rPr>
                <w:rFonts w:ascii="Calibri" w:hAnsi="Calibri" w:cs="Arial"/>
                <w:b/>
                <w:color w:val="0000FF"/>
                <w:sz w:val="18"/>
                <w:szCs w:val="18"/>
              </w:rPr>
              <w:t>Centre</w:t>
            </w:r>
            <w:proofErr w:type="spellEnd"/>
            <w:r w:rsidRPr="000563D0">
              <w:rPr>
                <w:rFonts w:ascii="Calibri" w:hAnsi="Calibri" w:cs="Arial"/>
                <w:b/>
                <w:color w:val="0000FF"/>
                <w:sz w:val="18"/>
                <w:szCs w:val="18"/>
              </w:rPr>
              <w:t xml:space="preserve"> </w:t>
            </w:r>
            <w:proofErr w:type="spellStart"/>
            <w:r w:rsidRPr="000563D0">
              <w:rPr>
                <w:rFonts w:ascii="Calibri" w:hAnsi="Calibri" w:cs="Arial"/>
                <w:b/>
                <w:color w:val="0000FF"/>
                <w:sz w:val="18"/>
                <w:szCs w:val="18"/>
              </w:rPr>
              <w:t>Hotel</w:t>
            </w:r>
            <w:proofErr w:type="spellEnd"/>
            <w:r w:rsidRPr="000563D0">
              <w:rPr>
                <w:rFonts w:ascii="Calibri" w:hAnsi="Calibri" w:cs="Arial"/>
                <w:b/>
                <w:color w:val="0000FF"/>
                <w:sz w:val="18"/>
                <w:szCs w:val="18"/>
              </w:rPr>
              <w:t>»</w:t>
            </w:r>
            <w:r>
              <w:rPr>
                <w:rFonts w:ascii="Calibri" w:hAnsi="Calibri" w:cs="Arial"/>
                <w:color w:val="0000FF"/>
                <w:sz w:val="18"/>
                <w:szCs w:val="18"/>
              </w:rPr>
              <w:t xml:space="preserve"> 4*</w:t>
            </w:r>
            <w:r>
              <w:rPr>
                <w:rFonts w:ascii="Calibri" w:hAnsi="Calibri" w:cs="Arial"/>
                <w:color w:val="000000"/>
                <w:sz w:val="18"/>
                <w:szCs w:val="18"/>
              </w:rPr>
              <w:t>,</w:t>
            </w:r>
            <w:r w:rsidRPr="00EC2769">
              <w:rPr>
                <w:rFonts w:ascii="Calibri" w:hAnsi="Calibri" w:cs="Arial"/>
                <w:color w:val="000000"/>
                <w:sz w:val="18"/>
                <w:szCs w:val="18"/>
              </w:rPr>
              <w:t>(</w:t>
            </w:r>
            <w:proofErr w:type="gramStart"/>
            <w:r w:rsidRPr="00EC2769">
              <w:rPr>
                <w:rFonts w:ascii="Calibri" w:hAnsi="Calibri" w:cs="Arial"/>
                <w:color w:val="000000"/>
                <w:sz w:val="18"/>
                <w:szCs w:val="18"/>
              </w:rPr>
              <w:t>бывшая</w:t>
            </w:r>
            <w:proofErr w:type="gramEnd"/>
            <w:r w:rsidRPr="00EC2769">
              <w:rPr>
                <w:rFonts w:ascii="Calibri" w:hAnsi="Calibri" w:cs="Arial"/>
                <w:color w:val="000000"/>
                <w:sz w:val="18"/>
                <w:szCs w:val="18"/>
              </w:rPr>
              <w:t xml:space="preserve"> Октябрьская Лиговский корпус) расположен в историческом сердце Санкт-Петербурга, в центре деловой, культурной и развлекательной жизни Северной Столицы. Отель находится на пересечении Невского и Лиговского проспектов, на площади Восстания, напротив Московского вокзала, что даёт прекрасную возможность для изучения центра города, организации деловых встреч и шопинга, знакомства с музеями, театрами, ресторанами.</w:t>
            </w:r>
          </w:p>
          <w:p w:rsidR="00A54E21" w:rsidRPr="00EC2769" w:rsidRDefault="00A54E21" w:rsidP="004A67EA">
            <w:pPr>
              <w:shd w:val="clear" w:color="auto" w:fill="FFFFFF"/>
              <w:spacing w:after="41" w:line="149" w:lineRule="atLeast"/>
              <w:jc w:val="both"/>
              <w:rPr>
                <w:rFonts w:ascii="Calibri" w:hAnsi="Calibri" w:cs="Arial"/>
                <w:color w:val="000000"/>
                <w:sz w:val="18"/>
                <w:szCs w:val="18"/>
              </w:rPr>
            </w:pPr>
            <w:proofErr w:type="spellStart"/>
            <w:r w:rsidRPr="00EC2769">
              <w:rPr>
                <w:rFonts w:ascii="Calibri" w:hAnsi="Calibri" w:cs="Arial"/>
                <w:color w:val="000000"/>
                <w:sz w:val="18"/>
                <w:szCs w:val="18"/>
              </w:rPr>
              <w:t>Best</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Western</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Plus</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Centre</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Hotel</w:t>
            </w:r>
            <w:proofErr w:type="spellEnd"/>
            <w:r w:rsidRPr="00EC2769">
              <w:rPr>
                <w:rFonts w:ascii="Calibri" w:hAnsi="Calibri" w:cs="Arial"/>
                <w:color w:val="000000"/>
                <w:sz w:val="18"/>
                <w:szCs w:val="18"/>
              </w:rPr>
              <w:t xml:space="preserve"> - это современный отель с сервисом европейского уровня, предлагающий своим гостям комфортное проживание в сочетании с оригинальностью и функциональностью номерного фонда, безопасностью и максимальным </w:t>
            </w:r>
            <w:proofErr w:type="gramStart"/>
            <w:r w:rsidRPr="00EC2769">
              <w:rPr>
                <w:rFonts w:ascii="Calibri" w:hAnsi="Calibri" w:cs="Arial"/>
                <w:color w:val="000000"/>
                <w:sz w:val="18"/>
                <w:szCs w:val="18"/>
              </w:rPr>
              <w:t>удобством</w:t>
            </w:r>
            <w:proofErr w:type="gramEnd"/>
            <w:r w:rsidRPr="00EC2769">
              <w:rPr>
                <w:rFonts w:ascii="Calibri" w:hAnsi="Calibri" w:cs="Arial"/>
                <w:color w:val="000000"/>
                <w:sz w:val="18"/>
                <w:szCs w:val="18"/>
              </w:rPr>
              <w:t xml:space="preserve"> как для проведения деловых встреч, так и отдыха в кругу семьи и друзей.</w:t>
            </w:r>
          </w:p>
          <w:p w:rsidR="00A54E21" w:rsidRPr="00DE0CE2" w:rsidRDefault="00A54E21" w:rsidP="004A67EA">
            <w:pPr>
              <w:spacing w:after="127"/>
              <w:jc w:val="both"/>
              <w:rPr>
                <w:rFonts w:ascii="Calibri" w:hAnsi="Calibri" w:cs="Arial"/>
                <w:sz w:val="18"/>
                <w:szCs w:val="18"/>
                <w:shd w:val="clear" w:color="auto" w:fill="FFFFFF"/>
              </w:rPr>
            </w:pPr>
          </w:p>
        </w:tc>
      </w:tr>
      <w:tr w:rsidR="00A54E21" w:rsidRPr="00514052" w:rsidTr="009505CD">
        <w:trPr>
          <w:trHeight w:val="20"/>
        </w:trPr>
        <w:tc>
          <w:tcPr>
            <w:tcW w:w="675" w:type="dxa"/>
            <w:vMerge/>
          </w:tcPr>
          <w:p w:rsidR="00A54E21" w:rsidRPr="0006299E" w:rsidRDefault="00A54E21" w:rsidP="004A67EA">
            <w:pPr>
              <w:spacing w:after="127"/>
              <w:jc w:val="center"/>
              <w:rPr>
                <w:rFonts w:ascii="Calibri" w:hAnsi="Calibri" w:cs="Arial"/>
                <w:b/>
                <w:color w:val="0000FF"/>
                <w:sz w:val="28"/>
                <w:szCs w:val="28"/>
              </w:rPr>
            </w:pPr>
          </w:p>
        </w:tc>
        <w:tc>
          <w:tcPr>
            <w:tcW w:w="10030" w:type="dxa"/>
            <w:gridSpan w:val="2"/>
          </w:tcPr>
          <w:p w:rsidR="00A54E21" w:rsidRPr="00EC2769" w:rsidRDefault="00A54E21" w:rsidP="00A54E21">
            <w:pPr>
              <w:shd w:val="clear" w:color="auto" w:fill="FFFFFF"/>
              <w:spacing w:after="41" w:line="149" w:lineRule="atLeast"/>
              <w:jc w:val="both"/>
              <w:rPr>
                <w:rFonts w:ascii="Calibri" w:hAnsi="Calibri" w:cs="Arial"/>
                <w:color w:val="000000"/>
                <w:sz w:val="18"/>
                <w:szCs w:val="18"/>
              </w:rPr>
            </w:pPr>
            <w:proofErr w:type="spellStart"/>
            <w:r w:rsidRPr="00EC2769">
              <w:rPr>
                <w:rFonts w:ascii="Calibri" w:hAnsi="Calibri" w:cs="Arial"/>
                <w:color w:val="000000"/>
                <w:sz w:val="18"/>
                <w:szCs w:val="18"/>
              </w:rPr>
              <w:t>Best</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Western</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plus</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Centre</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Hotel</w:t>
            </w:r>
            <w:proofErr w:type="spellEnd"/>
            <w:r w:rsidRPr="00EC2769">
              <w:rPr>
                <w:rFonts w:ascii="Calibri" w:hAnsi="Calibri" w:cs="Arial"/>
                <w:color w:val="000000"/>
                <w:sz w:val="18"/>
                <w:szCs w:val="18"/>
              </w:rPr>
              <w:t xml:space="preserve"> предлагает своим гостям 107 просторных номеров в современном стиле различных категорий. Все номера </w:t>
            </w:r>
            <w:proofErr w:type="spellStart"/>
            <w:proofErr w:type="gramStart"/>
            <w:r w:rsidRPr="00EC2769">
              <w:rPr>
                <w:rFonts w:ascii="Calibri" w:hAnsi="Calibri" w:cs="Arial"/>
                <w:color w:val="000000"/>
                <w:sz w:val="18"/>
                <w:szCs w:val="18"/>
              </w:rPr>
              <w:t>o</w:t>
            </w:r>
            <w:proofErr w:type="gramEnd"/>
            <w:r w:rsidRPr="00EC2769">
              <w:rPr>
                <w:rFonts w:ascii="Calibri" w:hAnsi="Calibri" w:cs="Arial"/>
                <w:color w:val="000000"/>
                <w:sz w:val="18"/>
                <w:szCs w:val="18"/>
              </w:rPr>
              <w:t>теля</w:t>
            </w:r>
            <w:proofErr w:type="spellEnd"/>
            <w:r w:rsidRPr="00EC2769">
              <w:rPr>
                <w:rFonts w:ascii="Calibri" w:hAnsi="Calibri" w:cs="Arial"/>
                <w:color w:val="000000"/>
                <w:sz w:val="18"/>
                <w:szCs w:val="18"/>
              </w:rPr>
              <w:t xml:space="preserve"> оснащены эргономичной мебелью, современным оборудованием и соответствуют международным стандартам качества.</w:t>
            </w:r>
            <w:r w:rsidR="00B23DE8">
              <w:rPr>
                <w:rFonts w:ascii="Calibri" w:hAnsi="Calibri" w:cs="Arial"/>
                <w:color w:val="000000"/>
                <w:sz w:val="18"/>
                <w:szCs w:val="18"/>
              </w:rPr>
              <w:t xml:space="preserve"> </w:t>
            </w:r>
            <w:r w:rsidRPr="00EC2769">
              <w:rPr>
                <w:rFonts w:ascii="Calibri" w:hAnsi="Calibri" w:cs="Arial"/>
                <w:color w:val="000000"/>
                <w:sz w:val="18"/>
                <w:szCs w:val="18"/>
              </w:rPr>
              <w:t xml:space="preserve">В оформлении интерьеров Отеля использованы реплики лучших работ русских авангардистов начала XX века. Четыре этажа отеля отличаются друг от друга оригинальностью и неповторимостью. Каждый этаж имеет своё название и знакомит гостей с творчеством В.Кандинского, К.Малевича, </w:t>
            </w:r>
            <w:proofErr w:type="spellStart"/>
            <w:r w:rsidRPr="00EC2769">
              <w:rPr>
                <w:rFonts w:ascii="Calibri" w:hAnsi="Calibri" w:cs="Arial"/>
                <w:color w:val="000000"/>
                <w:sz w:val="18"/>
                <w:szCs w:val="18"/>
              </w:rPr>
              <w:t>А.Экстер</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И.Клюнкова</w:t>
            </w:r>
            <w:proofErr w:type="spellEnd"/>
            <w:r w:rsidRPr="00EC2769">
              <w:rPr>
                <w:rFonts w:ascii="Calibri" w:hAnsi="Calibri" w:cs="Arial"/>
                <w:color w:val="000000"/>
                <w:sz w:val="18"/>
                <w:szCs w:val="18"/>
              </w:rPr>
              <w:t>.</w:t>
            </w:r>
          </w:p>
          <w:p w:rsidR="00A54E21" w:rsidRPr="00EC2769" w:rsidRDefault="00A54E21" w:rsidP="00A54E21">
            <w:pPr>
              <w:shd w:val="clear" w:color="auto" w:fill="FFFFFF"/>
              <w:spacing w:after="41" w:line="149" w:lineRule="atLeast"/>
              <w:jc w:val="both"/>
              <w:rPr>
                <w:rFonts w:ascii="Calibri" w:hAnsi="Calibri" w:cs="Arial"/>
                <w:color w:val="000000"/>
                <w:sz w:val="18"/>
                <w:szCs w:val="18"/>
              </w:rPr>
            </w:pPr>
            <w:r w:rsidRPr="00EC2769">
              <w:rPr>
                <w:rFonts w:ascii="Calibri" w:hAnsi="Calibri" w:cs="Arial"/>
                <w:color w:val="000000"/>
                <w:sz w:val="18"/>
                <w:szCs w:val="18"/>
              </w:rPr>
              <w:t>Французское кафе-кондитерская «</w:t>
            </w:r>
            <w:proofErr w:type="spellStart"/>
            <w:r w:rsidRPr="00EC2769">
              <w:rPr>
                <w:rFonts w:ascii="Calibri" w:hAnsi="Calibri" w:cs="Arial"/>
                <w:color w:val="000000"/>
                <w:sz w:val="18"/>
                <w:szCs w:val="18"/>
              </w:rPr>
              <w:t>Дю</w:t>
            </w:r>
            <w:proofErr w:type="spellEnd"/>
            <w:r w:rsidRPr="00EC2769">
              <w:rPr>
                <w:rFonts w:ascii="Calibri" w:hAnsi="Calibri" w:cs="Arial"/>
                <w:color w:val="000000"/>
                <w:sz w:val="18"/>
                <w:szCs w:val="18"/>
              </w:rPr>
              <w:t xml:space="preserve"> Норд 1834» под руководством именитого шеф-повара Дмитрия Щербакова, предлагает завтраки, а так же меню “A </w:t>
            </w:r>
            <w:proofErr w:type="spellStart"/>
            <w:r w:rsidRPr="00EC2769">
              <w:rPr>
                <w:rFonts w:ascii="Calibri" w:hAnsi="Calibri" w:cs="Arial"/>
                <w:color w:val="000000"/>
                <w:sz w:val="18"/>
                <w:szCs w:val="18"/>
              </w:rPr>
              <w:t>La</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Carte</w:t>
            </w:r>
            <w:proofErr w:type="spellEnd"/>
            <w:r w:rsidRPr="00EC2769">
              <w:rPr>
                <w:rFonts w:ascii="Calibri" w:hAnsi="Calibri" w:cs="Arial"/>
                <w:color w:val="000000"/>
                <w:sz w:val="18"/>
                <w:szCs w:val="18"/>
              </w:rPr>
              <w:t>” круглосуточно. Благодаря высоким оценкам гурманов, ресторану «</w:t>
            </w:r>
            <w:proofErr w:type="spellStart"/>
            <w:r w:rsidRPr="00EC2769">
              <w:rPr>
                <w:rFonts w:ascii="Calibri" w:hAnsi="Calibri" w:cs="Arial"/>
                <w:color w:val="000000"/>
                <w:sz w:val="18"/>
                <w:szCs w:val="18"/>
              </w:rPr>
              <w:t>Дю</w:t>
            </w:r>
            <w:proofErr w:type="spellEnd"/>
            <w:r w:rsidRPr="00EC2769">
              <w:rPr>
                <w:rFonts w:ascii="Calibri" w:hAnsi="Calibri" w:cs="Arial"/>
                <w:color w:val="000000"/>
                <w:sz w:val="18"/>
                <w:szCs w:val="18"/>
              </w:rPr>
              <w:t xml:space="preserve"> Норд 1834» авторитетным </w:t>
            </w:r>
            <w:proofErr w:type="spellStart"/>
            <w:r w:rsidRPr="00EC2769">
              <w:rPr>
                <w:rFonts w:ascii="Calibri" w:hAnsi="Calibri" w:cs="Arial"/>
                <w:color w:val="000000"/>
                <w:sz w:val="18"/>
                <w:szCs w:val="18"/>
              </w:rPr>
              <w:t>досугово-развлекательным</w:t>
            </w:r>
            <w:proofErr w:type="spellEnd"/>
            <w:r w:rsidRPr="00EC2769">
              <w:rPr>
                <w:rFonts w:ascii="Calibri" w:hAnsi="Calibri" w:cs="Arial"/>
                <w:color w:val="000000"/>
                <w:sz w:val="18"/>
                <w:szCs w:val="18"/>
              </w:rPr>
              <w:t xml:space="preserve"> изданием - журналом «</w:t>
            </w:r>
            <w:proofErr w:type="spellStart"/>
            <w:r w:rsidRPr="00EC2769">
              <w:rPr>
                <w:rFonts w:ascii="Calibri" w:hAnsi="Calibri" w:cs="Arial"/>
                <w:color w:val="000000"/>
                <w:sz w:val="18"/>
                <w:szCs w:val="18"/>
              </w:rPr>
              <w:t>Time</w:t>
            </w:r>
            <w:proofErr w:type="spellEnd"/>
            <w:r w:rsidRPr="00EC2769">
              <w:rPr>
                <w:rFonts w:ascii="Calibri" w:hAnsi="Calibri" w:cs="Arial"/>
                <w:color w:val="000000"/>
                <w:sz w:val="18"/>
                <w:szCs w:val="18"/>
              </w:rPr>
              <w:t xml:space="preserve"> </w:t>
            </w:r>
            <w:proofErr w:type="spellStart"/>
            <w:r w:rsidRPr="00EC2769">
              <w:rPr>
                <w:rFonts w:ascii="Calibri" w:hAnsi="Calibri" w:cs="Arial"/>
                <w:color w:val="000000"/>
                <w:sz w:val="18"/>
                <w:szCs w:val="18"/>
              </w:rPr>
              <w:t>Out</w:t>
            </w:r>
            <w:proofErr w:type="spellEnd"/>
            <w:r w:rsidRPr="00EC2769">
              <w:rPr>
                <w:rFonts w:ascii="Calibri" w:hAnsi="Calibri" w:cs="Arial"/>
                <w:color w:val="000000"/>
                <w:sz w:val="18"/>
                <w:szCs w:val="18"/>
              </w:rPr>
              <w:t>» присвоен статус «Кондитерская десятилетия».</w:t>
            </w:r>
          </w:p>
          <w:p w:rsidR="00A54E21" w:rsidRPr="00EC2769" w:rsidRDefault="00A54E21" w:rsidP="00A54E21">
            <w:pPr>
              <w:shd w:val="clear" w:color="auto" w:fill="FFFFFF"/>
              <w:spacing w:after="41" w:line="149" w:lineRule="atLeast"/>
              <w:jc w:val="both"/>
              <w:rPr>
                <w:rFonts w:ascii="Calibri" w:hAnsi="Calibri" w:cs="Arial"/>
                <w:color w:val="000000"/>
                <w:sz w:val="18"/>
                <w:szCs w:val="18"/>
              </w:rPr>
            </w:pPr>
            <w:r w:rsidRPr="00EC2769">
              <w:rPr>
                <w:rFonts w:ascii="Calibri" w:hAnsi="Calibri" w:cs="Arial"/>
                <w:color w:val="000000"/>
                <w:sz w:val="18"/>
                <w:szCs w:val="18"/>
              </w:rPr>
              <w:t>Гости отеля могут заказать как традиционные блюда французской кухни, так и разнообразные десерты и свежую выпечку по оригинальным французским рецептам прямо в номер 24 часа в сутки.</w:t>
            </w:r>
          </w:p>
          <w:p w:rsidR="00A54E21" w:rsidRPr="00195C74" w:rsidRDefault="00A54E21" w:rsidP="00A54E21">
            <w:pPr>
              <w:spacing w:after="127"/>
              <w:jc w:val="both"/>
              <w:rPr>
                <w:rFonts w:ascii="Calibri" w:hAnsi="Calibri" w:cs="Arial"/>
                <w:b/>
                <w:color w:val="0000FF"/>
                <w:sz w:val="18"/>
                <w:szCs w:val="18"/>
                <w:shd w:val="clear" w:color="auto" w:fill="FFFFFF"/>
              </w:rPr>
            </w:pPr>
            <w:r w:rsidRPr="00DE0CE2">
              <w:rPr>
                <w:rFonts w:ascii="Calibri" w:hAnsi="Calibri" w:cs="Arial"/>
                <w:bCs/>
                <w:sz w:val="18"/>
                <w:szCs w:val="18"/>
                <w:shd w:val="clear" w:color="auto" w:fill="FFFFFF"/>
              </w:rPr>
              <w:t>Адрес:</w:t>
            </w:r>
            <w:r w:rsidRPr="00DE0CE2">
              <w:rPr>
                <w:rStyle w:val="apple-converted-space"/>
                <w:rFonts w:ascii="Calibri" w:hAnsi="Calibri" w:cs="Arial"/>
                <w:sz w:val="18"/>
                <w:szCs w:val="18"/>
                <w:shd w:val="clear" w:color="auto" w:fill="FFFFFF"/>
              </w:rPr>
              <w:t> </w:t>
            </w:r>
            <w:r w:rsidRPr="00DE0CE2">
              <w:rPr>
                <w:rFonts w:ascii="Calibri" w:hAnsi="Calibri" w:cs="Arial"/>
                <w:sz w:val="18"/>
                <w:szCs w:val="18"/>
                <w:shd w:val="clear" w:color="auto" w:fill="FFFFFF"/>
              </w:rPr>
              <w:t xml:space="preserve"> </w:t>
            </w:r>
            <w:r w:rsidRPr="006602F8">
              <w:rPr>
                <w:rFonts w:ascii="Calibri" w:hAnsi="Calibri" w:cs="Arial"/>
                <w:b/>
                <w:i/>
                <w:sz w:val="18"/>
                <w:szCs w:val="18"/>
                <w:shd w:val="clear" w:color="auto" w:fill="FFFFFF"/>
              </w:rPr>
              <w:t>Лиговский проспект, 41/83</w:t>
            </w:r>
            <w:r w:rsidRPr="006602F8">
              <w:rPr>
                <w:rFonts w:ascii="Calibri" w:hAnsi="Calibri" w:cs="Arial"/>
                <w:b/>
                <w:i/>
                <w:sz w:val="18"/>
                <w:szCs w:val="18"/>
              </w:rPr>
              <w:t>.</w:t>
            </w:r>
            <w:r>
              <w:rPr>
                <w:rFonts w:ascii="Calibri" w:hAnsi="Calibri" w:cs="Arial"/>
                <w:sz w:val="18"/>
                <w:szCs w:val="18"/>
              </w:rPr>
              <w:t xml:space="preserve"> </w:t>
            </w:r>
            <w:r w:rsidRPr="00DE0CE2">
              <w:rPr>
                <w:rFonts w:ascii="Calibri" w:hAnsi="Calibri" w:cs="Arial"/>
                <w:bCs/>
                <w:sz w:val="18"/>
                <w:szCs w:val="18"/>
                <w:shd w:val="clear" w:color="auto" w:fill="FFFFFF"/>
              </w:rPr>
              <w:t>Количество номеров/этажей:</w:t>
            </w:r>
            <w:r w:rsidRPr="00DE0CE2">
              <w:rPr>
                <w:rStyle w:val="apple-converted-space"/>
                <w:rFonts w:ascii="Calibri" w:hAnsi="Calibri" w:cs="Arial"/>
                <w:sz w:val="18"/>
                <w:szCs w:val="18"/>
                <w:shd w:val="clear" w:color="auto" w:fill="FFFFFF"/>
              </w:rPr>
              <w:t> </w:t>
            </w:r>
            <w:r w:rsidRPr="00DE0CE2">
              <w:rPr>
                <w:rFonts w:ascii="Calibri" w:hAnsi="Calibri" w:cs="Arial"/>
                <w:sz w:val="18"/>
                <w:szCs w:val="18"/>
                <w:shd w:val="clear" w:color="auto" w:fill="FFFFFF"/>
              </w:rPr>
              <w:t>111/5</w:t>
            </w:r>
            <w:r>
              <w:rPr>
                <w:rFonts w:ascii="Calibri" w:hAnsi="Calibri" w:cs="Arial"/>
                <w:sz w:val="18"/>
                <w:szCs w:val="18"/>
              </w:rPr>
              <w:t xml:space="preserve">. </w:t>
            </w:r>
            <w:r w:rsidRPr="00DE0CE2">
              <w:rPr>
                <w:rFonts w:ascii="Calibri" w:hAnsi="Calibri" w:cs="Arial"/>
                <w:bCs/>
                <w:sz w:val="18"/>
                <w:szCs w:val="18"/>
                <w:shd w:val="clear" w:color="auto" w:fill="FFFFFF"/>
              </w:rPr>
              <w:t>Год постройки/реконструкции:</w:t>
            </w:r>
            <w:r w:rsidRPr="00DE0CE2">
              <w:rPr>
                <w:rStyle w:val="apple-converted-space"/>
                <w:rFonts w:ascii="Calibri" w:hAnsi="Calibri" w:cs="Arial"/>
                <w:sz w:val="18"/>
                <w:szCs w:val="18"/>
                <w:shd w:val="clear" w:color="auto" w:fill="FFFFFF"/>
              </w:rPr>
              <w:t> </w:t>
            </w:r>
            <w:r w:rsidRPr="00DE0CE2">
              <w:rPr>
                <w:rFonts w:ascii="Calibri" w:hAnsi="Calibri" w:cs="Arial"/>
                <w:sz w:val="18"/>
                <w:szCs w:val="18"/>
                <w:shd w:val="clear" w:color="auto" w:fill="FFFFFF"/>
              </w:rPr>
              <w:t>1851/2001</w:t>
            </w:r>
            <w:r>
              <w:rPr>
                <w:rFonts w:ascii="Calibri" w:hAnsi="Calibri" w:cs="Arial"/>
                <w:sz w:val="18"/>
                <w:szCs w:val="18"/>
                <w:shd w:val="clear" w:color="auto" w:fill="FFFFFF"/>
              </w:rPr>
              <w:t>/2015</w:t>
            </w:r>
            <w:r>
              <w:rPr>
                <w:rFonts w:ascii="Calibri" w:hAnsi="Calibri" w:cs="Arial"/>
                <w:sz w:val="18"/>
                <w:szCs w:val="18"/>
              </w:rPr>
              <w:t xml:space="preserve">. </w:t>
            </w:r>
            <w:r w:rsidRPr="00DE0CE2">
              <w:rPr>
                <w:rFonts w:ascii="Calibri" w:hAnsi="Calibri" w:cs="Arial"/>
                <w:bCs/>
                <w:sz w:val="18"/>
                <w:szCs w:val="18"/>
                <w:shd w:val="clear" w:color="auto" w:fill="FFFFFF"/>
              </w:rPr>
              <w:t>Расстояние до центра:</w:t>
            </w:r>
            <w:r w:rsidRPr="00DE0CE2">
              <w:rPr>
                <w:rStyle w:val="apple-converted-space"/>
                <w:rFonts w:ascii="Calibri" w:hAnsi="Calibri" w:cs="Arial"/>
                <w:sz w:val="18"/>
                <w:szCs w:val="18"/>
                <w:shd w:val="clear" w:color="auto" w:fill="FFFFFF"/>
              </w:rPr>
              <w:t> </w:t>
            </w:r>
            <w:r w:rsidRPr="00DE0CE2">
              <w:rPr>
                <w:rFonts w:ascii="Calibri" w:hAnsi="Calibri" w:cs="Arial"/>
                <w:sz w:val="18"/>
                <w:szCs w:val="18"/>
                <w:shd w:val="clear" w:color="auto" w:fill="FFFFFF"/>
              </w:rPr>
              <w:t>город Санкт-Петербург - 0,1 км</w:t>
            </w:r>
            <w:r>
              <w:rPr>
                <w:rFonts w:ascii="Calibri" w:hAnsi="Calibri" w:cs="Arial"/>
                <w:sz w:val="18"/>
                <w:szCs w:val="18"/>
              </w:rPr>
              <w:t xml:space="preserve">. </w:t>
            </w:r>
            <w:r w:rsidRPr="00DE0CE2">
              <w:rPr>
                <w:rFonts w:ascii="Calibri" w:hAnsi="Calibri" w:cs="Arial"/>
                <w:bCs/>
                <w:sz w:val="18"/>
                <w:szCs w:val="18"/>
                <w:shd w:val="clear" w:color="auto" w:fill="FFFFFF"/>
              </w:rPr>
              <w:t>Ближайшее метро:</w:t>
            </w:r>
            <w:r w:rsidRPr="00DE0CE2">
              <w:rPr>
                <w:rStyle w:val="apple-converted-space"/>
                <w:rFonts w:ascii="Calibri" w:hAnsi="Calibri" w:cs="Arial"/>
                <w:sz w:val="18"/>
                <w:szCs w:val="18"/>
                <w:shd w:val="clear" w:color="auto" w:fill="FFFFFF"/>
              </w:rPr>
              <w:t> </w:t>
            </w:r>
            <w:r w:rsidRPr="00DE0CE2">
              <w:rPr>
                <w:rFonts w:ascii="Calibri" w:hAnsi="Calibri" w:cs="Arial"/>
                <w:b/>
                <w:sz w:val="18"/>
                <w:szCs w:val="18"/>
                <w:shd w:val="clear" w:color="auto" w:fill="FFFFFF"/>
              </w:rPr>
              <w:t xml:space="preserve">Площадь Восстания </w:t>
            </w:r>
            <w:r>
              <w:rPr>
                <w:rFonts w:ascii="Calibri" w:hAnsi="Calibri" w:cs="Arial"/>
                <w:sz w:val="18"/>
                <w:szCs w:val="18"/>
                <w:shd w:val="clear" w:color="auto" w:fill="FFFFFF"/>
              </w:rPr>
              <w:t xml:space="preserve"> - Линия 1 - 100</w:t>
            </w:r>
            <w:r w:rsidRPr="00DE0CE2">
              <w:rPr>
                <w:rFonts w:ascii="Calibri" w:hAnsi="Calibri" w:cs="Arial"/>
                <w:sz w:val="18"/>
                <w:szCs w:val="18"/>
                <w:shd w:val="clear" w:color="auto" w:fill="FFFFFF"/>
              </w:rPr>
              <w:t>м</w:t>
            </w:r>
            <w:r>
              <w:rPr>
                <w:rFonts w:ascii="Calibri" w:hAnsi="Calibri" w:cs="Arial"/>
                <w:sz w:val="18"/>
                <w:szCs w:val="18"/>
              </w:rPr>
              <w:t xml:space="preserve">. </w:t>
            </w:r>
            <w:r w:rsidRPr="00DE0CE2">
              <w:rPr>
                <w:rFonts w:ascii="Calibri" w:hAnsi="Calibri" w:cs="Arial"/>
                <w:bCs/>
                <w:sz w:val="18"/>
                <w:szCs w:val="18"/>
                <w:shd w:val="clear" w:color="auto" w:fill="FFFFFF"/>
              </w:rPr>
              <w:t>Аэропорт:</w:t>
            </w:r>
            <w:r w:rsidRPr="00DE0CE2">
              <w:rPr>
                <w:rStyle w:val="apple-converted-space"/>
                <w:rFonts w:ascii="Calibri" w:hAnsi="Calibri" w:cs="Arial"/>
                <w:sz w:val="18"/>
                <w:szCs w:val="18"/>
                <w:shd w:val="clear" w:color="auto" w:fill="FFFFFF"/>
              </w:rPr>
              <w:t> </w:t>
            </w:r>
            <w:r w:rsidRPr="00DE0CE2">
              <w:rPr>
                <w:rFonts w:ascii="Calibri" w:hAnsi="Calibri" w:cs="Arial"/>
                <w:sz w:val="18"/>
                <w:szCs w:val="18"/>
                <w:shd w:val="clear" w:color="auto" w:fill="FFFFFF"/>
              </w:rPr>
              <w:t>Пулково - 20,5 км</w:t>
            </w:r>
            <w:r>
              <w:rPr>
                <w:rFonts w:ascii="Calibri" w:hAnsi="Calibri" w:cs="Arial"/>
                <w:sz w:val="18"/>
                <w:szCs w:val="18"/>
              </w:rPr>
              <w:t xml:space="preserve">. </w:t>
            </w:r>
            <w:proofErr w:type="gramStart"/>
            <w:r w:rsidRPr="00DE0CE2">
              <w:rPr>
                <w:rFonts w:ascii="Calibri" w:hAnsi="Calibri" w:cs="Arial"/>
                <w:bCs/>
                <w:sz w:val="18"/>
                <w:szCs w:val="18"/>
                <w:shd w:val="clear" w:color="auto" w:fill="FFFFFF"/>
              </w:rPr>
              <w:t>Ж</w:t>
            </w:r>
            <w:proofErr w:type="gramEnd"/>
            <w:r w:rsidRPr="00DE0CE2">
              <w:rPr>
                <w:rFonts w:ascii="Calibri" w:hAnsi="Calibri" w:cs="Arial"/>
                <w:bCs/>
                <w:sz w:val="18"/>
                <w:szCs w:val="18"/>
                <w:shd w:val="clear" w:color="auto" w:fill="FFFFFF"/>
              </w:rPr>
              <w:t>/</w:t>
            </w:r>
            <w:proofErr w:type="spellStart"/>
            <w:r w:rsidRPr="00DE0CE2">
              <w:rPr>
                <w:rFonts w:ascii="Calibri" w:hAnsi="Calibri" w:cs="Arial"/>
                <w:bCs/>
                <w:sz w:val="18"/>
                <w:szCs w:val="18"/>
                <w:shd w:val="clear" w:color="auto" w:fill="FFFFFF"/>
              </w:rPr>
              <w:t>д</w:t>
            </w:r>
            <w:proofErr w:type="spellEnd"/>
            <w:r w:rsidRPr="00DE0CE2">
              <w:rPr>
                <w:rFonts w:ascii="Calibri" w:hAnsi="Calibri" w:cs="Arial"/>
                <w:bCs/>
                <w:sz w:val="18"/>
                <w:szCs w:val="18"/>
                <w:shd w:val="clear" w:color="auto" w:fill="FFFFFF"/>
              </w:rPr>
              <w:t xml:space="preserve"> вокзал</w:t>
            </w:r>
            <w:r w:rsidRPr="00DE0CE2">
              <w:rPr>
                <w:rStyle w:val="apple-converted-space"/>
                <w:rFonts w:ascii="Calibri" w:hAnsi="Calibri" w:cs="Arial"/>
                <w:sz w:val="18"/>
                <w:szCs w:val="18"/>
                <w:shd w:val="clear" w:color="auto" w:fill="FFFFFF"/>
              </w:rPr>
              <w:t> </w:t>
            </w:r>
            <w:r>
              <w:rPr>
                <w:rFonts w:ascii="Calibri" w:hAnsi="Calibri" w:cs="Arial"/>
                <w:sz w:val="18"/>
                <w:szCs w:val="18"/>
                <w:shd w:val="clear" w:color="auto" w:fill="FFFFFF"/>
              </w:rPr>
              <w:t xml:space="preserve">Московский - </w:t>
            </w:r>
            <w:r w:rsidRPr="00DE0CE2">
              <w:rPr>
                <w:rFonts w:ascii="Calibri" w:hAnsi="Calibri" w:cs="Arial"/>
                <w:sz w:val="18"/>
                <w:szCs w:val="18"/>
                <w:shd w:val="clear" w:color="auto" w:fill="FFFFFF"/>
              </w:rPr>
              <w:t>1</w:t>
            </w:r>
            <w:r>
              <w:rPr>
                <w:rFonts w:ascii="Calibri" w:hAnsi="Calibri" w:cs="Arial"/>
                <w:sz w:val="18"/>
                <w:szCs w:val="18"/>
                <w:shd w:val="clear" w:color="auto" w:fill="FFFFFF"/>
              </w:rPr>
              <w:t>00</w:t>
            </w:r>
            <w:r w:rsidRPr="00DE0CE2">
              <w:rPr>
                <w:rFonts w:ascii="Calibri" w:hAnsi="Calibri" w:cs="Arial"/>
                <w:sz w:val="18"/>
                <w:szCs w:val="18"/>
                <w:shd w:val="clear" w:color="auto" w:fill="FFFFFF"/>
              </w:rPr>
              <w:t xml:space="preserve"> м</w:t>
            </w:r>
            <w:r>
              <w:rPr>
                <w:rFonts w:ascii="Calibri" w:hAnsi="Calibri" w:cs="Arial"/>
                <w:sz w:val="18"/>
                <w:szCs w:val="18"/>
              </w:rPr>
              <w:t xml:space="preserve">, </w:t>
            </w:r>
            <w:r w:rsidRPr="00DE0CE2">
              <w:rPr>
                <w:rFonts w:ascii="Calibri" w:hAnsi="Calibri" w:cs="Arial"/>
                <w:bCs/>
                <w:sz w:val="18"/>
                <w:szCs w:val="18"/>
                <w:shd w:val="clear" w:color="auto" w:fill="FFFFFF"/>
              </w:rPr>
              <w:t>Речной порт:</w:t>
            </w:r>
            <w:r w:rsidRPr="00DE0CE2">
              <w:rPr>
                <w:rStyle w:val="apple-converted-space"/>
                <w:rFonts w:ascii="Calibri" w:hAnsi="Calibri" w:cs="Arial"/>
                <w:sz w:val="18"/>
                <w:szCs w:val="18"/>
                <w:shd w:val="clear" w:color="auto" w:fill="FFFFFF"/>
              </w:rPr>
              <w:t> </w:t>
            </w:r>
            <w:r w:rsidRPr="00DE0CE2">
              <w:rPr>
                <w:rFonts w:ascii="Calibri" w:hAnsi="Calibri" w:cs="Arial"/>
                <w:sz w:val="18"/>
                <w:szCs w:val="18"/>
                <w:shd w:val="clear" w:color="auto" w:fill="FFFFFF"/>
              </w:rPr>
              <w:t>Речной порт - 9,5 км</w:t>
            </w:r>
            <w:r>
              <w:rPr>
                <w:rFonts w:ascii="Calibri" w:hAnsi="Calibri" w:cs="Arial"/>
                <w:sz w:val="18"/>
                <w:szCs w:val="18"/>
              </w:rPr>
              <w:t xml:space="preserve">, </w:t>
            </w:r>
            <w:r w:rsidRPr="00DE0CE2">
              <w:rPr>
                <w:rFonts w:ascii="Calibri" w:hAnsi="Calibri" w:cs="Arial"/>
                <w:sz w:val="18"/>
                <w:szCs w:val="18"/>
                <w:shd w:val="clear" w:color="auto" w:fill="FFFFFF"/>
              </w:rPr>
              <w:t>Морской порт - 8 км</w:t>
            </w:r>
          </w:p>
        </w:tc>
      </w:tr>
      <w:tr w:rsidR="00B23DE8" w:rsidRPr="00514052" w:rsidTr="004A67EA">
        <w:trPr>
          <w:trHeight w:val="20"/>
        </w:trPr>
        <w:tc>
          <w:tcPr>
            <w:tcW w:w="675" w:type="dxa"/>
            <w:vMerge w:val="restart"/>
          </w:tcPr>
          <w:p w:rsidR="00B23DE8" w:rsidRPr="0006299E" w:rsidRDefault="00B23DE8" w:rsidP="004A67EA">
            <w:pPr>
              <w:spacing w:after="127"/>
              <w:jc w:val="center"/>
              <w:rPr>
                <w:rFonts w:ascii="Calibri" w:hAnsi="Calibri" w:cs="Arial"/>
                <w:b/>
                <w:color w:val="0000FF"/>
                <w:sz w:val="28"/>
                <w:szCs w:val="28"/>
              </w:rPr>
            </w:pPr>
          </w:p>
        </w:tc>
        <w:tc>
          <w:tcPr>
            <w:tcW w:w="3119" w:type="dxa"/>
          </w:tcPr>
          <w:p w:rsidR="00B23DE8" w:rsidRDefault="00B23DE8" w:rsidP="004A67EA">
            <w:pPr>
              <w:spacing w:after="127"/>
              <w:jc w:val="center"/>
            </w:pPr>
            <w:r>
              <w:rPr>
                <w:noProof/>
                <w:lang w:eastAsia="ru-RU"/>
              </w:rPr>
              <w:drawing>
                <wp:inline distT="0" distB="0" distL="0" distR="0">
                  <wp:extent cx="1911350" cy="1708150"/>
                  <wp:effectExtent l="19050" t="0" r="0" b="0"/>
                  <wp:docPr id="45" name="Рисунок 12" descr="Гостиница Достоев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остиница Достоевский"/>
                          <pic:cNvPicPr>
                            <a:picLocks noChangeAspect="1" noChangeArrowheads="1"/>
                          </pic:cNvPicPr>
                        </pic:nvPicPr>
                        <pic:blipFill>
                          <a:blip r:embed="rId41" cstate="print"/>
                          <a:srcRect/>
                          <a:stretch>
                            <a:fillRect/>
                          </a:stretch>
                        </pic:blipFill>
                        <pic:spPr bwMode="auto">
                          <a:xfrm>
                            <a:off x="0" y="0"/>
                            <a:ext cx="1911350" cy="1708150"/>
                          </a:xfrm>
                          <a:prstGeom prst="rect">
                            <a:avLst/>
                          </a:prstGeom>
                          <a:noFill/>
                          <a:ln w="9525">
                            <a:noFill/>
                            <a:miter lim="800000"/>
                            <a:headEnd/>
                            <a:tailEnd/>
                          </a:ln>
                        </pic:spPr>
                      </pic:pic>
                    </a:graphicData>
                  </a:graphic>
                </wp:inline>
              </w:drawing>
            </w:r>
          </w:p>
        </w:tc>
        <w:tc>
          <w:tcPr>
            <w:tcW w:w="6911" w:type="dxa"/>
          </w:tcPr>
          <w:p w:rsidR="00B23DE8" w:rsidRPr="007079D8" w:rsidRDefault="00B23DE8" w:rsidP="00B23DE8">
            <w:pPr>
              <w:spacing w:after="127"/>
              <w:jc w:val="both"/>
              <w:rPr>
                <w:rFonts w:ascii="Calibri" w:hAnsi="Calibri" w:cs="Arial"/>
                <w:b/>
                <w:sz w:val="18"/>
                <w:szCs w:val="18"/>
                <w:shd w:val="clear" w:color="auto" w:fill="FFFFFF"/>
              </w:rPr>
            </w:pPr>
            <w:r w:rsidRPr="00195C74">
              <w:rPr>
                <w:rFonts w:ascii="Calibri" w:hAnsi="Calibri" w:cs="Arial"/>
                <w:b/>
                <w:color w:val="0000FF"/>
                <w:sz w:val="18"/>
                <w:szCs w:val="18"/>
                <w:shd w:val="clear" w:color="auto" w:fill="FFFFFF"/>
              </w:rPr>
              <w:t>Отель "Достоевский" 4*</w:t>
            </w:r>
            <w:r>
              <w:rPr>
                <w:rFonts w:ascii="Calibri" w:hAnsi="Calibri" w:cs="Arial"/>
                <w:sz w:val="18"/>
                <w:szCs w:val="18"/>
                <w:shd w:val="clear" w:color="auto" w:fill="FFFFFF"/>
              </w:rPr>
              <w:t xml:space="preserve"> </w:t>
            </w:r>
            <w:r w:rsidRPr="007079D8">
              <w:rPr>
                <w:rFonts w:ascii="Calibri" w:hAnsi="Calibri" w:cs="Arial"/>
                <w:sz w:val="18"/>
                <w:szCs w:val="18"/>
                <w:shd w:val="clear" w:color="auto" w:fill="FFFFFF"/>
              </w:rPr>
              <w:t>открыл двери для гостей Санкт-Петербурга в 2003 году. Оригинальность этой гостиницы в том, что она расположена в здании торгового комплекса "Владимирский Пассаж" и окружена не только историческими памятниками центра Санкт-Петербурга снаружи, но и современными бутиками, салонами красоты, магазинами одежды, обуви, детских игрушек и аксессуаров - по соседству.</w:t>
            </w:r>
            <w:r w:rsidRPr="007079D8">
              <w:rPr>
                <w:rStyle w:val="apple-converted-space"/>
                <w:rFonts w:ascii="Calibri" w:hAnsi="Calibri" w:cs="Arial"/>
                <w:sz w:val="18"/>
                <w:szCs w:val="18"/>
                <w:shd w:val="clear" w:color="auto" w:fill="FFFFFF"/>
              </w:rPr>
              <w:t> </w:t>
            </w:r>
            <w:r w:rsidRPr="007079D8">
              <w:rPr>
                <w:rFonts w:ascii="Calibri" w:hAnsi="Calibri" w:cs="Arial"/>
                <w:sz w:val="18"/>
                <w:szCs w:val="18"/>
              </w:rPr>
              <w:br/>
            </w:r>
          </w:p>
        </w:tc>
      </w:tr>
      <w:tr w:rsidR="00B23DE8" w:rsidRPr="00514052" w:rsidTr="009505CD">
        <w:trPr>
          <w:trHeight w:val="20"/>
        </w:trPr>
        <w:tc>
          <w:tcPr>
            <w:tcW w:w="675" w:type="dxa"/>
            <w:vMerge/>
          </w:tcPr>
          <w:p w:rsidR="00B23DE8" w:rsidRDefault="00B23DE8" w:rsidP="004A67EA">
            <w:pPr>
              <w:spacing w:after="127"/>
              <w:jc w:val="center"/>
              <w:rPr>
                <w:rFonts w:ascii="Calibri" w:hAnsi="Calibri" w:cs="Arial"/>
                <w:b/>
                <w:color w:val="0000FF"/>
                <w:sz w:val="28"/>
                <w:szCs w:val="28"/>
              </w:rPr>
            </w:pPr>
          </w:p>
        </w:tc>
        <w:tc>
          <w:tcPr>
            <w:tcW w:w="10030" w:type="dxa"/>
            <w:gridSpan w:val="2"/>
          </w:tcPr>
          <w:p w:rsidR="00B23DE8" w:rsidRPr="008619AF" w:rsidRDefault="00B23DE8" w:rsidP="004A67EA">
            <w:pPr>
              <w:spacing w:after="127"/>
              <w:jc w:val="both"/>
              <w:rPr>
                <w:rFonts w:ascii="Calibri" w:hAnsi="Calibri" w:cs="Arial"/>
                <w:b/>
                <w:color w:val="0000FF"/>
                <w:sz w:val="18"/>
                <w:szCs w:val="18"/>
                <w:shd w:val="clear" w:color="auto" w:fill="FFFFFF"/>
              </w:rPr>
            </w:pPr>
            <w:r w:rsidRPr="007079D8">
              <w:rPr>
                <w:rFonts w:ascii="Calibri" w:hAnsi="Calibri" w:cs="Arial"/>
                <w:sz w:val="18"/>
                <w:szCs w:val="18"/>
                <w:shd w:val="clear" w:color="auto" w:fill="FFFFFF"/>
              </w:rPr>
              <w:t>Отель расположен в историческом здании, полностью отремонтированном и оснащенном современной техникой и оборудованием. Интерьеры отеля выполнены в классическом стиле. В номерах новая мебель, интересный дизайн, хорошее дневное освещение за счет больших окон и мягкий вечерний свет бра и торшеров. В двухместных номерах по желанию гостей может быть две односпальных или одна широкая двуспальная кровать. В любом из 218номеров отеля "Достоевский" - телевизор и телефон, универсальный кондиционер, мини-бар, письменный стол, выход в Интернет, ванная и туалет.</w:t>
            </w:r>
            <w:r w:rsidRPr="007079D8">
              <w:rPr>
                <w:rStyle w:val="apple-converted-space"/>
                <w:rFonts w:ascii="Calibri" w:hAnsi="Calibri" w:cs="Arial"/>
                <w:sz w:val="18"/>
                <w:szCs w:val="18"/>
                <w:shd w:val="clear" w:color="auto" w:fill="FFFFFF"/>
              </w:rPr>
              <w:t> </w:t>
            </w:r>
            <w:r w:rsidRPr="007079D8">
              <w:rPr>
                <w:rFonts w:ascii="Calibri" w:hAnsi="Calibri" w:cs="Arial"/>
                <w:sz w:val="18"/>
                <w:szCs w:val="18"/>
                <w:shd w:val="clear" w:color="auto" w:fill="FFFFFF"/>
              </w:rPr>
              <w:t>Помимо своего собственного ресторана и бара, отель готов предложить разнообразие меню и интерьеров баров и ресторанов торгового комплекса "Владимирский Пассаж", в здании которого он расположен. Ресторан "Достоевский" открыт с 7 утра. Именно в это время здесь подают завтрак по системе "шведский стол", который длится до 10.30. К услугам гостей - прекрасная сервировка, вежливый персонал и разнообразное меню из блюд русской и европейской кухни. Бар "Раскольников" открыт для гостей круглосуточно. Отсюда открывается панорамный вид на Владимирскую площадь и купола Владимирского собора.</w:t>
            </w:r>
            <w:r w:rsidRPr="007079D8">
              <w:rPr>
                <w:rStyle w:val="apple-converted-space"/>
                <w:rFonts w:ascii="Calibri" w:hAnsi="Calibri" w:cs="Arial"/>
                <w:sz w:val="18"/>
                <w:szCs w:val="18"/>
                <w:shd w:val="clear" w:color="auto" w:fill="FFFFFF"/>
              </w:rPr>
              <w:t> </w:t>
            </w:r>
            <w:r>
              <w:rPr>
                <w:rFonts w:ascii="Calibri" w:hAnsi="Calibri" w:cs="Arial"/>
                <w:sz w:val="18"/>
                <w:szCs w:val="18"/>
              </w:rPr>
              <w:t xml:space="preserve"> </w:t>
            </w:r>
            <w:r w:rsidRPr="007079D8">
              <w:rPr>
                <w:rFonts w:ascii="Calibri" w:hAnsi="Calibri" w:cs="Arial"/>
                <w:sz w:val="18"/>
                <w:szCs w:val="18"/>
                <w:shd w:val="clear" w:color="auto" w:fill="FFFFFF"/>
              </w:rPr>
              <w:t xml:space="preserve">Бизнес-центр отеля "Достоевский" располагается на 5 этаже и оборудован всем, что принято видеть в современном офисе. Отель приглашает посетить оборудованный современными тренажерами и спортивным инвентарем фитнес-зал, отдохнуть в сауне и довершить создание образа в салоне красоты. Фитнес-центр находится на 7 этаже отеля и, кроме уютных помещений для занятий, располагает комфортными раздевалками и душевыми кабинами. Инструктора всегда готовы дать советы по наилучшим результатам во время индивидуальной тренировки. Салон красоты отеля "Достоевский" предлагает весь спектр парикмахерских услуг, а также косметологические процедуры, маникюр, педикюр и солярий. Возле </w:t>
            </w:r>
            <w:proofErr w:type="spellStart"/>
            <w:proofErr w:type="gramStart"/>
            <w:r w:rsidRPr="007079D8">
              <w:rPr>
                <w:rFonts w:ascii="Calibri" w:hAnsi="Calibri" w:cs="Arial"/>
                <w:sz w:val="18"/>
                <w:szCs w:val="18"/>
                <w:shd w:val="clear" w:color="auto" w:fill="FFFFFF"/>
              </w:rPr>
              <w:t>фитнес-центра</w:t>
            </w:r>
            <w:proofErr w:type="spellEnd"/>
            <w:proofErr w:type="gramEnd"/>
            <w:r w:rsidRPr="007079D8">
              <w:rPr>
                <w:rFonts w:ascii="Calibri" w:hAnsi="Calibri" w:cs="Arial"/>
                <w:sz w:val="18"/>
                <w:szCs w:val="18"/>
                <w:shd w:val="clear" w:color="auto" w:fill="FFFFFF"/>
              </w:rPr>
              <w:t xml:space="preserve"> располагаются сауна и джакузи. Помещение для сауны выполнено по специальной финской технологии из лучших сортов дерева.</w:t>
            </w:r>
            <w:r w:rsidRPr="007079D8">
              <w:rPr>
                <w:rStyle w:val="apple-converted-space"/>
                <w:rFonts w:ascii="Calibri" w:hAnsi="Calibri" w:cs="Arial"/>
                <w:sz w:val="18"/>
                <w:szCs w:val="18"/>
                <w:shd w:val="clear" w:color="auto" w:fill="FFFFFF"/>
              </w:rPr>
              <w:t> </w:t>
            </w:r>
            <w:r w:rsidRPr="007079D8">
              <w:rPr>
                <w:rFonts w:ascii="Calibri" w:hAnsi="Calibri" w:cs="Arial"/>
                <w:sz w:val="18"/>
                <w:szCs w:val="18"/>
              </w:rPr>
              <w:br/>
            </w:r>
            <w:r w:rsidRPr="007079D8">
              <w:rPr>
                <w:rFonts w:ascii="Calibri" w:hAnsi="Calibri" w:cs="Arial"/>
                <w:b/>
                <w:bCs/>
                <w:sz w:val="18"/>
                <w:szCs w:val="18"/>
                <w:shd w:val="clear" w:color="auto" w:fill="FFFFFF"/>
              </w:rPr>
              <w:t>Адрес:</w:t>
            </w:r>
            <w:r w:rsidRPr="007079D8">
              <w:rPr>
                <w:rStyle w:val="apple-converted-space"/>
                <w:rFonts w:ascii="Calibri" w:hAnsi="Calibri" w:cs="Arial"/>
                <w:sz w:val="18"/>
                <w:szCs w:val="18"/>
                <w:shd w:val="clear" w:color="auto" w:fill="FFFFFF"/>
              </w:rPr>
              <w:t> </w:t>
            </w:r>
            <w:r w:rsidRPr="007079D8">
              <w:rPr>
                <w:rFonts w:ascii="Calibri" w:hAnsi="Calibri" w:cs="Arial"/>
                <w:sz w:val="18"/>
                <w:szCs w:val="18"/>
                <w:shd w:val="clear" w:color="auto" w:fill="FFFFFF"/>
              </w:rPr>
              <w:t xml:space="preserve"> </w:t>
            </w:r>
            <w:r w:rsidRPr="00195C74">
              <w:rPr>
                <w:rFonts w:ascii="Calibri" w:hAnsi="Calibri" w:cs="Arial"/>
                <w:b/>
                <w:i/>
                <w:sz w:val="18"/>
                <w:szCs w:val="18"/>
                <w:shd w:val="clear" w:color="auto" w:fill="FFFFFF"/>
              </w:rPr>
              <w:t>Владимирский проспект, 19</w:t>
            </w:r>
            <w:r w:rsidRPr="00195C74">
              <w:rPr>
                <w:rFonts w:ascii="Calibri" w:hAnsi="Calibri" w:cs="Arial"/>
                <w:b/>
                <w:i/>
                <w:sz w:val="18"/>
                <w:szCs w:val="18"/>
              </w:rPr>
              <w:t xml:space="preserve">. </w:t>
            </w:r>
            <w:r w:rsidRPr="007079D8">
              <w:rPr>
                <w:rFonts w:ascii="Calibri" w:hAnsi="Calibri" w:cs="Arial"/>
                <w:bCs/>
                <w:sz w:val="18"/>
                <w:szCs w:val="18"/>
                <w:shd w:val="clear" w:color="auto" w:fill="FFFFFF"/>
              </w:rPr>
              <w:t>Количество номеров/этажей:</w:t>
            </w:r>
            <w:r w:rsidRPr="007079D8">
              <w:rPr>
                <w:rStyle w:val="apple-converted-space"/>
                <w:rFonts w:ascii="Calibri" w:hAnsi="Calibri" w:cs="Arial"/>
                <w:sz w:val="18"/>
                <w:szCs w:val="18"/>
                <w:shd w:val="clear" w:color="auto" w:fill="FFFFFF"/>
              </w:rPr>
              <w:t> </w:t>
            </w:r>
            <w:r w:rsidRPr="007079D8">
              <w:rPr>
                <w:rFonts w:ascii="Calibri" w:hAnsi="Calibri" w:cs="Arial"/>
                <w:sz w:val="18"/>
                <w:szCs w:val="18"/>
                <w:shd w:val="clear" w:color="auto" w:fill="FFFFFF"/>
              </w:rPr>
              <w:t>218/7</w:t>
            </w:r>
            <w:r>
              <w:rPr>
                <w:rFonts w:ascii="Calibri" w:hAnsi="Calibri" w:cs="Arial"/>
                <w:sz w:val="18"/>
                <w:szCs w:val="18"/>
              </w:rPr>
              <w:t xml:space="preserve">. </w:t>
            </w:r>
            <w:r w:rsidRPr="007079D8">
              <w:rPr>
                <w:rFonts w:ascii="Calibri" w:hAnsi="Calibri" w:cs="Arial"/>
                <w:bCs/>
                <w:sz w:val="18"/>
                <w:szCs w:val="18"/>
                <w:shd w:val="clear" w:color="auto" w:fill="FFFFFF"/>
              </w:rPr>
              <w:t>Год постройки/реконструкции:</w:t>
            </w:r>
            <w:r w:rsidRPr="007079D8">
              <w:rPr>
                <w:rStyle w:val="apple-converted-space"/>
                <w:rFonts w:ascii="Calibri" w:hAnsi="Calibri" w:cs="Arial"/>
                <w:sz w:val="18"/>
                <w:szCs w:val="18"/>
                <w:shd w:val="clear" w:color="auto" w:fill="FFFFFF"/>
              </w:rPr>
              <w:t> </w:t>
            </w:r>
            <w:r w:rsidRPr="007079D8">
              <w:rPr>
                <w:rFonts w:ascii="Calibri" w:hAnsi="Calibri" w:cs="Arial"/>
                <w:sz w:val="18"/>
                <w:szCs w:val="18"/>
                <w:shd w:val="clear" w:color="auto" w:fill="FFFFFF"/>
              </w:rPr>
              <w:t>2003/2014</w:t>
            </w:r>
            <w:r>
              <w:rPr>
                <w:rFonts w:ascii="Calibri" w:hAnsi="Calibri" w:cs="Arial"/>
                <w:sz w:val="18"/>
                <w:szCs w:val="18"/>
              </w:rPr>
              <w:t xml:space="preserve">. </w:t>
            </w:r>
            <w:r w:rsidRPr="007079D8">
              <w:rPr>
                <w:rFonts w:ascii="Calibri" w:hAnsi="Calibri" w:cs="Arial"/>
                <w:bCs/>
                <w:sz w:val="18"/>
                <w:szCs w:val="18"/>
                <w:shd w:val="clear" w:color="auto" w:fill="FFFFFF"/>
              </w:rPr>
              <w:t>Расстояние до центра:</w:t>
            </w:r>
            <w:r w:rsidRPr="007079D8">
              <w:rPr>
                <w:rStyle w:val="apple-converted-space"/>
                <w:rFonts w:ascii="Calibri" w:hAnsi="Calibri" w:cs="Arial"/>
                <w:sz w:val="18"/>
                <w:szCs w:val="18"/>
                <w:shd w:val="clear" w:color="auto" w:fill="FFFFFF"/>
              </w:rPr>
              <w:t> </w:t>
            </w:r>
            <w:r>
              <w:rPr>
                <w:rFonts w:ascii="Calibri" w:hAnsi="Calibri" w:cs="Arial"/>
                <w:sz w:val="18"/>
                <w:szCs w:val="18"/>
                <w:shd w:val="clear" w:color="auto" w:fill="FFFFFF"/>
              </w:rPr>
              <w:t>200</w:t>
            </w:r>
            <w:r w:rsidRPr="007079D8">
              <w:rPr>
                <w:rFonts w:ascii="Calibri" w:hAnsi="Calibri" w:cs="Arial"/>
                <w:sz w:val="18"/>
                <w:szCs w:val="18"/>
                <w:shd w:val="clear" w:color="auto" w:fill="FFFFFF"/>
              </w:rPr>
              <w:t>м</w:t>
            </w:r>
            <w:r>
              <w:rPr>
                <w:rFonts w:ascii="Calibri" w:hAnsi="Calibri" w:cs="Arial"/>
                <w:sz w:val="18"/>
                <w:szCs w:val="18"/>
              </w:rPr>
              <w:t xml:space="preserve">. </w:t>
            </w:r>
            <w:r w:rsidRPr="007079D8">
              <w:rPr>
                <w:rFonts w:ascii="Calibri" w:hAnsi="Calibri" w:cs="Arial"/>
                <w:bCs/>
                <w:sz w:val="18"/>
                <w:szCs w:val="18"/>
                <w:shd w:val="clear" w:color="auto" w:fill="FFFFFF"/>
              </w:rPr>
              <w:t>Ближайшее метро:</w:t>
            </w:r>
            <w:r w:rsidRPr="007079D8">
              <w:rPr>
                <w:rStyle w:val="apple-converted-space"/>
                <w:rFonts w:ascii="Calibri" w:hAnsi="Calibri" w:cs="Arial"/>
                <w:sz w:val="18"/>
                <w:szCs w:val="18"/>
                <w:shd w:val="clear" w:color="auto" w:fill="FFFFFF"/>
              </w:rPr>
              <w:t> </w:t>
            </w:r>
            <w:r>
              <w:rPr>
                <w:rFonts w:ascii="Calibri" w:hAnsi="Calibri" w:cs="Arial"/>
                <w:b/>
                <w:sz w:val="18"/>
                <w:szCs w:val="18"/>
                <w:shd w:val="clear" w:color="auto" w:fill="FFFFFF"/>
              </w:rPr>
              <w:t>Владимирская - Линия 1 - 100м, Достоевская - Линия 4 - 100</w:t>
            </w:r>
            <w:r w:rsidRPr="00195C74">
              <w:rPr>
                <w:rFonts w:ascii="Calibri" w:hAnsi="Calibri" w:cs="Arial"/>
                <w:b/>
                <w:sz w:val="18"/>
                <w:szCs w:val="18"/>
                <w:shd w:val="clear" w:color="auto" w:fill="FFFFFF"/>
              </w:rPr>
              <w:t>м</w:t>
            </w:r>
            <w:r w:rsidRPr="007079D8">
              <w:rPr>
                <w:rFonts w:ascii="Calibri" w:hAnsi="Calibri" w:cs="Arial"/>
                <w:sz w:val="18"/>
                <w:szCs w:val="18"/>
              </w:rPr>
              <w:br/>
            </w:r>
            <w:r w:rsidRPr="007079D8">
              <w:rPr>
                <w:rFonts w:ascii="Calibri" w:hAnsi="Calibri" w:cs="Arial"/>
                <w:bCs/>
                <w:sz w:val="18"/>
                <w:szCs w:val="18"/>
                <w:shd w:val="clear" w:color="auto" w:fill="FFFFFF"/>
              </w:rPr>
              <w:t>Аэропорт:</w:t>
            </w:r>
            <w:r w:rsidRPr="007079D8">
              <w:rPr>
                <w:rStyle w:val="apple-converted-space"/>
                <w:rFonts w:ascii="Calibri" w:hAnsi="Calibri" w:cs="Arial"/>
                <w:sz w:val="18"/>
                <w:szCs w:val="18"/>
                <w:shd w:val="clear" w:color="auto" w:fill="FFFFFF"/>
              </w:rPr>
              <w:t> </w:t>
            </w:r>
            <w:r w:rsidRPr="007079D8">
              <w:rPr>
                <w:rFonts w:ascii="Calibri" w:hAnsi="Calibri" w:cs="Arial"/>
                <w:sz w:val="18"/>
                <w:szCs w:val="18"/>
                <w:shd w:val="clear" w:color="auto" w:fill="FFFFFF"/>
              </w:rPr>
              <w:t>Пулково - 19 км</w:t>
            </w:r>
            <w:r>
              <w:rPr>
                <w:rFonts w:ascii="Calibri" w:hAnsi="Calibri" w:cs="Arial"/>
                <w:sz w:val="18"/>
                <w:szCs w:val="18"/>
              </w:rPr>
              <w:t xml:space="preserve">. </w:t>
            </w:r>
            <w:proofErr w:type="gramStart"/>
            <w:r w:rsidRPr="007079D8">
              <w:rPr>
                <w:rFonts w:ascii="Calibri" w:hAnsi="Calibri" w:cs="Arial"/>
                <w:bCs/>
                <w:sz w:val="18"/>
                <w:szCs w:val="18"/>
                <w:shd w:val="clear" w:color="auto" w:fill="FFFFFF"/>
              </w:rPr>
              <w:t>Ж</w:t>
            </w:r>
            <w:proofErr w:type="gramEnd"/>
            <w:r w:rsidRPr="007079D8">
              <w:rPr>
                <w:rFonts w:ascii="Calibri" w:hAnsi="Calibri" w:cs="Arial"/>
                <w:bCs/>
                <w:sz w:val="18"/>
                <w:szCs w:val="18"/>
                <w:shd w:val="clear" w:color="auto" w:fill="FFFFFF"/>
              </w:rPr>
              <w:t>/</w:t>
            </w:r>
            <w:proofErr w:type="spellStart"/>
            <w:r w:rsidRPr="007079D8">
              <w:rPr>
                <w:rFonts w:ascii="Calibri" w:hAnsi="Calibri" w:cs="Arial"/>
                <w:bCs/>
                <w:sz w:val="18"/>
                <w:szCs w:val="18"/>
                <w:shd w:val="clear" w:color="auto" w:fill="FFFFFF"/>
              </w:rPr>
              <w:t>д</w:t>
            </w:r>
            <w:proofErr w:type="spellEnd"/>
            <w:r w:rsidRPr="007079D8">
              <w:rPr>
                <w:rFonts w:ascii="Calibri" w:hAnsi="Calibri" w:cs="Arial"/>
                <w:bCs/>
                <w:sz w:val="18"/>
                <w:szCs w:val="18"/>
                <w:shd w:val="clear" w:color="auto" w:fill="FFFFFF"/>
              </w:rPr>
              <w:t xml:space="preserve"> вокзал:</w:t>
            </w:r>
            <w:r w:rsidRPr="007079D8">
              <w:rPr>
                <w:rStyle w:val="apple-converted-space"/>
                <w:rFonts w:ascii="Calibri" w:hAnsi="Calibri" w:cs="Arial"/>
                <w:sz w:val="18"/>
                <w:szCs w:val="18"/>
                <w:shd w:val="clear" w:color="auto" w:fill="FFFFFF"/>
              </w:rPr>
              <w:t> </w:t>
            </w:r>
            <w:r w:rsidRPr="007079D8">
              <w:rPr>
                <w:rFonts w:ascii="Calibri" w:hAnsi="Calibri" w:cs="Arial"/>
                <w:sz w:val="18"/>
                <w:szCs w:val="18"/>
                <w:shd w:val="clear" w:color="auto" w:fill="FFFFFF"/>
              </w:rPr>
              <w:t>Московский - 1,5 км</w:t>
            </w:r>
            <w:r>
              <w:rPr>
                <w:rFonts w:ascii="Calibri" w:hAnsi="Calibri" w:cs="Arial"/>
                <w:sz w:val="18"/>
                <w:szCs w:val="18"/>
              </w:rPr>
              <w:t xml:space="preserve">. </w:t>
            </w:r>
            <w:r w:rsidRPr="007079D8">
              <w:rPr>
                <w:rFonts w:ascii="Calibri" w:hAnsi="Calibri" w:cs="Arial"/>
                <w:sz w:val="18"/>
                <w:szCs w:val="18"/>
                <w:shd w:val="clear" w:color="auto" w:fill="FFFFFF"/>
              </w:rPr>
              <w:t>Речной порт - 8 км</w:t>
            </w:r>
            <w:r>
              <w:rPr>
                <w:rFonts w:ascii="Calibri" w:hAnsi="Calibri" w:cs="Arial"/>
                <w:sz w:val="18"/>
                <w:szCs w:val="18"/>
              </w:rPr>
              <w:t xml:space="preserve">. </w:t>
            </w:r>
            <w:r w:rsidRPr="007079D8">
              <w:rPr>
                <w:rFonts w:ascii="Calibri" w:hAnsi="Calibri" w:cs="Arial"/>
                <w:sz w:val="18"/>
                <w:szCs w:val="18"/>
                <w:shd w:val="clear" w:color="auto" w:fill="FFFFFF"/>
              </w:rPr>
              <w:t>Морской порт - 8 км</w:t>
            </w:r>
            <w:r>
              <w:rPr>
                <w:rFonts w:ascii="Calibri" w:hAnsi="Calibri" w:cs="Arial"/>
                <w:sz w:val="18"/>
                <w:szCs w:val="18"/>
              </w:rPr>
              <w:t xml:space="preserve">. </w:t>
            </w:r>
            <w:r w:rsidRPr="007079D8">
              <w:rPr>
                <w:rFonts w:ascii="Calibri" w:hAnsi="Calibri" w:cs="Arial"/>
                <w:bCs/>
                <w:sz w:val="18"/>
                <w:szCs w:val="18"/>
                <w:shd w:val="clear" w:color="auto" w:fill="FFFFFF"/>
              </w:rPr>
              <w:t>Достопримечательности:</w:t>
            </w:r>
            <w:r w:rsidRPr="007079D8">
              <w:rPr>
                <w:rStyle w:val="apple-converted-space"/>
                <w:rFonts w:ascii="Calibri" w:hAnsi="Calibri" w:cs="Arial"/>
                <w:sz w:val="18"/>
                <w:szCs w:val="18"/>
                <w:shd w:val="clear" w:color="auto" w:fill="FFFFFF"/>
              </w:rPr>
              <w:t> </w:t>
            </w:r>
            <w:r w:rsidRPr="007079D8">
              <w:rPr>
                <w:rFonts w:ascii="Calibri" w:hAnsi="Calibri" w:cs="Arial"/>
                <w:sz w:val="18"/>
                <w:szCs w:val="18"/>
                <w:shd w:val="clear" w:color="auto" w:fill="FFFFFF"/>
              </w:rPr>
              <w:t>Владимирская Церковь - 0,19 км, Аничков Мост - 0,51 км, Русский Музей - 1,31 км</w:t>
            </w:r>
          </w:p>
        </w:tc>
      </w:tr>
      <w:tr w:rsidR="00B9514A" w:rsidRPr="00514052" w:rsidTr="004A67EA">
        <w:trPr>
          <w:trHeight w:val="20"/>
        </w:trPr>
        <w:tc>
          <w:tcPr>
            <w:tcW w:w="675" w:type="dxa"/>
            <w:vMerge w:val="restart"/>
          </w:tcPr>
          <w:p w:rsidR="00B9514A" w:rsidRPr="0006299E" w:rsidRDefault="00B9514A" w:rsidP="004A67EA">
            <w:pPr>
              <w:spacing w:after="127"/>
              <w:jc w:val="center"/>
              <w:rPr>
                <w:rFonts w:ascii="Calibri" w:hAnsi="Calibri" w:cs="Arial"/>
                <w:b/>
                <w:color w:val="0000FF"/>
                <w:sz w:val="28"/>
                <w:szCs w:val="28"/>
              </w:rPr>
            </w:pPr>
            <w:r>
              <w:rPr>
                <w:rFonts w:ascii="Calibri" w:hAnsi="Calibri" w:cs="Arial"/>
                <w:b/>
                <w:color w:val="0000FF"/>
                <w:sz w:val="28"/>
                <w:szCs w:val="28"/>
              </w:rPr>
              <w:t>-</w:t>
            </w:r>
          </w:p>
        </w:tc>
        <w:tc>
          <w:tcPr>
            <w:tcW w:w="3119" w:type="dxa"/>
          </w:tcPr>
          <w:p w:rsidR="00B9514A" w:rsidRPr="0006299E" w:rsidRDefault="00B9514A" w:rsidP="004A67EA">
            <w:pPr>
              <w:spacing w:after="127"/>
              <w:jc w:val="center"/>
              <w:rPr>
                <w:rFonts w:ascii="Calibri" w:hAnsi="Calibri" w:cs="Arial"/>
                <w:b/>
                <w:color w:val="0000FF"/>
                <w:sz w:val="28"/>
                <w:szCs w:val="28"/>
              </w:rPr>
            </w:pPr>
            <w:r>
              <w:rPr>
                <w:noProof/>
                <w:lang w:eastAsia="ru-RU"/>
              </w:rPr>
              <w:drawing>
                <wp:inline distT="0" distB="0" distL="0" distR="0">
                  <wp:extent cx="1930400" cy="1720850"/>
                  <wp:effectExtent l="19050" t="0" r="0" b="0"/>
                  <wp:docPr id="38" name="Рисунок 13" descr="Гостиница Друж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остиница Дружба"/>
                          <pic:cNvPicPr>
                            <a:picLocks noChangeAspect="1" noChangeArrowheads="1"/>
                          </pic:cNvPicPr>
                        </pic:nvPicPr>
                        <pic:blipFill>
                          <a:blip r:embed="rId42" cstate="print"/>
                          <a:srcRect/>
                          <a:stretch>
                            <a:fillRect/>
                          </a:stretch>
                        </pic:blipFill>
                        <pic:spPr bwMode="auto">
                          <a:xfrm>
                            <a:off x="0" y="0"/>
                            <a:ext cx="1930400" cy="1720850"/>
                          </a:xfrm>
                          <a:prstGeom prst="rect">
                            <a:avLst/>
                          </a:prstGeom>
                          <a:noFill/>
                          <a:ln w="9525">
                            <a:noFill/>
                            <a:miter lim="800000"/>
                            <a:headEnd/>
                            <a:tailEnd/>
                          </a:ln>
                        </pic:spPr>
                      </pic:pic>
                    </a:graphicData>
                  </a:graphic>
                </wp:inline>
              </w:drawing>
            </w:r>
          </w:p>
        </w:tc>
        <w:tc>
          <w:tcPr>
            <w:tcW w:w="6911" w:type="dxa"/>
          </w:tcPr>
          <w:p w:rsidR="00B9514A" w:rsidRPr="008619AF" w:rsidRDefault="00B9514A" w:rsidP="004A67EA">
            <w:pPr>
              <w:spacing w:after="127"/>
              <w:jc w:val="both"/>
              <w:rPr>
                <w:rFonts w:ascii="Calibri" w:hAnsi="Calibri" w:cs="Arial"/>
                <w:b/>
                <w:sz w:val="18"/>
                <w:szCs w:val="18"/>
              </w:rPr>
            </w:pPr>
            <w:r w:rsidRPr="008619AF">
              <w:rPr>
                <w:rFonts w:ascii="Calibri" w:hAnsi="Calibri" w:cs="Arial"/>
                <w:b/>
                <w:color w:val="0000FF"/>
                <w:sz w:val="18"/>
                <w:szCs w:val="18"/>
                <w:shd w:val="clear" w:color="auto" w:fill="FFFFFF"/>
              </w:rPr>
              <w:t xml:space="preserve">Отель "Дружба" </w:t>
            </w:r>
            <w:r w:rsidRPr="000563D0">
              <w:rPr>
                <w:rFonts w:ascii="Calibri" w:hAnsi="Calibri" w:cs="Arial"/>
                <w:b/>
                <w:color w:val="0000FF"/>
                <w:sz w:val="18"/>
                <w:szCs w:val="18"/>
                <w:shd w:val="clear" w:color="auto" w:fill="FFFFFF"/>
              </w:rPr>
              <w:t xml:space="preserve">3* </w:t>
            </w:r>
            <w:r w:rsidRPr="008619AF">
              <w:rPr>
                <w:rFonts w:ascii="Calibri" w:hAnsi="Calibri" w:cs="Arial"/>
                <w:b/>
                <w:color w:val="0000FF"/>
                <w:sz w:val="18"/>
                <w:szCs w:val="18"/>
                <w:shd w:val="clear" w:color="auto" w:fill="FFFFFF"/>
              </w:rPr>
              <w:t>в г. Выборг</w:t>
            </w:r>
            <w:r>
              <w:rPr>
                <w:rFonts w:ascii="Calibri" w:hAnsi="Calibri" w:cs="Arial"/>
                <w:sz w:val="18"/>
                <w:szCs w:val="18"/>
                <w:shd w:val="clear" w:color="auto" w:fill="FFFFFF"/>
              </w:rPr>
              <w:t xml:space="preserve"> </w:t>
            </w:r>
            <w:r w:rsidRPr="008619AF">
              <w:rPr>
                <w:rFonts w:ascii="Calibri" w:hAnsi="Calibri" w:cs="Arial"/>
                <w:sz w:val="18"/>
                <w:szCs w:val="18"/>
                <w:shd w:val="clear" w:color="auto" w:fill="FFFFFF"/>
              </w:rPr>
              <w:t xml:space="preserve"> расположен в центральной части Выборга на живописном берегу залива, недалеко от авт</w:t>
            </w:r>
            <w:proofErr w:type="gramStart"/>
            <w:r w:rsidRPr="008619AF">
              <w:rPr>
                <w:rFonts w:ascii="Calibri" w:hAnsi="Calibri" w:cs="Arial"/>
                <w:sz w:val="18"/>
                <w:szCs w:val="18"/>
                <w:shd w:val="clear" w:color="auto" w:fill="FFFFFF"/>
              </w:rPr>
              <w:t>о-</w:t>
            </w:r>
            <w:proofErr w:type="gramEnd"/>
            <w:r w:rsidRPr="008619AF">
              <w:rPr>
                <w:rFonts w:ascii="Calibri" w:hAnsi="Calibri" w:cs="Arial"/>
                <w:sz w:val="18"/>
                <w:szCs w:val="18"/>
                <w:shd w:val="clear" w:color="auto" w:fill="FFFFFF"/>
              </w:rPr>
              <w:t xml:space="preserve"> и железнодорожного вокзалов. Из окон отеля открывается прекрасный вид на исторические памятники.</w:t>
            </w:r>
            <w:r w:rsidRPr="008619AF">
              <w:rPr>
                <w:rStyle w:val="apple-converted-space"/>
                <w:rFonts w:ascii="Calibri" w:hAnsi="Calibri" w:cs="Arial"/>
                <w:sz w:val="18"/>
                <w:szCs w:val="18"/>
                <w:shd w:val="clear" w:color="auto" w:fill="FFFFFF"/>
              </w:rPr>
              <w:t> </w:t>
            </w:r>
            <w:r w:rsidRPr="008619AF">
              <w:rPr>
                <w:rFonts w:ascii="Calibri" w:hAnsi="Calibri" w:cs="Arial"/>
                <w:sz w:val="18"/>
                <w:szCs w:val="18"/>
                <w:shd w:val="clear" w:color="auto" w:fill="FFFFFF"/>
              </w:rPr>
              <w:t>Гостиница "Дружба" построена в 1982 году. Последняя реконструкция проводилась в 2012 году. Этот шестиэтажный комплекс состоит из 102 номеров и готов принять до 200 гостей. В каждом номере есть ванная комната, телефон, телевизор со спутниковым телевидением, радио. Для гостей работают два ресторана, пивной бар, ночной клуб "Денди". Рестораны "Зеленая аллея" и "</w:t>
            </w:r>
            <w:proofErr w:type="spellStart"/>
            <w:r w:rsidRPr="008619AF">
              <w:rPr>
                <w:rFonts w:ascii="Calibri" w:hAnsi="Calibri" w:cs="Arial"/>
                <w:sz w:val="18"/>
                <w:szCs w:val="18"/>
                <w:shd w:val="clear" w:color="auto" w:fill="FFFFFF"/>
              </w:rPr>
              <w:t>Балтик</w:t>
            </w:r>
            <w:proofErr w:type="spellEnd"/>
            <w:r w:rsidRPr="008619AF">
              <w:rPr>
                <w:rFonts w:ascii="Calibri" w:hAnsi="Calibri" w:cs="Arial"/>
                <w:sz w:val="18"/>
                <w:szCs w:val="18"/>
                <w:shd w:val="clear" w:color="auto" w:fill="FFFFFF"/>
              </w:rPr>
              <w:t xml:space="preserve"> парк" предлагают разнообразные блюда русской и европейской кухонь. Есть возможность сделать заказ в номер. В уютном баре "Морской волк" гостей ожидает большой выбор пива и коктейлей. При желании можно расположиться на летней террасе с видом на залив. На первом этаже отеля располагаются сауна и небольшой бассейн. Гости могут пользоваться сейфом на стойке администра</w:t>
            </w:r>
            <w:r>
              <w:rPr>
                <w:rFonts w:ascii="Calibri" w:hAnsi="Calibri" w:cs="Arial"/>
                <w:sz w:val="18"/>
                <w:szCs w:val="18"/>
                <w:shd w:val="clear" w:color="auto" w:fill="FFFFFF"/>
              </w:rPr>
              <w:t xml:space="preserve">тора. </w:t>
            </w:r>
            <w:r w:rsidRPr="008619AF">
              <w:rPr>
                <w:rFonts w:ascii="Calibri" w:hAnsi="Calibri" w:cs="Arial"/>
                <w:sz w:val="18"/>
                <w:szCs w:val="18"/>
                <w:shd w:val="clear" w:color="auto" w:fill="FFFFFF"/>
              </w:rPr>
              <w:t xml:space="preserve">Среди прочих услуг - </w:t>
            </w:r>
            <w:r w:rsidRPr="008619AF">
              <w:rPr>
                <w:rFonts w:ascii="Calibri" w:hAnsi="Calibri" w:cs="Arial"/>
                <w:color w:val="000000"/>
                <w:sz w:val="18"/>
                <w:szCs w:val="18"/>
                <w:shd w:val="clear" w:color="auto" w:fill="FFFFFF"/>
              </w:rPr>
              <w:t xml:space="preserve">охраняемая автостоянка, </w:t>
            </w:r>
            <w:proofErr w:type="gramStart"/>
            <w:r w:rsidRPr="008619AF">
              <w:rPr>
                <w:rFonts w:ascii="Calibri" w:hAnsi="Calibri" w:cs="Arial"/>
                <w:color w:val="000000"/>
                <w:sz w:val="18"/>
                <w:szCs w:val="18"/>
                <w:shd w:val="clear" w:color="auto" w:fill="FFFFFF"/>
              </w:rPr>
              <w:t>беспроводной</w:t>
            </w:r>
            <w:proofErr w:type="gramEnd"/>
            <w:r w:rsidRPr="008619AF">
              <w:rPr>
                <w:rFonts w:ascii="Calibri" w:hAnsi="Calibri" w:cs="Arial"/>
                <w:color w:val="000000"/>
                <w:sz w:val="18"/>
                <w:szCs w:val="18"/>
                <w:shd w:val="clear" w:color="auto" w:fill="FFFFFF"/>
              </w:rPr>
              <w:t xml:space="preserve"> доступ в интернет, про</w:t>
            </w:r>
            <w:r>
              <w:rPr>
                <w:rFonts w:ascii="Calibri" w:hAnsi="Calibri" w:cs="Arial"/>
                <w:color w:val="000000"/>
                <w:sz w:val="18"/>
                <w:szCs w:val="18"/>
                <w:shd w:val="clear" w:color="auto" w:fill="FFFFFF"/>
              </w:rPr>
              <w:t>кат ве</w:t>
            </w:r>
            <w:r w:rsidRPr="008619AF">
              <w:rPr>
                <w:rFonts w:ascii="Calibri" w:hAnsi="Calibri" w:cs="Arial"/>
                <w:color w:val="000000"/>
                <w:sz w:val="18"/>
                <w:szCs w:val="18"/>
                <w:shd w:val="clear" w:color="auto" w:fill="FFFFFF"/>
              </w:rPr>
              <w:t>лосипедов, прачечная.</w:t>
            </w:r>
            <w:r w:rsidRPr="008619AF">
              <w:rPr>
                <w:rFonts w:ascii="Calibri" w:hAnsi="Calibri" w:cs="Arial"/>
                <w:bCs/>
                <w:color w:val="000000"/>
                <w:sz w:val="18"/>
                <w:szCs w:val="18"/>
                <w:shd w:val="clear" w:color="auto" w:fill="FFFFFF"/>
              </w:rPr>
              <w:t xml:space="preserve"> </w:t>
            </w:r>
            <w:r w:rsidRPr="009A381E">
              <w:rPr>
                <w:rFonts w:ascii="Calibri" w:hAnsi="Calibri" w:cs="Arial"/>
                <w:b/>
                <w:bCs/>
                <w:i/>
                <w:color w:val="000000"/>
                <w:sz w:val="18"/>
                <w:szCs w:val="18"/>
                <w:shd w:val="clear" w:color="auto" w:fill="FFFFFF"/>
              </w:rPr>
              <w:t>Адрес:</w:t>
            </w:r>
            <w:r w:rsidRPr="009A381E">
              <w:rPr>
                <w:rStyle w:val="apple-converted-space"/>
                <w:rFonts w:ascii="Calibri" w:hAnsi="Calibri" w:cs="Arial"/>
                <w:b/>
                <w:i/>
                <w:color w:val="000000"/>
                <w:sz w:val="18"/>
                <w:szCs w:val="18"/>
                <w:shd w:val="clear" w:color="auto" w:fill="FFFFFF"/>
              </w:rPr>
              <w:t> </w:t>
            </w:r>
            <w:r w:rsidRPr="009A381E">
              <w:rPr>
                <w:rFonts w:ascii="Calibri" w:hAnsi="Calibri" w:cs="Arial"/>
                <w:b/>
                <w:i/>
                <w:color w:val="000000"/>
                <w:sz w:val="18"/>
                <w:szCs w:val="18"/>
                <w:shd w:val="clear" w:color="auto" w:fill="FFFFFF"/>
              </w:rPr>
              <w:t>Выборг, Железнодорожная улица, 5</w:t>
            </w:r>
            <w:r w:rsidRPr="009A381E">
              <w:rPr>
                <w:rFonts w:ascii="Calibri" w:hAnsi="Calibri" w:cs="Arial"/>
                <w:b/>
                <w:i/>
                <w:color w:val="000000"/>
                <w:sz w:val="18"/>
                <w:szCs w:val="18"/>
              </w:rPr>
              <w:t xml:space="preserve">. </w:t>
            </w:r>
            <w:r w:rsidRPr="008619AF">
              <w:rPr>
                <w:rFonts w:ascii="Calibri" w:hAnsi="Calibri" w:cs="Arial"/>
                <w:bCs/>
                <w:color w:val="000000"/>
                <w:sz w:val="18"/>
                <w:szCs w:val="18"/>
                <w:shd w:val="clear" w:color="auto" w:fill="FFFFFF"/>
              </w:rPr>
              <w:t>Расстояние до центра:</w:t>
            </w:r>
            <w:r w:rsidRPr="008619AF">
              <w:rPr>
                <w:rStyle w:val="apple-converted-space"/>
                <w:rFonts w:ascii="Calibri" w:hAnsi="Calibri" w:cs="Arial"/>
                <w:color w:val="000000"/>
                <w:sz w:val="18"/>
                <w:szCs w:val="18"/>
                <w:shd w:val="clear" w:color="auto" w:fill="FFFFFF"/>
              </w:rPr>
              <w:t> </w:t>
            </w:r>
            <w:r>
              <w:rPr>
                <w:rFonts w:ascii="Calibri" w:hAnsi="Calibri" w:cs="Arial"/>
                <w:color w:val="000000"/>
                <w:sz w:val="18"/>
                <w:szCs w:val="18"/>
                <w:shd w:val="clear" w:color="auto" w:fill="FFFFFF"/>
              </w:rPr>
              <w:t>город Выборг - 730</w:t>
            </w:r>
            <w:r w:rsidRPr="008619AF">
              <w:rPr>
                <w:rFonts w:ascii="Calibri" w:hAnsi="Calibri" w:cs="Arial"/>
                <w:color w:val="000000"/>
                <w:sz w:val="18"/>
                <w:szCs w:val="18"/>
                <w:shd w:val="clear" w:color="auto" w:fill="FFFFFF"/>
              </w:rPr>
              <w:t>м</w:t>
            </w:r>
            <w:r>
              <w:rPr>
                <w:rFonts w:ascii="Calibri" w:hAnsi="Calibri" w:cs="Arial"/>
                <w:color w:val="000000"/>
                <w:sz w:val="18"/>
                <w:szCs w:val="18"/>
              </w:rPr>
              <w:t xml:space="preserve">. </w:t>
            </w:r>
            <w:r w:rsidRPr="008619AF">
              <w:rPr>
                <w:rFonts w:ascii="Calibri" w:hAnsi="Calibri" w:cs="Arial"/>
                <w:bCs/>
                <w:color w:val="000000"/>
                <w:sz w:val="18"/>
                <w:szCs w:val="18"/>
                <w:shd w:val="clear" w:color="auto" w:fill="FFFFFF"/>
              </w:rPr>
              <w:t>Аэропорт:</w:t>
            </w:r>
            <w:r w:rsidRPr="008619AF">
              <w:rPr>
                <w:rStyle w:val="apple-converted-space"/>
                <w:rFonts w:ascii="Calibri" w:hAnsi="Calibri" w:cs="Arial"/>
                <w:color w:val="000000"/>
                <w:sz w:val="18"/>
                <w:szCs w:val="18"/>
                <w:shd w:val="clear" w:color="auto" w:fill="FFFFFF"/>
              </w:rPr>
              <w:t> </w:t>
            </w:r>
            <w:r w:rsidRPr="008619AF">
              <w:rPr>
                <w:rFonts w:ascii="Calibri" w:hAnsi="Calibri" w:cs="Arial"/>
                <w:color w:val="000000"/>
                <w:sz w:val="18"/>
                <w:szCs w:val="18"/>
                <w:shd w:val="clear" w:color="auto" w:fill="FFFFFF"/>
              </w:rPr>
              <w:t>Пулково - 177 км</w:t>
            </w:r>
            <w:r>
              <w:rPr>
                <w:rFonts w:ascii="Calibri" w:hAnsi="Calibri" w:cs="Arial"/>
                <w:color w:val="000000"/>
                <w:sz w:val="18"/>
                <w:szCs w:val="18"/>
              </w:rPr>
              <w:t xml:space="preserve">. </w:t>
            </w:r>
            <w:proofErr w:type="gramStart"/>
            <w:r w:rsidRPr="008619AF">
              <w:rPr>
                <w:rFonts w:ascii="Calibri" w:hAnsi="Calibri" w:cs="Arial"/>
                <w:bCs/>
                <w:color w:val="000000"/>
                <w:sz w:val="18"/>
                <w:szCs w:val="18"/>
                <w:shd w:val="clear" w:color="auto" w:fill="FFFFFF"/>
              </w:rPr>
              <w:t>Ж</w:t>
            </w:r>
            <w:proofErr w:type="gramEnd"/>
            <w:r w:rsidRPr="008619AF">
              <w:rPr>
                <w:rFonts w:ascii="Calibri" w:hAnsi="Calibri" w:cs="Arial"/>
                <w:bCs/>
                <w:color w:val="000000"/>
                <w:sz w:val="18"/>
                <w:szCs w:val="18"/>
                <w:shd w:val="clear" w:color="auto" w:fill="FFFFFF"/>
              </w:rPr>
              <w:t>/</w:t>
            </w:r>
            <w:proofErr w:type="spellStart"/>
            <w:r w:rsidRPr="008619AF">
              <w:rPr>
                <w:rFonts w:ascii="Calibri" w:hAnsi="Calibri" w:cs="Arial"/>
                <w:bCs/>
                <w:color w:val="000000"/>
                <w:sz w:val="18"/>
                <w:szCs w:val="18"/>
                <w:shd w:val="clear" w:color="auto" w:fill="FFFFFF"/>
              </w:rPr>
              <w:t>д</w:t>
            </w:r>
            <w:proofErr w:type="spellEnd"/>
            <w:r w:rsidRPr="008619AF">
              <w:rPr>
                <w:rFonts w:ascii="Calibri" w:hAnsi="Calibri" w:cs="Arial"/>
                <w:bCs/>
                <w:color w:val="000000"/>
                <w:sz w:val="18"/>
                <w:szCs w:val="18"/>
                <w:shd w:val="clear" w:color="auto" w:fill="FFFFFF"/>
              </w:rPr>
              <w:t xml:space="preserve"> вокзал:</w:t>
            </w:r>
            <w:r w:rsidRPr="008619AF">
              <w:rPr>
                <w:rStyle w:val="apple-converted-space"/>
                <w:rFonts w:ascii="Calibri" w:hAnsi="Calibri" w:cs="Arial"/>
                <w:color w:val="000000"/>
                <w:sz w:val="18"/>
                <w:szCs w:val="18"/>
                <w:shd w:val="clear" w:color="auto" w:fill="FFFFFF"/>
              </w:rPr>
              <w:t> </w:t>
            </w:r>
            <w:r>
              <w:rPr>
                <w:rFonts w:ascii="Calibri" w:hAnsi="Calibri" w:cs="Arial"/>
                <w:color w:val="000000"/>
                <w:sz w:val="18"/>
                <w:szCs w:val="18"/>
                <w:shd w:val="clear" w:color="auto" w:fill="FFFFFF"/>
              </w:rPr>
              <w:t>Выборг - 500</w:t>
            </w:r>
            <w:r w:rsidRPr="008619AF">
              <w:rPr>
                <w:rFonts w:ascii="Calibri" w:hAnsi="Calibri" w:cs="Arial"/>
                <w:color w:val="000000"/>
                <w:sz w:val="18"/>
                <w:szCs w:val="18"/>
                <w:shd w:val="clear" w:color="auto" w:fill="FFFFFF"/>
              </w:rPr>
              <w:t>м</w:t>
            </w:r>
            <w:r>
              <w:rPr>
                <w:rFonts w:ascii="Calibri" w:hAnsi="Calibri" w:cs="Arial"/>
                <w:color w:val="000000"/>
                <w:sz w:val="18"/>
                <w:szCs w:val="18"/>
              </w:rPr>
              <w:t xml:space="preserve">. </w:t>
            </w:r>
            <w:r w:rsidRPr="008619AF">
              <w:rPr>
                <w:rFonts w:ascii="Calibri" w:hAnsi="Calibri" w:cs="Arial"/>
                <w:color w:val="000000"/>
                <w:sz w:val="18"/>
                <w:szCs w:val="18"/>
                <w:shd w:val="clear" w:color="auto" w:fill="FFFFFF"/>
              </w:rPr>
              <w:t>Морской порт - 1 км</w:t>
            </w:r>
            <w:r>
              <w:rPr>
                <w:rFonts w:ascii="Calibri" w:hAnsi="Calibri" w:cs="Arial"/>
                <w:color w:val="000000"/>
                <w:sz w:val="18"/>
                <w:szCs w:val="18"/>
              </w:rPr>
              <w:t xml:space="preserve">. </w:t>
            </w:r>
            <w:r w:rsidRPr="008619AF">
              <w:rPr>
                <w:rFonts w:ascii="Calibri" w:hAnsi="Calibri" w:cs="Arial"/>
                <w:bCs/>
                <w:color w:val="000000"/>
                <w:sz w:val="18"/>
                <w:szCs w:val="18"/>
                <w:shd w:val="clear" w:color="auto" w:fill="FFFFFF"/>
              </w:rPr>
              <w:t>Достопримечательности:</w:t>
            </w:r>
            <w:r w:rsidRPr="008619AF">
              <w:rPr>
                <w:rStyle w:val="apple-converted-space"/>
                <w:rFonts w:ascii="Calibri" w:hAnsi="Calibri" w:cs="Arial"/>
                <w:color w:val="000000"/>
                <w:sz w:val="18"/>
                <w:szCs w:val="18"/>
                <w:shd w:val="clear" w:color="auto" w:fill="FFFFFF"/>
              </w:rPr>
              <w:t> </w:t>
            </w:r>
            <w:r w:rsidRPr="008619AF">
              <w:rPr>
                <w:rFonts w:ascii="Calibri" w:hAnsi="Calibri" w:cs="Arial"/>
                <w:color w:val="000000"/>
                <w:sz w:val="18"/>
                <w:szCs w:val="18"/>
                <w:shd w:val="clear" w:color="auto" w:fill="FFFFFF"/>
              </w:rPr>
              <w:t>Круглая Башня - 0,53 км, Выборгский Замок - 0,89 км</w:t>
            </w:r>
          </w:p>
        </w:tc>
      </w:tr>
      <w:tr w:rsidR="00B9514A" w:rsidRPr="00514052" w:rsidTr="004A67EA">
        <w:trPr>
          <w:trHeight w:val="20"/>
        </w:trPr>
        <w:tc>
          <w:tcPr>
            <w:tcW w:w="675" w:type="dxa"/>
            <w:vMerge/>
          </w:tcPr>
          <w:p w:rsidR="00B9514A" w:rsidRPr="002B2DD0" w:rsidRDefault="00B9514A" w:rsidP="004A67EA">
            <w:pPr>
              <w:spacing w:after="127"/>
              <w:jc w:val="center"/>
              <w:rPr>
                <w:rFonts w:ascii="Calibri" w:hAnsi="Calibri" w:cs="Arial"/>
                <w:b/>
                <w:color w:val="0000FF"/>
                <w:sz w:val="28"/>
                <w:szCs w:val="28"/>
              </w:rPr>
            </w:pPr>
          </w:p>
        </w:tc>
        <w:tc>
          <w:tcPr>
            <w:tcW w:w="3119" w:type="dxa"/>
          </w:tcPr>
          <w:p w:rsidR="00B9514A" w:rsidRDefault="00B9514A" w:rsidP="004A67EA">
            <w:pPr>
              <w:spacing w:after="127"/>
              <w:jc w:val="center"/>
              <w:rPr>
                <w:noProof/>
                <w:lang w:eastAsia="ru-RU"/>
              </w:rPr>
            </w:pPr>
            <w:r>
              <w:rPr>
                <w:noProof/>
                <w:lang w:eastAsia="ru-RU"/>
              </w:rPr>
              <w:drawing>
                <wp:inline distT="0" distB="0" distL="0" distR="0">
                  <wp:extent cx="1905000" cy="1534083"/>
                  <wp:effectExtent l="19050" t="0" r="0" b="0"/>
                  <wp:docPr id="39" name="Рисунок 1" descr="Гостиница Ибис Санкт-Петербург Цен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стиница Ибис Санкт-Петербург Центр"/>
                          <pic:cNvPicPr>
                            <a:picLocks noChangeAspect="1" noChangeArrowheads="1"/>
                          </pic:cNvPicPr>
                        </pic:nvPicPr>
                        <pic:blipFill>
                          <a:blip r:embed="rId43" cstate="print"/>
                          <a:srcRect/>
                          <a:stretch>
                            <a:fillRect/>
                          </a:stretch>
                        </pic:blipFill>
                        <pic:spPr bwMode="auto">
                          <a:xfrm>
                            <a:off x="0" y="0"/>
                            <a:ext cx="1906929" cy="1535636"/>
                          </a:xfrm>
                          <a:prstGeom prst="rect">
                            <a:avLst/>
                          </a:prstGeom>
                          <a:noFill/>
                          <a:ln w="9525">
                            <a:noFill/>
                            <a:miter lim="800000"/>
                            <a:headEnd/>
                            <a:tailEnd/>
                          </a:ln>
                        </pic:spPr>
                      </pic:pic>
                    </a:graphicData>
                  </a:graphic>
                </wp:inline>
              </w:drawing>
            </w:r>
          </w:p>
        </w:tc>
        <w:tc>
          <w:tcPr>
            <w:tcW w:w="6911" w:type="dxa"/>
          </w:tcPr>
          <w:p w:rsidR="00B9514A" w:rsidRPr="002B2DD0" w:rsidRDefault="00B9514A" w:rsidP="002B2DD0">
            <w:pPr>
              <w:pStyle w:val="a3"/>
              <w:rPr>
                <w:rFonts w:asciiTheme="minorHAnsi" w:hAnsiTheme="minorHAnsi"/>
                <w:color w:val="000000"/>
                <w:sz w:val="18"/>
                <w:szCs w:val="18"/>
              </w:rPr>
            </w:pPr>
            <w:r w:rsidRPr="002B2DD0">
              <w:rPr>
                <w:rFonts w:asciiTheme="minorHAnsi" w:hAnsiTheme="minorHAnsi"/>
                <w:b/>
                <w:bCs/>
                <w:color w:val="004685"/>
                <w:sz w:val="18"/>
                <w:szCs w:val="18"/>
              </w:rPr>
              <w:t>Адрес:</w:t>
            </w:r>
            <w:r w:rsidRPr="002B2DD0">
              <w:rPr>
                <w:rFonts w:asciiTheme="minorHAnsi" w:hAnsiTheme="minorHAnsi"/>
                <w:color w:val="000000"/>
                <w:sz w:val="18"/>
                <w:szCs w:val="18"/>
              </w:rPr>
              <w:t xml:space="preserve"> Санкт-Петербург, Лиговский проспект, 54</w:t>
            </w:r>
            <w:r w:rsidRPr="002B2DD0">
              <w:rPr>
                <w:rFonts w:asciiTheme="minorHAnsi" w:hAnsiTheme="minorHAnsi"/>
                <w:color w:val="000000"/>
                <w:sz w:val="18"/>
                <w:szCs w:val="18"/>
              </w:rPr>
              <w:br/>
            </w:r>
            <w:r w:rsidRPr="002B2DD0">
              <w:rPr>
                <w:rFonts w:asciiTheme="minorHAnsi" w:hAnsiTheme="minorHAnsi"/>
                <w:b/>
                <w:bCs/>
                <w:color w:val="004685"/>
                <w:sz w:val="18"/>
                <w:szCs w:val="18"/>
              </w:rPr>
              <w:t>Официальная категория:</w:t>
            </w:r>
            <w:r w:rsidRPr="002B2DD0">
              <w:rPr>
                <w:rFonts w:asciiTheme="minorHAnsi" w:hAnsiTheme="minorHAnsi"/>
                <w:color w:val="000000"/>
                <w:sz w:val="18"/>
                <w:szCs w:val="18"/>
              </w:rPr>
              <w:t xml:space="preserve"> 3 звезды, действует до 05.11.2019</w:t>
            </w:r>
            <w:r w:rsidRPr="002B2DD0">
              <w:rPr>
                <w:rFonts w:asciiTheme="minorHAnsi" w:hAnsiTheme="minorHAnsi"/>
                <w:color w:val="000000"/>
                <w:sz w:val="18"/>
                <w:szCs w:val="18"/>
              </w:rPr>
              <w:br/>
            </w:r>
            <w:r w:rsidRPr="002B2DD0">
              <w:rPr>
                <w:rFonts w:asciiTheme="minorHAnsi" w:hAnsiTheme="minorHAnsi"/>
                <w:b/>
                <w:bCs/>
                <w:color w:val="004685"/>
                <w:sz w:val="18"/>
                <w:szCs w:val="18"/>
              </w:rPr>
              <w:t>Количество номеров/этажей:</w:t>
            </w:r>
            <w:r w:rsidRPr="002B2DD0">
              <w:rPr>
                <w:rFonts w:asciiTheme="minorHAnsi" w:hAnsiTheme="minorHAnsi"/>
                <w:color w:val="000000"/>
                <w:sz w:val="18"/>
                <w:szCs w:val="18"/>
              </w:rPr>
              <w:t xml:space="preserve"> 221/9</w:t>
            </w:r>
            <w:r w:rsidRPr="002B2DD0">
              <w:rPr>
                <w:rFonts w:asciiTheme="minorHAnsi" w:hAnsiTheme="minorHAnsi"/>
                <w:color w:val="000000"/>
                <w:sz w:val="18"/>
                <w:szCs w:val="18"/>
              </w:rPr>
              <w:br/>
            </w:r>
            <w:r w:rsidRPr="002B2DD0">
              <w:rPr>
                <w:rFonts w:asciiTheme="minorHAnsi" w:hAnsiTheme="minorHAnsi"/>
                <w:b/>
                <w:bCs/>
                <w:color w:val="004685"/>
                <w:sz w:val="18"/>
                <w:szCs w:val="18"/>
              </w:rPr>
              <w:t>Год постройки:</w:t>
            </w:r>
            <w:r w:rsidRPr="002B2DD0">
              <w:rPr>
                <w:rFonts w:asciiTheme="minorHAnsi" w:hAnsiTheme="minorHAnsi"/>
                <w:color w:val="000000"/>
                <w:sz w:val="18"/>
                <w:szCs w:val="18"/>
              </w:rPr>
              <w:t xml:space="preserve"> 2008</w:t>
            </w:r>
            <w:r w:rsidRPr="002B2DD0">
              <w:rPr>
                <w:rFonts w:asciiTheme="minorHAnsi" w:hAnsiTheme="minorHAnsi"/>
                <w:color w:val="000000"/>
                <w:sz w:val="18"/>
                <w:szCs w:val="18"/>
              </w:rPr>
              <w:br/>
            </w:r>
            <w:r w:rsidRPr="002B2DD0">
              <w:rPr>
                <w:rFonts w:asciiTheme="minorHAnsi" w:hAnsiTheme="minorHAnsi"/>
                <w:b/>
                <w:bCs/>
                <w:color w:val="004685"/>
                <w:sz w:val="18"/>
                <w:szCs w:val="18"/>
              </w:rPr>
              <w:t>Расстояние до центра:</w:t>
            </w:r>
            <w:r w:rsidRPr="002B2DD0">
              <w:rPr>
                <w:rFonts w:asciiTheme="minorHAnsi" w:hAnsiTheme="minorHAnsi"/>
                <w:color w:val="000000"/>
                <w:sz w:val="18"/>
                <w:szCs w:val="18"/>
              </w:rPr>
              <w:t xml:space="preserve"> город Санкт-Петербург - 0,5 км</w:t>
            </w:r>
            <w:r w:rsidRPr="002B2DD0">
              <w:rPr>
                <w:rFonts w:asciiTheme="minorHAnsi" w:hAnsiTheme="minorHAnsi"/>
                <w:color w:val="000000"/>
                <w:sz w:val="18"/>
                <w:szCs w:val="18"/>
              </w:rPr>
              <w:br/>
            </w:r>
            <w:r w:rsidRPr="002B2DD0">
              <w:rPr>
                <w:rFonts w:asciiTheme="minorHAnsi" w:hAnsiTheme="minorHAnsi"/>
                <w:b/>
                <w:bCs/>
                <w:color w:val="004685"/>
                <w:sz w:val="18"/>
                <w:szCs w:val="18"/>
              </w:rPr>
              <w:t>Ближайшее метро:</w:t>
            </w:r>
            <w:r w:rsidRPr="002B2DD0">
              <w:rPr>
                <w:rFonts w:asciiTheme="minorHAnsi" w:hAnsiTheme="minorHAnsi"/>
                <w:color w:val="000000"/>
                <w:sz w:val="18"/>
                <w:szCs w:val="18"/>
              </w:rPr>
              <w:t xml:space="preserve"> Лиговский Проспект - Линия 4 - 0,5 км, Площадь Восстания - Линия 1 - 0,5 км</w:t>
            </w:r>
            <w:r w:rsidRPr="002B2DD0">
              <w:rPr>
                <w:rFonts w:asciiTheme="minorHAnsi" w:hAnsiTheme="minorHAnsi"/>
                <w:color w:val="000000"/>
                <w:sz w:val="18"/>
                <w:szCs w:val="18"/>
              </w:rPr>
              <w:br/>
            </w:r>
            <w:r w:rsidRPr="002B2DD0">
              <w:rPr>
                <w:rFonts w:asciiTheme="minorHAnsi" w:hAnsiTheme="minorHAnsi"/>
                <w:b/>
                <w:bCs/>
                <w:color w:val="004685"/>
                <w:sz w:val="18"/>
                <w:szCs w:val="18"/>
              </w:rPr>
              <w:t>Аэропорт:</w:t>
            </w:r>
            <w:r w:rsidRPr="002B2DD0">
              <w:rPr>
                <w:rFonts w:asciiTheme="minorHAnsi" w:hAnsiTheme="minorHAnsi"/>
                <w:color w:val="000000"/>
                <w:sz w:val="18"/>
                <w:szCs w:val="18"/>
              </w:rPr>
              <w:t xml:space="preserve"> Пулково - 20,5 км</w:t>
            </w:r>
            <w:proofErr w:type="gramStart"/>
            <w:r w:rsidRPr="002B2DD0">
              <w:rPr>
                <w:rFonts w:asciiTheme="minorHAnsi" w:hAnsiTheme="minorHAnsi"/>
                <w:color w:val="000000"/>
                <w:sz w:val="18"/>
                <w:szCs w:val="18"/>
              </w:rPr>
              <w:br/>
            </w:r>
            <w:r w:rsidRPr="002B2DD0">
              <w:rPr>
                <w:rFonts w:asciiTheme="minorHAnsi" w:hAnsiTheme="minorHAnsi"/>
                <w:b/>
                <w:bCs/>
                <w:color w:val="004685"/>
                <w:sz w:val="18"/>
                <w:szCs w:val="18"/>
              </w:rPr>
              <w:t>Ж</w:t>
            </w:r>
            <w:proofErr w:type="gramEnd"/>
            <w:r w:rsidRPr="002B2DD0">
              <w:rPr>
                <w:rFonts w:asciiTheme="minorHAnsi" w:hAnsiTheme="minorHAnsi"/>
                <w:b/>
                <w:bCs/>
                <w:color w:val="004685"/>
                <w:sz w:val="18"/>
                <w:szCs w:val="18"/>
              </w:rPr>
              <w:t>/</w:t>
            </w:r>
            <w:proofErr w:type="spellStart"/>
            <w:r w:rsidRPr="002B2DD0">
              <w:rPr>
                <w:rFonts w:asciiTheme="minorHAnsi" w:hAnsiTheme="minorHAnsi"/>
                <w:b/>
                <w:bCs/>
                <w:color w:val="004685"/>
                <w:sz w:val="18"/>
                <w:szCs w:val="18"/>
              </w:rPr>
              <w:t>д</w:t>
            </w:r>
            <w:proofErr w:type="spellEnd"/>
            <w:r w:rsidRPr="002B2DD0">
              <w:rPr>
                <w:rFonts w:asciiTheme="minorHAnsi" w:hAnsiTheme="minorHAnsi"/>
                <w:b/>
                <w:bCs/>
                <w:color w:val="004685"/>
                <w:sz w:val="18"/>
                <w:szCs w:val="18"/>
              </w:rPr>
              <w:t xml:space="preserve"> вокзал:</w:t>
            </w:r>
            <w:r w:rsidRPr="002B2DD0">
              <w:rPr>
                <w:rFonts w:asciiTheme="minorHAnsi" w:hAnsiTheme="minorHAnsi"/>
                <w:color w:val="000000"/>
                <w:sz w:val="18"/>
                <w:szCs w:val="18"/>
              </w:rPr>
              <w:t xml:space="preserve"> Московский - 0,4 км</w:t>
            </w:r>
            <w:r w:rsidRPr="002B2DD0">
              <w:rPr>
                <w:rFonts w:asciiTheme="minorHAnsi" w:hAnsiTheme="minorHAnsi"/>
                <w:color w:val="000000"/>
                <w:sz w:val="18"/>
                <w:szCs w:val="18"/>
              </w:rPr>
              <w:br/>
            </w:r>
            <w:r w:rsidRPr="002B2DD0">
              <w:rPr>
                <w:rFonts w:asciiTheme="minorHAnsi" w:hAnsiTheme="minorHAnsi"/>
                <w:b/>
                <w:bCs/>
                <w:color w:val="004685"/>
                <w:sz w:val="18"/>
                <w:szCs w:val="18"/>
              </w:rPr>
              <w:t>Речной порт:</w:t>
            </w:r>
            <w:r w:rsidRPr="002B2DD0">
              <w:rPr>
                <w:rFonts w:asciiTheme="minorHAnsi" w:hAnsiTheme="minorHAnsi"/>
                <w:color w:val="000000"/>
                <w:sz w:val="18"/>
                <w:szCs w:val="18"/>
              </w:rPr>
              <w:t xml:space="preserve"> Речной порт - 8 км</w:t>
            </w:r>
            <w:r w:rsidRPr="002B2DD0">
              <w:rPr>
                <w:rFonts w:asciiTheme="minorHAnsi" w:hAnsiTheme="minorHAnsi"/>
                <w:color w:val="000000"/>
                <w:sz w:val="18"/>
                <w:szCs w:val="18"/>
              </w:rPr>
              <w:br/>
            </w:r>
            <w:r w:rsidRPr="002B2DD0">
              <w:rPr>
                <w:rFonts w:asciiTheme="minorHAnsi" w:hAnsiTheme="minorHAnsi"/>
                <w:b/>
                <w:bCs/>
                <w:color w:val="004685"/>
                <w:sz w:val="18"/>
                <w:szCs w:val="18"/>
              </w:rPr>
              <w:t>Морской порт:</w:t>
            </w:r>
            <w:r w:rsidRPr="002B2DD0">
              <w:rPr>
                <w:rFonts w:asciiTheme="minorHAnsi" w:hAnsiTheme="minorHAnsi"/>
                <w:color w:val="000000"/>
                <w:sz w:val="18"/>
                <w:szCs w:val="18"/>
              </w:rPr>
              <w:t xml:space="preserve"> Морской порт - 7,5 км</w:t>
            </w:r>
            <w:r w:rsidRPr="002B2DD0">
              <w:rPr>
                <w:rFonts w:asciiTheme="minorHAnsi" w:hAnsiTheme="minorHAnsi"/>
                <w:color w:val="000000"/>
                <w:sz w:val="18"/>
                <w:szCs w:val="18"/>
              </w:rPr>
              <w:br/>
            </w:r>
            <w:r w:rsidRPr="002B2DD0">
              <w:rPr>
                <w:rFonts w:asciiTheme="minorHAnsi" w:hAnsiTheme="minorHAnsi"/>
                <w:b/>
                <w:bCs/>
                <w:color w:val="004685"/>
                <w:sz w:val="18"/>
                <w:szCs w:val="18"/>
              </w:rPr>
              <w:t>Достопримечательности:</w:t>
            </w:r>
            <w:r w:rsidRPr="002B2DD0">
              <w:rPr>
                <w:rFonts w:asciiTheme="minorHAnsi" w:hAnsiTheme="minorHAnsi"/>
                <w:color w:val="000000"/>
                <w:sz w:val="18"/>
                <w:szCs w:val="18"/>
              </w:rPr>
              <w:t xml:space="preserve"> Владимирская Церковь - 0,65 км, Концертный Зал "Октябрьский" - 1,31 км, Александро-Невская Лавра - 1,75 км</w:t>
            </w:r>
          </w:p>
          <w:p w:rsidR="00B9514A" w:rsidRPr="002B2DD0" w:rsidRDefault="00B9514A" w:rsidP="002B2DD0">
            <w:pPr>
              <w:pStyle w:val="a3"/>
              <w:jc w:val="both"/>
              <w:rPr>
                <w:rFonts w:ascii="Calibri" w:hAnsi="Calibri" w:cs="Arial"/>
                <w:b/>
                <w:bCs/>
                <w:sz w:val="18"/>
                <w:szCs w:val="18"/>
              </w:rPr>
            </w:pPr>
          </w:p>
        </w:tc>
      </w:tr>
      <w:tr w:rsidR="00B9514A" w:rsidRPr="00514052" w:rsidTr="009505CD">
        <w:trPr>
          <w:trHeight w:val="20"/>
        </w:trPr>
        <w:tc>
          <w:tcPr>
            <w:tcW w:w="675" w:type="dxa"/>
            <w:vMerge/>
          </w:tcPr>
          <w:p w:rsidR="00B9514A" w:rsidRPr="005F521A" w:rsidRDefault="00B9514A" w:rsidP="004A67EA">
            <w:pPr>
              <w:spacing w:after="127"/>
              <w:jc w:val="center"/>
              <w:rPr>
                <w:rFonts w:cs="Arial"/>
                <w:b/>
                <w:sz w:val="18"/>
                <w:szCs w:val="18"/>
              </w:rPr>
            </w:pPr>
          </w:p>
        </w:tc>
        <w:tc>
          <w:tcPr>
            <w:tcW w:w="10030" w:type="dxa"/>
            <w:gridSpan w:val="2"/>
          </w:tcPr>
          <w:p w:rsidR="00B9514A" w:rsidRPr="005F521A" w:rsidRDefault="00B9514A" w:rsidP="00B9514A">
            <w:pPr>
              <w:pStyle w:val="a3"/>
              <w:jc w:val="both"/>
              <w:rPr>
                <w:rFonts w:asciiTheme="minorHAnsi" w:hAnsiTheme="minorHAnsi"/>
                <w:b/>
                <w:bCs/>
                <w:sz w:val="18"/>
                <w:szCs w:val="18"/>
              </w:rPr>
            </w:pPr>
            <w:r w:rsidRPr="002B2DD0">
              <w:rPr>
                <w:rFonts w:asciiTheme="minorHAnsi" w:hAnsiTheme="minorHAnsi" w:cs="Arial"/>
                <w:sz w:val="18"/>
                <w:szCs w:val="18"/>
              </w:rPr>
              <w:t xml:space="preserve">Отель </w:t>
            </w:r>
            <w:r w:rsidRPr="002B2DD0">
              <w:rPr>
                <w:rFonts w:asciiTheme="minorHAnsi" w:hAnsiTheme="minorHAnsi" w:cs="Arial"/>
                <w:b/>
                <w:color w:val="0000FF"/>
                <w:sz w:val="18"/>
                <w:szCs w:val="18"/>
              </w:rPr>
              <w:t>"Ибис Санкт-Петербург Центр" 3*</w:t>
            </w:r>
            <w:r w:rsidRPr="002B2DD0">
              <w:rPr>
                <w:rFonts w:asciiTheme="minorHAnsi" w:hAnsiTheme="minorHAnsi" w:cs="Arial"/>
                <w:sz w:val="18"/>
                <w:szCs w:val="18"/>
              </w:rPr>
              <w:t xml:space="preserve"> расположен на Лиговском проспекте, в пяти минутах ходьбы от Невского проспекта, в </w:t>
            </w:r>
            <w:r w:rsidRPr="002B2DD0">
              <w:rPr>
                <w:rFonts w:asciiTheme="minorHAnsi" w:hAnsiTheme="minorHAnsi" w:cs="Arial"/>
                <w:sz w:val="18"/>
                <w:szCs w:val="18"/>
              </w:rPr>
              <w:lastRenderedPageBreak/>
              <w:t>500 метрах от Московского железнодорожного вокзала и в 40 минутах</w:t>
            </w:r>
            <w:r>
              <w:rPr>
                <w:rFonts w:asciiTheme="minorHAnsi" w:hAnsiTheme="minorHAnsi" w:cs="Arial"/>
                <w:sz w:val="18"/>
                <w:szCs w:val="18"/>
              </w:rPr>
              <w:t xml:space="preserve"> езды от аэропорта "Пулково". </w:t>
            </w:r>
            <w:r>
              <w:rPr>
                <w:rFonts w:asciiTheme="minorHAnsi" w:hAnsiTheme="minorHAnsi" w:cs="Arial"/>
                <w:sz w:val="18"/>
                <w:szCs w:val="18"/>
              </w:rPr>
              <w:br/>
            </w:r>
            <w:r w:rsidRPr="002B2DD0">
              <w:rPr>
                <w:rFonts w:asciiTheme="minorHAnsi" w:hAnsiTheme="minorHAnsi" w:cs="Arial"/>
                <w:sz w:val="18"/>
                <w:szCs w:val="18"/>
              </w:rPr>
              <w:t xml:space="preserve">Отель располагает 221 номером, в каждом из </w:t>
            </w:r>
            <w:proofErr w:type="gramStart"/>
            <w:r w:rsidRPr="002B2DD0">
              <w:rPr>
                <w:rFonts w:asciiTheme="minorHAnsi" w:hAnsiTheme="minorHAnsi" w:cs="Arial"/>
                <w:sz w:val="18"/>
                <w:szCs w:val="18"/>
              </w:rPr>
              <w:t>которых</w:t>
            </w:r>
            <w:proofErr w:type="gramEnd"/>
            <w:r w:rsidRPr="002B2DD0">
              <w:rPr>
                <w:rFonts w:asciiTheme="minorHAnsi" w:hAnsiTheme="minorHAnsi" w:cs="Arial"/>
                <w:sz w:val="18"/>
                <w:szCs w:val="18"/>
              </w:rPr>
              <w:t xml:space="preserve"> установлен плазменный телевизор со спутниковыми телеканалами, телефон, кондиционер, душевая кабина в ванной. В номерах есть доступ в Интернет по технологии </w:t>
            </w:r>
            <w:proofErr w:type="spellStart"/>
            <w:r w:rsidRPr="002B2DD0">
              <w:rPr>
                <w:rFonts w:asciiTheme="minorHAnsi" w:hAnsiTheme="minorHAnsi" w:cs="Arial"/>
                <w:sz w:val="18"/>
                <w:szCs w:val="18"/>
              </w:rPr>
              <w:t>Wi-Fi</w:t>
            </w:r>
            <w:proofErr w:type="spellEnd"/>
            <w:r w:rsidRPr="002B2DD0">
              <w:rPr>
                <w:rFonts w:asciiTheme="minorHAnsi" w:hAnsiTheme="minorHAnsi" w:cs="Arial"/>
                <w:sz w:val="18"/>
                <w:szCs w:val="18"/>
              </w:rPr>
              <w:t xml:space="preserve">. </w:t>
            </w:r>
            <w:r>
              <w:rPr>
                <w:rFonts w:asciiTheme="minorHAnsi" w:hAnsiTheme="minorHAnsi" w:cs="Arial"/>
                <w:sz w:val="18"/>
                <w:szCs w:val="18"/>
              </w:rPr>
              <w:t xml:space="preserve"> </w:t>
            </w:r>
            <w:r>
              <w:rPr>
                <w:rFonts w:asciiTheme="minorHAnsi" w:hAnsiTheme="minorHAnsi" w:cs="Arial"/>
                <w:sz w:val="18"/>
                <w:szCs w:val="18"/>
              </w:rPr>
              <w:br/>
            </w:r>
            <w:r w:rsidRPr="002B2DD0">
              <w:rPr>
                <w:rFonts w:asciiTheme="minorHAnsi" w:hAnsiTheme="minorHAnsi" w:cs="Arial"/>
                <w:sz w:val="18"/>
                <w:szCs w:val="18"/>
              </w:rPr>
              <w:t xml:space="preserve">Ресторан средиземноморской кухни </w:t>
            </w:r>
            <w:proofErr w:type="spellStart"/>
            <w:r w:rsidRPr="002B2DD0">
              <w:rPr>
                <w:rFonts w:asciiTheme="minorHAnsi" w:hAnsiTheme="minorHAnsi" w:cs="Arial"/>
                <w:sz w:val="18"/>
                <w:szCs w:val="18"/>
              </w:rPr>
              <w:t>Sud</w:t>
            </w:r>
            <w:proofErr w:type="spellEnd"/>
            <w:r w:rsidRPr="002B2DD0">
              <w:rPr>
                <w:rFonts w:asciiTheme="minorHAnsi" w:hAnsiTheme="minorHAnsi" w:cs="Arial"/>
                <w:sz w:val="18"/>
                <w:szCs w:val="18"/>
              </w:rPr>
              <w:t xml:space="preserve"> </w:t>
            </w:r>
            <w:proofErr w:type="spellStart"/>
            <w:r w:rsidRPr="002B2DD0">
              <w:rPr>
                <w:rFonts w:asciiTheme="minorHAnsi" w:hAnsiTheme="minorHAnsi" w:cs="Arial"/>
                <w:sz w:val="18"/>
                <w:szCs w:val="18"/>
              </w:rPr>
              <w:t>et</w:t>
            </w:r>
            <w:proofErr w:type="spellEnd"/>
            <w:r w:rsidRPr="002B2DD0">
              <w:rPr>
                <w:rFonts w:asciiTheme="minorHAnsi" w:hAnsiTheme="minorHAnsi" w:cs="Arial"/>
                <w:sz w:val="18"/>
                <w:szCs w:val="18"/>
              </w:rPr>
              <w:t xml:space="preserve"> </w:t>
            </w:r>
            <w:proofErr w:type="spellStart"/>
            <w:proofErr w:type="gramStart"/>
            <w:r w:rsidRPr="002B2DD0">
              <w:rPr>
                <w:rFonts w:asciiTheme="minorHAnsi" w:hAnsiTheme="minorHAnsi" w:cs="Arial"/>
                <w:sz w:val="18"/>
                <w:szCs w:val="18"/>
              </w:rPr>
              <w:t>С</w:t>
            </w:r>
            <w:proofErr w:type="gramEnd"/>
            <w:r w:rsidRPr="002B2DD0">
              <w:rPr>
                <w:rFonts w:asciiTheme="minorHAnsi" w:hAnsiTheme="minorHAnsi" w:cs="Arial"/>
                <w:sz w:val="18"/>
                <w:szCs w:val="18"/>
              </w:rPr>
              <w:t>ie</w:t>
            </w:r>
            <w:proofErr w:type="spellEnd"/>
            <w:r w:rsidRPr="002B2DD0">
              <w:rPr>
                <w:rFonts w:asciiTheme="minorHAnsi" w:hAnsiTheme="minorHAnsi" w:cs="Arial"/>
                <w:sz w:val="18"/>
                <w:szCs w:val="18"/>
              </w:rPr>
              <w:t xml:space="preserve"> предлагает блюда юга Франции, Италии и Испании в сочетании с русскими и кавказскими рецептами. Ресторан открыт ежедневно для завтрака, обеда и ужина. Бар </w:t>
            </w:r>
            <w:proofErr w:type="spellStart"/>
            <w:r w:rsidRPr="002B2DD0">
              <w:rPr>
                <w:rFonts w:asciiTheme="minorHAnsi" w:hAnsiTheme="minorHAnsi" w:cs="Arial"/>
                <w:sz w:val="18"/>
                <w:szCs w:val="18"/>
              </w:rPr>
              <w:t>Rendez</w:t>
            </w:r>
            <w:proofErr w:type="spellEnd"/>
            <w:r w:rsidRPr="002B2DD0">
              <w:rPr>
                <w:rFonts w:asciiTheme="minorHAnsi" w:hAnsiTheme="minorHAnsi" w:cs="Arial"/>
                <w:sz w:val="18"/>
                <w:szCs w:val="18"/>
              </w:rPr>
              <w:t xml:space="preserve"> </w:t>
            </w:r>
            <w:proofErr w:type="spellStart"/>
            <w:r w:rsidRPr="002B2DD0">
              <w:rPr>
                <w:rFonts w:asciiTheme="minorHAnsi" w:hAnsiTheme="minorHAnsi" w:cs="Arial"/>
                <w:sz w:val="18"/>
                <w:szCs w:val="18"/>
              </w:rPr>
              <w:t>Vous</w:t>
            </w:r>
            <w:proofErr w:type="spellEnd"/>
            <w:r w:rsidRPr="002B2DD0">
              <w:rPr>
                <w:rFonts w:asciiTheme="minorHAnsi" w:hAnsiTheme="minorHAnsi" w:cs="Arial"/>
                <w:sz w:val="18"/>
                <w:szCs w:val="18"/>
              </w:rPr>
              <w:t>, работающий круглосуточно, предлагает широ</w:t>
            </w:r>
            <w:r>
              <w:rPr>
                <w:rFonts w:asciiTheme="minorHAnsi" w:hAnsiTheme="minorHAnsi" w:cs="Arial"/>
                <w:sz w:val="18"/>
                <w:szCs w:val="18"/>
              </w:rPr>
              <w:t xml:space="preserve">кий выбор закусок и напитков. </w:t>
            </w:r>
            <w:r>
              <w:rPr>
                <w:rFonts w:asciiTheme="minorHAnsi" w:hAnsiTheme="minorHAnsi" w:cs="Arial"/>
                <w:sz w:val="18"/>
                <w:szCs w:val="18"/>
              </w:rPr>
              <w:br/>
            </w:r>
            <w:r w:rsidRPr="002B2DD0">
              <w:rPr>
                <w:rFonts w:asciiTheme="minorHAnsi" w:hAnsiTheme="minorHAnsi" w:cs="Arial"/>
                <w:sz w:val="18"/>
                <w:szCs w:val="18"/>
              </w:rPr>
              <w:t>В гостинице также есть бизнес-центр и подземная охраняемая автостоянка.</w:t>
            </w:r>
          </w:p>
        </w:tc>
      </w:tr>
      <w:tr w:rsidR="005F521A" w:rsidRPr="00514052" w:rsidTr="004A67EA">
        <w:trPr>
          <w:trHeight w:val="20"/>
        </w:trPr>
        <w:tc>
          <w:tcPr>
            <w:tcW w:w="675" w:type="dxa"/>
            <w:vMerge w:val="restart"/>
          </w:tcPr>
          <w:p w:rsidR="005F521A" w:rsidRPr="005F521A" w:rsidRDefault="005F521A" w:rsidP="004A67EA">
            <w:pPr>
              <w:spacing w:after="127"/>
              <w:jc w:val="center"/>
              <w:rPr>
                <w:rFonts w:cs="Arial"/>
                <w:b/>
                <w:sz w:val="18"/>
                <w:szCs w:val="18"/>
              </w:rPr>
            </w:pPr>
            <w:r w:rsidRPr="005F521A">
              <w:rPr>
                <w:rFonts w:cs="Arial"/>
                <w:b/>
                <w:sz w:val="18"/>
                <w:szCs w:val="18"/>
              </w:rPr>
              <w:lastRenderedPageBreak/>
              <w:t>-</w:t>
            </w:r>
          </w:p>
        </w:tc>
        <w:tc>
          <w:tcPr>
            <w:tcW w:w="3119" w:type="dxa"/>
          </w:tcPr>
          <w:p w:rsidR="005F521A" w:rsidRPr="005F521A" w:rsidRDefault="005F521A" w:rsidP="004A67EA">
            <w:pPr>
              <w:spacing w:after="127"/>
              <w:jc w:val="center"/>
              <w:rPr>
                <w:noProof/>
                <w:sz w:val="18"/>
                <w:szCs w:val="18"/>
                <w:lang w:eastAsia="ru-RU"/>
              </w:rPr>
            </w:pPr>
            <w:r w:rsidRPr="005F521A">
              <w:rPr>
                <w:noProof/>
                <w:sz w:val="18"/>
                <w:szCs w:val="18"/>
                <w:lang w:eastAsia="ru-RU"/>
              </w:rPr>
              <w:drawing>
                <wp:inline distT="0" distB="0" distL="0" distR="0">
                  <wp:extent cx="1752600" cy="1570038"/>
                  <wp:effectExtent l="19050" t="0" r="0" b="0"/>
                  <wp:docPr id="37" name="Рисунок 4" descr="Гостиница Отель Парк Крестов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тиница Отель Парк Крестовский"/>
                          <pic:cNvPicPr>
                            <a:picLocks noChangeAspect="1" noChangeArrowheads="1"/>
                          </pic:cNvPicPr>
                        </pic:nvPicPr>
                        <pic:blipFill>
                          <a:blip r:embed="rId44" cstate="print"/>
                          <a:srcRect/>
                          <a:stretch>
                            <a:fillRect/>
                          </a:stretch>
                        </pic:blipFill>
                        <pic:spPr bwMode="auto">
                          <a:xfrm>
                            <a:off x="0" y="0"/>
                            <a:ext cx="1752600" cy="1570038"/>
                          </a:xfrm>
                          <a:prstGeom prst="rect">
                            <a:avLst/>
                          </a:prstGeom>
                          <a:noFill/>
                          <a:ln w="9525">
                            <a:noFill/>
                            <a:miter lim="800000"/>
                            <a:headEnd/>
                            <a:tailEnd/>
                          </a:ln>
                        </pic:spPr>
                      </pic:pic>
                    </a:graphicData>
                  </a:graphic>
                </wp:inline>
              </w:drawing>
            </w:r>
          </w:p>
        </w:tc>
        <w:tc>
          <w:tcPr>
            <w:tcW w:w="6911" w:type="dxa"/>
          </w:tcPr>
          <w:p w:rsidR="005F521A" w:rsidRPr="005F521A" w:rsidRDefault="005F521A" w:rsidP="005F521A">
            <w:pPr>
              <w:pStyle w:val="a3"/>
              <w:rPr>
                <w:rFonts w:asciiTheme="minorHAnsi" w:hAnsiTheme="minorHAnsi"/>
                <w:sz w:val="18"/>
                <w:szCs w:val="18"/>
              </w:rPr>
            </w:pPr>
            <w:r w:rsidRPr="005F521A">
              <w:rPr>
                <w:rFonts w:asciiTheme="minorHAnsi" w:hAnsiTheme="minorHAnsi"/>
                <w:b/>
                <w:bCs/>
                <w:sz w:val="18"/>
                <w:szCs w:val="18"/>
              </w:rPr>
              <w:t>Адрес:</w:t>
            </w:r>
            <w:r w:rsidRPr="005F521A">
              <w:rPr>
                <w:rFonts w:asciiTheme="minorHAnsi" w:hAnsiTheme="minorHAnsi"/>
                <w:sz w:val="18"/>
                <w:szCs w:val="18"/>
              </w:rPr>
              <w:t xml:space="preserve">  Санкт-Петербург, Северная дорога, 12</w:t>
            </w:r>
            <w:r w:rsidRPr="005F521A">
              <w:rPr>
                <w:rFonts w:asciiTheme="minorHAnsi" w:hAnsiTheme="minorHAnsi"/>
                <w:sz w:val="18"/>
                <w:szCs w:val="18"/>
              </w:rPr>
              <w:br/>
            </w:r>
            <w:r w:rsidRPr="005F521A">
              <w:rPr>
                <w:rFonts w:asciiTheme="minorHAnsi" w:hAnsiTheme="minorHAnsi"/>
                <w:b/>
                <w:bCs/>
                <w:sz w:val="18"/>
                <w:szCs w:val="18"/>
              </w:rPr>
              <w:t>Официальная категория:</w:t>
            </w:r>
            <w:r w:rsidRPr="005F521A">
              <w:rPr>
                <w:rFonts w:asciiTheme="minorHAnsi" w:hAnsiTheme="minorHAnsi"/>
                <w:sz w:val="18"/>
                <w:szCs w:val="18"/>
              </w:rPr>
              <w:t xml:space="preserve"> 3 звезды, действует до 30.03.2019</w:t>
            </w:r>
            <w:r w:rsidRPr="005F521A">
              <w:rPr>
                <w:rFonts w:asciiTheme="minorHAnsi" w:hAnsiTheme="minorHAnsi"/>
                <w:sz w:val="18"/>
                <w:szCs w:val="18"/>
              </w:rPr>
              <w:br/>
            </w:r>
            <w:r w:rsidRPr="005F521A">
              <w:rPr>
                <w:rFonts w:asciiTheme="minorHAnsi" w:hAnsiTheme="minorHAnsi"/>
                <w:b/>
                <w:bCs/>
                <w:sz w:val="18"/>
                <w:szCs w:val="18"/>
              </w:rPr>
              <w:t>Количество номеров/этажей:</w:t>
            </w:r>
            <w:r w:rsidRPr="005F521A">
              <w:rPr>
                <w:rFonts w:asciiTheme="minorHAnsi" w:hAnsiTheme="minorHAnsi"/>
                <w:sz w:val="18"/>
                <w:szCs w:val="18"/>
              </w:rPr>
              <w:t xml:space="preserve"> 292/4</w:t>
            </w:r>
            <w:r w:rsidRPr="005F521A">
              <w:rPr>
                <w:rFonts w:asciiTheme="minorHAnsi" w:hAnsiTheme="minorHAnsi"/>
                <w:sz w:val="18"/>
                <w:szCs w:val="18"/>
              </w:rPr>
              <w:br/>
            </w:r>
            <w:r w:rsidRPr="005F521A">
              <w:rPr>
                <w:rFonts w:asciiTheme="minorHAnsi" w:hAnsiTheme="minorHAnsi"/>
                <w:b/>
                <w:bCs/>
                <w:sz w:val="18"/>
                <w:szCs w:val="18"/>
              </w:rPr>
              <w:t>Год постройки:</w:t>
            </w:r>
            <w:r w:rsidRPr="005F521A">
              <w:rPr>
                <w:rFonts w:asciiTheme="minorHAnsi" w:hAnsiTheme="minorHAnsi"/>
                <w:sz w:val="18"/>
                <w:szCs w:val="18"/>
              </w:rPr>
              <w:t xml:space="preserve"> 2009</w:t>
            </w:r>
            <w:r w:rsidRPr="005F521A">
              <w:rPr>
                <w:rFonts w:asciiTheme="minorHAnsi" w:hAnsiTheme="minorHAnsi"/>
                <w:sz w:val="18"/>
                <w:szCs w:val="18"/>
              </w:rPr>
              <w:br/>
            </w:r>
            <w:r w:rsidRPr="005F521A">
              <w:rPr>
                <w:rFonts w:asciiTheme="minorHAnsi" w:hAnsiTheme="minorHAnsi"/>
                <w:b/>
                <w:bCs/>
                <w:sz w:val="18"/>
                <w:szCs w:val="18"/>
              </w:rPr>
              <w:t>Расстояние до центра:</w:t>
            </w:r>
            <w:r w:rsidRPr="005F521A">
              <w:rPr>
                <w:rFonts w:asciiTheme="minorHAnsi" w:hAnsiTheme="minorHAnsi"/>
                <w:sz w:val="18"/>
                <w:szCs w:val="18"/>
              </w:rPr>
              <w:t xml:space="preserve"> город Санкт-Петербург - 8,5 км</w:t>
            </w:r>
            <w:r w:rsidRPr="005F521A">
              <w:rPr>
                <w:rFonts w:asciiTheme="minorHAnsi" w:hAnsiTheme="minorHAnsi"/>
                <w:sz w:val="18"/>
                <w:szCs w:val="18"/>
              </w:rPr>
              <w:br/>
            </w:r>
            <w:r w:rsidRPr="005F521A">
              <w:rPr>
                <w:rFonts w:asciiTheme="minorHAnsi" w:hAnsiTheme="minorHAnsi"/>
                <w:b/>
                <w:bCs/>
                <w:sz w:val="18"/>
                <w:szCs w:val="18"/>
              </w:rPr>
              <w:t>Ближайшее метро:</w:t>
            </w:r>
            <w:r w:rsidRPr="005F521A">
              <w:rPr>
                <w:rFonts w:asciiTheme="minorHAnsi" w:hAnsiTheme="minorHAnsi"/>
                <w:sz w:val="18"/>
                <w:szCs w:val="18"/>
              </w:rPr>
              <w:t xml:space="preserve"> Крестовский Остров - Линия 5 - 2 км</w:t>
            </w:r>
            <w:r w:rsidRPr="005F521A">
              <w:rPr>
                <w:rFonts w:asciiTheme="minorHAnsi" w:hAnsiTheme="minorHAnsi"/>
                <w:sz w:val="18"/>
                <w:szCs w:val="18"/>
              </w:rPr>
              <w:br/>
            </w:r>
            <w:r w:rsidRPr="005F521A">
              <w:rPr>
                <w:rFonts w:asciiTheme="minorHAnsi" w:hAnsiTheme="minorHAnsi"/>
                <w:b/>
                <w:bCs/>
                <w:sz w:val="18"/>
                <w:szCs w:val="18"/>
              </w:rPr>
              <w:t>Аэропорт:</w:t>
            </w:r>
            <w:r w:rsidRPr="005F521A">
              <w:rPr>
                <w:rFonts w:asciiTheme="minorHAnsi" w:hAnsiTheme="minorHAnsi"/>
                <w:sz w:val="18"/>
                <w:szCs w:val="18"/>
              </w:rPr>
              <w:t xml:space="preserve"> Пулково - 29,5 км</w:t>
            </w:r>
            <w:proofErr w:type="gramStart"/>
            <w:r w:rsidRPr="005F521A">
              <w:rPr>
                <w:rFonts w:asciiTheme="minorHAnsi" w:hAnsiTheme="minorHAnsi"/>
                <w:sz w:val="18"/>
                <w:szCs w:val="18"/>
              </w:rPr>
              <w:br/>
            </w:r>
            <w:r w:rsidRPr="005F521A">
              <w:rPr>
                <w:rFonts w:asciiTheme="minorHAnsi" w:hAnsiTheme="minorHAnsi"/>
                <w:b/>
                <w:bCs/>
                <w:sz w:val="18"/>
                <w:szCs w:val="18"/>
              </w:rPr>
              <w:t>Ж</w:t>
            </w:r>
            <w:proofErr w:type="gramEnd"/>
            <w:r w:rsidRPr="005F521A">
              <w:rPr>
                <w:rFonts w:asciiTheme="minorHAnsi" w:hAnsiTheme="minorHAnsi"/>
                <w:b/>
                <w:bCs/>
                <w:sz w:val="18"/>
                <w:szCs w:val="18"/>
              </w:rPr>
              <w:t>/</w:t>
            </w:r>
            <w:proofErr w:type="spellStart"/>
            <w:r w:rsidRPr="005F521A">
              <w:rPr>
                <w:rFonts w:asciiTheme="minorHAnsi" w:hAnsiTheme="minorHAnsi"/>
                <w:b/>
                <w:bCs/>
                <w:sz w:val="18"/>
                <w:szCs w:val="18"/>
              </w:rPr>
              <w:t>д</w:t>
            </w:r>
            <w:proofErr w:type="spellEnd"/>
            <w:r w:rsidRPr="005F521A">
              <w:rPr>
                <w:rFonts w:asciiTheme="minorHAnsi" w:hAnsiTheme="minorHAnsi"/>
                <w:b/>
                <w:bCs/>
                <w:sz w:val="18"/>
                <w:szCs w:val="18"/>
              </w:rPr>
              <w:t xml:space="preserve"> вокзал:</w:t>
            </w:r>
            <w:r w:rsidRPr="005F521A">
              <w:rPr>
                <w:rFonts w:asciiTheme="minorHAnsi" w:hAnsiTheme="minorHAnsi"/>
                <w:sz w:val="18"/>
                <w:szCs w:val="18"/>
              </w:rPr>
              <w:t xml:space="preserve"> Московский - 9 км</w:t>
            </w:r>
            <w:r w:rsidRPr="005F521A">
              <w:rPr>
                <w:rFonts w:asciiTheme="minorHAnsi" w:hAnsiTheme="minorHAnsi"/>
                <w:sz w:val="18"/>
                <w:szCs w:val="18"/>
              </w:rPr>
              <w:br/>
            </w:r>
            <w:r w:rsidRPr="005F521A">
              <w:rPr>
                <w:rFonts w:asciiTheme="minorHAnsi" w:hAnsiTheme="minorHAnsi"/>
                <w:b/>
                <w:bCs/>
                <w:sz w:val="18"/>
                <w:szCs w:val="18"/>
              </w:rPr>
              <w:t>Речной порт:</w:t>
            </w:r>
            <w:r w:rsidRPr="005F521A">
              <w:rPr>
                <w:rFonts w:asciiTheme="minorHAnsi" w:hAnsiTheme="minorHAnsi"/>
                <w:sz w:val="18"/>
                <w:szCs w:val="18"/>
              </w:rPr>
              <w:t xml:space="preserve"> Речной порт - 20 км</w:t>
            </w:r>
            <w:r w:rsidRPr="005F521A">
              <w:rPr>
                <w:rFonts w:asciiTheme="minorHAnsi" w:hAnsiTheme="minorHAnsi"/>
                <w:sz w:val="18"/>
                <w:szCs w:val="18"/>
              </w:rPr>
              <w:br/>
            </w:r>
            <w:r w:rsidRPr="005F521A">
              <w:rPr>
                <w:rFonts w:asciiTheme="minorHAnsi" w:hAnsiTheme="minorHAnsi"/>
                <w:b/>
                <w:bCs/>
                <w:sz w:val="18"/>
                <w:szCs w:val="18"/>
              </w:rPr>
              <w:t>Морской порт:</w:t>
            </w:r>
            <w:r w:rsidRPr="005F521A">
              <w:rPr>
                <w:rFonts w:asciiTheme="minorHAnsi" w:hAnsiTheme="minorHAnsi"/>
                <w:sz w:val="18"/>
                <w:szCs w:val="18"/>
              </w:rPr>
              <w:t xml:space="preserve"> Морской порт - 10 км</w:t>
            </w:r>
            <w:r w:rsidRPr="005F521A">
              <w:rPr>
                <w:rFonts w:asciiTheme="minorHAnsi" w:hAnsiTheme="minorHAnsi"/>
                <w:sz w:val="18"/>
                <w:szCs w:val="18"/>
              </w:rPr>
              <w:br/>
            </w:r>
            <w:r w:rsidRPr="005F521A">
              <w:rPr>
                <w:rFonts w:asciiTheme="minorHAnsi" w:hAnsiTheme="minorHAnsi"/>
                <w:b/>
                <w:bCs/>
                <w:sz w:val="18"/>
                <w:szCs w:val="18"/>
              </w:rPr>
              <w:t>Достопримечательности:</w:t>
            </w:r>
            <w:r w:rsidRPr="005F521A">
              <w:rPr>
                <w:rFonts w:asciiTheme="minorHAnsi" w:hAnsiTheme="minorHAnsi"/>
                <w:sz w:val="18"/>
                <w:szCs w:val="18"/>
              </w:rPr>
              <w:t xml:space="preserve"> Стадион им. С.Кирова - 2,63 км, Спортивный Комплекс "Юбилейный" - 4,32 км</w:t>
            </w:r>
          </w:p>
          <w:p w:rsidR="005F521A" w:rsidRPr="005F521A" w:rsidRDefault="005F521A" w:rsidP="005F521A">
            <w:pPr>
              <w:pStyle w:val="a3"/>
              <w:rPr>
                <w:rFonts w:asciiTheme="minorHAnsi" w:hAnsiTheme="minorHAnsi" w:cs="Arial"/>
                <w:b/>
                <w:bCs/>
                <w:sz w:val="18"/>
                <w:szCs w:val="18"/>
              </w:rPr>
            </w:pPr>
          </w:p>
        </w:tc>
      </w:tr>
      <w:tr w:rsidR="005F521A" w:rsidRPr="00514052" w:rsidTr="009505CD">
        <w:trPr>
          <w:trHeight w:val="20"/>
        </w:trPr>
        <w:tc>
          <w:tcPr>
            <w:tcW w:w="675" w:type="dxa"/>
            <w:vMerge/>
          </w:tcPr>
          <w:p w:rsidR="005F521A" w:rsidRPr="005F521A" w:rsidRDefault="005F521A" w:rsidP="004A67EA">
            <w:pPr>
              <w:spacing w:after="127"/>
              <w:jc w:val="center"/>
              <w:rPr>
                <w:rFonts w:cs="Arial"/>
                <w:b/>
                <w:sz w:val="18"/>
                <w:szCs w:val="18"/>
                <w:lang w:val="en-US"/>
              </w:rPr>
            </w:pPr>
          </w:p>
        </w:tc>
        <w:tc>
          <w:tcPr>
            <w:tcW w:w="10030" w:type="dxa"/>
            <w:gridSpan w:val="2"/>
          </w:tcPr>
          <w:p w:rsidR="005F521A" w:rsidRPr="005F521A" w:rsidRDefault="005F521A" w:rsidP="004A67EA">
            <w:pPr>
              <w:pStyle w:val="a3"/>
              <w:jc w:val="both"/>
              <w:rPr>
                <w:rFonts w:asciiTheme="minorHAnsi" w:hAnsiTheme="minorHAnsi" w:cs="Arial"/>
                <w:b/>
                <w:bCs/>
                <w:sz w:val="18"/>
                <w:szCs w:val="18"/>
              </w:rPr>
            </w:pPr>
            <w:r w:rsidRPr="005F521A">
              <w:rPr>
                <w:rFonts w:asciiTheme="minorHAnsi" w:hAnsiTheme="minorHAnsi" w:cs="Arial"/>
                <w:b/>
                <w:color w:val="0000FF"/>
                <w:sz w:val="18"/>
                <w:szCs w:val="18"/>
              </w:rPr>
              <w:t>"Отель Парк Крестовский" 3*</w:t>
            </w:r>
            <w:r w:rsidRPr="005F521A">
              <w:rPr>
                <w:rFonts w:asciiTheme="minorHAnsi" w:hAnsiTheme="minorHAnsi" w:cs="Arial"/>
                <w:sz w:val="18"/>
                <w:szCs w:val="18"/>
              </w:rPr>
              <w:t xml:space="preserve"> - современная гостиница в Санкт-Петербурге, расположенная в тихом и спокойном уголке экологически чистой лесопарковой зоны Крестовского острова, прямо на берегу Финского залива. До исторического центра города можно добраться за 20 минут на мет</w:t>
            </w:r>
            <w:r>
              <w:rPr>
                <w:rFonts w:asciiTheme="minorHAnsi" w:hAnsiTheme="minorHAnsi" w:cs="Arial"/>
                <w:sz w:val="18"/>
                <w:szCs w:val="18"/>
              </w:rPr>
              <w:t>ро</w:t>
            </w:r>
            <w:r w:rsidRPr="005F521A">
              <w:rPr>
                <w:rFonts w:asciiTheme="minorHAnsi" w:hAnsiTheme="minorHAnsi" w:cs="Arial"/>
                <w:sz w:val="18"/>
                <w:szCs w:val="18"/>
              </w:rPr>
              <w:t>. От ближайшей станции метро "Крестовский остров" для гостей каждые полчаса курсирует микроавтобус. Гостиница была построена в 2009 году, в ней есть все необходимое для комфортного и беззаботного проживания и отдыха. Широкие светлые холлы и огромные окна с видом на Приморский парк Победы и Гребной канал радуют взгляд постояльцев. "Отель Парк" предлагает для размещения 292 номера различных категорий - "Стандарт", "Комфорт", "Семейный" и "Люкс". Все номера оформлены в традиционном стиле и обставлены удобной мебелью. В оснащение номеров входят LCD телевизор, телефон, гардероб, мини-бар, фен, все необход</w:t>
            </w:r>
            <w:r>
              <w:rPr>
                <w:rFonts w:asciiTheme="minorHAnsi" w:hAnsiTheme="minorHAnsi" w:cs="Arial"/>
                <w:sz w:val="18"/>
                <w:szCs w:val="18"/>
              </w:rPr>
              <w:t>имые ванные принадлежности.</w:t>
            </w:r>
            <w:r>
              <w:rPr>
                <w:rFonts w:asciiTheme="minorHAnsi" w:hAnsiTheme="minorHAnsi" w:cs="Arial"/>
                <w:sz w:val="18"/>
                <w:szCs w:val="18"/>
              </w:rPr>
              <w:br/>
            </w:r>
            <w:r w:rsidRPr="005F521A">
              <w:rPr>
                <w:rFonts w:asciiTheme="minorHAnsi" w:hAnsiTheme="minorHAnsi" w:cs="Arial"/>
                <w:sz w:val="18"/>
                <w:szCs w:val="18"/>
              </w:rPr>
              <w:t>В ресторане на третьем этаже отеля можно насладиться изысканными блюдами от шеф-повара. Гостям предлагается разнообразная карта вин, крепкие алкогольные н</w:t>
            </w:r>
            <w:r>
              <w:rPr>
                <w:rFonts w:asciiTheme="minorHAnsi" w:hAnsiTheme="minorHAnsi" w:cs="Arial"/>
                <w:sz w:val="18"/>
                <w:szCs w:val="18"/>
              </w:rPr>
              <w:t xml:space="preserve">апитки и коктейли. </w:t>
            </w:r>
            <w:r w:rsidRPr="005F521A">
              <w:rPr>
                <w:rFonts w:asciiTheme="minorHAnsi" w:hAnsiTheme="minorHAnsi" w:cs="Arial"/>
                <w:sz w:val="18"/>
                <w:szCs w:val="18"/>
              </w:rPr>
              <w:t xml:space="preserve"> Также работают лобби-бар, летнее кафе с видом на Гребной канал, обеденный зал в цокольном этаже для завтраков. Гостиница "Отель Парк" предлагает 8 конференц-залов вместимостью от 20 до 500 человек для проведения различных деловых мероприятий, тренингов и за</w:t>
            </w:r>
            <w:r>
              <w:rPr>
                <w:rFonts w:asciiTheme="minorHAnsi" w:hAnsiTheme="minorHAnsi" w:cs="Arial"/>
                <w:sz w:val="18"/>
                <w:szCs w:val="18"/>
              </w:rPr>
              <w:t xml:space="preserve">седаний.  </w:t>
            </w:r>
            <w:r w:rsidRPr="005F521A">
              <w:rPr>
                <w:rFonts w:asciiTheme="minorHAnsi" w:hAnsiTheme="minorHAnsi" w:cs="Arial"/>
                <w:sz w:val="18"/>
                <w:szCs w:val="18"/>
              </w:rPr>
              <w:t xml:space="preserve"> Среди прочих услуг гостиницы "Отель Парк" - доступ в Интернет </w:t>
            </w:r>
            <w:proofErr w:type="spellStart"/>
            <w:r w:rsidRPr="005F521A">
              <w:rPr>
                <w:rFonts w:asciiTheme="minorHAnsi" w:hAnsiTheme="minorHAnsi" w:cs="Arial"/>
                <w:sz w:val="18"/>
                <w:szCs w:val="18"/>
              </w:rPr>
              <w:t>Wi-Fi</w:t>
            </w:r>
            <w:proofErr w:type="spellEnd"/>
            <w:r w:rsidRPr="005F521A">
              <w:rPr>
                <w:rFonts w:asciiTheme="minorHAnsi" w:hAnsiTheme="minorHAnsi" w:cs="Arial"/>
                <w:sz w:val="18"/>
                <w:szCs w:val="18"/>
              </w:rPr>
              <w:t>, парковка на 500 машин, услуги прачечной, заказ такси, терминалы оплаты услуг, банкомат, аренда теннисных кортов, велотрек.</w:t>
            </w:r>
          </w:p>
        </w:tc>
      </w:tr>
      <w:tr w:rsidR="00B23DE8" w:rsidRPr="00514052" w:rsidTr="004A67EA">
        <w:trPr>
          <w:trHeight w:val="20"/>
        </w:trPr>
        <w:tc>
          <w:tcPr>
            <w:tcW w:w="675" w:type="dxa"/>
            <w:vMerge w:val="restart"/>
          </w:tcPr>
          <w:p w:rsidR="00B23DE8" w:rsidRPr="00AC3934" w:rsidRDefault="00B23DE8" w:rsidP="004A67EA">
            <w:pPr>
              <w:spacing w:after="127"/>
              <w:jc w:val="center"/>
              <w:rPr>
                <w:rFonts w:ascii="Calibri" w:hAnsi="Calibri" w:cs="Arial"/>
                <w:b/>
                <w:color w:val="0000FF"/>
                <w:sz w:val="28"/>
                <w:szCs w:val="28"/>
                <w:lang w:val="en-US"/>
              </w:rPr>
            </w:pPr>
            <w:r>
              <w:rPr>
                <w:rFonts w:ascii="Calibri" w:hAnsi="Calibri" w:cs="Arial"/>
                <w:b/>
                <w:color w:val="0000FF"/>
                <w:sz w:val="28"/>
                <w:szCs w:val="28"/>
                <w:lang w:val="en-US"/>
              </w:rPr>
              <w:t>18</w:t>
            </w:r>
          </w:p>
        </w:tc>
        <w:tc>
          <w:tcPr>
            <w:tcW w:w="3119" w:type="dxa"/>
          </w:tcPr>
          <w:p w:rsidR="00B23DE8" w:rsidRPr="0006299E" w:rsidRDefault="00B23DE8" w:rsidP="004A67EA">
            <w:pPr>
              <w:spacing w:after="127"/>
              <w:jc w:val="center"/>
              <w:rPr>
                <w:rFonts w:ascii="Calibri" w:hAnsi="Calibri" w:cs="Arial"/>
                <w:b/>
                <w:color w:val="0000FF"/>
                <w:sz w:val="28"/>
                <w:szCs w:val="28"/>
              </w:rPr>
            </w:pPr>
            <w:r>
              <w:rPr>
                <w:noProof/>
                <w:lang w:eastAsia="ru-RU"/>
              </w:rPr>
              <w:drawing>
                <wp:inline distT="0" distB="0" distL="0" distR="0">
                  <wp:extent cx="1905000" cy="1270000"/>
                  <wp:effectExtent l="19050" t="0" r="0" b="0"/>
                  <wp:docPr id="46" name="Рисунок 1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s"/>
                          <pic:cNvPicPr>
                            <a:picLocks noChangeAspect="1" noChangeArrowheads="1"/>
                          </pic:cNvPicPr>
                        </pic:nvPicPr>
                        <pic:blipFill>
                          <a:blip r:embed="rId45" cstate="print"/>
                          <a:srcRect/>
                          <a:stretch>
                            <a:fillRect/>
                          </a:stretch>
                        </pic:blipFill>
                        <pic:spPr bwMode="auto">
                          <a:xfrm>
                            <a:off x="0" y="0"/>
                            <a:ext cx="1905000" cy="1270000"/>
                          </a:xfrm>
                          <a:prstGeom prst="rect">
                            <a:avLst/>
                          </a:prstGeom>
                          <a:noFill/>
                          <a:ln w="9525">
                            <a:noFill/>
                            <a:miter lim="800000"/>
                            <a:headEnd/>
                            <a:tailEnd/>
                          </a:ln>
                        </pic:spPr>
                      </pic:pic>
                    </a:graphicData>
                  </a:graphic>
                </wp:inline>
              </w:drawing>
            </w:r>
          </w:p>
        </w:tc>
        <w:tc>
          <w:tcPr>
            <w:tcW w:w="6911" w:type="dxa"/>
          </w:tcPr>
          <w:p w:rsidR="00B23DE8" w:rsidRPr="00AC3934" w:rsidRDefault="00B23DE8" w:rsidP="004A67EA">
            <w:pPr>
              <w:pStyle w:val="a3"/>
              <w:jc w:val="both"/>
              <w:rPr>
                <w:rFonts w:ascii="Calibri" w:hAnsi="Calibri" w:cs="Arial"/>
                <w:color w:val="000000"/>
                <w:sz w:val="18"/>
                <w:szCs w:val="18"/>
              </w:rPr>
            </w:pPr>
            <w:r w:rsidRPr="00AC3934">
              <w:rPr>
                <w:rFonts w:ascii="Calibri" w:hAnsi="Calibri" w:cs="Arial"/>
                <w:b/>
                <w:bCs/>
                <w:color w:val="0000FF"/>
                <w:sz w:val="18"/>
                <w:szCs w:val="18"/>
              </w:rPr>
              <w:t>«Ладога» 3*</w:t>
            </w:r>
            <w:r w:rsidRPr="00AC3934">
              <w:rPr>
                <w:rFonts w:ascii="Calibri" w:hAnsi="Calibri" w:cs="Arial"/>
                <w:color w:val="333333"/>
                <w:sz w:val="18"/>
                <w:szCs w:val="18"/>
              </w:rPr>
              <w:t xml:space="preserve">, </w:t>
            </w:r>
            <w:r w:rsidRPr="00AC3934">
              <w:rPr>
                <w:rFonts w:ascii="Calibri" w:hAnsi="Calibri" w:cs="Arial"/>
                <w:color w:val="000000"/>
                <w:sz w:val="18"/>
                <w:szCs w:val="18"/>
              </w:rPr>
              <w:t xml:space="preserve">являющийся членом международной гостиничной системы бронирования </w:t>
            </w:r>
            <w:proofErr w:type="spellStart"/>
            <w:r w:rsidRPr="00AC3934">
              <w:rPr>
                <w:rFonts w:ascii="Calibri" w:hAnsi="Calibri" w:cs="Arial"/>
                <w:color w:val="000000"/>
                <w:sz w:val="18"/>
                <w:szCs w:val="18"/>
              </w:rPr>
              <w:t>Best</w:t>
            </w:r>
            <w:proofErr w:type="spellEnd"/>
            <w:r w:rsidRPr="00AC3934">
              <w:rPr>
                <w:rFonts w:ascii="Calibri" w:hAnsi="Calibri" w:cs="Arial"/>
                <w:color w:val="000000"/>
                <w:sz w:val="18"/>
                <w:szCs w:val="18"/>
              </w:rPr>
              <w:t xml:space="preserve"> </w:t>
            </w:r>
            <w:proofErr w:type="spellStart"/>
            <w:r w:rsidRPr="00AC3934">
              <w:rPr>
                <w:rFonts w:ascii="Calibri" w:hAnsi="Calibri" w:cs="Arial"/>
                <w:color w:val="000000"/>
                <w:sz w:val="18"/>
                <w:szCs w:val="18"/>
              </w:rPr>
              <w:t>Eastern</w:t>
            </w:r>
            <w:proofErr w:type="spellEnd"/>
            <w:r w:rsidRPr="00AC3934">
              <w:rPr>
                <w:rFonts w:ascii="Calibri" w:hAnsi="Calibri" w:cs="Arial"/>
                <w:color w:val="000000"/>
                <w:sz w:val="18"/>
                <w:szCs w:val="18"/>
              </w:rPr>
              <w:t xml:space="preserve"> </w:t>
            </w:r>
            <w:proofErr w:type="spellStart"/>
            <w:r w:rsidRPr="00AC3934">
              <w:rPr>
                <w:rFonts w:ascii="Calibri" w:hAnsi="Calibri" w:cs="Arial"/>
                <w:color w:val="000000"/>
                <w:sz w:val="18"/>
                <w:szCs w:val="18"/>
              </w:rPr>
              <w:t>Hotels</w:t>
            </w:r>
            <w:proofErr w:type="spellEnd"/>
            <w:r w:rsidRPr="00AC3934">
              <w:rPr>
                <w:rFonts w:ascii="Calibri" w:hAnsi="Calibri" w:cs="Arial"/>
                <w:color w:val="000000"/>
                <w:sz w:val="18"/>
                <w:szCs w:val="18"/>
              </w:rPr>
              <w:t xml:space="preserve">, расположен в экологически чистом районе города недалеко от исторического центра Санкт-Петербурга. </w:t>
            </w:r>
            <w:r w:rsidRPr="00AC3934">
              <w:rPr>
                <w:rFonts w:ascii="Calibri" w:hAnsi="Calibri" w:cs="Arial"/>
                <w:bCs/>
                <w:color w:val="000000"/>
                <w:sz w:val="18"/>
                <w:szCs w:val="18"/>
              </w:rPr>
              <w:t>Ближайшая станция метро:</w:t>
            </w:r>
            <w:r w:rsidRPr="00AC3934">
              <w:rPr>
                <w:rFonts w:ascii="Calibri" w:hAnsi="Calibri" w:cs="Arial"/>
                <w:color w:val="000000"/>
                <w:sz w:val="18"/>
                <w:szCs w:val="18"/>
              </w:rPr>
              <w:t> </w:t>
            </w:r>
            <w:r w:rsidRPr="00AC3934">
              <w:rPr>
                <w:rFonts w:ascii="Calibri" w:hAnsi="Calibri" w:cs="Arial"/>
                <w:b/>
                <w:color w:val="000000"/>
                <w:sz w:val="18"/>
                <w:szCs w:val="18"/>
              </w:rPr>
              <w:t>«</w:t>
            </w:r>
            <w:proofErr w:type="spellStart"/>
            <w:r w:rsidRPr="00AC3934">
              <w:rPr>
                <w:rFonts w:ascii="Calibri" w:hAnsi="Calibri" w:cs="Arial"/>
                <w:b/>
                <w:color w:val="000000"/>
                <w:sz w:val="18"/>
                <w:szCs w:val="18"/>
              </w:rPr>
              <w:t>Новочеркасская</w:t>
            </w:r>
            <w:proofErr w:type="spellEnd"/>
            <w:r w:rsidRPr="00AC3934">
              <w:rPr>
                <w:rFonts w:ascii="Calibri" w:hAnsi="Calibri" w:cs="Arial"/>
                <w:b/>
                <w:color w:val="000000"/>
                <w:sz w:val="18"/>
                <w:szCs w:val="18"/>
              </w:rPr>
              <w:t>»,</w:t>
            </w:r>
            <w:r w:rsidRPr="00AC3934">
              <w:rPr>
                <w:rFonts w:ascii="Calibri" w:hAnsi="Calibri" w:cs="Arial"/>
                <w:color w:val="000000"/>
                <w:sz w:val="18"/>
                <w:szCs w:val="18"/>
              </w:rPr>
              <w:t xml:space="preserve"> адрес</w:t>
            </w:r>
            <w:r w:rsidRPr="00AC3934">
              <w:rPr>
                <w:rFonts w:ascii="Calibri" w:hAnsi="Calibri" w:cs="Arial"/>
                <w:b/>
                <w:i/>
                <w:color w:val="000000"/>
                <w:sz w:val="18"/>
                <w:szCs w:val="18"/>
              </w:rPr>
              <w:t>: Шаумяна пр., д. 26.</w:t>
            </w:r>
            <w:r w:rsidRPr="00AC3934">
              <w:rPr>
                <w:rFonts w:ascii="Calibri" w:hAnsi="Calibri" w:cs="Arial"/>
                <w:color w:val="000000"/>
                <w:sz w:val="18"/>
                <w:szCs w:val="18"/>
              </w:rPr>
              <w:t xml:space="preserve">  </w:t>
            </w:r>
          </w:p>
          <w:p w:rsidR="00B23DE8" w:rsidRPr="00AC3934" w:rsidRDefault="00B23DE8" w:rsidP="004A67EA">
            <w:pPr>
              <w:ind w:right="55"/>
              <w:jc w:val="both"/>
              <w:rPr>
                <w:rFonts w:ascii="Calibri" w:eastAsia="Calibri" w:hAnsi="Calibri"/>
                <w:sz w:val="18"/>
                <w:szCs w:val="18"/>
              </w:rPr>
            </w:pPr>
            <w:proofErr w:type="gramStart"/>
            <w:r w:rsidRPr="00AC3934">
              <w:rPr>
                <w:rFonts w:ascii="Calibri" w:eastAsia="Calibri" w:hAnsi="Calibri"/>
                <w:b/>
                <w:sz w:val="18"/>
                <w:szCs w:val="18"/>
              </w:rPr>
              <w:t>Размещение:</w:t>
            </w:r>
            <w:r w:rsidRPr="00AC3934">
              <w:rPr>
                <w:rFonts w:ascii="Calibri" w:eastAsia="Calibri" w:hAnsi="Calibri"/>
                <w:sz w:val="18"/>
                <w:szCs w:val="18"/>
              </w:rPr>
              <w:t xml:space="preserve"> в отеле 111 номеров разной категории: стандартные с одно и двухместным размещением и </w:t>
            </w:r>
            <w:proofErr w:type="spellStart"/>
            <w:r w:rsidRPr="00AC3934">
              <w:rPr>
                <w:rFonts w:ascii="Calibri" w:eastAsia="Calibri" w:hAnsi="Calibri"/>
                <w:sz w:val="18"/>
                <w:szCs w:val="18"/>
              </w:rPr>
              <w:t>полулюксы</w:t>
            </w:r>
            <w:proofErr w:type="spellEnd"/>
            <w:r w:rsidRPr="00AC3934">
              <w:rPr>
                <w:rFonts w:ascii="Calibri" w:eastAsia="Calibri" w:hAnsi="Calibri"/>
                <w:sz w:val="18"/>
                <w:szCs w:val="18"/>
              </w:rPr>
              <w:t>.</w:t>
            </w:r>
            <w:proofErr w:type="gramEnd"/>
            <w:r w:rsidRPr="00AC3934">
              <w:rPr>
                <w:rFonts w:ascii="Calibri" w:eastAsia="Calibri" w:hAnsi="Calibri"/>
                <w:sz w:val="18"/>
                <w:szCs w:val="18"/>
              </w:rPr>
              <w:t xml:space="preserve"> В каждом номере есть рабочий стол, телевизор (спутниковое и кабельное ТВ), телефон с международным и междугородным доступом, шкаф, сейф. Все комнаты оснащены центральной системой отопления и противопожарными датчиками. В каждой ванной комнате </w:t>
            </w:r>
            <w:proofErr w:type="gramStart"/>
            <w:r w:rsidRPr="00AC3934">
              <w:rPr>
                <w:rFonts w:ascii="Calibri" w:eastAsia="Calibri" w:hAnsi="Calibri"/>
                <w:sz w:val="18"/>
                <w:szCs w:val="18"/>
              </w:rPr>
              <w:t>расположены</w:t>
            </w:r>
            <w:proofErr w:type="gramEnd"/>
            <w:r w:rsidRPr="00AC3934">
              <w:rPr>
                <w:rFonts w:ascii="Calibri" w:eastAsia="Calibri" w:hAnsi="Calibri"/>
                <w:sz w:val="18"/>
                <w:szCs w:val="18"/>
              </w:rPr>
              <w:t xml:space="preserve"> ванна, душ, туалет и раковина.</w:t>
            </w:r>
          </w:p>
          <w:p w:rsidR="00B23DE8" w:rsidRPr="009C04AC" w:rsidRDefault="00B23DE8" w:rsidP="004A67EA">
            <w:pPr>
              <w:spacing w:after="127"/>
              <w:jc w:val="both"/>
              <w:rPr>
                <w:rFonts w:ascii="Calibri" w:hAnsi="Calibri" w:cs="Arial"/>
                <w:b/>
                <w:color w:val="0000FF"/>
                <w:sz w:val="18"/>
                <w:szCs w:val="18"/>
              </w:rPr>
            </w:pPr>
          </w:p>
        </w:tc>
      </w:tr>
      <w:tr w:rsidR="00B23DE8" w:rsidRPr="00514052" w:rsidTr="009505CD">
        <w:trPr>
          <w:trHeight w:val="20"/>
        </w:trPr>
        <w:tc>
          <w:tcPr>
            <w:tcW w:w="675" w:type="dxa"/>
            <w:vMerge/>
          </w:tcPr>
          <w:p w:rsidR="00B23DE8" w:rsidRPr="009505CD" w:rsidRDefault="00B23DE8" w:rsidP="004A67EA">
            <w:pPr>
              <w:spacing w:after="127"/>
              <w:jc w:val="center"/>
              <w:rPr>
                <w:rFonts w:ascii="Calibri" w:hAnsi="Calibri" w:cs="Arial"/>
                <w:b/>
                <w:color w:val="0000FF"/>
                <w:sz w:val="28"/>
                <w:szCs w:val="28"/>
              </w:rPr>
            </w:pPr>
          </w:p>
        </w:tc>
        <w:tc>
          <w:tcPr>
            <w:tcW w:w="10030" w:type="dxa"/>
            <w:gridSpan w:val="2"/>
          </w:tcPr>
          <w:p w:rsidR="00B23DE8" w:rsidRPr="00AC3934" w:rsidRDefault="00B23DE8" w:rsidP="00B23DE8">
            <w:pPr>
              <w:ind w:right="55"/>
              <w:jc w:val="both"/>
              <w:rPr>
                <w:rFonts w:ascii="Calibri" w:eastAsia="Calibri" w:hAnsi="Calibri"/>
                <w:sz w:val="18"/>
                <w:szCs w:val="18"/>
              </w:rPr>
            </w:pPr>
            <w:proofErr w:type="gramStart"/>
            <w:r w:rsidRPr="00AC3934">
              <w:rPr>
                <w:rFonts w:ascii="Calibri" w:eastAsia="Calibri" w:hAnsi="Calibri"/>
                <w:b/>
                <w:sz w:val="18"/>
                <w:szCs w:val="18"/>
              </w:rPr>
              <w:t>Инфраструктура:</w:t>
            </w:r>
            <w:r w:rsidRPr="00AC3934">
              <w:rPr>
                <w:rFonts w:ascii="Calibri" w:eastAsia="Calibri" w:hAnsi="Calibri"/>
                <w:sz w:val="18"/>
                <w:szCs w:val="18"/>
              </w:rPr>
              <w:t xml:space="preserve"> в гостинице "Ладога" ресторан с русской традиционной и европейской кухнями, банкетный зал, ночной бар, охраняемая автостоянка, бизнес центр, конференц-зал, Интернет, банкомат и обмен валюты, круглосуточные финская сауна и русская баня с комнатой для отдыха, двумя мини-бассейнами, прачечная, химчистка, салон красоты, магазин сувениров.</w:t>
            </w:r>
            <w:proofErr w:type="gramEnd"/>
          </w:p>
          <w:p w:rsidR="00B23DE8" w:rsidRPr="00AC3934" w:rsidRDefault="00B23DE8" w:rsidP="00B23DE8">
            <w:pPr>
              <w:spacing w:after="127"/>
              <w:jc w:val="both"/>
              <w:rPr>
                <w:rFonts w:ascii="Calibri" w:hAnsi="Calibri" w:cs="Arial"/>
                <w:b/>
                <w:color w:val="0000FF"/>
                <w:sz w:val="18"/>
                <w:szCs w:val="18"/>
              </w:rPr>
            </w:pPr>
            <w:r w:rsidRPr="00AC3934">
              <w:rPr>
                <w:rFonts w:ascii="Calibri" w:hAnsi="Calibri" w:cs="Arial"/>
                <w:b/>
                <w:color w:val="000000"/>
                <w:sz w:val="18"/>
                <w:szCs w:val="18"/>
              </w:rPr>
              <w:t>Завтрак «шведский стол»,</w:t>
            </w:r>
            <w:r w:rsidRPr="00AC3934">
              <w:rPr>
                <w:rFonts w:ascii="Calibri" w:hAnsi="Calibri" w:cs="Arial"/>
                <w:color w:val="000000"/>
                <w:sz w:val="18"/>
                <w:szCs w:val="18"/>
              </w:rPr>
              <w:t xml:space="preserve"> сервирующийся с 7:30 до 10:00, включён в стоимость проживания. Возможно обслуживание в номерах. </w:t>
            </w:r>
            <w:r w:rsidRPr="00AC3934">
              <w:rPr>
                <w:rFonts w:ascii="Calibri" w:hAnsi="Calibri" w:cs="Arial"/>
                <w:b/>
                <w:bCs/>
                <w:color w:val="000000"/>
                <w:sz w:val="18"/>
                <w:szCs w:val="18"/>
              </w:rPr>
              <w:t>Как добраться:</w:t>
            </w:r>
            <w:r w:rsidRPr="00AC3934">
              <w:rPr>
                <w:rFonts w:ascii="Calibri" w:hAnsi="Calibri" w:cs="Arial"/>
                <w:color w:val="000000"/>
                <w:sz w:val="18"/>
                <w:szCs w:val="18"/>
              </w:rPr>
              <w:t> 5 минут от станции метро «</w:t>
            </w:r>
            <w:proofErr w:type="spellStart"/>
            <w:r w:rsidRPr="00AC3934">
              <w:rPr>
                <w:rFonts w:ascii="Calibri" w:hAnsi="Calibri" w:cs="Arial"/>
                <w:color w:val="000000"/>
                <w:sz w:val="18"/>
                <w:szCs w:val="18"/>
              </w:rPr>
              <w:t>Новочеркасская</w:t>
            </w:r>
            <w:proofErr w:type="spellEnd"/>
            <w:r w:rsidRPr="00AC3934">
              <w:rPr>
                <w:rFonts w:ascii="Calibri" w:hAnsi="Calibri" w:cs="Arial"/>
                <w:color w:val="000000"/>
                <w:sz w:val="18"/>
                <w:szCs w:val="18"/>
              </w:rPr>
              <w:t xml:space="preserve">». Выйдя из метро, повернуть налево, идти по подземному переходу и выйти на </w:t>
            </w:r>
            <w:proofErr w:type="spellStart"/>
            <w:r w:rsidRPr="00AC3934">
              <w:rPr>
                <w:rFonts w:ascii="Calibri" w:hAnsi="Calibri" w:cs="Arial"/>
                <w:color w:val="000000"/>
                <w:sz w:val="18"/>
                <w:szCs w:val="18"/>
              </w:rPr>
              <w:t>Заневский</w:t>
            </w:r>
            <w:proofErr w:type="spellEnd"/>
            <w:r w:rsidRPr="00AC3934">
              <w:rPr>
                <w:rFonts w:ascii="Calibri" w:hAnsi="Calibri" w:cs="Arial"/>
                <w:color w:val="000000"/>
                <w:sz w:val="18"/>
                <w:szCs w:val="18"/>
              </w:rPr>
              <w:t xml:space="preserve"> проспект. Идти по нему прямо и перейти проспект Шаумяна. Здание </w:t>
            </w:r>
            <w:r w:rsidRPr="00AC3934">
              <w:rPr>
                <w:rFonts w:ascii="Calibri" w:hAnsi="Calibri" w:cs="Arial"/>
                <w:bCs/>
                <w:color w:val="000000"/>
                <w:sz w:val="18"/>
                <w:szCs w:val="18"/>
              </w:rPr>
              <w:t>гостиницы "Ладога"</w:t>
            </w:r>
            <w:r w:rsidRPr="00AC3934">
              <w:rPr>
                <w:rFonts w:ascii="Calibri" w:hAnsi="Calibri" w:cs="Arial"/>
                <w:color w:val="000000"/>
                <w:sz w:val="18"/>
                <w:szCs w:val="18"/>
              </w:rPr>
              <w:t> будет справа за зелёной зоной. На троллейбусах  № 1 и 22, автобусе № 27 вы можете добраться с Ладожского и Московского вокзалов, из цен</w:t>
            </w:r>
            <w:r>
              <w:rPr>
                <w:rFonts w:ascii="Calibri" w:hAnsi="Calibri" w:cs="Arial"/>
                <w:color w:val="000000"/>
                <w:sz w:val="18"/>
                <w:szCs w:val="18"/>
              </w:rPr>
              <w:t xml:space="preserve">тра и в центр Санкт-Петербурга. </w:t>
            </w:r>
            <w:r w:rsidRPr="00AC3934">
              <w:rPr>
                <w:rFonts w:ascii="Calibri" w:hAnsi="Calibri" w:cs="Arial"/>
                <w:color w:val="000000"/>
                <w:sz w:val="18"/>
                <w:szCs w:val="18"/>
              </w:rPr>
              <w:t>Маршрутное такси № 39 </w:t>
            </w:r>
            <w:proofErr w:type="gramStart"/>
            <w:r w:rsidRPr="00AC3934">
              <w:rPr>
                <w:rFonts w:ascii="Calibri" w:hAnsi="Calibri" w:cs="Arial"/>
                <w:color w:val="000000"/>
                <w:sz w:val="18"/>
                <w:szCs w:val="18"/>
              </w:rPr>
              <w:t>из</w:t>
            </w:r>
            <w:proofErr w:type="gramEnd"/>
            <w:r w:rsidRPr="00AC3934">
              <w:rPr>
                <w:rFonts w:ascii="Calibri" w:hAnsi="Calibri" w:cs="Arial"/>
                <w:color w:val="000000"/>
                <w:sz w:val="18"/>
                <w:szCs w:val="18"/>
              </w:rPr>
              <w:t xml:space="preserve">/в </w:t>
            </w:r>
            <w:proofErr w:type="spellStart"/>
            <w:r w:rsidRPr="00AC3934">
              <w:rPr>
                <w:rFonts w:ascii="Calibri" w:hAnsi="Calibri" w:cs="Arial"/>
                <w:color w:val="000000"/>
                <w:sz w:val="18"/>
                <w:szCs w:val="18"/>
              </w:rPr>
              <w:t>аэроп</w:t>
            </w:r>
            <w:proofErr w:type="spellEnd"/>
            <w:r w:rsidRPr="00AC3934">
              <w:rPr>
                <w:rFonts w:ascii="Calibri" w:hAnsi="Calibri" w:cs="Arial"/>
                <w:color w:val="000000"/>
                <w:sz w:val="18"/>
                <w:szCs w:val="18"/>
              </w:rPr>
              <w:t>. Пулково-1 и Пулково-2. Маршрутные такси № 141, 187, 204 из центра и в центр Санкт-Петербурга.</w:t>
            </w:r>
          </w:p>
        </w:tc>
      </w:tr>
      <w:tr w:rsidR="00AF1F4C" w:rsidRPr="00514052" w:rsidTr="004A67EA">
        <w:trPr>
          <w:trHeight w:val="20"/>
        </w:trPr>
        <w:tc>
          <w:tcPr>
            <w:tcW w:w="675" w:type="dxa"/>
          </w:tcPr>
          <w:p w:rsidR="00AF1F4C" w:rsidRPr="00AC3934" w:rsidRDefault="00AF1F4C" w:rsidP="004A67EA">
            <w:pPr>
              <w:spacing w:after="127"/>
              <w:jc w:val="center"/>
              <w:rPr>
                <w:rFonts w:ascii="Calibri" w:hAnsi="Calibri" w:cs="Arial"/>
                <w:b/>
                <w:color w:val="0000FF"/>
                <w:sz w:val="28"/>
                <w:szCs w:val="28"/>
                <w:lang w:val="en-US"/>
              </w:rPr>
            </w:pPr>
            <w:r>
              <w:rPr>
                <w:rFonts w:ascii="Calibri" w:hAnsi="Calibri" w:cs="Arial"/>
                <w:b/>
                <w:color w:val="0000FF"/>
                <w:sz w:val="28"/>
                <w:szCs w:val="28"/>
                <w:lang w:val="en-US"/>
              </w:rPr>
              <w:t>20</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17700" cy="1181100"/>
                  <wp:effectExtent l="19050" t="0" r="6350" b="0"/>
                  <wp:docPr id="16" name="Рисунок 16" descr="ote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tel01"/>
                          <pic:cNvPicPr>
                            <a:picLocks noChangeAspect="1" noChangeArrowheads="1"/>
                          </pic:cNvPicPr>
                        </pic:nvPicPr>
                        <pic:blipFill>
                          <a:blip r:embed="rId46" cstate="print"/>
                          <a:srcRect/>
                          <a:stretch>
                            <a:fillRect/>
                          </a:stretch>
                        </pic:blipFill>
                        <pic:spPr bwMode="auto">
                          <a:xfrm>
                            <a:off x="0" y="0"/>
                            <a:ext cx="1917700" cy="1181100"/>
                          </a:xfrm>
                          <a:prstGeom prst="rect">
                            <a:avLst/>
                          </a:prstGeom>
                          <a:noFill/>
                          <a:ln w="9525">
                            <a:noFill/>
                            <a:miter lim="800000"/>
                            <a:headEnd/>
                            <a:tailEnd/>
                          </a:ln>
                        </pic:spPr>
                      </pic:pic>
                    </a:graphicData>
                  </a:graphic>
                </wp:inline>
              </w:drawing>
            </w:r>
          </w:p>
        </w:tc>
        <w:tc>
          <w:tcPr>
            <w:tcW w:w="6911" w:type="dxa"/>
          </w:tcPr>
          <w:p w:rsidR="00AF1F4C" w:rsidRPr="00AC3934" w:rsidRDefault="00AF1F4C" w:rsidP="004A67EA">
            <w:pPr>
              <w:spacing w:after="127"/>
              <w:jc w:val="both"/>
              <w:rPr>
                <w:rFonts w:ascii="Calibri" w:hAnsi="Calibri" w:cs="Arial"/>
                <w:b/>
                <w:color w:val="0000FF"/>
                <w:sz w:val="18"/>
                <w:szCs w:val="18"/>
              </w:rPr>
            </w:pPr>
            <w:r w:rsidRPr="00AC3934">
              <w:rPr>
                <w:rFonts w:ascii="Calibri" w:hAnsi="Calibri" w:cs="Arial"/>
                <w:b/>
                <w:color w:val="0000FF"/>
                <w:sz w:val="18"/>
                <w:szCs w:val="18"/>
              </w:rPr>
              <w:t>«</w:t>
            </w:r>
            <w:proofErr w:type="gramStart"/>
            <w:r w:rsidRPr="00AC3934">
              <w:rPr>
                <w:rFonts w:ascii="Calibri" w:hAnsi="Calibri" w:cs="Arial"/>
                <w:b/>
                <w:color w:val="0000FF"/>
                <w:sz w:val="18"/>
                <w:szCs w:val="18"/>
              </w:rPr>
              <w:t>Литейный</w:t>
            </w:r>
            <w:proofErr w:type="gramEnd"/>
            <w:r w:rsidRPr="00AC3934">
              <w:rPr>
                <w:rFonts w:ascii="Calibri" w:hAnsi="Calibri" w:cs="Arial"/>
                <w:b/>
                <w:color w:val="0000FF"/>
                <w:sz w:val="18"/>
                <w:szCs w:val="18"/>
              </w:rPr>
              <w:t>» 3*</w:t>
            </w:r>
            <w:r w:rsidRPr="00AC3934">
              <w:rPr>
                <w:rFonts w:ascii="Calibri" w:hAnsi="Calibri" w:cs="Arial"/>
                <w:color w:val="000000"/>
                <w:sz w:val="18"/>
                <w:szCs w:val="18"/>
              </w:rPr>
              <w:t xml:space="preserve">, </w:t>
            </w:r>
            <w:r w:rsidRPr="00AC3934">
              <w:rPr>
                <w:rFonts w:ascii="Calibri" w:hAnsi="Calibri" w:cs="Arial"/>
                <w:b/>
                <w:i/>
                <w:color w:val="000000"/>
                <w:sz w:val="18"/>
                <w:szCs w:val="18"/>
              </w:rPr>
              <w:t>Литейный пр., 12.</w:t>
            </w:r>
            <w:r w:rsidRPr="00AC3934">
              <w:rPr>
                <w:rFonts w:ascii="Calibri" w:hAnsi="Calibri" w:cs="Arial"/>
                <w:color w:val="000000"/>
                <w:sz w:val="18"/>
                <w:szCs w:val="18"/>
              </w:rPr>
              <w:t xml:space="preserve">,  10мин. пешком от метро </w:t>
            </w:r>
            <w:r w:rsidRPr="00AC3934">
              <w:rPr>
                <w:rFonts w:ascii="Calibri" w:hAnsi="Calibri" w:cs="Arial"/>
                <w:b/>
                <w:color w:val="000000"/>
                <w:sz w:val="18"/>
                <w:szCs w:val="18"/>
              </w:rPr>
              <w:t>«Чернышевская»</w:t>
            </w:r>
            <w:r w:rsidRPr="00AC3934">
              <w:rPr>
                <w:rFonts w:ascii="Calibri" w:hAnsi="Calibri" w:cs="Arial"/>
                <w:color w:val="000000"/>
                <w:sz w:val="18"/>
                <w:szCs w:val="18"/>
              </w:rPr>
              <w:t>. Отель «Литейный» - это новый современный отель, в старинном здании 1906года,  расположенный на Литейном проспекте. Номерной фонд отеля, 2-3-4 местные номера, оборудован всем необходимым для комфортного отдыха и продуктивной работы. Отель «Литейный» прекрасно сочетает в себе уют, комфорт, доступные цены и приветливый персонал. Отель расположен в центральной части северной столицы, то есть отсюда легко добраться до основных достопримечательностей города.</w:t>
            </w:r>
          </w:p>
        </w:tc>
      </w:tr>
      <w:tr w:rsidR="0046038F" w:rsidRPr="00514052" w:rsidTr="004A67EA">
        <w:trPr>
          <w:trHeight w:val="20"/>
        </w:trPr>
        <w:tc>
          <w:tcPr>
            <w:tcW w:w="675" w:type="dxa"/>
            <w:vMerge w:val="restart"/>
          </w:tcPr>
          <w:p w:rsidR="0046038F" w:rsidRPr="00B11930" w:rsidRDefault="0046038F" w:rsidP="004A67EA">
            <w:pPr>
              <w:spacing w:after="127"/>
              <w:jc w:val="center"/>
              <w:rPr>
                <w:rFonts w:ascii="Calibri" w:hAnsi="Calibri" w:cs="Arial"/>
                <w:b/>
                <w:color w:val="0000FF"/>
                <w:sz w:val="28"/>
                <w:szCs w:val="28"/>
              </w:rPr>
            </w:pPr>
            <w:r>
              <w:rPr>
                <w:rFonts w:ascii="Calibri" w:hAnsi="Calibri" w:cs="Arial"/>
                <w:b/>
                <w:color w:val="0000FF"/>
                <w:sz w:val="28"/>
                <w:szCs w:val="28"/>
              </w:rPr>
              <w:lastRenderedPageBreak/>
              <w:t>-</w:t>
            </w:r>
          </w:p>
        </w:tc>
        <w:tc>
          <w:tcPr>
            <w:tcW w:w="3119" w:type="dxa"/>
          </w:tcPr>
          <w:p w:rsidR="0046038F" w:rsidRDefault="0046038F" w:rsidP="004A67EA">
            <w:pPr>
              <w:spacing w:after="127"/>
              <w:jc w:val="center"/>
              <w:rPr>
                <w:noProof/>
                <w:lang w:eastAsia="ru-RU"/>
              </w:rPr>
            </w:pPr>
            <w:r>
              <w:rPr>
                <w:noProof/>
                <w:lang w:eastAsia="ru-RU"/>
              </w:rPr>
              <w:drawing>
                <wp:inline distT="0" distB="0" distL="0" distR="0">
                  <wp:extent cx="1743740" cy="1562100"/>
                  <wp:effectExtent l="19050" t="0" r="8860" b="0"/>
                  <wp:docPr id="50" name="Рисунок 7" descr="Гостиница Мойк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стиница Мойка 5"/>
                          <pic:cNvPicPr>
                            <a:picLocks noChangeAspect="1" noChangeArrowheads="1"/>
                          </pic:cNvPicPr>
                        </pic:nvPicPr>
                        <pic:blipFill>
                          <a:blip r:embed="rId47" cstate="print"/>
                          <a:srcRect/>
                          <a:stretch>
                            <a:fillRect/>
                          </a:stretch>
                        </pic:blipFill>
                        <pic:spPr bwMode="auto">
                          <a:xfrm>
                            <a:off x="0" y="0"/>
                            <a:ext cx="1744684" cy="1562946"/>
                          </a:xfrm>
                          <a:prstGeom prst="rect">
                            <a:avLst/>
                          </a:prstGeom>
                          <a:noFill/>
                          <a:ln w="9525">
                            <a:noFill/>
                            <a:miter lim="800000"/>
                            <a:headEnd/>
                            <a:tailEnd/>
                          </a:ln>
                        </pic:spPr>
                      </pic:pic>
                    </a:graphicData>
                  </a:graphic>
                </wp:inline>
              </w:drawing>
            </w:r>
          </w:p>
        </w:tc>
        <w:tc>
          <w:tcPr>
            <w:tcW w:w="6911" w:type="dxa"/>
          </w:tcPr>
          <w:p w:rsidR="0046038F" w:rsidRPr="00B11930" w:rsidRDefault="0046038F" w:rsidP="00B11930">
            <w:pPr>
              <w:pStyle w:val="a3"/>
              <w:rPr>
                <w:rFonts w:asciiTheme="minorHAnsi" w:hAnsiTheme="minorHAnsi"/>
                <w:color w:val="000000"/>
                <w:sz w:val="18"/>
                <w:szCs w:val="18"/>
              </w:rPr>
            </w:pPr>
            <w:r w:rsidRPr="00B11930">
              <w:rPr>
                <w:rFonts w:asciiTheme="minorHAnsi" w:hAnsiTheme="minorHAnsi"/>
                <w:b/>
                <w:bCs/>
                <w:color w:val="004685"/>
                <w:sz w:val="18"/>
                <w:szCs w:val="18"/>
              </w:rPr>
              <w:t>Адрес:</w:t>
            </w:r>
            <w:r w:rsidRPr="00B11930">
              <w:rPr>
                <w:rFonts w:asciiTheme="minorHAnsi" w:hAnsiTheme="minorHAnsi"/>
                <w:color w:val="000000"/>
                <w:sz w:val="18"/>
                <w:szCs w:val="18"/>
              </w:rPr>
              <w:t xml:space="preserve"> Санкт-Петербург, Реки Мойки набережная, 5</w:t>
            </w:r>
            <w:r w:rsidRPr="00B11930">
              <w:rPr>
                <w:rFonts w:asciiTheme="minorHAnsi" w:hAnsiTheme="minorHAnsi"/>
                <w:color w:val="000000"/>
                <w:sz w:val="18"/>
                <w:szCs w:val="18"/>
              </w:rPr>
              <w:br/>
            </w:r>
            <w:r w:rsidRPr="00B11930">
              <w:rPr>
                <w:rFonts w:asciiTheme="minorHAnsi" w:hAnsiTheme="minorHAnsi"/>
                <w:b/>
                <w:bCs/>
                <w:color w:val="004685"/>
                <w:sz w:val="18"/>
                <w:szCs w:val="18"/>
              </w:rPr>
              <w:t>Официальная категория:</w:t>
            </w:r>
            <w:r w:rsidRPr="00B11930">
              <w:rPr>
                <w:rFonts w:asciiTheme="minorHAnsi" w:hAnsiTheme="minorHAnsi"/>
                <w:color w:val="000000"/>
                <w:sz w:val="18"/>
                <w:szCs w:val="18"/>
              </w:rPr>
              <w:t xml:space="preserve"> 3 звезды, действует до 24.04.2019</w:t>
            </w:r>
            <w:r w:rsidRPr="00B11930">
              <w:rPr>
                <w:rFonts w:asciiTheme="minorHAnsi" w:hAnsiTheme="minorHAnsi"/>
                <w:color w:val="000000"/>
                <w:sz w:val="18"/>
                <w:szCs w:val="18"/>
              </w:rPr>
              <w:br/>
            </w:r>
            <w:r w:rsidRPr="00B11930">
              <w:rPr>
                <w:rFonts w:asciiTheme="minorHAnsi" w:hAnsiTheme="minorHAnsi"/>
                <w:b/>
                <w:bCs/>
                <w:color w:val="004685"/>
                <w:sz w:val="18"/>
                <w:szCs w:val="18"/>
              </w:rPr>
              <w:t>Количество номеров/этажей:</w:t>
            </w:r>
            <w:r w:rsidRPr="00B11930">
              <w:rPr>
                <w:rFonts w:asciiTheme="minorHAnsi" w:hAnsiTheme="minorHAnsi"/>
                <w:color w:val="000000"/>
                <w:sz w:val="18"/>
                <w:szCs w:val="18"/>
              </w:rPr>
              <w:t xml:space="preserve"> 24/6</w:t>
            </w:r>
            <w:r w:rsidRPr="00B11930">
              <w:rPr>
                <w:rFonts w:asciiTheme="minorHAnsi" w:hAnsiTheme="minorHAnsi"/>
                <w:color w:val="000000"/>
                <w:sz w:val="18"/>
                <w:szCs w:val="18"/>
              </w:rPr>
              <w:br/>
            </w:r>
            <w:r w:rsidRPr="00B11930">
              <w:rPr>
                <w:rFonts w:asciiTheme="minorHAnsi" w:hAnsiTheme="minorHAnsi"/>
                <w:b/>
                <w:bCs/>
                <w:color w:val="004685"/>
                <w:sz w:val="18"/>
                <w:szCs w:val="18"/>
              </w:rPr>
              <w:t>Год постройки/реконструкции:</w:t>
            </w:r>
            <w:r w:rsidRPr="00B11930">
              <w:rPr>
                <w:rFonts w:asciiTheme="minorHAnsi" w:hAnsiTheme="minorHAnsi"/>
                <w:color w:val="000000"/>
                <w:sz w:val="18"/>
                <w:szCs w:val="18"/>
              </w:rPr>
              <w:t xml:space="preserve"> 2006/2008</w:t>
            </w:r>
          </w:p>
          <w:p w:rsidR="0046038F" w:rsidRPr="00B11930" w:rsidRDefault="0046038F" w:rsidP="0046038F">
            <w:pPr>
              <w:pStyle w:val="a3"/>
              <w:jc w:val="both"/>
              <w:rPr>
                <w:rStyle w:val="apple-converted-space"/>
                <w:rFonts w:ascii="Calibri" w:hAnsi="Calibri" w:cs="Arial"/>
                <w:sz w:val="18"/>
                <w:szCs w:val="18"/>
                <w:shd w:val="clear" w:color="auto" w:fill="FFFFFF"/>
              </w:rPr>
            </w:pPr>
            <w:r w:rsidRPr="00B11930">
              <w:rPr>
                <w:rFonts w:asciiTheme="minorHAnsi" w:hAnsiTheme="minorHAnsi" w:cs="Arial"/>
                <w:sz w:val="18"/>
                <w:szCs w:val="18"/>
              </w:rPr>
              <w:t xml:space="preserve">Отель </w:t>
            </w:r>
            <w:r w:rsidRPr="00B11930">
              <w:rPr>
                <w:rFonts w:asciiTheme="minorHAnsi" w:hAnsiTheme="minorHAnsi" w:cs="Arial"/>
                <w:b/>
                <w:color w:val="0000FF"/>
                <w:sz w:val="18"/>
                <w:szCs w:val="18"/>
              </w:rPr>
              <w:t>"Мойка 5" 3*</w:t>
            </w:r>
            <w:r w:rsidRPr="00B11930">
              <w:rPr>
                <w:rFonts w:asciiTheme="minorHAnsi" w:hAnsiTheme="minorHAnsi" w:cs="Arial"/>
                <w:sz w:val="18"/>
                <w:szCs w:val="18"/>
              </w:rPr>
              <w:t xml:space="preserve"> расположен в историческом и культурном центре Санкт-Петербурга на набережной реки Мойки. В непосредственной близости от отеля находится Невский Проспект, Марсово поле, Дворцовая площадь и Эрмитаж, храм </w:t>
            </w:r>
            <w:proofErr w:type="spellStart"/>
            <w:r w:rsidRPr="00B11930">
              <w:rPr>
                <w:rFonts w:asciiTheme="minorHAnsi" w:hAnsiTheme="minorHAnsi" w:cs="Arial"/>
                <w:sz w:val="18"/>
                <w:szCs w:val="18"/>
              </w:rPr>
              <w:t>Спаса-на-Крови</w:t>
            </w:r>
            <w:proofErr w:type="spellEnd"/>
            <w:r w:rsidRPr="00B11930">
              <w:rPr>
                <w:rFonts w:asciiTheme="minorHAnsi" w:hAnsiTheme="minorHAnsi" w:cs="Arial"/>
                <w:sz w:val="18"/>
                <w:szCs w:val="18"/>
              </w:rPr>
              <w:t xml:space="preserve"> и Казанский собор, а также дом, в котором жил поэт А.С. Пушкин. Вблизи от отеля также находится множество кафе, магазинов, галерей и клубов. </w:t>
            </w:r>
            <w:r w:rsidRPr="00B11930">
              <w:rPr>
                <w:rFonts w:asciiTheme="minorHAnsi" w:hAnsiTheme="minorHAnsi" w:cs="Arial"/>
                <w:sz w:val="18"/>
                <w:szCs w:val="18"/>
              </w:rPr>
              <w:br/>
            </w:r>
            <w:r w:rsidRPr="00B11930">
              <w:rPr>
                <w:rFonts w:asciiTheme="minorHAnsi" w:hAnsiTheme="minorHAnsi" w:cs="Arial"/>
                <w:sz w:val="18"/>
                <w:szCs w:val="18"/>
              </w:rPr>
              <w:br/>
            </w:r>
          </w:p>
        </w:tc>
      </w:tr>
      <w:tr w:rsidR="0046038F" w:rsidRPr="00514052" w:rsidTr="009505CD">
        <w:trPr>
          <w:trHeight w:val="20"/>
        </w:trPr>
        <w:tc>
          <w:tcPr>
            <w:tcW w:w="675" w:type="dxa"/>
            <w:vMerge/>
          </w:tcPr>
          <w:p w:rsidR="0046038F" w:rsidRPr="009505CD" w:rsidRDefault="0046038F" w:rsidP="004A67EA">
            <w:pPr>
              <w:spacing w:after="127"/>
              <w:jc w:val="center"/>
              <w:rPr>
                <w:rFonts w:ascii="Calibri" w:hAnsi="Calibri" w:cs="Arial"/>
                <w:b/>
                <w:color w:val="0000FF"/>
                <w:sz w:val="28"/>
                <w:szCs w:val="28"/>
              </w:rPr>
            </w:pPr>
          </w:p>
        </w:tc>
        <w:tc>
          <w:tcPr>
            <w:tcW w:w="10030" w:type="dxa"/>
            <w:gridSpan w:val="2"/>
          </w:tcPr>
          <w:p w:rsidR="0046038F" w:rsidRPr="00422BD2" w:rsidRDefault="0046038F" w:rsidP="004A67EA">
            <w:pPr>
              <w:pStyle w:val="a3"/>
              <w:jc w:val="both"/>
              <w:rPr>
                <w:rStyle w:val="apple-converted-space"/>
                <w:rFonts w:ascii="Calibri" w:hAnsi="Calibri" w:cs="Arial"/>
                <w:color w:val="0000FF"/>
                <w:sz w:val="18"/>
                <w:szCs w:val="18"/>
                <w:shd w:val="clear" w:color="auto" w:fill="FFFFFF"/>
              </w:rPr>
            </w:pPr>
            <w:r w:rsidRPr="00B11930">
              <w:rPr>
                <w:rFonts w:asciiTheme="minorHAnsi" w:hAnsiTheme="minorHAnsi" w:cs="Arial"/>
                <w:sz w:val="18"/>
                <w:szCs w:val="18"/>
              </w:rPr>
              <w:t>Номерной фонд отеля включает 18 стандартных номеров, 2 номера улучшенной планировки и 4 просторных двухэтажных номера категории "Люкс" с сауной и джакузи. Все номера оснащены современной мебелью и сантехникой, телевизорами, холодильниками, чайниками, телефонами и сейфами для хранения ценных вещей. В номерах повыш</w:t>
            </w:r>
            <w:r>
              <w:rPr>
                <w:rFonts w:asciiTheme="minorHAnsi" w:hAnsiTheme="minorHAnsi" w:cs="Arial"/>
                <w:sz w:val="18"/>
                <w:szCs w:val="18"/>
              </w:rPr>
              <w:t xml:space="preserve">енной комфортности  кондиционеры. </w:t>
            </w:r>
            <w:r>
              <w:rPr>
                <w:rFonts w:asciiTheme="minorHAnsi" w:hAnsiTheme="minorHAnsi" w:cs="Arial"/>
                <w:sz w:val="18"/>
                <w:szCs w:val="18"/>
              </w:rPr>
              <w:br/>
            </w:r>
            <w:r w:rsidRPr="00B11930">
              <w:rPr>
                <w:rFonts w:asciiTheme="minorHAnsi" w:hAnsiTheme="minorHAnsi" w:cs="Arial"/>
                <w:sz w:val="18"/>
                <w:szCs w:val="18"/>
              </w:rPr>
              <w:t xml:space="preserve">На первом этаже отеля расположено уютное кафе, где по утрам гостей ждут к завтраку. Блюда и напитки также можно заказать с доставкой в номер. На территории отеля действует </w:t>
            </w:r>
            <w:proofErr w:type="spellStart"/>
            <w:r w:rsidRPr="00B11930">
              <w:rPr>
                <w:rFonts w:asciiTheme="minorHAnsi" w:hAnsiTheme="minorHAnsi" w:cs="Arial"/>
                <w:sz w:val="18"/>
                <w:szCs w:val="18"/>
              </w:rPr>
              <w:t>Wi-Fi</w:t>
            </w:r>
            <w:proofErr w:type="spellEnd"/>
            <w:r w:rsidRPr="00B11930">
              <w:rPr>
                <w:rFonts w:asciiTheme="minorHAnsi" w:hAnsiTheme="minorHAnsi" w:cs="Arial"/>
                <w:sz w:val="18"/>
                <w:szCs w:val="18"/>
              </w:rPr>
              <w:t xml:space="preserve"> доступ в Интернет, круглосуточная охрана и система видеонаблюдения. В отеле организована художественная галерея, где представлены картины современных петербургских художников. Для дополнительного удобства гостям предлагается свежая пресса и карта города, туристическая информация, организация экскурсий с гидом, прокат автомобиля, деловые услуги, заказ билетов, услуги прачечной и химчистки и многое другое.</w:t>
            </w:r>
          </w:p>
        </w:tc>
      </w:tr>
      <w:tr w:rsidR="00B23DE8" w:rsidRPr="00514052" w:rsidTr="004A67EA">
        <w:trPr>
          <w:trHeight w:val="20"/>
        </w:trPr>
        <w:tc>
          <w:tcPr>
            <w:tcW w:w="675" w:type="dxa"/>
            <w:vMerge w:val="restart"/>
          </w:tcPr>
          <w:p w:rsidR="00B23DE8" w:rsidRPr="00422BD2" w:rsidRDefault="00B23DE8" w:rsidP="004A67EA">
            <w:pPr>
              <w:spacing w:after="127"/>
              <w:jc w:val="center"/>
              <w:rPr>
                <w:rFonts w:ascii="Calibri" w:hAnsi="Calibri" w:cs="Arial"/>
                <w:b/>
                <w:color w:val="0000FF"/>
                <w:sz w:val="28"/>
                <w:szCs w:val="28"/>
                <w:lang w:val="en-US"/>
              </w:rPr>
            </w:pPr>
            <w:r>
              <w:rPr>
                <w:rFonts w:ascii="Calibri" w:hAnsi="Calibri" w:cs="Arial"/>
                <w:b/>
                <w:color w:val="0000FF"/>
                <w:sz w:val="28"/>
                <w:szCs w:val="28"/>
                <w:lang w:val="en-US"/>
              </w:rPr>
              <w:t>21</w:t>
            </w:r>
          </w:p>
        </w:tc>
        <w:tc>
          <w:tcPr>
            <w:tcW w:w="3119" w:type="dxa"/>
          </w:tcPr>
          <w:p w:rsidR="00B23DE8" w:rsidRPr="0006299E" w:rsidRDefault="00B23DE8" w:rsidP="004A67EA">
            <w:pPr>
              <w:spacing w:after="127"/>
              <w:jc w:val="center"/>
              <w:rPr>
                <w:rFonts w:ascii="Calibri" w:hAnsi="Calibri" w:cs="Arial"/>
                <w:b/>
                <w:color w:val="0000FF"/>
                <w:sz w:val="28"/>
                <w:szCs w:val="28"/>
              </w:rPr>
            </w:pPr>
            <w:r>
              <w:rPr>
                <w:noProof/>
                <w:lang w:eastAsia="ru-RU"/>
              </w:rPr>
              <w:drawing>
                <wp:inline distT="0" distB="0" distL="0" distR="0">
                  <wp:extent cx="1905000" cy="1701800"/>
                  <wp:effectExtent l="19050" t="0" r="0" b="0"/>
                  <wp:docPr id="47" name="Рисунок 17" descr="Гостиница Моск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стиница Москва"/>
                          <pic:cNvPicPr>
                            <a:picLocks noChangeAspect="1" noChangeArrowheads="1"/>
                          </pic:cNvPicPr>
                        </pic:nvPicPr>
                        <pic:blipFill>
                          <a:blip r:embed="rId48" cstate="print"/>
                          <a:srcRect/>
                          <a:stretch>
                            <a:fillRect/>
                          </a:stretch>
                        </pic:blipFill>
                        <pic:spPr bwMode="auto">
                          <a:xfrm>
                            <a:off x="0" y="0"/>
                            <a:ext cx="1905000" cy="1701800"/>
                          </a:xfrm>
                          <a:prstGeom prst="rect">
                            <a:avLst/>
                          </a:prstGeom>
                          <a:noFill/>
                          <a:ln w="9525">
                            <a:noFill/>
                            <a:miter lim="800000"/>
                            <a:headEnd/>
                            <a:tailEnd/>
                          </a:ln>
                        </pic:spPr>
                      </pic:pic>
                    </a:graphicData>
                  </a:graphic>
                </wp:inline>
              </w:drawing>
            </w:r>
          </w:p>
        </w:tc>
        <w:tc>
          <w:tcPr>
            <w:tcW w:w="6911" w:type="dxa"/>
          </w:tcPr>
          <w:p w:rsidR="00B23DE8" w:rsidRPr="00422BD2" w:rsidRDefault="00B23DE8" w:rsidP="004A67EA">
            <w:pPr>
              <w:pStyle w:val="a3"/>
              <w:jc w:val="both"/>
              <w:rPr>
                <w:rFonts w:ascii="Calibri" w:hAnsi="Calibri" w:cs="Arial"/>
                <w:color w:val="000000"/>
                <w:sz w:val="18"/>
                <w:szCs w:val="18"/>
                <w:shd w:val="clear" w:color="auto" w:fill="FFFFFF"/>
              </w:rPr>
            </w:pPr>
            <w:r w:rsidRPr="0046038F">
              <w:rPr>
                <w:rStyle w:val="apple-converted-space"/>
                <w:rFonts w:ascii="Calibri" w:hAnsi="Calibri" w:cs="Arial"/>
                <w:color w:val="0000FF"/>
                <w:sz w:val="18"/>
                <w:szCs w:val="18"/>
                <w:shd w:val="clear" w:color="auto" w:fill="FFFFFF"/>
              </w:rPr>
              <w:t>«</w:t>
            </w:r>
            <w:r w:rsidRPr="0046038F">
              <w:rPr>
                <w:rStyle w:val="afa"/>
                <w:rFonts w:ascii="Calibri" w:hAnsi="Calibri" w:cs="Arial"/>
                <w:color w:val="0000FF"/>
                <w:sz w:val="18"/>
                <w:szCs w:val="18"/>
                <w:shd w:val="clear" w:color="auto" w:fill="FFFFFF"/>
              </w:rPr>
              <w:t>МОСКВА» 4*</w:t>
            </w:r>
            <w:r w:rsidRPr="0046038F">
              <w:rPr>
                <w:rStyle w:val="afa"/>
                <w:rFonts w:ascii="Calibri" w:hAnsi="Calibri" w:cs="Arial"/>
                <w:sz w:val="18"/>
                <w:szCs w:val="18"/>
                <w:shd w:val="clear" w:color="auto" w:fill="FFFFFF"/>
              </w:rPr>
              <w:t>,</w:t>
            </w:r>
            <w:r w:rsidRPr="00422BD2">
              <w:rPr>
                <w:rStyle w:val="afa"/>
                <w:rFonts w:ascii="Calibri" w:hAnsi="Calibri" w:cs="Arial"/>
                <w:shd w:val="clear" w:color="auto" w:fill="FFFFFF"/>
              </w:rPr>
              <w:t xml:space="preserve"> </w:t>
            </w:r>
            <w:r w:rsidRPr="00422BD2">
              <w:rPr>
                <w:rFonts w:ascii="Calibri" w:hAnsi="Calibri" w:cs="Arial"/>
                <w:b/>
                <w:i/>
                <w:color w:val="000000"/>
                <w:sz w:val="18"/>
                <w:szCs w:val="18"/>
                <w:shd w:val="clear" w:color="auto" w:fill="FFFFFF"/>
              </w:rPr>
              <w:t>Александра Невского площадь, 2</w:t>
            </w:r>
            <w:r w:rsidRPr="00422BD2">
              <w:rPr>
                <w:rFonts w:ascii="Calibri" w:hAnsi="Calibri" w:cs="Arial"/>
                <w:color w:val="000000"/>
                <w:sz w:val="18"/>
                <w:szCs w:val="18"/>
                <w:shd w:val="clear" w:color="auto" w:fill="FFFFFF"/>
              </w:rPr>
              <w:t>,</w:t>
            </w:r>
            <w:r w:rsidRPr="00422BD2">
              <w:rPr>
                <w:rStyle w:val="apple-converted-space"/>
                <w:rFonts w:ascii="Calibri" w:hAnsi="Calibri" w:cs="Arial"/>
                <w:color w:val="000000"/>
                <w:sz w:val="18"/>
                <w:szCs w:val="18"/>
                <w:shd w:val="clear" w:color="auto" w:fill="FFFFFF"/>
              </w:rPr>
              <w:t> </w:t>
            </w:r>
            <w:r w:rsidRPr="00422BD2">
              <w:rPr>
                <w:rFonts w:ascii="Calibri" w:hAnsi="Calibri" w:cs="Arial"/>
                <w:color w:val="000000"/>
                <w:sz w:val="18"/>
                <w:szCs w:val="18"/>
                <w:shd w:val="clear" w:color="auto" w:fill="FFFFFF"/>
              </w:rPr>
              <w:t xml:space="preserve">находится напротив Александро-Невской Лавры, в начале Невского проспекта, на берегу Невы. </w:t>
            </w:r>
          </w:p>
          <w:p w:rsidR="00B23DE8" w:rsidRPr="00422BD2" w:rsidRDefault="00B23DE8" w:rsidP="004A67EA">
            <w:pPr>
              <w:ind w:right="55"/>
              <w:jc w:val="both"/>
              <w:rPr>
                <w:rFonts w:ascii="Calibri" w:eastAsia="Calibri" w:hAnsi="Calibri"/>
                <w:b/>
                <w:bCs/>
                <w:sz w:val="18"/>
                <w:szCs w:val="18"/>
              </w:rPr>
            </w:pPr>
            <w:r w:rsidRPr="00422BD2">
              <w:rPr>
                <w:rFonts w:ascii="Calibri" w:eastAsia="Calibri" w:hAnsi="Calibri"/>
                <w:b/>
                <w:bCs/>
                <w:sz w:val="18"/>
                <w:szCs w:val="18"/>
              </w:rPr>
              <w:t xml:space="preserve">Транспортная доступность: </w:t>
            </w:r>
            <w:r w:rsidRPr="00422BD2">
              <w:rPr>
                <w:rFonts w:ascii="Calibri" w:eastAsia="Calibri" w:hAnsi="Calibri"/>
                <w:bCs/>
                <w:sz w:val="18"/>
                <w:szCs w:val="18"/>
              </w:rPr>
              <w:t>ст. метро: «Площадь Александра Невского» - вход в метро расположен прямо в здании гостиницы.</w:t>
            </w:r>
          </w:p>
          <w:p w:rsidR="00B23DE8" w:rsidRPr="00422BD2" w:rsidRDefault="00B23DE8" w:rsidP="004A67EA">
            <w:pPr>
              <w:pStyle w:val="a3"/>
              <w:jc w:val="both"/>
              <w:rPr>
                <w:rFonts w:ascii="Calibri" w:hAnsi="Calibri" w:cs="Arial"/>
                <w:color w:val="000000"/>
                <w:sz w:val="18"/>
                <w:szCs w:val="18"/>
                <w:shd w:val="clear" w:color="auto" w:fill="FFFFFF"/>
              </w:rPr>
            </w:pPr>
            <w:r w:rsidRPr="00422BD2">
              <w:rPr>
                <w:rFonts w:ascii="Calibri" w:hAnsi="Calibri" w:cs="Arial"/>
                <w:color w:val="000000"/>
                <w:sz w:val="18"/>
                <w:szCs w:val="18"/>
                <w:shd w:val="clear" w:color="auto" w:fill="FFFFFF"/>
              </w:rPr>
              <w:t>Расположение в оживленном, наполненном историческими памятниками центре города, близость к Московскому вокзалу (1 ост</w:t>
            </w:r>
            <w:proofErr w:type="gramStart"/>
            <w:r w:rsidRPr="00422BD2">
              <w:rPr>
                <w:rFonts w:ascii="Calibri" w:hAnsi="Calibri" w:cs="Arial"/>
                <w:color w:val="000000"/>
                <w:sz w:val="18"/>
                <w:szCs w:val="18"/>
                <w:shd w:val="clear" w:color="auto" w:fill="FFFFFF"/>
              </w:rPr>
              <w:t>.</w:t>
            </w:r>
            <w:proofErr w:type="gramEnd"/>
            <w:r w:rsidRPr="00422BD2">
              <w:rPr>
                <w:rFonts w:ascii="Calibri" w:hAnsi="Calibri" w:cs="Arial"/>
                <w:color w:val="000000"/>
                <w:sz w:val="18"/>
                <w:szCs w:val="18"/>
                <w:shd w:val="clear" w:color="auto" w:fill="FFFFFF"/>
              </w:rPr>
              <w:t xml:space="preserve"> </w:t>
            </w:r>
            <w:proofErr w:type="gramStart"/>
            <w:r w:rsidRPr="00422BD2">
              <w:rPr>
                <w:rFonts w:ascii="Calibri" w:hAnsi="Calibri" w:cs="Arial"/>
                <w:color w:val="000000"/>
                <w:sz w:val="18"/>
                <w:szCs w:val="18"/>
                <w:shd w:val="clear" w:color="auto" w:fill="FFFFFF"/>
              </w:rPr>
              <w:t>м</w:t>
            </w:r>
            <w:proofErr w:type="gramEnd"/>
            <w:r w:rsidRPr="00422BD2">
              <w:rPr>
                <w:rFonts w:ascii="Calibri" w:hAnsi="Calibri" w:cs="Arial"/>
                <w:color w:val="000000"/>
                <w:sz w:val="18"/>
                <w:szCs w:val="18"/>
                <w:shd w:val="clear" w:color="auto" w:fill="FFFFFF"/>
              </w:rPr>
              <w:t>етро), в одном здании с метро</w:t>
            </w:r>
            <w:r w:rsidRPr="00422BD2">
              <w:rPr>
                <w:rStyle w:val="apple-converted-space"/>
                <w:rFonts w:ascii="Calibri" w:hAnsi="Calibri" w:cs="Arial"/>
                <w:color w:val="000000"/>
                <w:sz w:val="18"/>
                <w:szCs w:val="18"/>
                <w:shd w:val="clear" w:color="auto" w:fill="FFFFFF"/>
              </w:rPr>
              <w:t> «</w:t>
            </w:r>
            <w:r w:rsidRPr="00B23DE8">
              <w:rPr>
                <w:rStyle w:val="afa"/>
                <w:rFonts w:ascii="Calibri" w:hAnsi="Calibri" w:cs="Arial"/>
                <w:sz w:val="18"/>
                <w:szCs w:val="18"/>
                <w:shd w:val="clear" w:color="auto" w:fill="FFFFFF"/>
              </w:rPr>
              <w:t>Площадь Александра Невского»</w:t>
            </w:r>
            <w:r w:rsidRPr="00422BD2">
              <w:rPr>
                <w:rStyle w:val="apple-converted-space"/>
                <w:rFonts w:ascii="Calibri" w:hAnsi="Calibri" w:cs="Arial"/>
                <w:color w:val="000000"/>
                <w:sz w:val="18"/>
                <w:szCs w:val="18"/>
                <w:shd w:val="clear" w:color="auto" w:fill="FFFFFF"/>
              </w:rPr>
              <w:t> </w:t>
            </w:r>
            <w:r w:rsidRPr="00422BD2">
              <w:rPr>
                <w:rFonts w:ascii="Calibri" w:hAnsi="Calibri" w:cs="Arial"/>
                <w:color w:val="000000"/>
                <w:sz w:val="18"/>
                <w:szCs w:val="18"/>
                <w:shd w:val="clear" w:color="auto" w:fill="FFFFFF"/>
              </w:rPr>
              <w:t xml:space="preserve">является для гостиницы данного класса идеальным. </w:t>
            </w:r>
          </w:p>
          <w:p w:rsidR="00B23DE8" w:rsidRPr="00B23DE8" w:rsidRDefault="00B23DE8" w:rsidP="00B23DE8">
            <w:pPr>
              <w:ind w:right="55"/>
              <w:jc w:val="both"/>
              <w:rPr>
                <w:rFonts w:ascii="Calibri" w:eastAsia="Calibri" w:hAnsi="Calibri"/>
                <w:sz w:val="18"/>
                <w:szCs w:val="18"/>
              </w:rPr>
            </w:pPr>
            <w:r w:rsidRPr="00422BD2">
              <w:rPr>
                <w:rFonts w:ascii="Calibri" w:eastAsia="Calibri" w:hAnsi="Calibri"/>
                <w:b/>
                <w:sz w:val="18"/>
                <w:szCs w:val="18"/>
              </w:rPr>
              <w:t>Размещение:</w:t>
            </w:r>
            <w:r w:rsidRPr="00422BD2">
              <w:rPr>
                <w:rFonts w:ascii="Calibri" w:eastAsia="Calibri" w:hAnsi="Calibri"/>
                <w:sz w:val="18"/>
                <w:szCs w:val="18"/>
              </w:rPr>
              <w:t xml:space="preserve"> Гостиница "Москва" предлагает 825 уютных номеров различных категорий, во всех номерах есть индивидуальный кондиционер, сейф, холодильник, телефон (с междугородней и международной связью), телевизор (33 канала, в том числе на иностранных языках) и платный доступ в Интернет (зона </w:t>
            </w:r>
            <w:proofErr w:type="spellStart"/>
            <w:r w:rsidRPr="00422BD2">
              <w:rPr>
                <w:rFonts w:ascii="Calibri" w:eastAsia="Calibri" w:hAnsi="Calibri"/>
                <w:sz w:val="18"/>
                <w:szCs w:val="18"/>
              </w:rPr>
              <w:t>Wi-Fi</w:t>
            </w:r>
            <w:proofErr w:type="spellEnd"/>
            <w:r w:rsidRPr="00422BD2">
              <w:rPr>
                <w:rFonts w:ascii="Calibri" w:eastAsia="Calibri" w:hAnsi="Calibri"/>
                <w:sz w:val="18"/>
                <w:szCs w:val="18"/>
              </w:rPr>
              <w:t xml:space="preserve">). </w:t>
            </w:r>
          </w:p>
        </w:tc>
      </w:tr>
      <w:tr w:rsidR="00B23DE8" w:rsidRPr="00514052" w:rsidTr="009505CD">
        <w:trPr>
          <w:trHeight w:val="20"/>
        </w:trPr>
        <w:tc>
          <w:tcPr>
            <w:tcW w:w="675" w:type="dxa"/>
            <w:vMerge/>
          </w:tcPr>
          <w:p w:rsidR="00B23DE8" w:rsidRPr="009505CD" w:rsidRDefault="00B23DE8" w:rsidP="004A67EA">
            <w:pPr>
              <w:spacing w:after="127"/>
              <w:jc w:val="center"/>
              <w:rPr>
                <w:rFonts w:ascii="Calibri" w:hAnsi="Calibri" w:cs="Arial"/>
                <w:b/>
                <w:color w:val="0000FF"/>
                <w:sz w:val="28"/>
                <w:szCs w:val="28"/>
              </w:rPr>
            </w:pPr>
          </w:p>
        </w:tc>
        <w:tc>
          <w:tcPr>
            <w:tcW w:w="10030" w:type="dxa"/>
            <w:gridSpan w:val="2"/>
          </w:tcPr>
          <w:p w:rsidR="00B23DE8" w:rsidRPr="00B23DE8" w:rsidRDefault="00B23DE8" w:rsidP="00B23DE8">
            <w:pPr>
              <w:pStyle w:val="a3"/>
              <w:jc w:val="both"/>
              <w:rPr>
                <w:rFonts w:ascii="Calibri" w:hAnsi="Calibri" w:cs="Arial"/>
                <w:b/>
                <w:color w:val="000000"/>
                <w:sz w:val="18"/>
                <w:szCs w:val="18"/>
                <w:shd w:val="clear" w:color="auto" w:fill="FFFFFF"/>
              </w:rPr>
            </w:pPr>
            <w:r w:rsidRPr="00B23DE8">
              <w:rPr>
                <w:rFonts w:ascii="Calibri" w:hAnsi="Calibri" w:cs="Arial"/>
                <w:color w:val="000000"/>
                <w:sz w:val="18"/>
                <w:szCs w:val="18"/>
                <w:shd w:val="clear" w:color="auto" w:fill="FFFFFF"/>
              </w:rPr>
              <w:t>Размещение в номерах различных категорий: одно- и двухместных стандартных номерах, номерах категорий</w:t>
            </w:r>
            <w:r w:rsidRPr="00B23DE8">
              <w:rPr>
                <w:rStyle w:val="apple-converted-space"/>
                <w:rFonts w:ascii="Calibri" w:hAnsi="Calibri" w:cs="Arial"/>
                <w:color w:val="000000"/>
                <w:sz w:val="18"/>
                <w:szCs w:val="18"/>
                <w:shd w:val="clear" w:color="auto" w:fill="FFFFFF"/>
              </w:rPr>
              <w:t> </w:t>
            </w:r>
            <w:r w:rsidRPr="00B23DE8">
              <w:rPr>
                <w:rStyle w:val="afa"/>
                <w:rFonts w:ascii="Calibri" w:hAnsi="Calibri" w:cs="Arial"/>
                <w:b w:val="0"/>
                <w:sz w:val="18"/>
                <w:szCs w:val="18"/>
                <w:shd w:val="clear" w:color="auto" w:fill="FFFFFF"/>
              </w:rPr>
              <w:t>комфорт</w:t>
            </w:r>
            <w:r w:rsidRPr="00B23DE8">
              <w:rPr>
                <w:rFonts w:ascii="Calibri" w:hAnsi="Calibri" w:cs="Arial"/>
                <w:b/>
                <w:color w:val="000000"/>
                <w:sz w:val="18"/>
                <w:szCs w:val="18"/>
                <w:shd w:val="clear" w:color="auto" w:fill="FFFFFF"/>
              </w:rPr>
              <w:t>,</w:t>
            </w:r>
            <w:r w:rsidRPr="00B23DE8">
              <w:rPr>
                <w:rStyle w:val="apple-converted-space"/>
                <w:rFonts w:ascii="Calibri" w:hAnsi="Calibri" w:cs="Arial"/>
                <w:b/>
                <w:color w:val="000000"/>
                <w:sz w:val="18"/>
                <w:szCs w:val="18"/>
                <w:shd w:val="clear" w:color="auto" w:fill="FFFFFF"/>
              </w:rPr>
              <w:t> </w:t>
            </w:r>
            <w:proofErr w:type="spellStart"/>
            <w:r w:rsidRPr="00B23DE8">
              <w:rPr>
                <w:rStyle w:val="afa"/>
                <w:rFonts w:ascii="Calibri" w:hAnsi="Calibri" w:cs="Arial"/>
                <w:b w:val="0"/>
                <w:sz w:val="18"/>
                <w:szCs w:val="18"/>
                <w:shd w:val="clear" w:color="auto" w:fill="FFFFFF"/>
              </w:rPr>
              <w:t>полулюкс</w:t>
            </w:r>
            <w:proofErr w:type="spellEnd"/>
            <w:r w:rsidRPr="00B23DE8">
              <w:rPr>
                <w:rFonts w:ascii="Calibri" w:hAnsi="Calibri" w:cs="Arial"/>
                <w:b/>
                <w:color w:val="000000"/>
                <w:sz w:val="18"/>
                <w:szCs w:val="18"/>
                <w:shd w:val="clear" w:color="auto" w:fill="FFFFFF"/>
              </w:rPr>
              <w:t>,</w:t>
            </w:r>
            <w:r w:rsidRPr="00B23DE8">
              <w:rPr>
                <w:rStyle w:val="apple-converted-space"/>
                <w:rFonts w:ascii="Calibri" w:hAnsi="Calibri" w:cs="Arial"/>
                <w:b/>
                <w:color w:val="000000"/>
                <w:sz w:val="18"/>
                <w:szCs w:val="18"/>
                <w:shd w:val="clear" w:color="auto" w:fill="FFFFFF"/>
              </w:rPr>
              <w:t> </w:t>
            </w:r>
            <w:r w:rsidRPr="00B23DE8">
              <w:rPr>
                <w:rStyle w:val="afa"/>
                <w:rFonts w:ascii="Calibri" w:hAnsi="Calibri" w:cs="Arial"/>
                <w:b w:val="0"/>
                <w:sz w:val="18"/>
                <w:szCs w:val="18"/>
                <w:shd w:val="clear" w:color="auto" w:fill="FFFFFF"/>
              </w:rPr>
              <w:t>комфорт бизнес</w:t>
            </w:r>
            <w:r w:rsidRPr="00B23DE8">
              <w:rPr>
                <w:rFonts w:ascii="Calibri" w:hAnsi="Calibri" w:cs="Arial"/>
                <w:b/>
                <w:color w:val="000000"/>
                <w:sz w:val="18"/>
                <w:szCs w:val="18"/>
                <w:shd w:val="clear" w:color="auto" w:fill="FFFFFF"/>
              </w:rPr>
              <w:t>,</w:t>
            </w:r>
            <w:r w:rsidRPr="00B23DE8">
              <w:rPr>
                <w:rStyle w:val="apple-converted-space"/>
                <w:rFonts w:ascii="Calibri" w:hAnsi="Calibri" w:cs="Arial"/>
                <w:b/>
                <w:color w:val="000000"/>
                <w:sz w:val="18"/>
                <w:szCs w:val="18"/>
                <w:shd w:val="clear" w:color="auto" w:fill="FFFFFF"/>
              </w:rPr>
              <w:t> </w:t>
            </w:r>
            <w:r w:rsidRPr="00B23DE8">
              <w:rPr>
                <w:rStyle w:val="afa"/>
                <w:rFonts w:ascii="Calibri" w:hAnsi="Calibri" w:cs="Arial"/>
                <w:b w:val="0"/>
                <w:sz w:val="18"/>
                <w:szCs w:val="18"/>
                <w:shd w:val="clear" w:color="auto" w:fill="FFFFFF"/>
              </w:rPr>
              <w:t>люкс</w:t>
            </w:r>
            <w:r w:rsidRPr="00B23DE8">
              <w:rPr>
                <w:rFonts w:ascii="Calibri" w:hAnsi="Calibri" w:cs="Arial"/>
                <w:b/>
                <w:color w:val="000000"/>
                <w:sz w:val="18"/>
                <w:szCs w:val="18"/>
                <w:shd w:val="clear" w:color="auto" w:fill="FFFFFF"/>
              </w:rPr>
              <w:t>,</w:t>
            </w:r>
            <w:r w:rsidRPr="00B23DE8">
              <w:rPr>
                <w:rStyle w:val="apple-converted-space"/>
                <w:rFonts w:ascii="Calibri" w:hAnsi="Calibri" w:cs="Arial"/>
                <w:b/>
                <w:color w:val="000000"/>
                <w:sz w:val="18"/>
                <w:szCs w:val="18"/>
                <w:shd w:val="clear" w:color="auto" w:fill="FFFFFF"/>
              </w:rPr>
              <w:t> </w:t>
            </w:r>
            <w:r w:rsidRPr="00B23DE8">
              <w:rPr>
                <w:rStyle w:val="afa"/>
                <w:rFonts w:ascii="Calibri" w:hAnsi="Calibri" w:cs="Arial"/>
                <w:b w:val="0"/>
                <w:sz w:val="18"/>
                <w:szCs w:val="18"/>
                <w:shd w:val="clear" w:color="auto" w:fill="FFFFFF"/>
              </w:rPr>
              <w:t>люкс плюс</w:t>
            </w:r>
            <w:r w:rsidRPr="00B23DE8">
              <w:rPr>
                <w:rStyle w:val="apple-converted-space"/>
                <w:rFonts w:ascii="Calibri" w:hAnsi="Calibri" w:cs="Arial"/>
                <w:color w:val="000000"/>
                <w:sz w:val="18"/>
                <w:szCs w:val="18"/>
                <w:shd w:val="clear" w:color="auto" w:fill="FFFFFF"/>
              </w:rPr>
              <w:t> </w:t>
            </w:r>
            <w:r w:rsidRPr="00B23DE8">
              <w:rPr>
                <w:rFonts w:ascii="Calibri" w:hAnsi="Calibri" w:cs="Arial"/>
                <w:color w:val="000000"/>
                <w:sz w:val="18"/>
                <w:szCs w:val="18"/>
                <w:shd w:val="clear" w:color="auto" w:fill="FFFFFF"/>
              </w:rPr>
              <w:t>и</w:t>
            </w:r>
            <w:r w:rsidRPr="00B23DE8">
              <w:rPr>
                <w:rStyle w:val="apple-converted-space"/>
                <w:rFonts w:ascii="Calibri" w:hAnsi="Calibri" w:cs="Arial"/>
                <w:b/>
                <w:color w:val="000000"/>
                <w:sz w:val="18"/>
                <w:szCs w:val="18"/>
                <w:shd w:val="clear" w:color="auto" w:fill="FFFFFF"/>
              </w:rPr>
              <w:t> </w:t>
            </w:r>
            <w:r w:rsidRPr="00B23DE8">
              <w:rPr>
                <w:rStyle w:val="afa"/>
                <w:rFonts w:ascii="Calibri" w:hAnsi="Calibri" w:cs="Arial"/>
                <w:b w:val="0"/>
                <w:sz w:val="18"/>
                <w:szCs w:val="18"/>
                <w:shd w:val="clear" w:color="auto" w:fill="FFFFFF"/>
              </w:rPr>
              <w:t>люкс бизнес</w:t>
            </w:r>
            <w:r w:rsidRPr="00B23DE8">
              <w:rPr>
                <w:rFonts w:ascii="Calibri" w:hAnsi="Calibri" w:cs="Arial"/>
                <w:color w:val="000000"/>
                <w:sz w:val="18"/>
                <w:szCs w:val="18"/>
                <w:shd w:val="clear" w:color="auto" w:fill="FFFFFF"/>
              </w:rPr>
              <w:t xml:space="preserve">. В ванных комнатах - современная сантехника и необходимые туалетные принадлежности. </w:t>
            </w:r>
          </w:p>
          <w:p w:rsidR="00B23DE8" w:rsidRPr="00422BD2" w:rsidRDefault="00B23DE8" w:rsidP="00B23DE8">
            <w:pPr>
              <w:ind w:right="55"/>
              <w:jc w:val="both"/>
              <w:rPr>
                <w:rFonts w:ascii="Calibri" w:eastAsia="Calibri" w:hAnsi="Calibri"/>
                <w:b/>
                <w:color w:val="0000FF"/>
                <w:sz w:val="18"/>
                <w:szCs w:val="18"/>
              </w:rPr>
            </w:pPr>
            <w:r w:rsidRPr="00B23DE8">
              <w:rPr>
                <w:rFonts w:ascii="Calibri" w:eastAsia="Calibri" w:hAnsi="Calibri"/>
                <w:b/>
                <w:sz w:val="18"/>
                <w:szCs w:val="18"/>
              </w:rPr>
              <w:t>Инфраструктура:</w:t>
            </w:r>
            <w:r w:rsidRPr="00B23DE8">
              <w:rPr>
                <w:rFonts w:ascii="Calibri" w:eastAsia="Calibri" w:hAnsi="Calibri"/>
                <w:sz w:val="18"/>
                <w:szCs w:val="18"/>
              </w:rPr>
              <w:t xml:space="preserve"> в гостинице два ресторана, банкетный зал «Кремлёвский», лобби-бар в центральном холле, буфеты на этажах, круглосуточное кафе-бар «Панорама», разместился </w:t>
            </w:r>
            <w:r w:rsidRPr="00B23DE8">
              <w:rPr>
                <w:rFonts w:ascii="Calibri" w:hAnsi="Calibri" w:cs="Arial"/>
                <w:color w:val="000000"/>
                <w:sz w:val="18"/>
                <w:szCs w:val="18"/>
                <w:shd w:val="clear" w:color="auto" w:fill="FFFFFF"/>
              </w:rPr>
              <w:t>8-м этаже отеля и работает 24 часа в сутки</w:t>
            </w:r>
            <w:r w:rsidRPr="00B23DE8">
              <w:rPr>
                <w:rFonts w:ascii="Calibri" w:eastAsia="Calibri" w:hAnsi="Calibri"/>
                <w:sz w:val="18"/>
                <w:szCs w:val="18"/>
              </w:rPr>
              <w:t xml:space="preserve">, </w:t>
            </w:r>
            <w:r w:rsidRPr="00B23DE8">
              <w:rPr>
                <w:rStyle w:val="apple-converted-space"/>
                <w:rFonts w:ascii="Calibri" w:hAnsi="Calibri" w:cs="Arial"/>
                <w:color w:val="000000"/>
                <w:sz w:val="18"/>
                <w:szCs w:val="18"/>
                <w:shd w:val="clear" w:color="auto" w:fill="FFFFFF"/>
              </w:rPr>
              <w:t> </w:t>
            </w:r>
            <w:proofErr w:type="spellStart"/>
            <w:r w:rsidRPr="00B23DE8">
              <w:rPr>
                <w:rStyle w:val="afa"/>
                <w:rFonts w:ascii="Calibri" w:hAnsi="Calibri" w:cs="Arial"/>
                <w:b w:val="0"/>
                <w:sz w:val="18"/>
                <w:szCs w:val="18"/>
                <w:shd w:val="clear" w:color="auto" w:fill="FFFFFF"/>
              </w:rPr>
              <w:t>Багратиони</w:t>
            </w:r>
            <w:proofErr w:type="spellEnd"/>
            <w:r w:rsidRPr="00B23DE8">
              <w:rPr>
                <w:rStyle w:val="apple-converted-space"/>
                <w:rFonts w:ascii="Calibri" w:hAnsi="Calibri" w:cs="Arial"/>
                <w:color w:val="000000"/>
                <w:sz w:val="18"/>
                <w:szCs w:val="18"/>
                <w:shd w:val="clear" w:color="auto" w:fill="FFFFFF"/>
              </w:rPr>
              <w:t> </w:t>
            </w:r>
            <w:r w:rsidRPr="00B23DE8">
              <w:rPr>
                <w:rFonts w:ascii="Calibri" w:hAnsi="Calibri" w:cs="Arial"/>
                <w:color w:val="000000"/>
                <w:sz w:val="18"/>
                <w:szCs w:val="18"/>
                <w:shd w:val="clear" w:color="auto" w:fill="FFFFFF"/>
              </w:rPr>
              <w:t>-</w:t>
            </w:r>
            <w:r w:rsidRPr="00422BD2">
              <w:rPr>
                <w:rFonts w:ascii="Calibri" w:hAnsi="Calibri" w:cs="Arial"/>
                <w:color w:val="000000"/>
                <w:sz w:val="18"/>
                <w:szCs w:val="18"/>
                <w:shd w:val="clear" w:color="auto" w:fill="FFFFFF"/>
              </w:rPr>
              <w:t xml:space="preserve"> элегантный ресторан изысканной грузинской кухни, предлагающий коллекционные вина из собственного погреба и оригинальные блюда от Шеф-повара.  К</w:t>
            </w:r>
            <w:r w:rsidRPr="00422BD2">
              <w:rPr>
                <w:rFonts w:ascii="Calibri" w:eastAsia="Calibri" w:hAnsi="Calibri"/>
                <w:sz w:val="18"/>
                <w:szCs w:val="18"/>
              </w:rPr>
              <w:t xml:space="preserve">амера хранения, прачечная и химчистка. Персонал владеет иностранными языками. В номерах осуществляется круглосуточное ресторанное обслуживание. Кроме того, гостиница предоставляет необходимые услуги </w:t>
            </w:r>
            <w:proofErr w:type="spellStart"/>
            <w:proofErr w:type="gramStart"/>
            <w:r w:rsidRPr="00422BD2">
              <w:rPr>
                <w:rFonts w:ascii="Calibri" w:eastAsia="Calibri" w:hAnsi="Calibri"/>
                <w:sz w:val="18"/>
                <w:szCs w:val="18"/>
              </w:rPr>
              <w:t>бизнес-центра</w:t>
            </w:r>
            <w:proofErr w:type="spellEnd"/>
            <w:proofErr w:type="gramEnd"/>
            <w:r w:rsidRPr="00422BD2">
              <w:rPr>
                <w:rFonts w:ascii="Calibri" w:eastAsia="Calibri" w:hAnsi="Calibri"/>
                <w:sz w:val="18"/>
                <w:szCs w:val="18"/>
              </w:rPr>
              <w:t xml:space="preserve">, медицинское обслуживание, ремонт и утюжку одежды, обмен мировых валют и почтовые услуги. </w:t>
            </w:r>
            <w:r w:rsidRPr="00422BD2">
              <w:rPr>
                <w:rFonts w:ascii="Calibri" w:eastAsia="Calibri" w:hAnsi="Calibri"/>
                <w:b/>
                <w:sz w:val="18"/>
                <w:szCs w:val="18"/>
              </w:rPr>
              <w:t>Завтрак:</w:t>
            </w:r>
            <w:r w:rsidRPr="00422BD2">
              <w:rPr>
                <w:rFonts w:ascii="Calibri" w:eastAsia="Calibri" w:hAnsi="Calibri"/>
                <w:sz w:val="18"/>
                <w:szCs w:val="18"/>
              </w:rPr>
              <w:t xml:space="preserve"> Завтрак «шведский стол», сервирующийся с 7:30 до 10:00, включён в стоимость проживания. Возможно обслуживание в номерах.</w:t>
            </w:r>
          </w:p>
        </w:tc>
      </w:tr>
      <w:tr w:rsidR="004A6FD7" w:rsidRPr="00514052" w:rsidTr="004A67EA">
        <w:trPr>
          <w:trHeight w:val="20"/>
        </w:trPr>
        <w:tc>
          <w:tcPr>
            <w:tcW w:w="675" w:type="dxa"/>
            <w:vMerge w:val="restart"/>
          </w:tcPr>
          <w:p w:rsidR="004A6FD7" w:rsidRPr="00422BD2" w:rsidRDefault="004A6FD7" w:rsidP="004A67EA">
            <w:pPr>
              <w:spacing w:after="127"/>
              <w:jc w:val="center"/>
              <w:rPr>
                <w:rFonts w:ascii="Calibri" w:hAnsi="Calibri" w:cs="Arial"/>
                <w:b/>
                <w:color w:val="0000FF"/>
                <w:sz w:val="28"/>
                <w:szCs w:val="28"/>
                <w:lang w:val="en-US"/>
              </w:rPr>
            </w:pPr>
            <w:r>
              <w:rPr>
                <w:rFonts w:ascii="Calibri" w:hAnsi="Calibri" w:cs="Arial"/>
                <w:b/>
                <w:color w:val="0000FF"/>
                <w:sz w:val="28"/>
                <w:szCs w:val="28"/>
                <w:lang w:val="en-US"/>
              </w:rPr>
              <w:t>22</w:t>
            </w:r>
          </w:p>
        </w:tc>
        <w:tc>
          <w:tcPr>
            <w:tcW w:w="3119" w:type="dxa"/>
          </w:tcPr>
          <w:p w:rsidR="004A6FD7" w:rsidRPr="0006299E" w:rsidRDefault="004A6FD7" w:rsidP="004A67EA">
            <w:pPr>
              <w:spacing w:after="127"/>
              <w:jc w:val="center"/>
              <w:rPr>
                <w:rFonts w:ascii="Calibri" w:hAnsi="Calibri" w:cs="Arial"/>
                <w:b/>
                <w:color w:val="0000FF"/>
                <w:sz w:val="28"/>
                <w:szCs w:val="28"/>
              </w:rPr>
            </w:pPr>
            <w:r>
              <w:rPr>
                <w:noProof/>
                <w:lang w:eastAsia="ru-RU"/>
              </w:rPr>
              <w:drawing>
                <wp:inline distT="0" distB="0" distL="0" distR="0">
                  <wp:extent cx="1905000" cy="1873250"/>
                  <wp:effectExtent l="19050" t="0" r="0" b="0"/>
                  <wp:docPr id="48" name="Рисунок 18" descr="0_4c141_aa91b60a_X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_4c141_aa91b60a_XXL"/>
                          <pic:cNvPicPr>
                            <a:picLocks noChangeAspect="1" noChangeArrowheads="1"/>
                          </pic:cNvPicPr>
                        </pic:nvPicPr>
                        <pic:blipFill>
                          <a:blip r:embed="rId49" cstate="print"/>
                          <a:srcRect/>
                          <a:stretch>
                            <a:fillRect/>
                          </a:stretch>
                        </pic:blipFill>
                        <pic:spPr bwMode="auto">
                          <a:xfrm>
                            <a:off x="0" y="0"/>
                            <a:ext cx="1905000" cy="1873250"/>
                          </a:xfrm>
                          <a:prstGeom prst="rect">
                            <a:avLst/>
                          </a:prstGeom>
                          <a:noFill/>
                          <a:ln w="9525">
                            <a:noFill/>
                            <a:miter lim="800000"/>
                            <a:headEnd/>
                            <a:tailEnd/>
                          </a:ln>
                        </pic:spPr>
                      </pic:pic>
                    </a:graphicData>
                  </a:graphic>
                </wp:inline>
              </w:drawing>
            </w:r>
          </w:p>
        </w:tc>
        <w:tc>
          <w:tcPr>
            <w:tcW w:w="6911" w:type="dxa"/>
          </w:tcPr>
          <w:p w:rsidR="004A6FD7" w:rsidRPr="00422BD2" w:rsidRDefault="004A6FD7" w:rsidP="004A67EA">
            <w:pPr>
              <w:ind w:right="55"/>
              <w:jc w:val="both"/>
              <w:rPr>
                <w:rFonts w:ascii="Calibri" w:eastAsia="Calibri" w:hAnsi="Calibri"/>
                <w:b/>
                <w:color w:val="0000FF"/>
                <w:sz w:val="18"/>
                <w:szCs w:val="18"/>
              </w:rPr>
            </w:pPr>
            <w:r w:rsidRPr="00422BD2">
              <w:rPr>
                <w:rFonts w:ascii="Calibri" w:eastAsia="Calibri" w:hAnsi="Calibri"/>
                <w:b/>
                <w:color w:val="0000FF"/>
                <w:sz w:val="18"/>
                <w:szCs w:val="18"/>
              </w:rPr>
              <w:t xml:space="preserve">«НАУКА-корпус 1»   </w:t>
            </w:r>
            <w:r w:rsidRPr="00422BD2">
              <w:rPr>
                <w:rFonts w:ascii="Calibri" w:hAnsi="Calibri"/>
                <w:b/>
                <w:bCs/>
                <w:iCs/>
                <w:sz w:val="18"/>
                <w:szCs w:val="18"/>
              </w:rPr>
              <w:t>Адрес:</w:t>
            </w:r>
            <w:r w:rsidRPr="00422BD2">
              <w:rPr>
                <w:rFonts w:ascii="Calibri" w:hAnsi="Calibri"/>
                <w:bCs/>
                <w:iCs/>
                <w:sz w:val="18"/>
                <w:szCs w:val="18"/>
              </w:rPr>
              <w:t xml:space="preserve"> Миллионная ул., д. 27, ст.м. «Адмиралтейская».</w:t>
            </w:r>
          </w:p>
          <w:p w:rsidR="004A6FD7" w:rsidRPr="00422BD2" w:rsidRDefault="004A6FD7" w:rsidP="004A67EA">
            <w:pPr>
              <w:ind w:right="55"/>
              <w:jc w:val="both"/>
              <w:outlineLvl w:val="0"/>
              <w:rPr>
                <w:rFonts w:ascii="Calibri" w:hAnsi="Calibri"/>
                <w:bCs/>
                <w:kern w:val="36"/>
                <w:sz w:val="18"/>
                <w:szCs w:val="18"/>
              </w:rPr>
            </w:pPr>
            <w:r w:rsidRPr="00422BD2">
              <w:rPr>
                <w:rFonts w:ascii="Calibri" w:hAnsi="Calibri"/>
                <w:b/>
                <w:kern w:val="36"/>
                <w:sz w:val="18"/>
                <w:szCs w:val="18"/>
              </w:rPr>
              <w:t xml:space="preserve">Транспортная доступность: </w:t>
            </w:r>
            <w:r w:rsidRPr="00422BD2">
              <w:rPr>
                <w:rFonts w:ascii="Calibri" w:hAnsi="Calibri"/>
                <w:bCs/>
                <w:kern w:val="36"/>
                <w:sz w:val="18"/>
                <w:szCs w:val="18"/>
              </w:rPr>
              <w:t>близость к ст</w:t>
            </w:r>
            <w:proofErr w:type="gramStart"/>
            <w:r w:rsidRPr="00422BD2">
              <w:rPr>
                <w:rFonts w:ascii="Calibri" w:hAnsi="Calibri"/>
                <w:bCs/>
                <w:kern w:val="36"/>
                <w:sz w:val="18"/>
                <w:szCs w:val="18"/>
              </w:rPr>
              <w:t>.м</w:t>
            </w:r>
            <w:proofErr w:type="gramEnd"/>
            <w:r w:rsidRPr="00422BD2">
              <w:rPr>
                <w:rFonts w:ascii="Calibri" w:hAnsi="Calibri"/>
                <w:bCs/>
                <w:kern w:val="36"/>
                <w:sz w:val="18"/>
                <w:szCs w:val="18"/>
              </w:rPr>
              <w:t>етро «Адмиралтейская»» -750 метров (10 минут пешком); Близость к аэропорту «Пулково» - 22 км; Близость к Московскому вокзалу- 4,6 км.</w:t>
            </w:r>
          </w:p>
          <w:p w:rsidR="004A6FD7" w:rsidRPr="00422BD2" w:rsidRDefault="004A6FD7" w:rsidP="004A67EA">
            <w:pPr>
              <w:ind w:right="55"/>
              <w:jc w:val="both"/>
              <w:rPr>
                <w:rFonts w:ascii="Calibri" w:eastAsia="Calibri" w:hAnsi="Calibri"/>
                <w:sz w:val="18"/>
                <w:szCs w:val="18"/>
              </w:rPr>
            </w:pPr>
            <w:r w:rsidRPr="00422BD2">
              <w:rPr>
                <w:rFonts w:ascii="Calibri" w:eastAsia="Calibri" w:hAnsi="Calibri"/>
                <w:b/>
                <w:bCs/>
                <w:sz w:val="18"/>
                <w:szCs w:val="18"/>
              </w:rPr>
              <w:t>Расположение:</w:t>
            </w:r>
            <w:r w:rsidRPr="00422BD2">
              <w:rPr>
                <w:rFonts w:ascii="Calibri" w:eastAsia="Calibri" w:hAnsi="Calibri"/>
                <w:bCs/>
                <w:sz w:val="18"/>
                <w:szCs w:val="18"/>
              </w:rPr>
              <w:t xml:space="preserve"> ведомственная гостиница Академии наук расположена в историческом центре Санкт-Петербурга. Короткая пятиминутная прогулка – и Вы на Дворцовой площади, в Эрмитаже, на набережной Невы или у Дворцового моста.</w:t>
            </w:r>
            <w:r w:rsidRPr="00422BD2">
              <w:rPr>
                <w:rFonts w:ascii="Calibri" w:eastAsia="Calibri" w:hAnsi="Calibri"/>
                <w:sz w:val="18"/>
                <w:szCs w:val="18"/>
              </w:rPr>
              <w:t xml:space="preserve"> </w:t>
            </w:r>
            <w:r w:rsidRPr="00422BD2">
              <w:rPr>
                <w:rFonts w:ascii="Calibri" w:eastAsia="Calibri" w:hAnsi="Calibri"/>
                <w:bCs/>
                <w:sz w:val="18"/>
                <w:szCs w:val="18"/>
              </w:rPr>
              <w:t xml:space="preserve"> </w:t>
            </w:r>
            <w:r w:rsidRPr="00422BD2">
              <w:rPr>
                <w:rFonts w:ascii="Calibri" w:eastAsia="Calibri" w:hAnsi="Calibri"/>
                <w:sz w:val="18"/>
                <w:szCs w:val="18"/>
              </w:rPr>
              <w:t>Корпус гостиницы является частью дворцового комплекса великого князя Владимира Александровича, сына Александра II.</w:t>
            </w:r>
          </w:p>
          <w:p w:rsidR="004A6FD7" w:rsidRPr="00422BD2" w:rsidRDefault="004A6FD7" w:rsidP="004A67EA">
            <w:pPr>
              <w:spacing w:after="127"/>
              <w:jc w:val="both"/>
              <w:rPr>
                <w:rFonts w:ascii="Calibri" w:hAnsi="Calibri" w:cs="Arial"/>
                <w:b/>
                <w:color w:val="0000FF"/>
                <w:sz w:val="18"/>
                <w:szCs w:val="18"/>
              </w:rPr>
            </w:pPr>
          </w:p>
        </w:tc>
      </w:tr>
      <w:tr w:rsidR="004A6FD7" w:rsidRPr="00514052" w:rsidTr="009505CD">
        <w:trPr>
          <w:trHeight w:val="20"/>
        </w:trPr>
        <w:tc>
          <w:tcPr>
            <w:tcW w:w="675" w:type="dxa"/>
            <w:vMerge/>
          </w:tcPr>
          <w:p w:rsidR="004A6FD7" w:rsidRPr="0006299E" w:rsidRDefault="004A6FD7" w:rsidP="004A67EA">
            <w:pPr>
              <w:spacing w:after="127"/>
              <w:jc w:val="center"/>
              <w:rPr>
                <w:rFonts w:ascii="Calibri" w:hAnsi="Calibri" w:cs="Arial"/>
                <w:b/>
                <w:color w:val="0000FF"/>
                <w:sz w:val="28"/>
                <w:szCs w:val="28"/>
              </w:rPr>
            </w:pPr>
          </w:p>
        </w:tc>
        <w:tc>
          <w:tcPr>
            <w:tcW w:w="10030" w:type="dxa"/>
            <w:gridSpan w:val="2"/>
          </w:tcPr>
          <w:p w:rsidR="004A6FD7" w:rsidRPr="004A6FD7" w:rsidRDefault="004A6FD7" w:rsidP="004A6FD7">
            <w:pPr>
              <w:ind w:right="55"/>
              <w:jc w:val="both"/>
              <w:rPr>
                <w:rFonts w:ascii="Calibri" w:hAnsi="Calibri"/>
                <w:sz w:val="18"/>
                <w:szCs w:val="18"/>
              </w:rPr>
            </w:pPr>
            <w:r w:rsidRPr="00422BD2">
              <w:rPr>
                <w:rFonts w:ascii="Calibri" w:hAnsi="Calibri"/>
                <w:b/>
                <w:sz w:val="18"/>
                <w:szCs w:val="18"/>
              </w:rPr>
              <w:t>Размещение:</w:t>
            </w:r>
            <w:r w:rsidRPr="00422BD2">
              <w:rPr>
                <w:rFonts w:ascii="Calibri" w:hAnsi="Calibri"/>
                <w:sz w:val="18"/>
                <w:szCs w:val="18"/>
              </w:rPr>
              <w:t xml:space="preserve"> для проживания гостей предлагается 62 уютных номера различной категории. </w:t>
            </w:r>
            <w:proofErr w:type="gramStart"/>
            <w:r w:rsidRPr="00422BD2">
              <w:rPr>
                <w:rFonts w:ascii="Calibri" w:hAnsi="Calibri"/>
                <w:sz w:val="18"/>
                <w:szCs w:val="18"/>
              </w:rPr>
              <w:t>Одноместные (</w:t>
            </w:r>
            <w:r w:rsidRPr="00422BD2">
              <w:rPr>
                <w:rFonts w:ascii="Calibri" w:hAnsi="Calibri"/>
                <w:bCs/>
                <w:sz w:val="18"/>
                <w:szCs w:val="18"/>
              </w:rPr>
              <w:t>пл. номеров 10-13 кв.м.), двухместные (пл.14-16 кв.м.), трехместные (пл.15-21 кв.м.).</w:t>
            </w:r>
            <w:proofErr w:type="gramEnd"/>
            <w:r w:rsidRPr="00422BD2">
              <w:rPr>
                <w:rFonts w:ascii="Calibri" w:hAnsi="Calibri"/>
                <w:bCs/>
                <w:sz w:val="18"/>
                <w:szCs w:val="18"/>
              </w:rPr>
              <w:t xml:space="preserve"> Для групп школьников есть четырехместные и шестиместные номера в отдельном блоке (пл.16-26 кв.м.) </w:t>
            </w:r>
            <w:r w:rsidRPr="00422BD2">
              <w:rPr>
                <w:rFonts w:ascii="Calibri" w:hAnsi="Calibri"/>
                <w:sz w:val="18"/>
                <w:szCs w:val="18"/>
              </w:rPr>
              <w:t xml:space="preserve">Во всех номерах </w:t>
            </w:r>
            <w:r w:rsidRPr="00422BD2">
              <w:rPr>
                <w:rFonts w:ascii="Calibri" w:hAnsi="Calibri"/>
                <w:bCs/>
                <w:sz w:val="18"/>
                <w:szCs w:val="18"/>
              </w:rPr>
              <w:t>стандартные кровати, тумбочки, письменный стол, шкаф. В каждом номере телевизор и холодильник.</w:t>
            </w:r>
            <w:r w:rsidRPr="00422BD2">
              <w:rPr>
                <w:rFonts w:ascii="Calibri" w:hAnsi="Calibri"/>
                <w:sz w:val="18"/>
                <w:szCs w:val="18"/>
              </w:rPr>
              <w:t xml:space="preserve"> В одноместных номерах - </w:t>
            </w:r>
            <w:proofErr w:type="spellStart"/>
            <w:r w:rsidRPr="00422BD2">
              <w:rPr>
                <w:rFonts w:ascii="Calibri" w:hAnsi="Calibri"/>
                <w:sz w:val="18"/>
                <w:szCs w:val="18"/>
              </w:rPr>
              <w:t>эл</w:t>
            </w:r>
            <w:proofErr w:type="spellEnd"/>
            <w:r w:rsidRPr="00422BD2">
              <w:rPr>
                <w:rFonts w:ascii="Calibri" w:hAnsi="Calibri"/>
                <w:sz w:val="18"/>
                <w:szCs w:val="18"/>
              </w:rPr>
              <w:t>. чайник. Душ и санузел на этаже. Наряду с номерами эконом класса в гостинице имеются апартаменты. В гостиной: мягкая мебель, журнальный столик, телевизор. Кухня оборудована газовой плитой, кухонными принадлежностями, холодильником.</w:t>
            </w:r>
            <w:r>
              <w:rPr>
                <w:rFonts w:ascii="Calibri" w:hAnsi="Calibri"/>
                <w:sz w:val="18"/>
                <w:szCs w:val="18"/>
              </w:rPr>
              <w:t xml:space="preserve"> </w:t>
            </w:r>
            <w:r w:rsidRPr="00422BD2">
              <w:rPr>
                <w:rFonts w:ascii="Calibri" w:hAnsi="Calibri"/>
                <w:b/>
                <w:sz w:val="18"/>
                <w:szCs w:val="18"/>
              </w:rPr>
              <w:t xml:space="preserve">Завтрак: </w:t>
            </w:r>
            <w:r w:rsidRPr="00422BD2">
              <w:rPr>
                <w:rFonts w:ascii="Calibri" w:hAnsi="Calibri"/>
                <w:sz w:val="18"/>
                <w:szCs w:val="18"/>
              </w:rPr>
              <w:t xml:space="preserve"> не предоставляется</w:t>
            </w:r>
            <w:r w:rsidRPr="00422BD2">
              <w:rPr>
                <w:rFonts w:ascii="Calibri" w:hAnsi="Calibri"/>
                <w:b/>
                <w:sz w:val="18"/>
                <w:szCs w:val="18"/>
              </w:rPr>
              <w:t xml:space="preserve">. </w:t>
            </w:r>
            <w:r w:rsidRPr="00422BD2">
              <w:rPr>
                <w:rFonts w:ascii="Calibri" w:hAnsi="Calibri"/>
                <w:sz w:val="18"/>
                <w:szCs w:val="18"/>
              </w:rPr>
              <w:t>В сборных турах</w:t>
            </w:r>
            <w:r w:rsidRPr="00422BD2">
              <w:rPr>
                <w:rFonts w:ascii="Calibri" w:hAnsi="Calibri"/>
                <w:b/>
                <w:sz w:val="18"/>
                <w:szCs w:val="18"/>
              </w:rPr>
              <w:t xml:space="preserve"> </w:t>
            </w:r>
            <w:r w:rsidRPr="00422BD2">
              <w:rPr>
                <w:rFonts w:ascii="Calibri" w:hAnsi="Calibri"/>
                <w:sz w:val="18"/>
                <w:szCs w:val="18"/>
              </w:rPr>
              <w:t xml:space="preserve">-  завтраки «шведский стол» </w:t>
            </w:r>
            <w:proofErr w:type="gramStart"/>
            <w:r w:rsidRPr="00422BD2">
              <w:rPr>
                <w:rFonts w:ascii="Calibri" w:hAnsi="Calibri"/>
                <w:sz w:val="18"/>
                <w:szCs w:val="18"/>
              </w:rPr>
              <w:t>в</w:t>
            </w:r>
            <w:proofErr w:type="gramEnd"/>
            <w:r w:rsidRPr="00422BD2">
              <w:rPr>
                <w:rFonts w:ascii="Calibri" w:hAnsi="Calibri"/>
                <w:sz w:val="18"/>
                <w:szCs w:val="18"/>
              </w:rPr>
              <w:t xml:space="preserve"> «</w:t>
            </w:r>
            <w:proofErr w:type="gramStart"/>
            <w:r w:rsidRPr="00422BD2">
              <w:rPr>
                <w:rFonts w:ascii="Calibri" w:hAnsi="Calibri"/>
                <w:sz w:val="18"/>
                <w:szCs w:val="18"/>
              </w:rPr>
              <w:t>Гранд</w:t>
            </w:r>
            <w:proofErr w:type="gramEnd"/>
            <w:r w:rsidRPr="00422BD2">
              <w:rPr>
                <w:rFonts w:ascii="Calibri" w:hAnsi="Calibri"/>
                <w:sz w:val="18"/>
                <w:szCs w:val="18"/>
              </w:rPr>
              <w:t xml:space="preserve"> кафе». </w:t>
            </w:r>
            <w:r>
              <w:rPr>
                <w:rFonts w:ascii="Calibri" w:hAnsi="Calibri"/>
                <w:sz w:val="18"/>
                <w:szCs w:val="18"/>
              </w:rPr>
              <w:t xml:space="preserve"> </w:t>
            </w:r>
            <w:r w:rsidRPr="00422BD2">
              <w:rPr>
                <w:rFonts w:ascii="Calibri" w:hAnsi="Calibri"/>
                <w:b/>
                <w:sz w:val="18"/>
                <w:szCs w:val="18"/>
              </w:rPr>
              <w:t>Услуги отеля:</w:t>
            </w:r>
            <w:r w:rsidRPr="00422BD2">
              <w:rPr>
                <w:rFonts w:ascii="Calibri" w:hAnsi="Calibri"/>
                <w:sz w:val="18"/>
                <w:szCs w:val="18"/>
              </w:rPr>
              <w:t xml:space="preserve"> н</w:t>
            </w:r>
            <w:r w:rsidRPr="00422BD2">
              <w:rPr>
                <w:rFonts w:ascii="Calibri" w:hAnsi="Calibri"/>
                <w:bCs/>
                <w:sz w:val="18"/>
                <w:szCs w:val="18"/>
              </w:rPr>
              <w:t xml:space="preserve">а каждом этаже гостиницы имеются небольшие уютные комнаты отдыха с диванами. В холлах гостиницы работает беспроводной интернет </w:t>
            </w:r>
            <w:proofErr w:type="spellStart"/>
            <w:r w:rsidRPr="00422BD2">
              <w:rPr>
                <w:rFonts w:ascii="Calibri" w:hAnsi="Calibri"/>
                <w:bCs/>
                <w:sz w:val="18"/>
                <w:szCs w:val="18"/>
                <w:lang w:val="en-US"/>
              </w:rPr>
              <w:t>Wi</w:t>
            </w:r>
            <w:proofErr w:type="spellEnd"/>
            <w:r w:rsidRPr="00422BD2">
              <w:rPr>
                <w:rFonts w:ascii="Calibri" w:hAnsi="Calibri"/>
                <w:bCs/>
                <w:sz w:val="18"/>
                <w:szCs w:val="18"/>
              </w:rPr>
              <w:t>-</w:t>
            </w:r>
            <w:proofErr w:type="spellStart"/>
            <w:r w:rsidRPr="00422BD2">
              <w:rPr>
                <w:rFonts w:ascii="Calibri" w:hAnsi="Calibri"/>
                <w:bCs/>
                <w:sz w:val="18"/>
                <w:szCs w:val="18"/>
                <w:lang w:val="en-US"/>
              </w:rPr>
              <w:t>Fi</w:t>
            </w:r>
            <w:proofErr w:type="spellEnd"/>
            <w:r w:rsidRPr="00422BD2">
              <w:rPr>
                <w:rFonts w:ascii="Calibri" w:hAnsi="Calibri"/>
                <w:bCs/>
                <w:sz w:val="18"/>
                <w:szCs w:val="18"/>
              </w:rPr>
              <w:t xml:space="preserve">, также имеются </w:t>
            </w:r>
            <w:proofErr w:type="spellStart"/>
            <w:r w:rsidRPr="00422BD2">
              <w:rPr>
                <w:rFonts w:ascii="Calibri" w:hAnsi="Calibri"/>
                <w:bCs/>
                <w:sz w:val="18"/>
                <w:szCs w:val="18"/>
              </w:rPr>
              <w:t>кулеры</w:t>
            </w:r>
            <w:proofErr w:type="spellEnd"/>
            <w:r w:rsidRPr="00422BD2">
              <w:rPr>
                <w:rFonts w:ascii="Calibri" w:hAnsi="Calibri"/>
                <w:bCs/>
                <w:sz w:val="18"/>
                <w:szCs w:val="18"/>
              </w:rPr>
              <w:t xml:space="preserve"> с </w:t>
            </w:r>
            <w:r w:rsidRPr="00422BD2">
              <w:rPr>
                <w:rFonts w:ascii="Calibri" w:hAnsi="Calibri"/>
                <w:bCs/>
                <w:sz w:val="18"/>
                <w:szCs w:val="18"/>
              </w:rPr>
              <w:lastRenderedPageBreak/>
              <w:t>горячей водой.</w:t>
            </w:r>
            <w:r>
              <w:rPr>
                <w:rFonts w:ascii="Calibri" w:hAnsi="Calibri"/>
                <w:sz w:val="18"/>
                <w:szCs w:val="18"/>
              </w:rPr>
              <w:t xml:space="preserve">  </w:t>
            </w:r>
            <w:r w:rsidRPr="00422BD2">
              <w:rPr>
                <w:rFonts w:ascii="Calibri" w:hAnsi="Calibri" w:cs="Arial"/>
                <w:b/>
                <w:color w:val="000000"/>
                <w:sz w:val="18"/>
                <w:szCs w:val="18"/>
              </w:rPr>
              <w:t>Как добраться:</w:t>
            </w:r>
            <w:r w:rsidRPr="00422BD2">
              <w:rPr>
                <w:rFonts w:ascii="Calibri" w:hAnsi="Calibri" w:cs="Arial"/>
                <w:color w:val="000000"/>
                <w:sz w:val="18"/>
                <w:szCs w:val="18"/>
              </w:rPr>
              <w:t xml:space="preserve"> 10-15 минут пешком от станции метро «Гостиный двор - Невский проспект» (выход на канал </w:t>
            </w:r>
            <w:proofErr w:type="spellStart"/>
            <w:r w:rsidRPr="00422BD2">
              <w:rPr>
                <w:rFonts w:ascii="Calibri" w:hAnsi="Calibri" w:cs="Arial"/>
                <w:color w:val="000000"/>
                <w:sz w:val="18"/>
                <w:szCs w:val="18"/>
              </w:rPr>
              <w:t>Грибоедова</w:t>
            </w:r>
            <w:proofErr w:type="spellEnd"/>
            <w:r w:rsidRPr="00422BD2">
              <w:rPr>
                <w:rFonts w:ascii="Calibri" w:hAnsi="Calibri" w:cs="Arial"/>
                <w:color w:val="000000"/>
                <w:sz w:val="18"/>
                <w:szCs w:val="18"/>
              </w:rPr>
              <w:t xml:space="preserve">). Выйдя из метро, перейдите канал </w:t>
            </w:r>
            <w:proofErr w:type="spellStart"/>
            <w:r w:rsidRPr="00422BD2">
              <w:rPr>
                <w:rFonts w:ascii="Calibri" w:hAnsi="Calibri" w:cs="Arial"/>
                <w:color w:val="000000"/>
                <w:sz w:val="18"/>
                <w:szCs w:val="18"/>
              </w:rPr>
              <w:t>Грибоедова</w:t>
            </w:r>
            <w:proofErr w:type="spellEnd"/>
            <w:r w:rsidRPr="00422BD2">
              <w:rPr>
                <w:rFonts w:ascii="Calibri" w:hAnsi="Calibri" w:cs="Arial"/>
                <w:color w:val="000000"/>
                <w:sz w:val="18"/>
                <w:szCs w:val="18"/>
              </w:rPr>
              <w:t xml:space="preserve">, поверните направо и идите по набережной до первого переулка, который будет слева - </w:t>
            </w:r>
            <w:proofErr w:type="spellStart"/>
            <w:r w:rsidRPr="00422BD2">
              <w:rPr>
                <w:rFonts w:ascii="Calibri" w:hAnsi="Calibri" w:cs="Arial"/>
                <w:color w:val="000000"/>
                <w:sz w:val="18"/>
                <w:szCs w:val="18"/>
              </w:rPr>
              <w:t>Чебоксарского</w:t>
            </w:r>
            <w:proofErr w:type="spellEnd"/>
            <w:r w:rsidRPr="00422BD2">
              <w:rPr>
                <w:rFonts w:ascii="Calibri" w:hAnsi="Calibri" w:cs="Arial"/>
                <w:color w:val="000000"/>
                <w:sz w:val="18"/>
                <w:szCs w:val="18"/>
              </w:rPr>
              <w:t>. По нему дойдите до Малой Конюшенной улицы, поверните направо и двигайтесь до её конца. Слева начнётся Шведский переулок. Пройдя по нему, Вы попадёте на Большую Конюшенную улицу. Поверните направо и совершите небольшую прогулку по её центральной аллее до Конюшенной площади. Затем поверните налево и идите по Конюшенному переулку. Вы перейдёте реку Мойку, а после - на параллельной ей улице - поверните налево, перейдя перед этим на её противоположную, нечётную сторону. Здание гостиницы будет справа. Пройдите под аркой (ориентируйтесь на табличку) и пересеките двор. Вход будет под следующей аркой.</w:t>
            </w:r>
          </w:p>
        </w:tc>
      </w:tr>
      <w:tr w:rsidR="00FE5299" w:rsidRPr="00514052" w:rsidTr="004A67EA">
        <w:trPr>
          <w:trHeight w:val="20"/>
        </w:trPr>
        <w:tc>
          <w:tcPr>
            <w:tcW w:w="675" w:type="dxa"/>
            <w:vMerge w:val="restart"/>
          </w:tcPr>
          <w:p w:rsidR="00FE5299" w:rsidRPr="0006299E" w:rsidRDefault="00FE5299" w:rsidP="004A67EA">
            <w:pPr>
              <w:spacing w:after="127"/>
              <w:jc w:val="center"/>
              <w:rPr>
                <w:rFonts w:ascii="Calibri" w:hAnsi="Calibri" w:cs="Arial"/>
                <w:b/>
                <w:color w:val="0000FF"/>
                <w:sz w:val="28"/>
                <w:szCs w:val="28"/>
              </w:rPr>
            </w:pPr>
            <w:r>
              <w:rPr>
                <w:rFonts w:ascii="Calibri" w:hAnsi="Calibri" w:cs="Arial"/>
                <w:b/>
                <w:color w:val="0000FF"/>
                <w:sz w:val="28"/>
                <w:szCs w:val="28"/>
              </w:rPr>
              <w:lastRenderedPageBreak/>
              <w:t>-</w:t>
            </w:r>
          </w:p>
        </w:tc>
        <w:tc>
          <w:tcPr>
            <w:tcW w:w="3119" w:type="dxa"/>
          </w:tcPr>
          <w:p w:rsidR="00FE5299" w:rsidRPr="0006299E" w:rsidRDefault="00FE5299" w:rsidP="004A67EA">
            <w:pPr>
              <w:spacing w:after="127"/>
              <w:jc w:val="center"/>
              <w:rPr>
                <w:rFonts w:ascii="Calibri" w:hAnsi="Calibri" w:cs="Arial"/>
                <w:b/>
                <w:color w:val="0000FF"/>
                <w:sz w:val="28"/>
                <w:szCs w:val="28"/>
              </w:rPr>
            </w:pPr>
            <w:r>
              <w:rPr>
                <w:noProof/>
                <w:lang w:eastAsia="ru-RU"/>
              </w:rPr>
              <w:drawing>
                <wp:inline distT="0" distB="0" distL="0" distR="0">
                  <wp:extent cx="1871330" cy="1676400"/>
                  <wp:effectExtent l="19050" t="0" r="0" b="0"/>
                  <wp:docPr id="52" name="Рисунок 10" descr="Гостиница Новый Петерго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остиница Новый Петергоф"/>
                          <pic:cNvPicPr>
                            <a:picLocks noChangeAspect="1" noChangeArrowheads="1"/>
                          </pic:cNvPicPr>
                        </pic:nvPicPr>
                        <pic:blipFill>
                          <a:blip r:embed="rId50" cstate="print"/>
                          <a:srcRect/>
                          <a:stretch>
                            <a:fillRect/>
                          </a:stretch>
                        </pic:blipFill>
                        <pic:spPr bwMode="auto">
                          <a:xfrm>
                            <a:off x="0" y="0"/>
                            <a:ext cx="1871330" cy="1676400"/>
                          </a:xfrm>
                          <a:prstGeom prst="rect">
                            <a:avLst/>
                          </a:prstGeom>
                          <a:noFill/>
                          <a:ln w="9525">
                            <a:noFill/>
                            <a:miter lim="800000"/>
                            <a:headEnd/>
                            <a:tailEnd/>
                          </a:ln>
                        </pic:spPr>
                      </pic:pic>
                    </a:graphicData>
                  </a:graphic>
                </wp:inline>
              </w:drawing>
            </w:r>
          </w:p>
        </w:tc>
        <w:tc>
          <w:tcPr>
            <w:tcW w:w="6911" w:type="dxa"/>
          </w:tcPr>
          <w:p w:rsidR="00FE5299" w:rsidRPr="00FE5299" w:rsidRDefault="00FE5299" w:rsidP="00FE5299">
            <w:pPr>
              <w:spacing w:after="127"/>
              <w:rPr>
                <w:rFonts w:ascii="Calibri" w:hAnsi="Calibri" w:cs="Arial"/>
                <w:color w:val="020100"/>
                <w:sz w:val="18"/>
                <w:szCs w:val="18"/>
                <w:shd w:val="clear" w:color="auto" w:fill="FFFFFF"/>
              </w:rPr>
            </w:pPr>
            <w:r w:rsidRPr="00FE5299">
              <w:rPr>
                <w:b/>
                <w:bCs/>
                <w:color w:val="004685"/>
                <w:sz w:val="18"/>
                <w:szCs w:val="18"/>
              </w:rPr>
              <w:t>Адрес:</w:t>
            </w:r>
            <w:r w:rsidRPr="00FE5299">
              <w:rPr>
                <w:color w:val="000000"/>
                <w:sz w:val="18"/>
                <w:szCs w:val="18"/>
              </w:rPr>
              <w:t xml:space="preserve">  Город Петергоф, Санкт-Петербургский проспект, 34</w:t>
            </w:r>
            <w:r w:rsidRPr="00FE5299">
              <w:rPr>
                <w:color w:val="000000"/>
                <w:sz w:val="18"/>
                <w:szCs w:val="18"/>
              </w:rPr>
              <w:br/>
            </w:r>
            <w:r w:rsidRPr="00FE5299">
              <w:rPr>
                <w:b/>
                <w:bCs/>
                <w:color w:val="004685"/>
                <w:sz w:val="18"/>
                <w:szCs w:val="18"/>
              </w:rPr>
              <w:t>Официальная категория:</w:t>
            </w:r>
            <w:r w:rsidRPr="00FE5299">
              <w:rPr>
                <w:color w:val="000000"/>
                <w:sz w:val="18"/>
                <w:szCs w:val="18"/>
              </w:rPr>
              <w:t xml:space="preserve"> 4 звезды, действует до 14.06.2019</w:t>
            </w:r>
            <w:r w:rsidRPr="00FE5299">
              <w:rPr>
                <w:color w:val="000000"/>
                <w:sz w:val="18"/>
                <w:szCs w:val="18"/>
              </w:rPr>
              <w:br/>
            </w:r>
            <w:r w:rsidRPr="00FE5299">
              <w:rPr>
                <w:b/>
                <w:bCs/>
                <w:color w:val="004685"/>
                <w:sz w:val="18"/>
                <w:szCs w:val="18"/>
              </w:rPr>
              <w:t>Количество номеров/этажей:</w:t>
            </w:r>
            <w:r w:rsidRPr="00FE5299">
              <w:rPr>
                <w:color w:val="000000"/>
                <w:sz w:val="18"/>
                <w:szCs w:val="18"/>
              </w:rPr>
              <w:t xml:space="preserve"> 150/3</w:t>
            </w:r>
            <w:r w:rsidRPr="00FE5299">
              <w:rPr>
                <w:color w:val="000000"/>
                <w:sz w:val="18"/>
                <w:szCs w:val="18"/>
              </w:rPr>
              <w:br/>
            </w:r>
            <w:r w:rsidRPr="00FE5299">
              <w:rPr>
                <w:b/>
                <w:bCs/>
                <w:color w:val="004685"/>
                <w:sz w:val="18"/>
                <w:szCs w:val="18"/>
              </w:rPr>
              <w:t>Год постройки:</w:t>
            </w:r>
            <w:r w:rsidRPr="00FE5299">
              <w:rPr>
                <w:color w:val="000000"/>
                <w:sz w:val="18"/>
                <w:szCs w:val="18"/>
              </w:rPr>
              <w:t xml:space="preserve"> 2010</w:t>
            </w:r>
            <w:r w:rsidRPr="00FE5299">
              <w:rPr>
                <w:color w:val="000000"/>
                <w:sz w:val="18"/>
                <w:szCs w:val="18"/>
              </w:rPr>
              <w:br/>
            </w:r>
            <w:r w:rsidRPr="00FE5299">
              <w:rPr>
                <w:b/>
                <w:bCs/>
                <w:color w:val="004685"/>
                <w:sz w:val="18"/>
                <w:szCs w:val="18"/>
              </w:rPr>
              <w:t>Расстояние до центра:</w:t>
            </w:r>
            <w:r w:rsidRPr="00FE5299">
              <w:rPr>
                <w:color w:val="000000"/>
                <w:sz w:val="18"/>
                <w:szCs w:val="18"/>
              </w:rPr>
              <w:t xml:space="preserve"> город Петергоф - 0,41 км</w:t>
            </w:r>
            <w:r w:rsidRPr="00FE5299">
              <w:rPr>
                <w:color w:val="000000"/>
                <w:sz w:val="18"/>
                <w:szCs w:val="18"/>
              </w:rPr>
              <w:br/>
            </w:r>
            <w:r w:rsidRPr="00FE5299">
              <w:rPr>
                <w:b/>
                <w:bCs/>
                <w:color w:val="004685"/>
                <w:sz w:val="18"/>
                <w:szCs w:val="18"/>
              </w:rPr>
              <w:t>Ближайшее метро:</w:t>
            </w:r>
            <w:r w:rsidRPr="00FE5299">
              <w:rPr>
                <w:color w:val="000000"/>
                <w:sz w:val="18"/>
                <w:szCs w:val="18"/>
              </w:rPr>
              <w:t xml:space="preserve"> Ленинский Проспект - Линия 1 - 20,5 км, Проспект Ветеранов - Линия 1 - 20,5 км</w:t>
            </w:r>
            <w:r w:rsidRPr="00FE5299">
              <w:rPr>
                <w:color w:val="000000"/>
                <w:sz w:val="18"/>
                <w:szCs w:val="18"/>
              </w:rPr>
              <w:br/>
            </w:r>
            <w:r w:rsidRPr="00FE5299">
              <w:rPr>
                <w:b/>
                <w:bCs/>
                <w:color w:val="004685"/>
                <w:sz w:val="18"/>
                <w:szCs w:val="18"/>
              </w:rPr>
              <w:t>Аэропорт:</w:t>
            </w:r>
            <w:r w:rsidRPr="00FE5299">
              <w:rPr>
                <w:color w:val="000000"/>
                <w:sz w:val="18"/>
                <w:szCs w:val="18"/>
              </w:rPr>
              <w:t xml:space="preserve"> Пулково - 35 км</w:t>
            </w:r>
            <w:proofErr w:type="gramStart"/>
            <w:r w:rsidRPr="00FE5299">
              <w:rPr>
                <w:color w:val="000000"/>
                <w:sz w:val="18"/>
                <w:szCs w:val="18"/>
              </w:rPr>
              <w:br/>
            </w:r>
            <w:r w:rsidRPr="00FE5299">
              <w:rPr>
                <w:b/>
                <w:bCs/>
                <w:color w:val="004685"/>
                <w:sz w:val="18"/>
                <w:szCs w:val="18"/>
              </w:rPr>
              <w:t>Ж</w:t>
            </w:r>
            <w:proofErr w:type="gramEnd"/>
            <w:r w:rsidRPr="00FE5299">
              <w:rPr>
                <w:b/>
                <w:bCs/>
                <w:color w:val="004685"/>
                <w:sz w:val="18"/>
                <w:szCs w:val="18"/>
              </w:rPr>
              <w:t>/</w:t>
            </w:r>
            <w:proofErr w:type="spellStart"/>
            <w:r w:rsidRPr="00FE5299">
              <w:rPr>
                <w:b/>
                <w:bCs/>
                <w:color w:val="004685"/>
                <w:sz w:val="18"/>
                <w:szCs w:val="18"/>
              </w:rPr>
              <w:t>д</w:t>
            </w:r>
            <w:proofErr w:type="spellEnd"/>
            <w:r w:rsidRPr="00FE5299">
              <w:rPr>
                <w:b/>
                <w:bCs/>
                <w:color w:val="004685"/>
                <w:sz w:val="18"/>
                <w:szCs w:val="18"/>
              </w:rPr>
              <w:t xml:space="preserve"> вокзал:</w:t>
            </w:r>
            <w:r w:rsidRPr="00FE5299">
              <w:rPr>
                <w:color w:val="000000"/>
                <w:sz w:val="18"/>
                <w:szCs w:val="18"/>
              </w:rPr>
              <w:t xml:space="preserve"> Новый Петергоф - 2,5 км</w:t>
            </w:r>
            <w:r w:rsidRPr="00FE5299">
              <w:rPr>
                <w:color w:val="000000"/>
                <w:sz w:val="18"/>
                <w:szCs w:val="18"/>
              </w:rPr>
              <w:br/>
            </w:r>
            <w:r w:rsidRPr="00FE5299">
              <w:rPr>
                <w:b/>
                <w:bCs/>
                <w:color w:val="004685"/>
                <w:sz w:val="18"/>
                <w:szCs w:val="18"/>
              </w:rPr>
              <w:t>Речной порт:</w:t>
            </w:r>
            <w:r w:rsidRPr="00FE5299">
              <w:rPr>
                <w:color w:val="000000"/>
                <w:sz w:val="18"/>
                <w:szCs w:val="18"/>
              </w:rPr>
              <w:t xml:space="preserve"> Речной порт - 33 км</w:t>
            </w:r>
            <w:r w:rsidRPr="00FE5299">
              <w:rPr>
                <w:color w:val="000000"/>
                <w:sz w:val="18"/>
                <w:szCs w:val="18"/>
              </w:rPr>
              <w:br/>
            </w:r>
            <w:r w:rsidRPr="00FE5299">
              <w:rPr>
                <w:b/>
                <w:bCs/>
                <w:color w:val="004685"/>
                <w:sz w:val="18"/>
                <w:szCs w:val="18"/>
              </w:rPr>
              <w:t>Морской порт:</w:t>
            </w:r>
            <w:r w:rsidRPr="00FE5299">
              <w:rPr>
                <w:color w:val="000000"/>
                <w:sz w:val="18"/>
                <w:szCs w:val="18"/>
              </w:rPr>
              <w:t xml:space="preserve"> Морской порт - 33 км</w:t>
            </w:r>
            <w:r w:rsidRPr="00FE5299">
              <w:rPr>
                <w:color w:val="000000"/>
                <w:sz w:val="18"/>
                <w:szCs w:val="18"/>
              </w:rPr>
              <w:br/>
            </w:r>
            <w:r w:rsidRPr="00FE5299">
              <w:rPr>
                <w:b/>
                <w:bCs/>
                <w:color w:val="004685"/>
                <w:sz w:val="18"/>
                <w:szCs w:val="18"/>
              </w:rPr>
              <w:t>Достопримечательности:</w:t>
            </w:r>
            <w:r w:rsidRPr="00FE5299">
              <w:rPr>
                <w:color w:val="000000"/>
                <w:sz w:val="18"/>
                <w:szCs w:val="18"/>
              </w:rPr>
              <w:t xml:space="preserve"> Дворцово-парковый Ансамбль "Петергоф" - 0,57 км</w:t>
            </w:r>
          </w:p>
        </w:tc>
      </w:tr>
      <w:tr w:rsidR="00FE5299" w:rsidRPr="00514052" w:rsidTr="009505CD">
        <w:trPr>
          <w:trHeight w:val="20"/>
        </w:trPr>
        <w:tc>
          <w:tcPr>
            <w:tcW w:w="675" w:type="dxa"/>
            <w:vMerge/>
          </w:tcPr>
          <w:p w:rsidR="00FE5299" w:rsidRPr="009505CD" w:rsidRDefault="00FE5299" w:rsidP="004A67EA">
            <w:pPr>
              <w:spacing w:after="127"/>
              <w:jc w:val="center"/>
              <w:rPr>
                <w:rFonts w:ascii="Calibri" w:hAnsi="Calibri" w:cs="Arial"/>
                <w:b/>
                <w:color w:val="0000FF"/>
                <w:sz w:val="28"/>
                <w:szCs w:val="28"/>
              </w:rPr>
            </w:pPr>
          </w:p>
        </w:tc>
        <w:tc>
          <w:tcPr>
            <w:tcW w:w="10030" w:type="dxa"/>
            <w:gridSpan w:val="2"/>
          </w:tcPr>
          <w:p w:rsidR="00FE5299" w:rsidRPr="00FE5299" w:rsidRDefault="00FE5299" w:rsidP="001B0D76">
            <w:pPr>
              <w:ind w:right="55"/>
              <w:jc w:val="both"/>
              <w:rPr>
                <w:rStyle w:val="apple-converted-space"/>
                <w:rFonts w:cs="Arial"/>
                <w:b/>
                <w:sz w:val="18"/>
                <w:szCs w:val="18"/>
                <w:shd w:val="clear" w:color="auto" w:fill="FFFFFF"/>
              </w:rPr>
            </w:pPr>
            <w:r w:rsidRPr="00FE5299">
              <w:rPr>
                <w:rFonts w:cs="Arial"/>
                <w:b/>
                <w:color w:val="0000FF"/>
                <w:sz w:val="18"/>
                <w:szCs w:val="18"/>
              </w:rPr>
              <w:t>Отель "Новый Петергоф" 4*</w:t>
            </w:r>
            <w:r w:rsidRPr="00FE5299">
              <w:rPr>
                <w:rFonts w:cs="Arial"/>
                <w:sz w:val="18"/>
                <w:szCs w:val="18"/>
              </w:rPr>
              <w:t xml:space="preserve"> находится в центре Петергофа, всемирно известного своими дворцами, парками и фонтанами. Из окон отеля открывается прекрасный вид на Верхний парк, живописный берег Ольгиного пруда и на Собор Святых Апостолов Петра и Павла. Элегантные интерьеры отеля и гостеприимный персонал создают комфортную атмосферу для загородного отдыха всей семьей, проведения дело</w:t>
            </w:r>
            <w:r w:rsidR="001B0D76">
              <w:rPr>
                <w:rFonts w:cs="Arial"/>
                <w:sz w:val="18"/>
                <w:szCs w:val="18"/>
              </w:rPr>
              <w:t xml:space="preserve">вых и культурных мероприятий. </w:t>
            </w:r>
            <w:r w:rsidRPr="00FE5299">
              <w:rPr>
                <w:rFonts w:cs="Arial"/>
                <w:sz w:val="18"/>
                <w:szCs w:val="18"/>
              </w:rPr>
              <w:t xml:space="preserve">К услугам гостей отель предлагает 150 уютных комфортабельных номеров, соответствующих европейским стандартам. В каждом номере: телефон, телевизор, спутниковое ТВ, </w:t>
            </w:r>
            <w:proofErr w:type="spellStart"/>
            <w:r w:rsidRPr="00FE5299">
              <w:rPr>
                <w:rFonts w:cs="Arial"/>
                <w:sz w:val="18"/>
                <w:szCs w:val="18"/>
              </w:rPr>
              <w:t>Wi-Fi</w:t>
            </w:r>
            <w:proofErr w:type="spellEnd"/>
            <w:r w:rsidRPr="00FE5299">
              <w:rPr>
                <w:rFonts w:cs="Arial"/>
                <w:sz w:val="18"/>
                <w:szCs w:val="18"/>
              </w:rPr>
              <w:t xml:space="preserve"> Интернет, кондиционер, мини-бар и сейф. Для детей от 3 до 10 лет п</w:t>
            </w:r>
            <w:r w:rsidR="001B0D76">
              <w:rPr>
                <w:rFonts w:cs="Arial"/>
                <w:sz w:val="18"/>
                <w:szCs w:val="18"/>
              </w:rPr>
              <w:t xml:space="preserve">редусмотрена детская комната. </w:t>
            </w:r>
            <w:r w:rsidR="001B0D76">
              <w:rPr>
                <w:rFonts w:cs="Arial"/>
                <w:sz w:val="18"/>
                <w:szCs w:val="18"/>
              </w:rPr>
              <w:br/>
            </w:r>
            <w:r w:rsidRPr="00FE5299">
              <w:rPr>
                <w:rFonts w:cs="Arial"/>
                <w:sz w:val="18"/>
                <w:szCs w:val="18"/>
              </w:rPr>
              <w:t>В Никольском ресторане гостям предлагаются завтраки, проводятся банкеты, свадьбы и корпоративные мероприятия. Баварский ресторан привлечет любителей традиционной</w:t>
            </w:r>
            <w:r w:rsidR="001B0D76">
              <w:rPr>
                <w:rFonts w:cs="Arial"/>
                <w:sz w:val="18"/>
                <w:szCs w:val="18"/>
              </w:rPr>
              <w:t xml:space="preserve"> европейской и русской кухни. </w:t>
            </w:r>
            <w:r w:rsidR="001B0D76">
              <w:rPr>
                <w:rFonts w:cs="Arial"/>
                <w:sz w:val="18"/>
                <w:szCs w:val="18"/>
              </w:rPr>
              <w:br/>
            </w:r>
            <w:r w:rsidRPr="00FE5299">
              <w:rPr>
                <w:rFonts w:cs="Arial"/>
                <w:sz w:val="18"/>
                <w:szCs w:val="18"/>
              </w:rPr>
              <w:t>Кроме того, гости могут воспользоваться бизнес центром, открытой парковкой, подземным паркингом на 36 машин, бильярдной (американский пул), услугами SPA и фитнесс цента, парикмахера, мастеров маникюра и педикюра, посетить бассейн, джакузи или сауну.</w:t>
            </w:r>
          </w:p>
        </w:tc>
      </w:tr>
      <w:tr w:rsidR="00AF1F4C" w:rsidRPr="00514052" w:rsidTr="004A67EA">
        <w:trPr>
          <w:trHeight w:val="20"/>
        </w:trPr>
        <w:tc>
          <w:tcPr>
            <w:tcW w:w="675" w:type="dxa"/>
          </w:tcPr>
          <w:p w:rsidR="00AF1F4C" w:rsidRPr="00422BD2" w:rsidRDefault="00AF1F4C" w:rsidP="004A67EA">
            <w:pPr>
              <w:spacing w:after="127"/>
              <w:jc w:val="center"/>
              <w:rPr>
                <w:rFonts w:ascii="Calibri" w:hAnsi="Calibri" w:cs="Arial"/>
                <w:b/>
                <w:color w:val="0000FF"/>
                <w:sz w:val="28"/>
                <w:szCs w:val="28"/>
                <w:lang w:val="en-US"/>
              </w:rPr>
            </w:pPr>
            <w:r>
              <w:rPr>
                <w:rFonts w:ascii="Calibri" w:hAnsi="Calibri" w:cs="Arial"/>
                <w:b/>
                <w:color w:val="0000FF"/>
                <w:sz w:val="28"/>
                <w:szCs w:val="28"/>
                <w:lang w:val="en-US"/>
              </w:rPr>
              <w:t>24</w:t>
            </w:r>
          </w:p>
        </w:tc>
        <w:tc>
          <w:tcPr>
            <w:tcW w:w="3119" w:type="dxa"/>
          </w:tcPr>
          <w:p w:rsidR="00AF1F4C" w:rsidRPr="0006299E" w:rsidRDefault="00AF1F4C" w:rsidP="004A67EA">
            <w:pPr>
              <w:spacing w:after="127"/>
              <w:jc w:val="center"/>
              <w:rPr>
                <w:rFonts w:ascii="Calibri" w:hAnsi="Calibri" w:cs="Arial"/>
                <w:b/>
                <w:color w:val="0000FF"/>
                <w:sz w:val="28"/>
                <w:szCs w:val="28"/>
              </w:rPr>
            </w:pPr>
            <w:r>
              <w:rPr>
                <w:rFonts w:ascii="Arial" w:hAnsi="Arial" w:cs="Arial"/>
                <w:noProof/>
                <w:lang w:eastAsia="ru-RU"/>
              </w:rPr>
              <w:drawing>
                <wp:inline distT="0" distB="0" distL="0" distR="0">
                  <wp:extent cx="1905000" cy="1270000"/>
                  <wp:effectExtent l="19050" t="0" r="0" b="0"/>
                  <wp:docPr id="20" name="Рисунок 20" descr="Картинка 19 из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Картинка 19 из 41"/>
                          <pic:cNvPicPr>
                            <a:picLocks noChangeAspect="1" noChangeArrowheads="1"/>
                          </pic:cNvPicPr>
                        </pic:nvPicPr>
                        <pic:blipFill>
                          <a:blip r:embed="rId51" cstate="print"/>
                          <a:srcRect/>
                          <a:stretch>
                            <a:fillRect/>
                          </a:stretch>
                        </pic:blipFill>
                        <pic:spPr bwMode="auto">
                          <a:xfrm>
                            <a:off x="0" y="0"/>
                            <a:ext cx="1905000" cy="1270000"/>
                          </a:xfrm>
                          <a:prstGeom prst="rect">
                            <a:avLst/>
                          </a:prstGeom>
                          <a:noFill/>
                          <a:ln w="9525">
                            <a:noFill/>
                            <a:miter lim="800000"/>
                            <a:headEnd/>
                            <a:tailEnd/>
                          </a:ln>
                        </pic:spPr>
                      </pic:pic>
                    </a:graphicData>
                  </a:graphic>
                </wp:inline>
              </w:drawing>
            </w:r>
          </w:p>
        </w:tc>
        <w:tc>
          <w:tcPr>
            <w:tcW w:w="6911" w:type="dxa"/>
          </w:tcPr>
          <w:p w:rsidR="00AF1F4C" w:rsidRPr="001B0D76" w:rsidRDefault="00AF1F4C" w:rsidP="004A67EA">
            <w:pPr>
              <w:ind w:right="55"/>
              <w:jc w:val="both"/>
              <w:rPr>
                <w:rFonts w:ascii="Calibri" w:hAnsi="Calibri"/>
                <w:b/>
                <w:sz w:val="18"/>
                <w:szCs w:val="18"/>
              </w:rPr>
            </w:pPr>
            <w:r w:rsidRPr="001B0D76">
              <w:rPr>
                <w:rStyle w:val="apple-converted-space"/>
                <w:rFonts w:ascii="Calibri" w:hAnsi="Calibri" w:cs="Arial"/>
                <w:b/>
                <w:color w:val="1E09E9"/>
                <w:sz w:val="18"/>
                <w:szCs w:val="18"/>
                <w:shd w:val="clear" w:color="auto" w:fill="FFFFFF"/>
              </w:rPr>
              <w:t>«</w:t>
            </w:r>
            <w:r w:rsidRPr="001B0D76">
              <w:rPr>
                <w:rStyle w:val="afa"/>
                <w:rFonts w:ascii="Calibri" w:hAnsi="Calibri" w:cs="Arial"/>
                <w:bCs w:val="0"/>
                <w:color w:val="1E09E9"/>
                <w:sz w:val="18"/>
                <w:szCs w:val="18"/>
                <w:shd w:val="clear" w:color="auto" w:fill="FFFFFF"/>
              </w:rPr>
              <w:t>ОКТЯБРЬСКАЯ» 4*</w:t>
            </w:r>
            <w:r w:rsidRPr="001B0D76">
              <w:rPr>
                <w:rStyle w:val="apple-converted-space"/>
                <w:rFonts w:ascii="Calibri" w:hAnsi="Calibri" w:cs="Arial"/>
                <w:sz w:val="18"/>
                <w:szCs w:val="18"/>
                <w:shd w:val="clear" w:color="auto" w:fill="FFFFFF"/>
              </w:rPr>
              <w:t xml:space="preserve">    </w:t>
            </w:r>
            <w:r w:rsidRPr="001B0D76">
              <w:rPr>
                <w:rFonts w:ascii="Calibri" w:hAnsi="Calibri"/>
                <w:b/>
                <w:sz w:val="18"/>
                <w:szCs w:val="18"/>
              </w:rPr>
              <w:t xml:space="preserve">Адрес: </w:t>
            </w:r>
            <w:r w:rsidRPr="001B0D76">
              <w:rPr>
                <w:rFonts w:ascii="Calibri" w:hAnsi="Calibri"/>
                <w:sz w:val="18"/>
                <w:szCs w:val="18"/>
              </w:rPr>
              <w:t>Лиговский пр., 10 (основной корпус)</w:t>
            </w:r>
          </w:p>
          <w:p w:rsidR="00AF1F4C" w:rsidRPr="001B0D76" w:rsidRDefault="00AF1F4C" w:rsidP="004A67EA">
            <w:pPr>
              <w:ind w:right="55"/>
              <w:jc w:val="both"/>
              <w:rPr>
                <w:rFonts w:ascii="Calibri" w:hAnsi="Calibri"/>
                <w:sz w:val="18"/>
                <w:szCs w:val="18"/>
              </w:rPr>
            </w:pPr>
            <w:r w:rsidRPr="001B0D76">
              <w:rPr>
                <w:rFonts w:ascii="Calibri" w:hAnsi="Calibri" w:cs="Arial"/>
                <w:sz w:val="18"/>
                <w:szCs w:val="18"/>
                <w:shd w:val="clear" w:color="auto" w:fill="FFFFFF"/>
              </w:rPr>
              <w:t>расположена в центре г</w:t>
            </w:r>
            <w:proofErr w:type="gramStart"/>
            <w:r w:rsidRPr="001B0D76">
              <w:rPr>
                <w:rFonts w:ascii="Calibri" w:hAnsi="Calibri" w:cs="Arial"/>
                <w:sz w:val="18"/>
                <w:szCs w:val="18"/>
                <w:shd w:val="clear" w:color="auto" w:fill="FFFFFF"/>
              </w:rPr>
              <w:t>.С</w:t>
            </w:r>
            <w:proofErr w:type="gramEnd"/>
            <w:r w:rsidRPr="001B0D76">
              <w:rPr>
                <w:rFonts w:ascii="Calibri" w:hAnsi="Calibri" w:cs="Arial"/>
                <w:sz w:val="18"/>
                <w:szCs w:val="18"/>
                <w:shd w:val="clear" w:color="auto" w:fill="FFFFFF"/>
              </w:rPr>
              <w:t>анкт-Петербурга у Московского вокзала на пересечении Невского и Лиговского проспектов, всего в 100 метрах от станции метро</w:t>
            </w:r>
            <w:r w:rsidRPr="001B0D76">
              <w:rPr>
                <w:rStyle w:val="apple-converted-space"/>
                <w:rFonts w:ascii="Calibri" w:hAnsi="Calibri" w:cs="Arial"/>
                <w:sz w:val="18"/>
                <w:szCs w:val="18"/>
                <w:shd w:val="clear" w:color="auto" w:fill="FFFFFF"/>
              </w:rPr>
              <w:t> «</w:t>
            </w:r>
            <w:r w:rsidRPr="001B0D76">
              <w:rPr>
                <w:rStyle w:val="afa"/>
                <w:rFonts w:ascii="Calibri" w:hAnsi="Calibri" w:cs="Arial"/>
                <w:bCs w:val="0"/>
                <w:sz w:val="18"/>
                <w:szCs w:val="18"/>
                <w:shd w:val="clear" w:color="auto" w:fill="FFFFFF"/>
              </w:rPr>
              <w:t>Площадь Восстания» или «Маяковская»</w:t>
            </w:r>
            <w:r w:rsidRPr="001B0D76">
              <w:rPr>
                <w:rFonts w:ascii="Calibri" w:hAnsi="Calibri" w:cs="Arial"/>
                <w:sz w:val="18"/>
                <w:szCs w:val="18"/>
                <w:shd w:val="clear" w:color="auto" w:fill="FFFFFF"/>
              </w:rPr>
              <w:t xml:space="preserve">. </w:t>
            </w:r>
          </w:p>
          <w:p w:rsidR="00AF1F4C" w:rsidRPr="00422BD2" w:rsidRDefault="00AF1F4C" w:rsidP="001B0D76">
            <w:pPr>
              <w:pStyle w:val="a3"/>
              <w:jc w:val="both"/>
              <w:rPr>
                <w:rFonts w:ascii="Calibri" w:hAnsi="Calibri" w:cs="Arial"/>
                <w:b/>
                <w:color w:val="0000FF"/>
                <w:sz w:val="18"/>
                <w:szCs w:val="18"/>
              </w:rPr>
            </w:pPr>
            <w:r w:rsidRPr="001B0D76">
              <w:rPr>
                <w:rFonts w:ascii="Calibri" w:hAnsi="Calibri" w:cs="Arial"/>
                <w:sz w:val="18"/>
                <w:szCs w:val="18"/>
                <w:shd w:val="clear" w:color="auto" w:fill="FFFFFF"/>
              </w:rPr>
              <w:t>Гости гостиницы могут пешком добраться до многих достопримечательностей города - знаменитых памятников, музеев, театров, лучших ресторанов, магазинов, кинотеатров. Прямо от гостиницы по Невскому проспекту - набережная реки Фонтанки, дворец Белосельских-Белозерских, Аничков мост, универмаги</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Пассаж</w:t>
            </w:r>
            <w:r w:rsidRPr="001B0D76">
              <w:rPr>
                <w:rStyle w:val="apple-converted-space"/>
                <w:rFonts w:ascii="Calibri" w:hAnsi="Calibri" w:cs="Arial"/>
                <w:sz w:val="18"/>
                <w:szCs w:val="18"/>
                <w:shd w:val="clear" w:color="auto" w:fill="FFFFFF"/>
              </w:rPr>
              <w:t> </w:t>
            </w:r>
            <w:r w:rsidRPr="001B0D76">
              <w:rPr>
                <w:rFonts w:ascii="Calibri" w:hAnsi="Calibri" w:cs="Arial"/>
                <w:sz w:val="18"/>
                <w:szCs w:val="18"/>
                <w:shd w:val="clear" w:color="auto" w:fill="FFFFFF"/>
              </w:rPr>
              <w:t>и</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Гостиный двор</w:t>
            </w:r>
            <w:r w:rsidRPr="001B0D76">
              <w:rPr>
                <w:rFonts w:ascii="Calibri" w:hAnsi="Calibri" w:cs="Arial"/>
                <w:sz w:val="18"/>
                <w:szCs w:val="18"/>
                <w:shd w:val="clear" w:color="auto" w:fill="FFFFFF"/>
              </w:rPr>
              <w:t xml:space="preserve">. </w:t>
            </w:r>
          </w:p>
        </w:tc>
      </w:tr>
      <w:tr w:rsidR="001B0D76" w:rsidRPr="00514052" w:rsidTr="009505CD">
        <w:trPr>
          <w:trHeight w:val="20"/>
        </w:trPr>
        <w:tc>
          <w:tcPr>
            <w:tcW w:w="675" w:type="dxa"/>
          </w:tcPr>
          <w:p w:rsidR="001B0D76" w:rsidRPr="009505CD" w:rsidRDefault="001B0D76" w:rsidP="004A67EA">
            <w:pPr>
              <w:spacing w:after="127"/>
              <w:jc w:val="center"/>
              <w:rPr>
                <w:rFonts w:ascii="Calibri" w:hAnsi="Calibri" w:cs="Arial"/>
                <w:b/>
                <w:color w:val="0000FF"/>
                <w:sz w:val="28"/>
                <w:szCs w:val="28"/>
              </w:rPr>
            </w:pPr>
          </w:p>
        </w:tc>
        <w:tc>
          <w:tcPr>
            <w:tcW w:w="10030" w:type="dxa"/>
            <w:gridSpan w:val="2"/>
          </w:tcPr>
          <w:p w:rsidR="001B0D76" w:rsidRPr="001B0D76" w:rsidRDefault="001B0D76" w:rsidP="001B0D76">
            <w:pPr>
              <w:pStyle w:val="a3"/>
              <w:jc w:val="both"/>
              <w:rPr>
                <w:rFonts w:ascii="Calibri" w:hAnsi="Calibri" w:cs="Arial"/>
                <w:b/>
                <w:color w:val="000000"/>
                <w:sz w:val="18"/>
                <w:szCs w:val="18"/>
                <w:shd w:val="clear" w:color="auto" w:fill="FFFFFF"/>
              </w:rPr>
            </w:pPr>
            <w:r w:rsidRPr="001B0D76">
              <w:rPr>
                <w:rFonts w:ascii="Calibri" w:hAnsi="Calibri" w:cs="Arial"/>
                <w:sz w:val="18"/>
                <w:szCs w:val="18"/>
                <w:shd w:val="clear" w:color="auto" w:fill="FFFFFF"/>
              </w:rPr>
              <w:t>Гостиница</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 xml:space="preserve">Октябрьская </w:t>
            </w:r>
            <w:r w:rsidRPr="001B0D76">
              <w:rPr>
                <w:rFonts w:ascii="Calibri" w:hAnsi="Calibri" w:cs="Arial"/>
                <w:sz w:val="18"/>
                <w:szCs w:val="18"/>
                <w:shd w:val="clear" w:color="auto" w:fill="FFFFFF"/>
              </w:rPr>
              <w:t>является старейшей гостиницей города, ее основное здание было построено в середине XIX века. Гостиница</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Октябрьская</w:t>
            </w:r>
            <w:r w:rsidRPr="001B0D76">
              <w:rPr>
                <w:rStyle w:val="apple-converted-space"/>
                <w:rFonts w:ascii="Calibri" w:hAnsi="Calibri" w:cs="Arial"/>
                <w:sz w:val="18"/>
                <w:szCs w:val="18"/>
                <w:shd w:val="clear" w:color="auto" w:fill="FFFFFF"/>
              </w:rPr>
              <w:t> </w:t>
            </w:r>
            <w:r w:rsidRPr="001B0D76">
              <w:rPr>
                <w:rFonts w:ascii="Calibri" w:hAnsi="Calibri" w:cs="Arial"/>
                <w:sz w:val="18"/>
                <w:szCs w:val="18"/>
                <w:shd w:val="clear" w:color="auto" w:fill="FFFFFF"/>
              </w:rPr>
              <w:t>уникальна. В ней нет двух абсолютно одинаковых жилых комнат. Это придает отелю особую прелесть в глазах постояльцев. Гостиница</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Октябрьская</w:t>
            </w:r>
            <w:r w:rsidRPr="001B0D76">
              <w:rPr>
                <w:rStyle w:val="apple-converted-space"/>
                <w:rFonts w:ascii="Calibri" w:hAnsi="Calibri" w:cs="Arial"/>
                <w:sz w:val="18"/>
                <w:szCs w:val="18"/>
                <w:shd w:val="clear" w:color="auto" w:fill="FFFFFF"/>
              </w:rPr>
              <w:t> </w:t>
            </w:r>
            <w:r w:rsidRPr="001B0D76">
              <w:rPr>
                <w:rFonts w:ascii="Calibri" w:hAnsi="Calibri" w:cs="Arial"/>
                <w:sz w:val="18"/>
                <w:szCs w:val="18"/>
                <w:shd w:val="clear" w:color="auto" w:fill="FFFFFF"/>
              </w:rPr>
              <w:t>может принять до 1000 гостей в корпусе</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Октябрьский</w:t>
            </w:r>
            <w:r w:rsidRPr="001B0D76">
              <w:rPr>
                <w:rStyle w:val="apple-converted-space"/>
                <w:rFonts w:ascii="Calibri" w:hAnsi="Calibri" w:cs="Arial"/>
                <w:sz w:val="18"/>
                <w:szCs w:val="18"/>
                <w:shd w:val="clear" w:color="auto" w:fill="FFFFFF"/>
              </w:rPr>
              <w:t> </w:t>
            </w:r>
            <w:r w:rsidRPr="001B0D76">
              <w:rPr>
                <w:rFonts w:ascii="Calibri" w:hAnsi="Calibri" w:cs="Arial"/>
                <w:sz w:val="18"/>
                <w:szCs w:val="18"/>
                <w:shd w:val="clear" w:color="auto" w:fill="FFFFFF"/>
              </w:rPr>
              <w:t>и в филиале</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Лиговский</w:t>
            </w:r>
            <w:r w:rsidRPr="001B0D76">
              <w:rPr>
                <w:rFonts w:ascii="Calibri" w:hAnsi="Calibri" w:cs="Arial"/>
                <w:sz w:val="18"/>
                <w:szCs w:val="18"/>
                <w:shd w:val="clear" w:color="auto" w:fill="FFFFFF"/>
              </w:rPr>
              <w:t xml:space="preserve">. Всего в гостинице </w:t>
            </w:r>
            <w:proofErr w:type="gramStart"/>
            <w:r w:rsidRPr="001B0D76">
              <w:rPr>
                <w:rFonts w:ascii="Calibri" w:hAnsi="Calibri" w:cs="Arial"/>
                <w:sz w:val="18"/>
                <w:szCs w:val="18"/>
                <w:shd w:val="clear" w:color="auto" w:fill="FFFFFF"/>
              </w:rPr>
              <w:t>Октябрьская</w:t>
            </w:r>
            <w:proofErr w:type="gramEnd"/>
            <w:r w:rsidRPr="001B0D76">
              <w:rPr>
                <w:rFonts w:ascii="Calibri" w:hAnsi="Calibri" w:cs="Arial"/>
                <w:sz w:val="18"/>
                <w:szCs w:val="18"/>
                <w:shd w:val="clear" w:color="auto" w:fill="FFFFFF"/>
              </w:rPr>
              <w:t xml:space="preserve">  373 номера различных категорий: одноместных, двухместных, </w:t>
            </w:r>
            <w:proofErr w:type="spellStart"/>
            <w:r w:rsidRPr="001B0D76">
              <w:rPr>
                <w:rFonts w:ascii="Calibri" w:hAnsi="Calibri" w:cs="Arial"/>
                <w:sz w:val="18"/>
                <w:szCs w:val="18"/>
                <w:shd w:val="clear" w:color="auto" w:fill="FFFFFF"/>
              </w:rPr>
              <w:t>полулюксов</w:t>
            </w:r>
            <w:proofErr w:type="spellEnd"/>
            <w:r w:rsidRPr="001B0D76">
              <w:rPr>
                <w:rFonts w:ascii="Calibri" w:hAnsi="Calibri" w:cs="Arial"/>
                <w:sz w:val="18"/>
                <w:szCs w:val="18"/>
                <w:shd w:val="clear" w:color="auto" w:fill="FFFFFF"/>
              </w:rPr>
              <w:t xml:space="preserve"> и люксов. Номера оснащены ванными комнатами, телефонами с международной связью, Интернетом, спутниковым и кабельным телевидением, мини-холодильниками. В корпусе</w:t>
            </w:r>
            <w:r w:rsidRPr="001B0D76">
              <w:rPr>
                <w:rStyle w:val="apple-converted-space"/>
                <w:rFonts w:ascii="Calibri" w:hAnsi="Calibri" w:cs="Arial"/>
                <w:sz w:val="18"/>
                <w:szCs w:val="18"/>
                <w:shd w:val="clear" w:color="auto" w:fill="FFFFFF"/>
              </w:rPr>
              <w:t> </w:t>
            </w:r>
            <w:r w:rsidRPr="001B0D76">
              <w:rPr>
                <w:rStyle w:val="afa"/>
                <w:rFonts w:ascii="Calibri" w:hAnsi="Calibri" w:cs="Arial"/>
                <w:b w:val="0"/>
                <w:bCs w:val="0"/>
                <w:sz w:val="18"/>
                <w:szCs w:val="18"/>
                <w:shd w:val="clear" w:color="auto" w:fill="FFFFFF"/>
              </w:rPr>
              <w:t>Октябрьский</w:t>
            </w:r>
            <w:r w:rsidRPr="001B0D76">
              <w:rPr>
                <w:rStyle w:val="apple-converted-space"/>
                <w:rFonts w:ascii="Calibri" w:hAnsi="Calibri" w:cs="Arial"/>
                <w:sz w:val="18"/>
                <w:szCs w:val="18"/>
                <w:shd w:val="clear" w:color="auto" w:fill="FFFFFF"/>
              </w:rPr>
              <w:t> </w:t>
            </w:r>
            <w:r w:rsidRPr="001B0D76">
              <w:rPr>
                <w:rFonts w:ascii="Calibri" w:hAnsi="Calibri" w:cs="Arial"/>
                <w:sz w:val="18"/>
                <w:szCs w:val="18"/>
                <w:shd w:val="clear" w:color="auto" w:fill="FFFFFF"/>
              </w:rPr>
              <w:t xml:space="preserve">все номера после косметического ремонта и с высокими потолками, из окон открывается вид на проспект. </w:t>
            </w:r>
          </w:p>
          <w:p w:rsidR="001B0D76" w:rsidRPr="001B0D76" w:rsidRDefault="001B0D76" w:rsidP="001B0D76">
            <w:pPr>
              <w:ind w:right="55"/>
              <w:jc w:val="both"/>
              <w:rPr>
                <w:rFonts w:ascii="Calibri" w:hAnsi="Calibri"/>
                <w:sz w:val="18"/>
                <w:szCs w:val="18"/>
              </w:rPr>
            </w:pPr>
            <w:r w:rsidRPr="001B0D76">
              <w:rPr>
                <w:rFonts w:ascii="Calibri" w:hAnsi="Calibri"/>
                <w:b/>
                <w:sz w:val="18"/>
                <w:szCs w:val="18"/>
              </w:rPr>
              <w:t>Стандарт тур класса с кондиционером</w:t>
            </w:r>
            <w:r w:rsidRPr="001B0D76">
              <w:rPr>
                <w:rFonts w:ascii="Calibri" w:hAnsi="Calibri"/>
                <w:sz w:val="18"/>
                <w:szCs w:val="18"/>
              </w:rPr>
              <w:t xml:space="preserve"> (Пл.18 кв.м). </w:t>
            </w:r>
            <w:proofErr w:type="gramStart"/>
            <w:r w:rsidRPr="001B0D76">
              <w:rPr>
                <w:rFonts w:ascii="Calibri" w:hAnsi="Calibri"/>
                <w:sz w:val="18"/>
                <w:szCs w:val="18"/>
              </w:rPr>
              <w:t>Двуспальная или односпальная кровать, кресла, журнальный столик, прикроватные тумбочки, письменный стол, стулья, шкаф, фен, щетка для одежды, набор средств личной гигиены, доступ в Интернет, телефон, спутниковое ТВ, смена полотенец ежедневно.</w:t>
            </w:r>
            <w:proofErr w:type="gramEnd"/>
            <w:r w:rsidRPr="001B0D76">
              <w:rPr>
                <w:rFonts w:ascii="Calibri" w:hAnsi="Calibri"/>
                <w:sz w:val="18"/>
                <w:szCs w:val="18"/>
              </w:rPr>
              <w:t xml:space="preserve"> Дополнительное место в номерах этой категории не предоставляется.</w:t>
            </w:r>
            <w:r>
              <w:rPr>
                <w:rFonts w:ascii="Calibri" w:hAnsi="Calibri"/>
                <w:sz w:val="18"/>
                <w:szCs w:val="18"/>
              </w:rPr>
              <w:t xml:space="preserve">     </w:t>
            </w:r>
            <w:proofErr w:type="gramStart"/>
            <w:r w:rsidRPr="001B0D76">
              <w:rPr>
                <w:rFonts w:ascii="Calibri" w:hAnsi="Calibri"/>
                <w:b/>
                <w:sz w:val="18"/>
                <w:szCs w:val="18"/>
              </w:rPr>
              <w:t>Стандарт с кондиционером</w:t>
            </w:r>
            <w:r w:rsidRPr="001B0D76">
              <w:rPr>
                <w:rFonts w:ascii="Calibri" w:hAnsi="Calibri"/>
                <w:sz w:val="18"/>
                <w:szCs w:val="18"/>
              </w:rPr>
              <w:t xml:space="preserve"> (Пл.28 кв. м.) Двуспальная или односпальная кровать, кресла, журнальный столик, прикроватные тумбочки, письменный стол, стулья, шкаф, фен, щетка для одежды, набор средств личной гигиены, доступ в Интернет, телефон, спутниковое ТВ, смена полотенец ежедневно.</w:t>
            </w:r>
            <w:proofErr w:type="gramEnd"/>
            <w:r w:rsidRPr="001B0D76">
              <w:rPr>
                <w:rFonts w:ascii="Calibri" w:hAnsi="Calibri"/>
                <w:sz w:val="18"/>
                <w:szCs w:val="18"/>
              </w:rPr>
              <w:t xml:space="preserve"> Есть возможность установки дополнительного места. </w:t>
            </w:r>
            <w:proofErr w:type="gramStart"/>
            <w:r w:rsidRPr="001B0D76">
              <w:rPr>
                <w:rFonts w:ascii="Calibri" w:hAnsi="Calibri"/>
                <w:sz w:val="18"/>
                <w:szCs w:val="18"/>
              </w:rPr>
              <w:t>В номерах повышенной комфортности дополнительно: кондиционер, мини-бар, халаты, тапочки, набор чайной посуды, чайник, чай/кофе (в номерах сюит и люкс) смена постельного белья ежедневно, сейф (в номерах сюит и люкс) вечерняя уборка в номерах.</w:t>
            </w:r>
            <w:proofErr w:type="gramEnd"/>
            <w:r>
              <w:rPr>
                <w:rFonts w:ascii="Calibri" w:hAnsi="Calibri"/>
                <w:sz w:val="18"/>
                <w:szCs w:val="18"/>
              </w:rPr>
              <w:t xml:space="preserve">  </w:t>
            </w:r>
            <w:r w:rsidRPr="001B0D76">
              <w:rPr>
                <w:rFonts w:ascii="Calibri" w:hAnsi="Calibri"/>
                <w:b/>
                <w:sz w:val="18"/>
                <w:szCs w:val="18"/>
              </w:rPr>
              <w:t>Услуги отеля:</w:t>
            </w:r>
            <w:r w:rsidRPr="001B0D76">
              <w:rPr>
                <w:rFonts w:ascii="Calibri" w:hAnsi="Calibri"/>
                <w:sz w:val="18"/>
                <w:szCs w:val="18"/>
              </w:rPr>
              <w:t xml:space="preserve"> </w:t>
            </w:r>
            <w:proofErr w:type="gramStart"/>
            <w:r w:rsidRPr="001B0D76">
              <w:rPr>
                <w:rFonts w:ascii="Calibri" w:hAnsi="Calibri"/>
                <w:sz w:val="18"/>
                <w:szCs w:val="18"/>
              </w:rPr>
              <w:t>На территории гостиничного комплекса находятся различные рестораны и кафе, лобби-бар, VIP-зал, Фитнес-центр, салон красоты, сувенирный киоск, пункт обмена валют, банкомат, камера хранения, бизнес-центр, конференц-залы, комнаты переговоров.</w:t>
            </w:r>
            <w:proofErr w:type="gramEnd"/>
            <w:r>
              <w:rPr>
                <w:rFonts w:ascii="Calibri" w:hAnsi="Calibri"/>
                <w:sz w:val="18"/>
                <w:szCs w:val="18"/>
              </w:rPr>
              <w:t xml:space="preserve">     </w:t>
            </w:r>
            <w:r w:rsidRPr="001B0D76">
              <w:rPr>
                <w:rFonts w:ascii="Calibri" w:hAnsi="Calibri"/>
                <w:b/>
                <w:sz w:val="18"/>
                <w:szCs w:val="18"/>
              </w:rPr>
              <w:t>Завтрак:</w:t>
            </w:r>
            <w:r w:rsidRPr="001B0D76">
              <w:rPr>
                <w:rFonts w:ascii="Calibri" w:hAnsi="Calibri"/>
                <w:sz w:val="18"/>
                <w:szCs w:val="18"/>
              </w:rPr>
              <w:t xml:space="preserve"> «Шведский стол» с 07:30 до 11:00 в ресторане гостиницы.</w:t>
            </w:r>
            <w:r w:rsidRPr="00422BD2">
              <w:rPr>
                <w:rFonts w:ascii="Calibri" w:hAnsi="Calibri"/>
                <w:b/>
                <w:bCs/>
                <w:sz w:val="18"/>
                <w:szCs w:val="18"/>
              </w:rPr>
              <w:t> </w:t>
            </w:r>
          </w:p>
        </w:tc>
      </w:tr>
      <w:tr w:rsidR="00AF1F4C" w:rsidRPr="00514052" w:rsidTr="004A67EA">
        <w:trPr>
          <w:trHeight w:val="20"/>
        </w:trPr>
        <w:tc>
          <w:tcPr>
            <w:tcW w:w="675" w:type="dxa"/>
          </w:tcPr>
          <w:p w:rsidR="00AF1F4C" w:rsidRPr="00503505" w:rsidRDefault="00AF1F4C" w:rsidP="004A67EA">
            <w:pPr>
              <w:spacing w:after="127"/>
              <w:jc w:val="center"/>
              <w:rPr>
                <w:rFonts w:ascii="Calibri" w:hAnsi="Calibri" w:cs="Arial"/>
                <w:b/>
                <w:color w:val="0000FF"/>
                <w:sz w:val="28"/>
                <w:szCs w:val="28"/>
                <w:lang w:val="en-US"/>
              </w:rPr>
            </w:pPr>
            <w:r>
              <w:rPr>
                <w:rFonts w:ascii="Calibri" w:hAnsi="Calibri" w:cs="Arial"/>
                <w:b/>
                <w:color w:val="0000FF"/>
                <w:sz w:val="28"/>
                <w:szCs w:val="28"/>
                <w:lang w:val="en-US"/>
              </w:rPr>
              <w:lastRenderedPageBreak/>
              <w:t>25</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24050" cy="1714500"/>
                  <wp:effectExtent l="19050" t="0" r="0" b="0"/>
                  <wp:docPr id="21" name="Рисунок 21" descr="Гостиница Орби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остиница Орбита"/>
                          <pic:cNvPicPr>
                            <a:picLocks noChangeAspect="1" noChangeArrowheads="1"/>
                          </pic:cNvPicPr>
                        </pic:nvPicPr>
                        <pic:blipFill>
                          <a:blip r:embed="rId52" cstate="print"/>
                          <a:srcRect/>
                          <a:stretch>
                            <a:fillRect/>
                          </a:stretch>
                        </pic:blipFill>
                        <pic:spPr bwMode="auto">
                          <a:xfrm>
                            <a:off x="0" y="0"/>
                            <a:ext cx="1924050" cy="1714500"/>
                          </a:xfrm>
                          <a:prstGeom prst="rect">
                            <a:avLst/>
                          </a:prstGeom>
                          <a:noFill/>
                          <a:ln w="9525">
                            <a:noFill/>
                            <a:miter lim="800000"/>
                            <a:headEnd/>
                            <a:tailEnd/>
                          </a:ln>
                        </pic:spPr>
                      </pic:pic>
                    </a:graphicData>
                  </a:graphic>
                </wp:inline>
              </w:drawing>
            </w:r>
          </w:p>
        </w:tc>
        <w:tc>
          <w:tcPr>
            <w:tcW w:w="6911" w:type="dxa"/>
          </w:tcPr>
          <w:p w:rsidR="00AF1F4C" w:rsidRPr="00611234" w:rsidRDefault="00AF1F4C" w:rsidP="004A67EA">
            <w:pPr>
              <w:ind w:right="55"/>
              <w:jc w:val="both"/>
              <w:rPr>
                <w:rFonts w:ascii="Calibri" w:hAnsi="Calibri"/>
                <w:b/>
                <w:sz w:val="18"/>
                <w:szCs w:val="18"/>
              </w:rPr>
            </w:pPr>
            <w:r w:rsidRPr="000563D0">
              <w:rPr>
                <w:rFonts w:ascii="Calibri" w:hAnsi="Calibri"/>
                <w:b/>
                <w:color w:val="0000FF"/>
                <w:sz w:val="18"/>
                <w:szCs w:val="18"/>
              </w:rPr>
              <w:t>«ОРБИТА» 3*</w:t>
            </w:r>
            <w:r w:rsidRPr="00611234">
              <w:rPr>
                <w:rFonts w:ascii="Calibri" w:hAnsi="Calibri"/>
                <w:b/>
                <w:sz w:val="18"/>
                <w:szCs w:val="18"/>
              </w:rPr>
              <w:t xml:space="preserve">  Адрес: </w:t>
            </w:r>
            <w:r w:rsidRPr="00611234">
              <w:rPr>
                <w:rFonts w:ascii="Calibri" w:hAnsi="Calibri"/>
                <w:b/>
                <w:i/>
                <w:sz w:val="18"/>
                <w:szCs w:val="18"/>
              </w:rPr>
              <w:t>пр. Непокоренных д. 4</w:t>
            </w:r>
          </w:p>
          <w:p w:rsidR="00AF1F4C" w:rsidRPr="00611234" w:rsidRDefault="00AF1F4C" w:rsidP="00C45C5E">
            <w:pPr>
              <w:ind w:right="55"/>
              <w:jc w:val="both"/>
              <w:rPr>
                <w:rFonts w:ascii="Calibri" w:hAnsi="Calibri"/>
                <w:sz w:val="18"/>
                <w:szCs w:val="18"/>
              </w:rPr>
            </w:pPr>
            <w:r w:rsidRPr="00611234">
              <w:rPr>
                <w:rFonts w:ascii="Calibri" w:hAnsi="Calibri"/>
                <w:b/>
                <w:bCs/>
                <w:sz w:val="18"/>
                <w:szCs w:val="18"/>
              </w:rPr>
              <w:t xml:space="preserve">Транспортная доступность: </w:t>
            </w:r>
            <w:r w:rsidRPr="00611234">
              <w:rPr>
                <w:rFonts w:ascii="Calibri" w:hAnsi="Calibri"/>
                <w:bCs/>
                <w:sz w:val="18"/>
                <w:szCs w:val="18"/>
              </w:rPr>
              <w:t>б</w:t>
            </w:r>
            <w:r w:rsidRPr="00611234">
              <w:rPr>
                <w:rFonts w:ascii="Calibri" w:hAnsi="Calibri"/>
                <w:sz w:val="18"/>
                <w:szCs w:val="18"/>
              </w:rPr>
              <w:t xml:space="preserve">лижайшая станция метро: </w:t>
            </w:r>
            <w:r w:rsidRPr="00611234">
              <w:rPr>
                <w:rFonts w:ascii="Calibri" w:hAnsi="Calibri"/>
                <w:b/>
                <w:sz w:val="18"/>
                <w:szCs w:val="18"/>
              </w:rPr>
              <w:t>«Площадь Мужества»</w:t>
            </w:r>
            <w:r w:rsidRPr="00611234">
              <w:rPr>
                <w:rFonts w:ascii="Calibri" w:hAnsi="Calibri"/>
                <w:sz w:val="18"/>
                <w:szCs w:val="18"/>
              </w:rPr>
              <w:t xml:space="preserve"> 3 минуты от метро.</w:t>
            </w:r>
            <w:r w:rsidR="00C45C5E">
              <w:rPr>
                <w:rFonts w:ascii="Calibri" w:hAnsi="Calibri"/>
                <w:sz w:val="18"/>
                <w:szCs w:val="18"/>
              </w:rPr>
              <w:t xml:space="preserve">  </w:t>
            </w:r>
            <w:r w:rsidRPr="00611234">
              <w:rPr>
                <w:rFonts w:ascii="Calibri" w:eastAsia="Calibri" w:hAnsi="Calibri"/>
                <w:b/>
                <w:sz w:val="18"/>
                <w:szCs w:val="18"/>
              </w:rPr>
              <w:t>Размещение:</w:t>
            </w:r>
            <w:r w:rsidRPr="00611234">
              <w:rPr>
                <w:rFonts w:ascii="Calibri" w:eastAsia="Calibri" w:hAnsi="Calibri"/>
                <w:sz w:val="18"/>
                <w:szCs w:val="18"/>
              </w:rPr>
              <w:t xml:space="preserve"> </w:t>
            </w:r>
            <w:r w:rsidRPr="00611234">
              <w:rPr>
                <w:rFonts w:ascii="Calibri" w:hAnsi="Calibri"/>
                <w:sz w:val="18"/>
                <w:szCs w:val="18"/>
              </w:rPr>
              <w:t>Гостиница “Орбита” располагает большим номерным фондом, в который входят 257 номеров различных категорий. В каждом номере: удобная кровать, мебель, телевизор, телефон, холодильник, индивидуальная ванная комната. В номерах, окна которых выходят на проспект Непокоренных, предусмотрены широкие балконы.</w:t>
            </w:r>
            <w:r w:rsidR="00C45C5E">
              <w:rPr>
                <w:rFonts w:ascii="Calibri" w:hAnsi="Calibri"/>
                <w:sz w:val="18"/>
                <w:szCs w:val="18"/>
              </w:rPr>
              <w:t xml:space="preserve">    </w:t>
            </w:r>
            <w:r w:rsidRPr="00611234">
              <w:rPr>
                <w:rFonts w:ascii="Calibri" w:eastAsia="Calibri" w:hAnsi="Calibri"/>
                <w:b/>
                <w:sz w:val="18"/>
                <w:szCs w:val="18"/>
              </w:rPr>
              <w:t>Номера «Эконом Класс»</w:t>
            </w:r>
            <w:r w:rsidRPr="00611234">
              <w:rPr>
                <w:rFonts w:ascii="Calibri" w:eastAsia="Calibri" w:hAnsi="Calibri"/>
                <w:sz w:val="18"/>
                <w:szCs w:val="18"/>
              </w:rPr>
              <w:t xml:space="preserve"> </w:t>
            </w:r>
            <w:r w:rsidRPr="00611234">
              <w:rPr>
                <w:rFonts w:ascii="Calibri" w:hAnsi="Calibri"/>
                <w:sz w:val="18"/>
                <w:szCs w:val="18"/>
              </w:rPr>
              <w:t>Самый недорогой вариант размещения в гостинице, во многих номерах этой категории выполнен современный ремонт. В номерах: две односпальные кровати, письменный стол, телевизор и холодильник. Площадь номера составляет 18 кв. м.</w:t>
            </w:r>
            <w:r w:rsidRPr="00611234">
              <w:rPr>
                <w:rFonts w:ascii="Calibri" w:eastAsia="Calibri" w:hAnsi="Calibri"/>
                <w:sz w:val="18"/>
                <w:szCs w:val="18"/>
              </w:rPr>
              <w:t xml:space="preserve"> </w:t>
            </w:r>
            <w:r w:rsidRPr="00611234">
              <w:rPr>
                <w:rFonts w:ascii="Calibri" w:hAnsi="Calibri"/>
                <w:sz w:val="18"/>
                <w:szCs w:val="18"/>
              </w:rPr>
              <w:t>В номере имеется ванная комната, где есть ванна или душ.</w:t>
            </w:r>
            <w:r w:rsidR="00C45C5E">
              <w:rPr>
                <w:rFonts w:ascii="Calibri" w:hAnsi="Calibri"/>
                <w:sz w:val="18"/>
                <w:szCs w:val="18"/>
              </w:rPr>
              <w:t xml:space="preserve">   </w:t>
            </w:r>
            <w:r w:rsidRPr="00611234">
              <w:rPr>
                <w:rFonts w:ascii="Calibri" w:eastAsia="Calibri" w:hAnsi="Calibri"/>
                <w:b/>
                <w:sz w:val="18"/>
                <w:szCs w:val="18"/>
              </w:rPr>
              <w:t xml:space="preserve">Номера «Стандарт» </w:t>
            </w:r>
            <w:r w:rsidRPr="00611234">
              <w:rPr>
                <w:rFonts w:ascii="Calibri" w:hAnsi="Calibri"/>
                <w:sz w:val="18"/>
                <w:szCs w:val="18"/>
              </w:rPr>
              <w:t>номер площадью 20 кв. м. Здесь расположены две односпальные кровати, мебель, рабочий уголок и бытовая техника.</w:t>
            </w:r>
            <w:r w:rsidR="00C45C5E">
              <w:rPr>
                <w:rFonts w:ascii="Calibri" w:hAnsi="Calibri"/>
                <w:sz w:val="18"/>
                <w:szCs w:val="18"/>
              </w:rPr>
              <w:t xml:space="preserve">  </w:t>
            </w:r>
            <w:r w:rsidRPr="00611234">
              <w:rPr>
                <w:rFonts w:ascii="Calibri" w:eastAsia="Calibri" w:hAnsi="Calibri"/>
                <w:b/>
                <w:sz w:val="18"/>
                <w:szCs w:val="18"/>
              </w:rPr>
              <w:t>Завтрак:</w:t>
            </w:r>
            <w:r w:rsidRPr="00611234">
              <w:rPr>
                <w:rFonts w:ascii="Calibri" w:eastAsia="Calibri" w:hAnsi="Calibri"/>
                <w:sz w:val="18"/>
                <w:szCs w:val="18"/>
              </w:rPr>
              <w:t xml:space="preserve"> «Шведский стол» </w:t>
            </w:r>
            <w:r w:rsidRPr="00611234">
              <w:rPr>
                <w:rFonts w:ascii="Calibri" w:hAnsi="Calibri"/>
                <w:sz w:val="18"/>
                <w:szCs w:val="18"/>
              </w:rPr>
              <w:t>Завтрак проходит с 7:30 до 11:00 утра в кафе “Галактика” на 6-м этаже.</w:t>
            </w:r>
          </w:p>
        </w:tc>
      </w:tr>
      <w:tr w:rsidR="00AF1F4C" w:rsidRPr="00514052" w:rsidTr="004A67EA">
        <w:trPr>
          <w:trHeight w:val="20"/>
        </w:trPr>
        <w:tc>
          <w:tcPr>
            <w:tcW w:w="675" w:type="dxa"/>
          </w:tcPr>
          <w:p w:rsidR="00AF1F4C" w:rsidRPr="004A0DAD" w:rsidRDefault="00AF1F4C" w:rsidP="004A67EA">
            <w:pPr>
              <w:spacing w:after="127"/>
              <w:jc w:val="center"/>
              <w:rPr>
                <w:rFonts w:ascii="Calibri" w:hAnsi="Calibri" w:cs="Arial"/>
                <w:b/>
                <w:color w:val="0000FF"/>
                <w:sz w:val="28"/>
                <w:szCs w:val="28"/>
              </w:rPr>
            </w:pPr>
            <w:r>
              <w:rPr>
                <w:rFonts w:ascii="Calibri" w:hAnsi="Calibri" w:cs="Arial"/>
                <w:b/>
                <w:color w:val="0000FF"/>
                <w:sz w:val="28"/>
                <w:szCs w:val="28"/>
              </w:rPr>
              <w:t>34</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05000" cy="1701800"/>
                  <wp:effectExtent l="19050" t="0" r="0" b="0"/>
                  <wp:docPr id="22" name="Рисунок 22" descr="Гостиница Ориджинал Сокос Отель Олимпия Гард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остиница Ориджинал Сокос Отель Олимпия Гарден"/>
                          <pic:cNvPicPr>
                            <a:picLocks noChangeAspect="1" noChangeArrowheads="1"/>
                          </pic:cNvPicPr>
                        </pic:nvPicPr>
                        <pic:blipFill>
                          <a:blip r:embed="rId53" cstate="print"/>
                          <a:srcRect/>
                          <a:stretch>
                            <a:fillRect/>
                          </a:stretch>
                        </pic:blipFill>
                        <pic:spPr bwMode="auto">
                          <a:xfrm>
                            <a:off x="0" y="0"/>
                            <a:ext cx="1905000" cy="1701800"/>
                          </a:xfrm>
                          <a:prstGeom prst="rect">
                            <a:avLst/>
                          </a:prstGeom>
                          <a:noFill/>
                          <a:ln w="9525">
                            <a:noFill/>
                            <a:miter lim="800000"/>
                            <a:headEnd/>
                            <a:tailEnd/>
                          </a:ln>
                        </pic:spPr>
                      </pic:pic>
                    </a:graphicData>
                  </a:graphic>
                </wp:inline>
              </w:drawing>
            </w:r>
          </w:p>
        </w:tc>
        <w:tc>
          <w:tcPr>
            <w:tcW w:w="6911" w:type="dxa"/>
          </w:tcPr>
          <w:p w:rsidR="00AF1F4C" w:rsidRPr="00F64C7B" w:rsidRDefault="00AF1F4C" w:rsidP="004A67EA">
            <w:pPr>
              <w:ind w:right="55"/>
              <w:jc w:val="both"/>
              <w:rPr>
                <w:rFonts w:ascii="Calibri" w:hAnsi="Calibri" w:cs="Arial"/>
                <w:sz w:val="18"/>
                <w:szCs w:val="18"/>
                <w:shd w:val="clear" w:color="auto" w:fill="FFFFFF"/>
              </w:rPr>
            </w:pPr>
            <w:r w:rsidRPr="00F64C7B">
              <w:rPr>
                <w:rFonts w:ascii="Calibri" w:hAnsi="Calibri" w:cs="Arial"/>
                <w:b/>
                <w:color w:val="0000FF"/>
                <w:sz w:val="18"/>
                <w:szCs w:val="18"/>
                <w:shd w:val="clear" w:color="auto" w:fill="FFFFFF"/>
              </w:rPr>
              <w:t>"</w:t>
            </w:r>
            <w:proofErr w:type="spellStart"/>
            <w:r w:rsidRPr="00F64C7B">
              <w:rPr>
                <w:rFonts w:ascii="Calibri" w:hAnsi="Calibri" w:cs="Arial"/>
                <w:b/>
                <w:color w:val="0000FF"/>
                <w:sz w:val="18"/>
                <w:szCs w:val="18"/>
                <w:shd w:val="clear" w:color="auto" w:fill="FFFFFF"/>
              </w:rPr>
              <w:t>Ориджинал</w:t>
            </w:r>
            <w:proofErr w:type="spellEnd"/>
            <w:r w:rsidRPr="00F64C7B">
              <w:rPr>
                <w:rFonts w:ascii="Calibri" w:hAnsi="Calibri" w:cs="Arial"/>
                <w:b/>
                <w:color w:val="0000FF"/>
                <w:sz w:val="18"/>
                <w:szCs w:val="18"/>
                <w:shd w:val="clear" w:color="auto" w:fill="FFFFFF"/>
              </w:rPr>
              <w:t xml:space="preserve"> </w:t>
            </w:r>
            <w:proofErr w:type="spellStart"/>
            <w:r w:rsidRPr="00F64C7B">
              <w:rPr>
                <w:rFonts w:ascii="Calibri" w:hAnsi="Calibri" w:cs="Arial"/>
                <w:b/>
                <w:color w:val="0000FF"/>
                <w:sz w:val="18"/>
                <w:szCs w:val="18"/>
                <w:shd w:val="clear" w:color="auto" w:fill="FFFFFF"/>
              </w:rPr>
              <w:t>Сокос</w:t>
            </w:r>
            <w:proofErr w:type="spellEnd"/>
            <w:r w:rsidRPr="00F64C7B">
              <w:rPr>
                <w:rFonts w:ascii="Calibri" w:hAnsi="Calibri" w:cs="Arial"/>
                <w:b/>
                <w:color w:val="0000FF"/>
                <w:sz w:val="18"/>
                <w:szCs w:val="18"/>
                <w:shd w:val="clear" w:color="auto" w:fill="FFFFFF"/>
              </w:rPr>
              <w:t xml:space="preserve"> Отель Олимпия </w:t>
            </w:r>
            <w:proofErr w:type="spellStart"/>
            <w:r w:rsidRPr="00F64C7B">
              <w:rPr>
                <w:rFonts w:ascii="Calibri" w:hAnsi="Calibri" w:cs="Arial"/>
                <w:b/>
                <w:color w:val="0000FF"/>
                <w:sz w:val="18"/>
                <w:szCs w:val="18"/>
                <w:shd w:val="clear" w:color="auto" w:fill="FFFFFF"/>
              </w:rPr>
              <w:t>Гарден</w:t>
            </w:r>
            <w:proofErr w:type="spellEnd"/>
            <w:r w:rsidRPr="00F64C7B">
              <w:rPr>
                <w:rFonts w:ascii="Calibri" w:hAnsi="Calibri" w:cs="Arial"/>
                <w:b/>
                <w:color w:val="0000FF"/>
                <w:sz w:val="18"/>
                <w:szCs w:val="18"/>
                <w:shd w:val="clear" w:color="auto" w:fill="FFFFFF"/>
              </w:rPr>
              <w:t>"</w:t>
            </w:r>
            <w:r>
              <w:rPr>
                <w:rFonts w:ascii="Calibri" w:hAnsi="Calibri" w:cs="Arial"/>
                <w:b/>
                <w:color w:val="0000FF"/>
                <w:sz w:val="18"/>
                <w:szCs w:val="18"/>
                <w:shd w:val="clear" w:color="auto" w:fill="FFFFFF"/>
              </w:rPr>
              <w:t xml:space="preserve"> 4*</w:t>
            </w:r>
            <w:r w:rsidRPr="00611234">
              <w:rPr>
                <w:rFonts w:ascii="Calibri" w:hAnsi="Calibri" w:cs="Arial"/>
                <w:sz w:val="18"/>
                <w:szCs w:val="18"/>
                <w:shd w:val="clear" w:color="auto" w:fill="FFFFFF"/>
              </w:rPr>
              <w:t xml:space="preserve"> - отель европейского уровня, открывшийся в июне 2008 года. Отель расположен на территории Сада "Олимпия", рядом с одной из главных магистралей города - Московским проспектом, поэтому до отеля можно быстро добраться из аэропорта "Пулково-2". Ближайшая станция метро </w:t>
            </w:r>
            <w:r w:rsidRPr="00F64C7B">
              <w:rPr>
                <w:rFonts w:ascii="Calibri" w:hAnsi="Calibri" w:cs="Arial"/>
                <w:b/>
                <w:sz w:val="18"/>
                <w:szCs w:val="18"/>
                <w:shd w:val="clear" w:color="auto" w:fill="FFFFFF"/>
              </w:rPr>
              <w:t>- "Технологический институт"</w:t>
            </w:r>
            <w:r w:rsidRPr="00611234">
              <w:rPr>
                <w:rFonts w:ascii="Calibri" w:hAnsi="Calibri" w:cs="Arial"/>
                <w:sz w:val="18"/>
                <w:szCs w:val="18"/>
                <w:shd w:val="clear" w:color="auto" w:fill="FFFFFF"/>
              </w:rPr>
              <w:t xml:space="preserve"> - расположена в нескольких минутах ходьбы от отеля.</w:t>
            </w:r>
            <w:r w:rsidRPr="00611234">
              <w:rPr>
                <w:rStyle w:val="apple-converted-space"/>
                <w:rFonts w:ascii="Calibri" w:hAnsi="Calibri" w:cs="Arial"/>
                <w:sz w:val="18"/>
                <w:szCs w:val="18"/>
                <w:shd w:val="clear" w:color="auto" w:fill="FFFFFF"/>
              </w:rPr>
              <w:t> </w:t>
            </w:r>
            <w:r w:rsidRPr="00611234">
              <w:rPr>
                <w:rFonts w:ascii="Calibri" w:hAnsi="Calibri" w:cs="Arial"/>
                <w:sz w:val="18"/>
                <w:szCs w:val="18"/>
              </w:rPr>
              <w:br/>
            </w:r>
            <w:r w:rsidRPr="00611234">
              <w:rPr>
                <w:rFonts w:ascii="Calibri" w:hAnsi="Calibri" w:cs="Arial"/>
                <w:sz w:val="18"/>
                <w:szCs w:val="18"/>
                <w:shd w:val="clear" w:color="auto" w:fill="FFFFFF"/>
              </w:rPr>
              <w:t>"</w:t>
            </w:r>
            <w:proofErr w:type="spellStart"/>
            <w:r w:rsidRPr="00611234">
              <w:rPr>
                <w:rFonts w:ascii="Calibri" w:hAnsi="Calibri" w:cs="Arial"/>
                <w:sz w:val="18"/>
                <w:szCs w:val="18"/>
                <w:shd w:val="clear" w:color="auto" w:fill="FFFFFF"/>
              </w:rPr>
              <w:t>Ориджинал</w:t>
            </w:r>
            <w:proofErr w:type="spellEnd"/>
            <w:r w:rsidRPr="00611234">
              <w:rPr>
                <w:rFonts w:ascii="Calibri" w:hAnsi="Calibri" w:cs="Arial"/>
                <w:sz w:val="18"/>
                <w:szCs w:val="18"/>
                <w:shd w:val="clear" w:color="auto" w:fill="FFFFFF"/>
              </w:rPr>
              <w:t xml:space="preserve"> </w:t>
            </w:r>
            <w:proofErr w:type="spellStart"/>
            <w:r w:rsidRPr="00611234">
              <w:rPr>
                <w:rFonts w:ascii="Calibri" w:hAnsi="Calibri" w:cs="Arial"/>
                <w:sz w:val="18"/>
                <w:szCs w:val="18"/>
                <w:shd w:val="clear" w:color="auto" w:fill="FFFFFF"/>
              </w:rPr>
              <w:t>Сокос</w:t>
            </w:r>
            <w:proofErr w:type="spellEnd"/>
            <w:r w:rsidRPr="00611234">
              <w:rPr>
                <w:rFonts w:ascii="Calibri" w:hAnsi="Calibri" w:cs="Arial"/>
                <w:sz w:val="18"/>
                <w:szCs w:val="18"/>
                <w:shd w:val="clear" w:color="auto" w:fill="FFFFFF"/>
              </w:rPr>
              <w:t xml:space="preserve"> Отель Олимпия </w:t>
            </w:r>
            <w:proofErr w:type="spellStart"/>
            <w:r w:rsidRPr="00611234">
              <w:rPr>
                <w:rFonts w:ascii="Calibri" w:hAnsi="Calibri" w:cs="Arial"/>
                <w:sz w:val="18"/>
                <w:szCs w:val="18"/>
                <w:shd w:val="clear" w:color="auto" w:fill="FFFFFF"/>
              </w:rPr>
              <w:t>Гарден</w:t>
            </w:r>
            <w:proofErr w:type="spellEnd"/>
            <w:r w:rsidRPr="00611234">
              <w:rPr>
                <w:rFonts w:ascii="Calibri" w:hAnsi="Calibri" w:cs="Arial"/>
                <w:sz w:val="18"/>
                <w:szCs w:val="18"/>
                <w:shd w:val="clear" w:color="auto" w:fill="FFFFFF"/>
              </w:rPr>
              <w:t>" предлагает своим гостям 348 комфортабельных номеров, включая 191 стандартный двухместный номер, 124 улучшенных номеров, 20 "</w:t>
            </w:r>
            <w:proofErr w:type="spellStart"/>
            <w:r w:rsidRPr="00611234">
              <w:rPr>
                <w:rFonts w:ascii="Calibri" w:hAnsi="Calibri" w:cs="Arial"/>
                <w:sz w:val="18"/>
                <w:szCs w:val="18"/>
                <w:shd w:val="clear" w:color="auto" w:fill="FFFFFF"/>
              </w:rPr>
              <w:t>полулюксов</w:t>
            </w:r>
            <w:proofErr w:type="spellEnd"/>
            <w:r w:rsidRPr="00611234">
              <w:rPr>
                <w:rFonts w:ascii="Calibri" w:hAnsi="Calibri" w:cs="Arial"/>
                <w:sz w:val="18"/>
                <w:szCs w:val="18"/>
                <w:shd w:val="clear" w:color="auto" w:fill="FFFFFF"/>
              </w:rPr>
              <w:t xml:space="preserve">" и 13 "люксов". В номерах имеются все необходимые удобства и современное техническое оснащение, включая </w:t>
            </w:r>
            <w:proofErr w:type="gramStart"/>
            <w:r w:rsidRPr="00611234">
              <w:rPr>
                <w:rFonts w:ascii="Calibri" w:hAnsi="Calibri" w:cs="Arial"/>
                <w:sz w:val="18"/>
                <w:szCs w:val="18"/>
                <w:shd w:val="clear" w:color="auto" w:fill="FFFFFF"/>
              </w:rPr>
              <w:t>беспроводной</w:t>
            </w:r>
            <w:proofErr w:type="gramEnd"/>
            <w:r w:rsidRPr="00611234">
              <w:rPr>
                <w:rFonts w:ascii="Calibri" w:hAnsi="Calibri" w:cs="Arial"/>
                <w:sz w:val="18"/>
                <w:szCs w:val="18"/>
                <w:shd w:val="clear" w:color="auto" w:fill="FFFFFF"/>
              </w:rPr>
              <w:t xml:space="preserve"> доступ в Интернет.</w:t>
            </w:r>
            <w:r w:rsidRPr="00611234">
              <w:rPr>
                <w:rStyle w:val="apple-converted-space"/>
                <w:rFonts w:ascii="Calibri" w:hAnsi="Calibri" w:cs="Arial"/>
                <w:sz w:val="18"/>
                <w:szCs w:val="18"/>
                <w:shd w:val="clear" w:color="auto" w:fill="FFFFFF"/>
              </w:rPr>
              <w:t> </w:t>
            </w:r>
            <w:r w:rsidRPr="00611234">
              <w:rPr>
                <w:rFonts w:ascii="Calibri" w:hAnsi="Calibri" w:cs="Arial"/>
                <w:sz w:val="18"/>
                <w:szCs w:val="18"/>
              </w:rPr>
              <w:br/>
            </w:r>
            <w:r w:rsidRPr="00611234">
              <w:rPr>
                <w:rFonts w:ascii="Calibri" w:hAnsi="Calibri" w:cs="Arial"/>
                <w:sz w:val="18"/>
                <w:szCs w:val="18"/>
                <w:shd w:val="clear" w:color="auto" w:fill="FFFFFF"/>
              </w:rPr>
              <w:t xml:space="preserve">В здании отеля находится ресторан прованской кухни </w:t>
            </w:r>
            <w:proofErr w:type="spellStart"/>
            <w:r w:rsidRPr="00611234">
              <w:rPr>
                <w:rFonts w:ascii="Calibri" w:hAnsi="Calibri" w:cs="Arial"/>
                <w:sz w:val="18"/>
                <w:szCs w:val="18"/>
                <w:shd w:val="clear" w:color="auto" w:fill="FFFFFF"/>
              </w:rPr>
              <w:t>Fransmanni</w:t>
            </w:r>
            <w:proofErr w:type="spellEnd"/>
            <w:r w:rsidRPr="00611234">
              <w:rPr>
                <w:rFonts w:ascii="Calibri" w:hAnsi="Calibri" w:cs="Arial"/>
                <w:sz w:val="18"/>
                <w:szCs w:val="18"/>
                <w:shd w:val="clear" w:color="auto" w:fill="FFFFFF"/>
              </w:rPr>
              <w:t xml:space="preserve">. В лобби-баре гостиницы можно провести время с друзьями за бокалом вина или чашечкой кофе, а </w:t>
            </w:r>
            <w:r w:rsidRPr="00F64C7B">
              <w:rPr>
                <w:rFonts w:ascii="Calibri" w:hAnsi="Calibri" w:cs="Arial"/>
                <w:sz w:val="18"/>
                <w:szCs w:val="18"/>
                <w:shd w:val="clear" w:color="auto" w:fill="FFFFFF"/>
              </w:rPr>
              <w:t xml:space="preserve">также воспользоваться </w:t>
            </w:r>
            <w:proofErr w:type="spellStart"/>
            <w:r w:rsidRPr="00F64C7B">
              <w:rPr>
                <w:rFonts w:ascii="Calibri" w:hAnsi="Calibri" w:cs="Arial"/>
                <w:sz w:val="18"/>
                <w:szCs w:val="18"/>
                <w:shd w:val="clear" w:color="auto" w:fill="FFFFFF"/>
              </w:rPr>
              <w:t>Wi-Fi</w:t>
            </w:r>
            <w:proofErr w:type="spellEnd"/>
            <w:r w:rsidRPr="00F64C7B">
              <w:rPr>
                <w:rFonts w:ascii="Calibri" w:hAnsi="Calibri" w:cs="Arial"/>
                <w:sz w:val="18"/>
                <w:szCs w:val="18"/>
                <w:shd w:val="clear" w:color="auto" w:fill="FFFFFF"/>
              </w:rPr>
              <w:t>.</w:t>
            </w:r>
            <w:r w:rsidRPr="00F64C7B">
              <w:rPr>
                <w:rStyle w:val="apple-converted-space"/>
                <w:rFonts w:ascii="Calibri" w:hAnsi="Calibri" w:cs="Arial"/>
                <w:sz w:val="18"/>
                <w:szCs w:val="18"/>
                <w:shd w:val="clear" w:color="auto" w:fill="FFFFFF"/>
              </w:rPr>
              <w:t> </w:t>
            </w:r>
            <w:r w:rsidRPr="00F64C7B">
              <w:rPr>
                <w:rFonts w:ascii="Calibri" w:hAnsi="Calibri" w:cs="Arial"/>
                <w:sz w:val="18"/>
                <w:szCs w:val="18"/>
              </w:rPr>
              <w:t xml:space="preserve"> </w:t>
            </w:r>
            <w:r w:rsidRPr="00F64C7B">
              <w:rPr>
                <w:rFonts w:ascii="Calibri" w:hAnsi="Calibri" w:cs="Arial"/>
                <w:bCs/>
                <w:sz w:val="18"/>
                <w:szCs w:val="18"/>
                <w:shd w:val="clear" w:color="auto" w:fill="FFFFFF"/>
              </w:rPr>
              <w:t>Адрес:</w:t>
            </w:r>
            <w:r w:rsidRPr="00F64C7B">
              <w:rPr>
                <w:rStyle w:val="apple-converted-space"/>
                <w:rFonts w:ascii="Calibri" w:hAnsi="Calibri" w:cs="Arial"/>
                <w:sz w:val="18"/>
                <w:szCs w:val="18"/>
                <w:shd w:val="clear" w:color="auto" w:fill="FFFFFF"/>
              </w:rPr>
              <w:t> </w:t>
            </w:r>
            <w:proofErr w:type="spellStart"/>
            <w:r w:rsidRPr="00F64C7B">
              <w:rPr>
                <w:rFonts w:ascii="Calibri" w:hAnsi="Calibri" w:cs="Arial"/>
                <w:b/>
                <w:i/>
                <w:sz w:val="18"/>
                <w:szCs w:val="18"/>
                <w:shd w:val="clear" w:color="auto" w:fill="FFFFFF"/>
              </w:rPr>
              <w:t>Батайский</w:t>
            </w:r>
            <w:proofErr w:type="spellEnd"/>
            <w:r w:rsidRPr="00F64C7B">
              <w:rPr>
                <w:rFonts w:ascii="Calibri" w:hAnsi="Calibri" w:cs="Arial"/>
                <w:b/>
                <w:i/>
                <w:sz w:val="18"/>
                <w:szCs w:val="18"/>
                <w:shd w:val="clear" w:color="auto" w:fill="FFFFFF"/>
              </w:rPr>
              <w:t xml:space="preserve"> переулок, 3А</w:t>
            </w:r>
            <w:r w:rsidRPr="00F64C7B">
              <w:rPr>
                <w:rFonts w:ascii="Calibri" w:hAnsi="Calibri" w:cs="Arial"/>
                <w:b/>
                <w:i/>
                <w:sz w:val="18"/>
                <w:szCs w:val="18"/>
              </w:rPr>
              <w:t>.</w:t>
            </w:r>
            <w:r w:rsidRPr="00F64C7B">
              <w:rPr>
                <w:rFonts w:ascii="Calibri" w:hAnsi="Calibri" w:cs="Arial"/>
                <w:i/>
                <w:sz w:val="18"/>
                <w:szCs w:val="18"/>
              </w:rPr>
              <w:t xml:space="preserve"> </w:t>
            </w:r>
            <w:r w:rsidRPr="00F64C7B">
              <w:rPr>
                <w:rFonts w:ascii="Calibri" w:hAnsi="Calibri" w:cs="Arial"/>
                <w:bCs/>
                <w:sz w:val="18"/>
                <w:szCs w:val="18"/>
                <w:shd w:val="clear" w:color="auto" w:fill="FFFFFF"/>
              </w:rPr>
              <w:t>Количество номеров/этажей:</w:t>
            </w:r>
            <w:r w:rsidRPr="00F64C7B">
              <w:rPr>
                <w:rStyle w:val="apple-converted-space"/>
                <w:rFonts w:ascii="Calibri" w:hAnsi="Calibri" w:cs="Arial"/>
                <w:sz w:val="18"/>
                <w:szCs w:val="18"/>
                <w:shd w:val="clear" w:color="auto" w:fill="FFFFFF"/>
              </w:rPr>
              <w:t> </w:t>
            </w:r>
            <w:r w:rsidRPr="00F64C7B">
              <w:rPr>
                <w:rFonts w:ascii="Calibri" w:hAnsi="Calibri" w:cs="Arial"/>
                <w:sz w:val="18"/>
                <w:szCs w:val="18"/>
                <w:shd w:val="clear" w:color="auto" w:fill="FFFFFF"/>
              </w:rPr>
              <w:t>348/8</w:t>
            </w:r>
            <w:r>
              <w:rPr>
                <w:rFonts w:ascii="Calibri" w:hAnsi="Calibri" w:cs="Arial"/>
                <w:sz w:val="18"/>
                <w:szCs w:val="18"/>
              </w:rPr>
              <w:t xml:space="preserve">. </w:t>
            </w:r>
            <w:r w:rsidRPr="00F64C7B">
              <w:rPr>
                <w:rFonts w:ascii="Calibri" w:hAnsi="Calibri" w:cs="Arial"/>
                <w:bCs/>
                <w:sz w:val="18"/>
                <w:szCs w:val="18"/>
                <w:shd w:val="clear" w:color="auto" w:fill="FFFFFF"/>
              </w:rPr>
              <w:t>Год постройки/реконструкции:</w:t>
            </w:r>
            <w:r w:rsidRPr="00F64C7B">
              <w:rPr>
                <w:rStyle w:val="apple-converted-space"/>
                <w:rFonts w:ascii="Calibri" w:hAnsi="Calibri" w:cs="Arial"/>
                <w:sz w:val="18"/>
                <w:szCs w:val="18"/>
                <w:shd w:val="clear" w:color="auto" w:fill="FFFFFF"/>
              </w:rPr>
              <w:t> </w:t>
            </w:r>
            <w:r w:rsidRPr="00F64C7B">
              <w:rPr>
                <w:rFonts w:ascii="Calibri" w:hAnsi="Calibri" w:cs="Arial"/>
                <w:sz w:val="18"/>
                <w:szCs w:val="18"/>
                <w:shd w:val="clear" w:color="auto" w:fill="FFFFFF"/>
              </w:rPr>
              <w:t>2008/2016</w:t>
            </w:r>
            <w:r>
              <w:rPr>
                <w:rFonts w:ascii="Calibri" w:hAnsi="Calibri" w:cs="Arial"/>
                <w:sz w:val="18"/>
                <w:szCs w:val="18"/>
              </w:rPr>
              <w:t xml:space="preserve">. </w:t>
            </w:r>
            <w:r w:rsidRPr="00F64C7B">
              <w:rPr>
                <w:rFonts w:ascii="Calibri" w:hAnsi="Calibri" w:cs="Arial"/>
                <w:bCs/>
                <w:sz w:val="18"/>
                <w:szCs w:val="18"/>
                <w:shd w:val="clear" w:color="auto" w:fill="FFFFFF"/>
              </w:rPr>
              <w:t>Расстояние до центра</w:t>
            </w:r>
            <w:r w:rsidRPr="00F64C7B">
              <w:rPr>
                <w:rFonts w:ascii="Calibri" w:hAnsi="Calibri" w:cs="Arial"/>
                <w:sz w:val="18"/>
                <w:szCs w:val="18"/>
                <w:shd w:val="clear" w:color="auto" w:fill="FFFFFF"/>
              </w:rPr>
              <w:t xml:space="preserve"> - 2,7 км</w:t>
            </w:r>
            <w:r>
              <w:rPr>
                <w:rFonts w:ascii="Calibri" w:hAnsi="Calibri" w:cs="Arial"/>
                <w:sz w:val="18"/>
                <w:szCs w:val="18"/>
              </w:rPr>
              <w:t xml:space="preserve">. </w:t>
            </w:r>
            <w:r w:rsidRPr="00F64C7B">
              <w:rPr>
                <w:rFonts w:ascii="Calibri" w:hAnsi="Calibri" w:cs="Arial"/>
                <w:bCs/>
                <w:sz w:val="18"/>
                <w:szCs w:val="18"/>
                <w:shd w:val="clear" w:color="auto" w:fill="FFFFFF"/>
              </w:rPr>
              <w:t>Ближайшее метро:</w:t>
            </w:r>
            <w:r w:rsidRPr="00F64C7B">
              <w:rPr>
                <w:rStyle w:val="apple-converted-space"/>
                <w:rFonts w:ascii="Calibri" w:hAnsi="Calibri" w:cs="Arial"/>
                <w:sz w:val="18"/>
                <w:szCs w:val="18"/>
                <w:shd w:val="clear" w:color="auto" w:fill="FFFFFF"/>
              </w:rPr>
              <w:t> </w:t>
            </w:r>
            <w:r w:rsidRPr="00F64C7B">
              <w:rPr>
                <w:rFonts w:ascii="Calibri" w:hAnsi="Calibri" w:cs="Arial"/>
                <w:sz w:val="18"/>
                <w:szCs w:val="18"/>
                <w:shd w:val="clear" w:color="auto" w:fill="FFFFFF"/>
              </w:rPr>
              <w:t>Технологич</w:t>
            </w:r>
            <w:r>
              <w:rPr>
                <w:rFonts w:ascii="Calibri" w:hAnsi="Calibri" w:cs="Arial"/>
                <w:sz w:val="18"/>
                <w:szCs w:val="18"/>
                <w:shd w:val="clear" w:color="auto" w:fill="FFFFFF"/>
              </w:rPr>
              <w:t>еский Институт - Линия 1 - 600</w:t>
            </w:r>
            <w:r w:rsidRPr="00F64C7B">
              <w:rPr>
                <w:rFonts w:ascii="Calibri" w:hAnsi="Calibri" w:cs="Arial"/>
                <w:sz w:val="18"/>
                <w:szCs w:val="18"/>
                <w:shd w:val="clear" w:color="auto" w:fill="FFFFFF"/>
              </w:rPr>
              <w:t>м, Технологиче</w:t>
            </w:r>
            <w:r>
              <w:rPr>
                <w:rFonts w:ascii="Calibri" w:hAnsi="Calibri" w:cs="Arial"/>
                <w:sz w:val="18"/>
                <w:szCs w:val="18"/>
                <w:shd w:val="clear" w:color="auto" w:fill="FFFFFF"/>
              </w:rPr>
              <w:t>ский Институт - Линия 2 - 600</w:t>
            </w:r>
            <w:r w:rsidRPr="00F64C7B">
              <w:rPr>
                <w:rFonts w:ascii="Calibri" w:hAnsi="Calibri" w:cs="Arial"/>
                <w:sz w:val="18"/>
                <w:szCs w:val="18"/>
                <w:shd w:val="clear" w:color="auto" w:fill="FFFFFF"/>
              </w:rPr>
              <w:t>м</w:t>
            </w:r>
            <w:r>
              <w:rPr>
                <w:rFonts w:ascii="Calibri" w:hAnsi="Calibri" w:cs="Arial"/>
                <w:sz w:val="18"/>
                <w:szCs w:val="18"/>
                <w:shd w:val="clear" w:color="auto" w:fill="FFFFFF"/>
              </w:rPr>
              <w:t xml:space="preserve">. </w:t>
            </w:r>
            <w:r w:rsidRPr="00F64C7B">
              <w:rPr>
                <w:rFonts w:ascii="Calibri" w:hAnsi="Calibri" w:cs="Arial"/>
                <w:bCs/>
                <w:sz w:val="18"/>
                <w:szCs w:val="18"/>
                <w:shd w:val="clear" w:color="auto" w:fill="FFFFFF"/>
              </w:rPr>
              <w:t>Аэропорт:</w:t>
            </w:r>
            <w:r w:rsidRPr="00F64C7B">
              <w:rPr>
                <w:rStyle w:val="apple-converted-space"/>
                <w:rFonts w:ascii="Calibri" w:hAnsi="Calibri" w:cs="Arial"/>
                <w:sz w:val="18"/>
                <w:szCs w:val="18"/>
                <w:shd w:val="clear" w:color="auto" w:fill="FFFFFF"/>
              </w:rPr>
              <w:t> </w:t>
            </w:r>
            <w:r w:rsidRPr="00F64C7B">
              <w:rPr>
                <w:rFonts w:ascii="Calibri" w:hAnsi="Calibri" w:cs="Arial"/>
                <w:sz w:val="18"/>
                <w:szCs w:val="18"/>
                <w:shd w:val="clear" w:color="auto" w:fill="FFFFFF"/>
              </w:rPr>
              <w:t>Пулково - 17 км</w:t>
            </w:r>
            <w:r>
              <w:rPr>
                <w:rFonts w:ascii="Calibri" w:hAnsi="Calibri" w:cs="Arial"/>
                <w:sz w:val="18"/>
                <w:szCs w:val="18"/>
                <w:shd w:val="clear" w:color="auto" w:fill="FFFFFF"/>
              </w:rPr>
              <w:t xml:space="preserve">. </w:t>
            </w:r>
            <w:proofErr w:type="gramStart"/>
            <w:r w:rsidRPr="00F64C7B">
              <w:rPr>
                <w:rFonts w:ascii="Calibri" w:hAnsi="Calibri" w:cs="Arial"/>
                <w:bCs/>
                <w:sz w:val="18"/>
                <w:szCs w:val="18"/>
                <w:shd w:val="clear" w:color="auto" w:fill="FFFFFF"/>
              </w:rPr>
              <w:t>Ж</w:t>
            </w:r>
            <w:proofErr w:type="gramEnd"/>
            <w:r w:rsidRPr="00F64C7B">
              <w:rPr>
                <w:rFonts w:ascii="Calibri" w:hAnsi="Calibri" w:cs="Arial"/>
                <w:bCs/>
                <w:sz w:val="18"/>
                <w:szCs w:val="18"/>
                <w:shd w:val="clear" w:color="auto" w:fill="FFFFFF"/>
              </w:rPr>
              <w:t>/</w:t>
            </w:r>
            <w:proofErr w:type="spellStart"/>
            <w:r w:rsidRPr="00F64C7B">
              <w:rPr>
                <w:rFonts w:ascii="Calibri" w:hAnsi="Calibri" w:cs="Arial"/>
                <w:bCs/>
                <w:sz w:val="18"/>
                <w:szCs w:val="18"/>
                <w:shd w:val="clear" w:color="auto" w:fill="FFFFFF"/>
              </w:rPr>
              <w:t>д</w:t>
            </w:r>
            <w:proofErr w:type="spellEnd"/>
            <w:r w:rsidRPr="00F64C7B">
              <w:rPr>
                <w:rFonts w:ascii="Calibri" w:hAnsi="Calibri" w:cs="Arial"/>
                <w:bCs/>
                <w:sz w:val="18"/>
                <w:szCs w:val="18"/>
                <w:shd w:val="clear" w:color="auto" w:fill="FFFFFF"/>
              </w:rPr>
              <w:t xml:space="preserve"> вокзал:</w:t>
            </w:r>
            <w:r w:rsidRPr="00F64C7B">
              <w:rPr>
                <w:rStyle w:val="apple-converted-space"/>
                <w:rFonts w:ascii="Calibri" w:hAnsi="Calibri" w:cs="Arial"/>
                <w:sz w:val="18"/>
                <w:szCs w:val="18"/>
                <w:shd w:val="clear" w:color="auto" w:fill="FFFFFF"/>
              </w:rPr>
              <w:t> </w:t>
            </w:r>
            <w:r w:rsidRPr="00F64C7B">
              <w:rPr>
                <w:rFonts w:ascii="Calibri" w:hAnsi="Calibri" w:cs="Arial"/>
                <w:sz w:val="18"/>
                <w:szCs w:val="18"/>
                <w:shd w:val="clear" w:color="auto" w:fill="FFFFFF"/>
              </w:rPr>
              <w:t>Витебский - 1 км</w:t>
            </w:r>
            <w:r>
              <w:rPr>
                <w:rFonts w:ascii="Calibri" w:hAnsi="Calibri" w:cs="Arial"/>
                <w:sz w:val="18"/>
                <w:szCs w:val="18"/>
              </w:rPr>
              <w:t xml:space="preserve">. </w:t>
            </w:r>
            <w:r w:rsidRPr="00F64C7B">
              <w:rPr>
                <w:rFonts w:ascii="Calibri" w:hAnsi="Calibri" w:cs="Arial"/>
                <w:sz w:val="18"/>
                <w:szCs w:val="18"/>
                <w:shd w:val="clear" w:color="auto" w:fill="FFFFFF"/>
              </w:rPr>
              <w:t>Речной порт - 9,5 к</w:t>
            </w:r>
            <w:r>
              <w:rPr>
                <w:rFonts w:ascii="Calibri" w:hAnsi="Calibri" w:cs="Arial"/>
                <w:sz w:val="18"/>
                <w:szCs w:val="18"/>
                <w:shd w:val="clear" w:color="auto" w:fill="FFFFFF"/>
              </w:rPr>
              <w:t xml:space="preserve">м. </w:t>
            </w:r>
            <w:r w:rsidRPr="00F64C7B">
              <w:rPr>
                <w:rFonts w:ascii="Calibri" w:hAnsi="Calibri" w:cs="Arial"/>
                <w:sz w:val="18"/>
                <w:szCs w:val="18"/>
                <w:shd w:val="clear" w:color="auto" w:fill="FFFFFF"/>
              </w:rPr>
              <w:t>Морской порт - 6 км</w:t>
            </w:r>
          </w:p>
        </w:tc>
      </w:tr>
      <w:tr w:rsidR="009505CD" w:rsidRPr="00514052" w:rsidTr="004A67EA">
        <w:trPr>
          <w:trHeight w:val="20"/>
        </w:trPr>
        <w:tc>
          <w:tcPr>
            <w:tcW w:w="675" w:type="dxa"/>
          </w:tcPr>
          <w:p w:rsidR="009505CD" w:rsidRPr="00F64C7B" w:rsidRDefault="009505CD" w:rsidP="004A67EA">
            <w:pPr>
              <w:spacing w:after="127"/>
              <w:jc w:val="center"/>
              <w:rPr>
                <w:rFonts w:ascii="Calibri" w:hAnsi="Calibri" w:cs="Arial"/>
                <w:b/>
                <w:color w:val="0000FF"/>
                <w:sz w:val="28"/>
                <w:szCs w:val="28"/>
              </w:rPr>
            </w:pPr>
            <w:r>
              <w:rPr>
                <w:rFonts w:ascii="Calibri" w:hAnsi="Calibri" w:cs="Arial"/>
                <w:b/>
                <w:color w:val="0000FF"/>
                <w:sz w:val="28"/>
                <w:szCs w:val="28"/>
              </w:rPr>
              <w:t>-</w:t>
            </w:r>
          </w:p>
        </w:tc>
        <w:tc>
          <w:tcPr>
            <w:tcW w:w="3119" w:type="dxa"/>
          </w:tcPr>
          <w:p w:rsidR="009505CD" w:rsidRDefault="009505CD" w:rsidP="004A67EA">
            <w:pPr>
              <w:spacing w:after="127"/>
              <w:jc w:val="center"/>
              <w:rPr>
                <w:noProof/>
                <w:lang w:eastAsia="ru-RU"/>
              </w:rPr>
            </w:pPr>
            <w:r>
              <w:rPr>
                <w:noProof/>
                <w:lang w:eastAsia="ru-RU"/>
              </w:rPr>
              <w:drawing>
                <wp:inline distT="0" distB="0" distL="0" distR="0">
                  <wp:extent cx="1779181" cy="1593850"/>
                  <wp:effectExtent l="19050" t="0" r="0" b="0"/>
                  <wp:docPr id="60" name="Рисунок 16" descr="Гостиница Отель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остиница Отель 365"/>
                          <pic:cNvPicPr>
                            <a:picLocks noChangeAspect="1" noChangeArrowheads="1"/>
                          </pic:cNvPicPr>
                        </pic:nvPicPr>
                        <pic:blipFill>
                          <a:blip r:embed="rId54" cstate="print"/>
                          <a:srcRect/>
                          <a:stretch>
                            <a:fillRect/>
                          </a:stretch>
                        </pic:blipFill>
                        <pic:spPr bwMode="auto">
                          <a:xfrm>
                            <a:off x="0" y="0"/>
                            <a:ext cx="1779181" cy="1593850"/>
                          </a:xfrm>
                          <a:prstGeom prst="rect">
                            <a:avLst/>
                          </a:prstGeom>
                          <a:noFill/>
                          <a:ln w="9525">
                            <a:noFill/>
                            <a:miter lim="800000"/>
                            <a:headEnd/>
                            <a:tailEnd/>
                          </a:ln>
                        </pic:spPr>
                      </pic:pic>
                    </a:graphicData>
                  </a:graphic>
                </wp:inline>
              </w:drawing>
            </w:r>
          </w:p>
        </w:tc>
        <w:tc>
          <w:tcPr>
            <w:tcW w:w="6911" w:type="dxa"/>
          </w:tcPr>
          <w:p w:rsidR="009505CD" w:rsidRDefault="009505CD" w:rsidP="009505CD">
            <w:pPr>
              <w:ind w:right="55"/>
              <w:rPr>
                <w:color w:val="000000"/>
                <w:sz w:val="18"/>
                <w:szCs w:val="18"/>
              </w:rPr>
            </w:pPr>
            <w:r w:rsidRPr="009505CD">
              <w:rPr>
                <w:b/>
                <w:bCs/>
                <w:color w:val="004685"/>
                <w:sz w:val="18"/>
                <w:szCs w:val="18"/>
              </w:rPr>
              <w:t>Адрес:</w:t>
            </w:r>
            <w:r w:rsidRPr="009505CD">
              <w:rPr>
                <w:color w:val="000000"/>
                <w:sz w:val="18"/>
                <w:szCs w:val="18"/>
              </w:rPr>
              <w:t xml:space="preserve"> Россия, 192070, Город Санкт-Петербург, Боровая улица, 104</w:t>
            </w:r>
            <w:r w:rsidRPr="009505CD">
              <w:rPr>
                <w:color w:val="000000"/>
                <w:sz w:val="18"/>
                <w:szCs w:val="18"/>
              </w:rPr>
              <w:br/>
            </w:r>
            <w:r w:rsidRPr="009505CD">
              <w:rPr>
                <w:b/>
                <w:bCs/>
                <w:color w:val="004685"/>
                <w:sz w:val="18"/>
                <w:szCs w:val="18"/>
              </w:rPr>
              <w:t>Официальная категория:</w:t>
            </w:r>
            <w:r w:rsidRPr="009505CD">
              <w:rPr>
                <w:color w:val="000000"/>
                <w:sz w:val="18"/>
                <w:szCs w:val="18"/>
              </w:rPr>
              <w:t xml:space="preserve"> Без звезд, действует до 26.11.2018</w:t>
            </w:r>
            <w:r w:rsidRPr="009505CD">
              <w:rPr>
                <w:color w:val="000000"/>
                <w:sz w:val="18"/>
                <w:szCs w:val="18"/>
              </w:rPr>
              <w:br/>
            </w:r>
            <w:r w:rsidRPr="009505CD">
              <w:rPr>
                <w:b/>
                <w:bCs/>
                <w:color w:val="004685"/>
                <w:sz w:val="18"/>
                <w:szCs w:val="18"/>
              </w:rPr>
              <w:t>Телефон:</w:t>
            </w:r>
            <w:r w:rsidRPr="009505CD">
              <w:rPr>
                <w:color w:val="000000"/>
                <w:sz w:val="18"/>
                <w:szCs w:val="18"/>
              </w:rPr>
              <w:t xml:space="preserve"> +7 (812) 6002191</w:t>
            </w:r>
            <w:r w:rsidRPr="009505CD">
              <w:rPr>
                <w:color w:val="000000"/>
                <w:sz w:val="18"/>
                <w:szCs w:val="18"/>
              </w:rPr>
              <w:br/>
            </w:r>
            <w:r w:rsidRPr="009505CD">
              <w:rPr>
                <w:b/>
                <w:bCs/>
                <w:color w:val="004685"/>
                <w:sz w:val="18"/>
                <w:szCs w:val="18"/>
              </w:rPr>
              <w:t>Количество номеров/этажей:</w:t>
            </w:r>
            <w:r w:rsidRPr="009505CD">
              <w:rPr>
                <w:color w:val="000000"/>
                <w:sz w:val="18"/>
                <w:szCs w:val="18"/>
              </w:rPr>
              <w:t xml:space="preserve"> 85/4</w:t>
            </w:r>
            <w:r w:rsidRPr="009505CD">
              <w:rPr>
                <w:color w:val="000000"/>
                <w:sz w:val="18"/>
                <w:szCs w:val="18"/>
              </w:rPr>
              <w:br/>
            </w:r>
            <w:r w:rsidRPr="009505CD">
              <w:rPr>
                <w:b/>
                <w:bCs/>
                <w:color w:val="004685"/>
                <w:sz w:val="18"/>
                <w:szCs w:val="18"/>
              </w:rPr>
              <w:t>Год постройки/реконструкции:</w:t>
            </w:r>
            <w:r w:rsidRPr="009505CD">
              <w:rPr>
                <w:color w:val="000000"/>
                <w:sz w:val="18"/>
                <w:szCs w:val="18"/>
              </w:rPr>
              <w:t xml:space="preserve"> 2013/2015</w:t>
            </w:r>
          </w:p>
          <w:p w:rsidR="009505CD" w:rsidRPr="009505CD" w:rsidRDefault="009505CD" w:rsidP="009505CD">
            <w:pPr>
              <w:ind w:right="55"/>
              <w:rPr>
                <w:rFonts w:eastAsia="Calibri"/>
                <w:b/>
                <w:sz w:val="18"/>
                <w:szCs w:val="18"/>
              </w:rPr>
            </w:pPr>
            <w:r w:rsidRPr="00C45C5E">
              <w:rPr>
                <w:rFonts w:cs="Arial"/>
                <w:b/>
                <w:color w:val="0000FF"/>
                <w:sz w:val="18"/>
                <w:szCs w:val="18"/>
              </w:rPr>
              <w:t>Отель 365</w:t>
            </w:r>
            <w:r w:rsidRPr="009505CD">
              <w:rPr>
                <w:rFonts w:cs="Arial"/>
                <w:sz w:val="18"/>
                <w:szCs w:val="18"/>
              </w:rPr>
              <w:t xml:space="preserve"> расположен в Санкт-Петербурге. Элементы старинной кирпичной кладки создают оригинальный стиль интерьера отеля, украшением которого явл</w:t>
            </w:r>
            <w:r w:rsidR="00C45C5E">
              <w:rPr>
                <w:rFonts w:cs="Arial"/>
                <w:sz w:val="18"/>
                <w:szCs w:val="18"/>
              </w:rPr>
              <w:t xml:space="preserve">яются два действующих камина.  </w:t>
            </w:r>
            <w:r w:rsidRPr="009505CD">
              <w:rPr>
                <w:rFonts w:cs="Arial"/>
                <w:sz w:val="18"/>
                <w:szCs w:val="18"/>
              </w:rPr>
              <w:t>К услугам гостей 85</w:t>
            </w:r>
            <w:r w:rsidR="00C45C5E">
              <w:rPr>
                <w:rFonts w:cs="Arial"/>
                <w:sz w:val="18"/>
                <w:szCs w:val="18"/>
              </w:rPr>
              <w:t xml:space="preserve"> номеров различных категорий. </w:t>
            </w:r>
            <w:r w:rsidR="00C45C5E">
              <w:rPr>
                <w:rFonts w:cs="Arial"/>
                <w:sz w:val="18"/>
                <w:szCs w:val="18"/>
              </w:rPr>
              <w:br/>
            </w:r>
            <w:r w:rsidRPr="009505CD">
              <w:rPr>
                <w:rFonts w:cs="Arial"/>
                <w:sz w:val="18"/>
                <w:szCs w:val="18"/>
              </w:rPr>
              <w:t>Зимнее и летнее кафе отеля предлагают постояльцам блюда традиционной русс</w:t>
            </w:r>
            <w:r w:rsidR="00C45C5E">
              <w:rPr>
                <w:rFonts w:cs="Arial"/>
                <w:sz w:val="18"/>
                <w:szCs w:val="18"/>
              </w:rPr>
              <w:t>кой кухни</w:t>
            </w:r>
            <w:proofErr w:type="gramStart"/>
            <w:r w:rsidR="00C45C5E">
              <w:rPr>
                <w:rFonts w:cs="Arial"/>
                <w:sz w:val="18"/>
                <w:szCs w:val="18"/>
              </w:rPr>
              <w:t>.</w:t>
            </w:r>
            <w:proofErr w:type="gramEnd"/>
            <w:r w:rsidR="00C45C5E">
              <w:rPr>
                <w:rFonts w:cs="Arial"/>
                <w:sz w:val="18"/>
                <w:szCs w:val="18"/>
              </w:rPr>
              <w:t xml:space="preserve"> (</w:t>
            </w:r>
            <w:proofErr w:type="gramStart"/>
            <w:r w:rsidR="00C45C5E">
              <w:rPr>
                <w:rFonts w:cs="Arial"/>
                <w:sz w:val="18"/>
                <w:szCs w:val="18"/>
              </w:rPr>
              <w:t>с</w:t>
            </w:r>
            <w:proofErr w:type="gramEnd"/>
            <w:r w:rsidR="00C45C5E">
              <w:rPr>
                <w:rFonts w:cs="Arial"/>
                <w:sz w:val="18"/>
                <w:szCs w:val="18"/>
              </w:rPr>
              <w:t xml:space="preserve"> 8-00 до 23-00). </w:t>
            </w:r>
            <w:r w:rsidR="00C45C5E">
              <w:rPr>
                <w:rFonts w:cs="Arial"/>
                <w:sz w:val="18"/>
                <w:szCs w:val="18"/>
              </w:rPr>
              <w:br/>
            </w:r>
            <w:r w:rsidRPr="009505CD">
              <w:rPr>
                <w:rFonts w:cs="Arial"/>
                <w:sz w:val="18"/>
                <w:szCs w:val="18"/>
              </w:rPr>
              <w:t>Дополнительные услуги: интернет на всей территории отеля (</w:t>
            </w:r>
            <w:proofErr w:type="spellStart"/>
            <w:r w:rsidRPr="009505CD">
              <w:rPr>
                <w:rFonts w:cs="Arial"/>
                <w:sz w:val="18"/>
                <w:szCs w:val="18"/>
              </w:rPr>
              <w:t>Wi-Fi</w:t>
            </w:r>
            <w:proofErr w:type="spellEnd"/>
            <w:r w:rsidRPr="009505CD">
              <w:rPr>
                <w:rFonts w:cs="Arial"/>
                <w:sz w:val="18"/>
                <w:szCs w:val="18"/>
              </w:rPr>
              <w:t xml:space="preserve">), охраняемая парковка, круглосуточная стойка регистрации, экскурсионное обслуживание, </w:t>
            </w:r>
            <w:proofErr w:type="spellStart"/>
            <w:r w:rsidRPr="009505CD">
              <w:rPr>
                <w:rFonts w:cs="Arial"/>
                <w:sz w:val="18"/>
                <w:szCs w:val="18"/>
              </w:rPr>
              <w:t>трансфер</w:t>
            </w:r>
            <w:proofErr w:type="spellEnd"/>
            <w:r w:rsidRPr="009505CD">
              <w:rPr>
                <w:rFonts w:cs="Arial"/>
                <w:sz w:val="18"/>
                <w:szCs w:val="18"/>
              </w:rPr>
              <w:t>, стиральная машинка, сушилки, утюги, фены.</w:t>
            </w:r>
          </w:p>
        </w:tc>
      </w:tr>
      <w:tr w:rsidR="00635EBE" w:rsidRPr="00514052" w:rsidTr="004A67EA">
        <w:trPr>
          <w:trHeight w:val="20"/>
        </w:trPr>
        <w:tc>
          <w:tcPr>
            <w:tcW w:w="675" w:type="dxa"/>
            <w:vMerge w:val="restart"/>
          </w:tcPr>
          <w:p w:rsidR="00635EBE" w:rsidRPr="00F64C7B" w:rsidRDefault="00635EBE" w:rsidP="004A67EA">
            <w:pPr>
              <w:spacing w:after="127"/>
              <w:jc w:val="center"/>
              <w:rPr>
                <w:rFonts w:ascii="Calibri" w:hAnsi="Calibri" w:cs="Arial"/>
                <w:b/>
                <w:color w:val="0000FF"/>
                <w:sz w:val="28"/>
                <w:szCs w:val="28"/>
              </w:rPr>
            </w:pPr>
            <w:r w:rsidRPr="00F64C7B">
              <w:rPr>
                <w:rFonts w:ascii="Calibri" w:hAnsi="Calibri" w:cs="Arial"/>
                <w:b/>
                <w:color w:val="0000FF"/>
                <w:sz w:val="28"/>
                <w:szCs w:val="28"/>
              </w:rPr>
              <w:t>26</w:t>
            </w:r>
          </w:p>
        </w:tc>
        <w:tc>
          <w:tcPr>
            <w:tcW w:w="3119" w:type="dxa"/>
          </w:tcPr>
          <w:p w:rsidR="00635EBE" w:rsidRPr="0006299E" w:rsidRDefault="00635EBE" w:rsidP="004A67EA">
            <w:pPr>
              <w:spacing w:after="127"/>
              <w:jc w:val="center"/>
              <w:rPr>
                <w:rFonts w:ascii="Calibri" w:hAnsi="Calibri" w:cs="Arial"/>
                <w:b/>
                <w:color w:val="0000FF"/>
                <w:sz w:val="28"/>
                <w:szCs w:val="28"/>
              </w:rPr>
            </w:pPr>
            <w:r>
              <w:rPr>
                <w:noProof/>
                <w:lang w:eastAsia="ru-RU"/>
              </w:rPr>
              <w:drawing>
                <wp:inline distT="0" distB="0" distL="0" distR="0">
                  <wp:extent cx="1905000" cy="1352550"/>
                  <wp:effectExtent l="19050" t="0" r="0" b="0"/>
                  <wp:docPr id="53" name="Рисунок 23" descr="113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135893"/>
                          <pic:cNvPicPr>
                            <a:picLocks noChangeAspect="1" noChangeArrowheads="1"/>
                          </pic:cNvPicPr>
                        </pic:nvPicPr>
                        <pic:blipFill>
                          <a:blip r:embed="rId55" cstate="print"/>
                          <a:srcRect/>
                          <a:stretch>
                            <a:fillRect/>
                          </a:stretch>
                        </pic:blipFill>
                        <pic:spPr bwMode="auto">
                          <a:xfrm>
                            <a:off x="0" y="0"/>
                            <a:ext cx="1905000" cy="1352550"/>
                          </a:xfrm>
                          <a:prstGeom prst="rect">
                            <a:avLst/>
                          </a:prstGeom>
                          <a:noFill/>
                          <a:ln w="9525">
                            <a:noFill/>
                            <a:miter lim="800000"/>
                            <a:headEnd/>
                            <a:tailEnd/>
                          </a:ln>
                        </pic:spPr>
                      </pic:pic>
                    </a:graphicData>
                  </a:graphic>
                </wp:inline>
              </w:drawing>
            </w:r>
          </w:p>
        </w:tc>
        <w:tc>
          <w:tcPr>
            <w:tcW w:w="6911" w:type="dxa"/>
          </w:tcPr>
          <w:p w:rsidR="00635EBE" w:rsidRPr="00503505" w:rsidRDefault="00635EBE" w:rsidP="004A67EA">
            <w:pPr>
              <w:ind w:right="55"/>
              <w:jc w:val="both"/>
              <w:rPr>
                <w:rFonts w:ascii="Calibri" w:eastAsia="Calibri" w:hAnsi="Calibri"/>
                <w:b/>
                <w:color w:val="0000FF"/>
                <w:sz w:val="18"/>
                <w:szCs w:val="18"/>
              </w:rPr>
            </w:pPr>
            <w:r w:rsidRPr="00503505">
              <w:rPr>
                <w:rFonts w:ascii="Calibri" w:eastAsia="Calibri" w:hAnsi="Calibri"/>
                <w:b/>
                <w:color w:val="0000FF"/>
                <w:sz w:val="18"/>
                <w:szCs w:val="18"/>
              </w:rPr>
              <w:t>«ОХТИНСКАЯ» 3*</w:t>
            </w:r>
            <w:r>
              <w:rPr>
                <w:rFonts w:ascii="Calibri" w:eastAsia="Calibri" w:hAnsi="Calibri"/>
                <w:b/>
                <w:color w:val="0000FF"/>
                <w:sz w:val="18"/>
                <w:szCs w:val="18"/>
              </w:rPr>
              <w:t xml:space="preserve"> </w:t>
            </w:r>
            <w:r w:rsidRPr="00503505">
              <w:rPr>
                <w:rFonts w:ascii="Calibri" w:hAnsi="Calibri"/>
                <w:b/>
                <w:sz w:val="18"/>
                <w:szCs w:val="18"/>
              </w:rPr>
              <w:t xml:space="preserve">Адрес: </w:t>
            </w:r>
            <w:proofErr w:type="spellStart"/>
            <w:r w:rsidRPr="00503505">
              <w:rPr>
                <w:rFonts w:ascii="Calibri" w:hAnsi="Calibri"/>
                <w:b/>
                <w:bCs/>
                <w:i/>
                <w:sz w:val="18"/>
                <w:szCs w:val="18"/>
              </w:rPr>
              <w:t>Большеохтинский</w:t>
            </w:r>
            <w:proofErr w:type="spellEnd"/>
            <w:r w:rsidRPr="00503505">
              <w:rPr>
                <w:rFonts w:ascii="Calibri" w:hAnsi="Calibri"/>
                <w:b/>
                <w:bCs/>
                <w:i/>
                <w:sz w:val="18"/>
                <w:szCs w:val="18"/>
              </w:rPr>
              <w:t xml:space="preserve"> проспект д. 4.</w:t>
            </w:r>
          </w:p>
          <w:p w:rsidR="00635EBE" w:rsidRPr="00503505" w:rsidRDefault="00635EBE" w:rsidP="004A67EA">
            <w:pPr>
              <w:ind w:right="55"/>
              <w:jc w:val="both"/>
              <w:rPr>
                <w:rFonts w:ascii="Calibri" w:hAnsi="Calibri"/>
                <w:sz w:val="18"/>
                <w:szCs w:val="18"/>
              </w:rPr>
            </w:pPr>
            <w:r>
              <w:rPr>
                <w:rFonts w:ascii="Calibri" w:hAnsi="Calibri"/>
                <w:bCs/>
                <w:sz w:val="18"/>
                <w:szCs w:val="18"/>
              </w:rPr>
              <w:t>Т</w:t>
            </w:r>
            <w:r w:rsidRPr="00503505">
              <w:rPr>
                <w:rFonts w:ascii="Calibri" w:hAnsi="Calibri"/>
                <w:b/>
                <w:bCs/>
                <w:sz w:val="18"/>
                <w:szCs w:val="18"/>
              </w:rPr>
              <w:t>ранспортная доступность</w:t>
            </w:r>
            <w:r w:rsidRPr="00503505">
              <w:rPr>
                <w:rFonts w:ascii="Calibri" w:hAnsi="Calibri"/>
                <w:bCs/>
                <w:sz w:val="18"/>
                <w:szCs w:val="18"/>
              </w:rPr>
              <w:t>:</w:t>
            </w:r>
            <w:r w:rsidRPr="00503505">
              <w:rPr>
                <w:rFonts w:ascii="Calibri" w:hAnsi="Calibri"/>
                <w:b/>
                <w:sz w:val="18"/>
                <w:szCs w:val="18"/>
              </w:rPr>
              <w:t> </w:t>
            </w:r>
            <w:r w:rsidRPr="00503505">
              <w:rPr>
                <w:rFonts w:ascii="Calibri" w:hAnsi="Calibri"/>
                <w:sz w:val="18"/>
                <w:szCs w:val="18"/>
              </w:rPr>
              <w:t>ближайшая ст.м</w:t>
            </w:r>
            <w:r w:rsidRPr="00503505">
              <w:rPr>
                <w:rFonts w:ascii="Calibri" w:hAnsi="Calibri"/>
                <w:b/>
                <w:sz w:val="18"/>
                <w:szCs w:val="18"/>
              </w:rPr>
              <w:t>. «Новочеркасская»</w:t>
            </w:r>
            <w:r w:rsidRPr="00503505">
              <w:rPr>
                <w:rFonts w:ascii="Calibri" w:hAnsi="Calibri"/>
                <w:sz w:val="18"/>
                <w:szCs w:val="18"/>
              </w:rPr>
              <w:t> - 2, 2км. Близость к аэропорту «Пулково» - 31 км; Близость к Московскому вокзалу - 5 км.</w:t>
            </w:r>
          </w:p>
          <w:p w:rsidR="00635EBE" w:rsidRPr="00503505" w:rsidRDefault="00635EBE" w:rsidP="004A67EA">
            <w:pPr>
              <w:ind w:right="55"/>
              <w:jc w:val="both"/>
              <w:rPr>
                <w:rFonts w:ascii="Calibri" w:hAnsi="Calibri"/>
                <w:sz w:val="18"/>
                <w:szCs w:val="18"/>
              </w:rPr>
            </w:pPr>
            <w:r w:rsidRPr="00503505">
              <w:rPr>
                <w:rFonts w:ascii="Calibri" w:hAnsi="Calibri"/>
                <w:bCs/>
                <w:sz w:val="18"/>
                <w:szCs w:val="18"/>
              </w:rPr>
              <w:t xml:space="preserve">Гостиница </w:t>
            </w:r>
            <w:r w:rsidRPr="00503505">
              <w:rPr>
                <w:rFonts w:ascii="Calibri" w:hAnsi="Calibri"/>
                <w:sz w:val="18"/>
                <w:szCs w:val="18"/>
              </w:rPr>
              <w:t xml:space="preserve">расположена в историческом и деловом центре Санкт-Петербурга - на берегу Невы напротив Смольного собора у </w:t>
            </w:r>
            <w:proofErr w:type="spellStart"/>
            <w:r w:rsidRPr="00503505">
              <w:rPr>
                <w:rFonts w:ascii="Calibri" w:hAnsi="Calibri"/>
                <w:sz w:val="18"/>
                <w:szCs w:val="18"/>
              </w:rPr>
              <w:t>Большеохтинского</w:t>
            </w:r>
            <w:proofErr w:type="spellEnd"/>
            <w:r w:rsidRPr="00503505">
              <w:rPr>
                <w:rFonts w:ascii="Calibri" w:hAnsi="Calibri"/>
                <w:sz w:val="18"/>
                <w:szCs w:val="18"/>
              </w:rPr>
              <w:t xml:space="preserve"> моста.</w:t>
            </w:r>
          </w:p>
          <w:p w:rsidR="00635EBE" w:rsidRPr="00635EBE" w:rsidRDefault="00635EBE" w:rsidP="00635EBE">
            <w:pPr>
              <w:ind w:right="55"/>
              <w:jc w:val="both"/>
              <w:rPr>
                <w:rFonts w:ascii="Calibri" w:hAnsi="Calibri"/>
                <w:sz w:val="18"/>
                <w:szCs w:val="18"/>
              </w:rPr>
            </w:pPr>
            <w:r w:rsidRPr="00503505">
              <w:rPr>
                <w:rFonts w:ascii="Calibri" w:hAnsi="Calibri"/>
                <w:sz w:val="18"/>
                <w:szCs w:val="18"/>
              </w:rPr>
              <w:t xml:space="preserve">Номерной фонд отеля составляет 293 </w:t>
            </w:r>
            <w:proofErr w:type="gramStart"/>
            <w:r w:rsidRPr="00503505">
              <w:rPr>
                <w:rFonts w:ascii="Calibri" w:hAnsi="Calibri"/>
                <w:sz w:val="18"/>
                <w:szCs w:val="18"/>
              </w:rPr>
              <w:t>номера</w:t>
            </w:r>
            <w:proofErr w:type="gramEnd"/>
            <w:r w:rsidRPr="00503505">
              <w:rPr>
                <w:rFonts w:ascii="Calibri" w:hAnsi="Calibri"/>
                <w:sz w:val="18"/>
                <w:szCs w:val="18"/>
              </w:rPr>
              <w:t xml:space="preserve"> из которых 124 стандарта, 145 номеров категории бизнес, 9 номеров улучшенных.</w:t>
            </w:r>
          </w:p>
        </w:tc>
      </w:tr>
      <w:tr w:rsidR="00635EBE" w:rsidRPr="00514052" w:rsidTr="009505CD">
        <w:trPr>
          <w:trHeight w:val="20"/>
        </w:trPr>
        <w:tc>
          <w:tcPr>
            <w:tcW w:w="675" w:type="dxa"/>
            <w:vMerge/>
          </w:tcPr>
          <w:p w:rsidR="00635EBE" w:rsidRPr="00F64C7B" w:rsidRDefault="00635EBE" w:rsidP="004A67EA">
            <w:pPr>
              <w:spacing w:after="127"/>
              <w:jc w:val="center"/>
              <w:rPr>
                <w:rFonts w:ascii="Calibri" w:hAnsi="Calibri" w:cs="Arial"/>
                <w:b/>
                <w:color w:val="0000FF"/>
                <w:sz w:val="28"/>
                <w:szCs w:val="28"/>
              </w:rPr>
            </w:pPr>
          </w:p>
        </w:tc>
        <w:tc>
          <w:tcPr>
            <w:tcW w:w="10030" w:type="dxa"/>
            <w:gridSpan w:val="2"/>
          </w:tcPr>
          <w:p w:rsidR="00635EBE" w:rsidRPr="00503505" w:rsidRDefault="00635EBE" w:rsidP="00635EBE">
            <w:pPr>
              <w:ind w:right="55"/>
              <w:jc w:val="both"/>
              <w:rPr>
                <w:rFonts w:ascii="Calibri" w:hAnsi="Calibri"/>
                <w:sz w:val="18"/>
                <w:szCs w:val="18"/>
              </w:rPr>
            </w:pPr>
            <w:r w:rsidRPr="00503505">
              <w:rPr>
                <w:rFonts w:ascii="Calibri" w:hAnsi="Calibri"/>
                <w:b/>
                <w:sz w:val="18"/>
                <w:szCs w:val="18"/>
              </w:rPr>
              <w:t>Номер «Стандарт»</w:t>
            </w:r>
            <w:r w:rsidRPr="00503505">
              <w:rPr>
                <w:rFonts w:ascii="Calibri" w:hAnsi="Calibri"/>
                <w:sz w:val="18"/>
                <w:szCs w:val="18"/>
              </w:rPr>
              <w:t xml:space="preserve"> - однокомнатный номер 15 кв. метра. В номере комфортабельные кровати, прикроватные тумбочки, встроенный шкаф, письменный стол, стул, TV, зеркало, телефон. В ванной комнате: полотенце, туалет, душ, туалетные принадлежности в дозаторе, фен предоставляется по запросу.</w:t>
            </w:r>
          </w:p>
          <w:p w:rsidR="00635EBE" w:rsidRPr="00503505" w:rsidRDefault="00635EBE" w:rsidP="00635EBE">
            <w:pPr>
              <w:ind w:right="55"/>
              <w:jc w:val="both"/>
              <w:rPr>
                <w:rFonts w:ascii="Calibri" w:eastAsia="Calibri" w:hAnsi="Calibri"/>
                <w:b/>
                <w:color w:val="0000FF"/>
                <w:sz w:val="18"/>
                <w:szCs w:val="18"/>
              </w:rPr>
            </w:pPr>
            <w:r w:rsidRPr="00503505">
              <w:rPr>
                <w:rFonts w:ascii="Calibri" w:hAnsi="Calibri"/>
                <w:b/>
                <w:sz w:val="18"/>
                <w:szCs w:val="18"/>
              </w:rPr>
              <w:t>Номер «Бизнес» - </w:t>
            </w:r>
            <w:r w:rsidRPr="00503505">
              <w:rPr>
                <w:rFonts w:ascii="Calibri" w:hAnsi="Calibri"/>
                <w:sz w:val="18"/>
                <w:szCs w:val="18"/>
              </w:rPr>
              <w:t>однокомнатный номер 16 кв. метра. </w:t>
            </w:r>
            <w:proofErr w:type="gramStart"/>
            <w:r w:rsidRPr="00503505">
              <w:rPr>
                <w:rFonts w:ascii="Calibri" w:hAnsi="Calibri"/>
                <w:sz w:val="18"/>
                <w:szCs w:val="18"/>
              </w:rPr>
              <w:t>В номере комфортабельные кровати, прикроватные тумбочки, письменный стол, стул, гардеробная с зеркалом, телефон, мини</w:t>
            </w:r>
            <w:r>
              <w:rPr>
                <w:rFonts w:ascii="Calibri" w:hAnsi="Calibri"/>
                <w:sz w:val="18"/>
                <w:szCs w:val="18"/>
              </w:rPr>
              <w:t xml:space="preserve">-бар, </w:t>
            </w:r>
            <w:r w:rsidRPr="00503505">
              <w:rPr>
                <w:rFonts w:ascii="Calibri" w:hAnsi="Calibri"/>
                <w:sz w:val="18"/>
                <w:szCs w:val="18"/>
              </w:rPr>
              <w:t>конди</w:t>
            </w:r>
            <w:r>
              <w:rPr>
                <w:rFonts w:ascii="Calibri" w:hAnsi="Calibri"/>
                <w:sz w:val="18"/>
                <w:szCs w:val="18"/>
              </w:rPr>
              <w:t>цио</w:t>
            </w:r>
            <w:r w:rsidRPr="00503505">
              <w:rPr>
                <w:rFonts w:ascii="Calibri" w:hAnsi="Calibri"/>
                <w:sz w:val="18"/>
                <w:szCs w:val="18"/>
              </w:rPr>
              <w:t>нер (солнечная</w:t>
            </w:r>
            <w:r w:rsidRPr="00503505">
              <w:rPr>
                <w:rFonts w:ascii="Calibri" w:hAnsi="Calibri"/>
                <w:sz w:val="18"/>
                <w:szCs w:val="18"/>
                <w:lang w:val="en-US"/>
              </w:rPr>
              <w:t> </w:t>
            </w:r>
            <w:r w:rsidRPr="00503505">
              <w:rPr>
                <w:rFonts w:ascii="Calibri" w:hAnsi="Calibri"/>
                <w:sz w:val="18"/>
                <w:szCs w:val="18"/>
              </w:rPr>
              <w:t>сторона), TV.</w:t>
            </w:r>
            <w:proofErr w:type="gramEnd"/>
            <w:r w:rsidRPr="00503505">
              <w:rPr>
                <w:rFonts w:ascii="Calibri" w:hAnsi="Calibri"/>
                <w:sz w:val="18"/>
                <w:szCs w:val="18"/>
              </w:rPr>
              <w:t> В ванной комнате: полотенце, туалет,</w:t>
            </w:r>
            <w:r w:rsidRPr="00503505">
              <w:rPr>
                <w:rFonts w:ascii="Calibri" w:hAnsi="Calibri"/>
                <w:sz w:val="18"/>
                <w:szCs w:val="18"/>
                <w:lang w:val="en-US"/>
              </w:rPr>
              <w:t> </w:t>
            </w:r>
            <w:r w:rsidRPr="00503505">
              <w:rPr>
                <w:rFonts w:ascii="Calibri" w:hAnsi="Calibri"/>
                <w:sz w:val="18"/>
                <w:szCs w:val="18"/>
              </w:rPr>
              <w:t>душ,</w:t>
            </w:r>
            <w:r w:rsidRPr="00503505">
              <w:rPr>
                <w:rFonts w:ascii="Calibri" w:hAnsi="Calibri"/>
                <w:sz w:val="18"/>
                <w:szCs w:val="18"/>
                <w:lang w:val="en-US"/>
              </w:rPr>
              <w:t> </w:t>
            </w:r>
            <w:r w:rsidRPr="00503505">
              <w:rPr>
                <w:rFonts w:ascii="Calibri" w:hAnsi="Calibri"/>
                <w:sz w:val="18"/>
                <w:szCs w:val="18"/>
              </w:rPr>
              <w:t xml:space="preserve">туалетные   принадлежности в дозаторе, фен.  </w:t>
            </w:r>
            <w:r w:rsidRPr="00503505">
              <w:rPr>
                <w:rFonts w:ascii="Calibri" w:hAnsi="Calibri"/>
                <w:b/>
                <w:sz w:val="18"/>
                <w:szCs w:val="18"/>
              </w:rPr>
              <w:t>Завтрак:</w:t>
            </w:r>
            <w:r w:rsidRPr="00503505">
              <w:rPr>
                <w:rFonts w:ascii="Calibri" w:hAnsi="Calibri"/>
                <w:sz w:val="18"/>
                <w:szCs w:val="18"/>
              </w:rPr>
              <w:t xml:space="preserve"> «шведский стол» в ресторане гостиницы.</w:t>
            </w:r>
          </w:p>
        </w:tc>
      </w:tr>
      <w:tr w:rsidR="00635EBE" w:rsidRPr="00514052" w:rsidTr="004A67EA">
        <w:trPr>
          <w:trHeight w:val="20"/>
        </w:trPr>
        <w:tc>
          <w:tcPr>
            <w:tcW w:w="675" w:type="dxa"/>
            <w:vMerge w:val="restart"/>
          </w:tcPr>
          <w:p w:rsidR="00635EBE" w:rsidRPr="0006299E" w:rsidRDefault="00635EBE" w:rsidP="004A67EA">
            <w:pPr>
              <w:spacing w:after="127"/>
              <w:jc w:val="center"/>
              <w:rPr>
                <w:rFonts w:ascii="Calibri" w:hAnsi="Calibri" w:cs="Arial"/>
                <w:b/>
                <w:color w:val="0000FF"/>
                <w:sz w:val="28"/>
                <w:szCs w:val="28"/>
              </w:rPr>
            </w:pPr>
            <w:r>
              <w:rPr>
                <w:rFonts w:ascii="Calibri" w:hAnsi="Calibri" w:cs="Arial"/>
                <w:b/>
                <w:color w:val="0000FF"/>
                <w:sz w:val="28"/>
                <w:szCs w:val="28"/>
              </w:rPr>
              <w:lastRenderedPageBreak/>
              <w:t>27</w:t>
            </w:r>
          </w:p>
        </w:tc>
        <w:tc>
          <w:tcPr>
            <w:tcW w:w="3119" w:type="dxa"/>
          </w:tcPr>
          <w:p w:rsidR="00635EBE" w:rsidRPr="0006299E" w:rsidRDefault="00635EBE" w:rsidP="004A67EA">
            <w:pPr>
              <w:spacing w:after="127"/>
              <w:jc w:val="center"/>
              <w:rPr>
                <w:rFonts w:ascii="Calibri" w:hAnsi="Calibri" w:cs="Arial"/>
                <w:b/>
                <w:color w:val="0000FF"/>
                <w:sz w:val="28"/>
                <w:szCs w:val="28"/>
              </w:rPr>
            </w:pPr>
            <w:r>
              <w:rPr>
                <w:noProof/>
                <w:lang w:eastAsia="ru-RU"/>
              </w:rPr>
              <w:drawing>
                <wp:inline distT="0" distB="0" distL="0" distR="0">
                  <wp:extent cx="1911350" cy="1708150"/>
                  <wp:effectExtent l="19050" t="0" r="0" b="0"/>
                  <wp:docPr id="54" name="Рисунок 24" descr="Гостиница Палантин Мини-о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Гостиница Палантин Мини-отель"/>
                          <pic:cNvPicPr>
                            <a:picLocks noChangeAspect="1" noChangeArrowheads="1"/>
                          </pic:cNvPicPr>
                        </pic:nvPicPr>
                        <pic:blipFill>
                          <a:blip r:embed="rId56" cstate="print"/>
                          <a:srcRect/>
                          <a:stretch>
                            <a:fillRect/>
                          </a:stretch>
                        </pic:blipFill>
                        <pic:spPr bwMode="auto">
                          <a:xfrm>
                            <a:off x="0" y="0"/>
                            <a:ext cx="1911350" cy="1708150"/>
                          </a:xfrm>
                          <a:prstGeom prst="rect">
                            <a:avLst/>
                          </a:prstGeom>
                          <a:noFill/>
                          <a:ln w="9525">
                            <a:noFill/>
                            <a:miter lim="800000"/>
                            <a:headEnd/>
                            <a:tailEnd/>
                          </a:ln>
                        </pic:spPr>
                      </pic:pic>
                    </a:graphicData>
                  </a:graphic>
                </wp:inline>
              </w:drawing>
            </w:r>
          </w:p>
        </w:tc>
        <w:tc>
          <w:tcPr>
            <w:tcW w:w="6911" w:type="dxa"/>
          </w:tcPr>
          <w:p w:rsidR="00635EBE" w:rsidRPr="00611234" w:rsidRDefault="00635EBE" w:rsidP="004A67EA">
            <w:pPr>
              <w:pStyle w:val="a3"/>
              <w:jc w:val="both"/>
              <w:rPr>
                <w:rFonts w:ascii="Calibri" w:hAnsi="Calibri" w:cs="Arial"/>
                <w:b/>
                <w:color w:val="000000"/>
                <w:sz w:val="18"/>
                <w:szCs w:val="18"/>
                <w:bdr w:val="single" w:sz="4" w:space="0" w:color="FFFFFF"/>
              </w:rPr>
            </w:pPr>
            <w:r w:rsidRPr="00611234">
              <w:rPr>
                <w:rFonts w:ascii="Calibri" w:hAnsi="Calibri" w:cs="Arial"/>
                <w:b/>
                <w:color w:val="0000FF"/>
                <w:sz w:val="18"/>
                <w:szCs w:val="18"/>
                <w:bdr w:val="single" w:sz="4" w:space="0" w:color="FFFFFF"/>
              </w:rPr>
              <w:t xml:space="preserve">«ПАЛАНТИН» 3*   </w:t>
            </w:r>
            <w:r w:rsidRPr="00611234">
              <w:rPr>
                <w:rFonts w:ascii="Calibri" w:hAnsi="Calibri" w:cs="Arial"/>
                <w:sz w:val="18"/>
                <w:szCs w:val="18"/>
                <w:bdr w:val="single" w:sz="4" w:space="0" w:color="FFFFFF"/>
              </w:rPr>
              <w:t xml:space="preserve">Новый отель, открыт в 2006г. Адрес: </w:t>
            </w:r>
            <w:r w:rsidRPr="00611234">
              <w:rPr>
                <w:rFonts w:ascii="Calibri" w:hAnsi="Calibri" w:cs="Arial"/>
                <w:b/>
                <w:i/>
                <w:sz w:val="18"/>
                <w:szCs w:val="18"/>
                <w:bdr w:val="single" w:sz="4" w:space="0" w:color="FFFFFF"/>
              </w:rPr>
              <w:t xml:space="preserve">Рижский пр., 4-6. </w:t>
            </w:r>
          </w:p>
          <w:p w:rsidR="00635EBE" w:rsidRPr="00611234" w:rsidRDefault="00635EBE" w:rsidP="004A67EA">
            <w:pPr>
              <w:ind w:right="55"/>
              <w:jc w:val="both"/>
              <w:rPr>
                <w:rFonts w:ascii="Calibri" w:hAnsi="Calibri"/>
                <w:sz w:val="18"/>
                <w:szCs w:val="18"/>
              </w:rPr>
            </w:pPr>
            <w:r w:rsidRPr="00611234">
              <w:rPr>
                <w:rFonts w:ascii="Calibri" w:hAnsi="Calibri"/>
                <w:bCs/>
                <w:sz w:val="18"/>
                <w:szCs w:val="18"/>
              </w:rPr>
              <w:t xml:space="preserve">Размещение: в отеле 20 номеров, из которых: </w:t>
            </w:r>
            <w:r w:rsidRPr="00611234">
              <w:rPr>
                <w:rFonts w:ascii="Calibri" w:hAnsi="Calibri"/>
                <w:sz w:val="18"/>
                <w:szCs w:val="18"/>
              </w:rPr>
              <w:t>10 номеров Бизнес, 6 номеров Студия, 4 номера Люкс.</w:t>
            </w:r>
          </w:p>
          <w:p w:rsidR="00635EBE" w:rsidRPr="00611234" w:rsidRDefault="00635EBE" w:rsidP="004A67EA">
            <w:pPr>
              <w:ind w:right="55"/>
              <w:jc w:val="both"/>
              <w:rPr>
                <w:rFonts w:ascii="Calibri" w:hAnsi="Calibri"/>
                <w:sz w:val="18"/>
                <w:szCs w:val="18"/>
              </w:rPr>
            </w:pPr>
            <w:r w:rsidRPr="00611234">
              <w:rPr>
                <w:rFonts w:ascii="Calibri" w:hAnsi="Calibri"/>
                <w:b/>
                <w:sz w:val="18"/>
                <w:szCs w:val="18"/>
              </w:rPr>
              <w:t>Номер «Бизнес»</w:t>
            </w:r>
            <w:r w:rsidRPr="00611234">
              <w:rPr>
                <w:rFonts w:ascii="Calibri" w:hAnsi="Calibri"/>
                <w:sz w:val="18"/>
                <w:szCs w:val="18"/>
              </w:rPr>
              <w:t xml:space="preserve"> - однокомнатный номер, 22 кв. метра. В номере комфортабельные полуторные кровати, бесплатный </w:t>
            </w:r>
            <w:proofErr w:type="spellStart"/>
            <w:r w:rsidRPr="00611234">
              <w:rPr>
                <w:rFonts w:ascii="Calibri" w:hAnsi="Calibri"/>
                <w:sz w:val="18"/>
                <w:szCs w:val="18"/>
              </w:rPr>
              <w:t>Wi-Fi</w:t>
            </w:r>
            <w:proofErr w:type="spellEnd"/>
            <w:r w:rsidRPr="00611234">
              <w:rPr>
                <w:rFonts w:ascii="Calibri" w:hAnsi="Calibri"/>
                <w:sz w:val="18"/>
                <w:szCs w:val="18"/>
              </w:rPr>
              <w:t>, душевая кабина, телефонная связь, кондиционер, мини-бар, телевизор с ЖК экраном.</w:t>
            </w:r>
          </w:p>
          <w:p w:rsidR="00635EBE" w:rsidRPr="00611234" w:rsidRDefault="00635EBE" w:rsidP="004A67EA">
            <w:pPr>
              <w:ind w:right="55"/>
              <w:jc w:val="both"/>
              <w:rPr>
                <w:rFonts w:ascii="Calibri" w:hAnsi="Calibri"/>
                <w:sz w:val="18"/>
                <w:szCs w:val="18"/>
              </w:rPr>
            </w:pPr>
            <w:r w:rsidRPr="00611234">
              <w:rPr>
                <w:rFonts w:ascii="Calibri" w:hAnsi="Calibri"/>
                <w:b/>
                <w:sz w:val="18"/>
                <w:szCs w:val="18"/>
              </w:rPr>
              <w:t>Номер «Студия»</w:t>
            </w:r>
            <w:r w:rsidRPr="00611234">
              <w:rPr>
                <w:rFonts w:ascii="Calibri" w:hAnsi="Calibri"/>
                <w:sz w:val="18"/>
                <w:szCs w:val="18"/>
              </w:rPr>
              <w:t xml:space="preserve"> - однокомнатный номер-студия, 37 кв. метра. В номере комфортабельная двуспальная кровать, телевизор с ЖК экраном, кухонный уголок, бесплатный </w:t>
            </w:r>
            <w:proofErr w:type="spellStart"/>
            <w:r w:rsidRPr="00611234">
              <w:rPr>
                <w:rFonts w:ascii="Calibri" w:hAnsi="Calibri"/>
                <w:sz w:val="18"/>
                <w:szCs w:val="18"/>
              </w:rPr>
              <w:t>Wi-Fi</w:t>
            </w:r>
            <w:proofErr w:type="spellEnd"/>
            <w:r w:rsidRPr="00611234">
              <w:rPr>
                <w:rFonts w:ascii="Calibri" w:hAnsi="Calibri"/>
                <w:sz w:val="18"/>
                <w:szCs w:val="18"/>
              </w:rPr>
              <w:t>, душевая кабина, телефонная связь, кондиционер, мини-бар.</w:t>
            </w:r>
          </w:p>
          <w:p w:rsidR="00635EBE" w:rsidRPr="00635EBE" w:rsidRDefault="00635EBE" w:rsidP="00635EBE">
            <w:pPr>
              <w:ind w:right="55"/>
              <w:jc w:val="both"/>
              <w:rPr>
                <w:rFonts w:ascii="Calibri" w:hAnsi="Calibri"/>
                <w:sz w:val="18"/>
                <w:szCs w:val="18"/>
              </w:rPr>
            </w:pPr>
            <w:proofErr w:type="gramStart"/>
            <w:r w:rsidRPr="00611234">
              <w:rPr>
                <w:rFonts w:ascii="Calibri" w:hAnsi="Calibri"/>
                <w:b/>
                <w:sz w:val="18"/>
                <w:szCs w:val="18"/>
              </w:rPr>
              <w:t>Номер «Люкс» - д</w:t>
            </w:r>
            <w:r w:rsidRPr="00611234">
              <w:rPr>
                <w:rFonts w:ascii="Calibri" w:hAnsi="Calibri"/>
                <w:sz w:val="18"/>
                <w:szCs w:val="18"/>
              </w:rPr>
              <w:t xml:space="preserve">вухкомнатный номер, общей площадью 42 кв.м., с просторным холлом и спальней: комфортабельная двуспальная кровать, телевизор с ЖК экраном, гостиная, бесплатный </w:t>
            </w:r>
            <w:proofErr w:type="spellStart"/>
            <w:r w:rsidRPr="00611234">
              <w:rPr>
                <w:rFonts w:ascii="Calibri" w:hAnsi="Calibri"/>
                <w:sz w:val="18"/>
                <w:szCs w:val="18"/>
              </w:rPr>
              <w:t>Wi-Fi</w:t>
            </w:r>
            <w:proofErr w:type="spellEnd"/>
            <w:r w:rsidRPr="00611234">
              <w:rPr>
                <w:rFonts w:ascii="Calibri" w:hAnsi="Calibri"/>
                <w:sz w:val="18"/>
                <w:szCs w:val="18"/>
              </w:rPr>
              <w:t>, джакузи с гидромассажем, мини-бар, кондиционер.</w:t>
            </w:r>
            <w:proofErr w:type="gramEnd"/>
          </w:p>
        </w:tc>
      </w:tr>
      <w:tr w:rsidR="00635EBE" w:rsidRPr="00514052" w:rsidTr="009505CD">
        <w:trPr>
          <w:trHeight w:val="20"/>
        </w:trPr>
        <w:tc>
          <w:tcPr>
            <w:tcW w:w="675" w:type="dxa"/>
            <w:vMerge/>
          </w:tcPr>
          <w:p w:rsidR="00635EBE" w:rsidRDefault="00635EBE" w:rsidP="004A67EA">
            <w:pPr>
              <w:spacing w:after="127"/>
              <w:jc w:val="center"/>
              <w:rPr>
                <w:rFonts w:ascii="Calibri" w:hAnsi="Calibri" w:cs="Arial"/>
                <w:b/>
                <w:color w:val="0000FF"/>
                <w:sz w:val="28"/>
                <w:szCs w:val="28"/>
              </w:rPr>
            </w:pPr>
          </w:p>
        </w:tc>
        <w:tc>
          <w:tcPr>
            <w:tcW w:w="10030" w:type="dxa"/>
            <w:gridSpan w:val="2"/>
          </w:tcPr>
          <w:p w:rsidR="00635EBE" w:rsidRPr="00611234" w:rsidRDefault="00635EBE" w:rsidP="00635EBE">
            <w:pPr>
              <w:pStyle w:val="a3"/>
              <w:jc w:val="both"/>
              <w:rPr>
                <w:rFonts w:ascii="Calibri" w:hAnsi="Calibri" w:cs="Arial"/>
                <w:b/>
                <w:color w:val="000000"/>
                <w:sz w:val="18"/>
                <w:szCs w:val="18"/>
                <w:bdr w:val="single" w:sz="4" w:space="0" w:color="FFFFFF"/>
              </w:rPr>
            </w:pPr>
            <w:r w:rsidRPr="00611234">
              <w:rPr>
                <w:rFonts w:ascii="Calibri" w:hAnsi="Calibri" w:cs="Arial"/>
                <w:sz w:val="18"/>
                <w:szCs w:val="18"/>
                <w:bdr w:val="single" w:sz="4" w:space="0" w:color="FFFFFF"/>
              </w:rPr>
              <w:t xml:space="preserve">10 минут пешком от метро </w:t>
            </w:r>
            <w:r w:rsidRPr="00611234">
              <w:rPr>
                <w:rFonts w:ascii="Calibri" w:hAnsi="Calibri" w:cs="Arial"/>
                <w:b/>
                <w:sz w:val="18"/>
                <w:szCs w:val="18"/>
                <w:bdr w:val="single" w:sz="4" w:space="0" w:color="FFFFFF"/>
              </w:rPr>
              <w:t>"Балтийская»</w:t>
            </w:r>
            <w:r w:rsidRPr="00611234">
              <w:rPr>
                <w:rFonts w:ascii="Calibri" w:hAnsi="Calibri" w:cs="Arial"/>
                <w:sz w:val="18"/>
                <w:szCs w:val="18"/>
                <w:bdr w:val="single" w:sz="4" w:space="0" w:color="FFFFFF"/>
              </w:rPr>
              <w:t xml:space="preserve">, выйдя из метро, повернуть налево и пересечь площадь Балтийского вокзала. Пройти по Ново-Петергофскому мосту и идти прямо по </w:t>
            </w:r>
            <w:proofErr w:type="spellStart"/>
            <w:r w:rsidRPr="00611234">
              <w:rPr>
                <w:rFonts w:ascii="Calibri" w:hAnsi="Calibri" w:cs="Arial"/>
                <w:sz w:val="18"/>
                <w:szCs w:val="18"/>
                <w:bdr w:val="single" w:sz="4" w:space="0" w:color="FFFFFF"/>
              </w:rPr>
              <w:t>Лермонтовскому</w:t>
            </w:r>
            <w:proofErr w:type="spellEnd"/>
            <w:r w:rsidRPr="00611234">
              <w:rPr>
                <w:rFonts w:ascii="Calibri" w:hAnsi="Calibri" w:cs="Arial"/>
                <w:sz w:val="18"/>
                <w:szCs w:val="18"/>
                <w:bdr w:val="single" w:sz="4" w:space="0" w:color="FFFFFF"/>
              </w:rPr>
              <w:t xml:space="preserve"> проспекту. Поверните на Рижский проспект (4 поворот слева), здание </w:t>
            </w:r>
            <w:r w:rsidRPr="00611234">
              <w:rPr>
                <w:rFonts w:ascii="Calibri" w:hAnsi="Calibri" w:cs="Arial"/>
                <w:bCs/>
                <w:sz w:val="18"/>
                <w:szCs w:val="18"/>
                <w:bdr w:val="single" w:sz="4" w:space="0" w:color="FFFFFF"/>
              </w:rPr>
              <w:t>отеля</w:t>
            </w:r>
            <w:r w:rsidRPr="00611234">
              <w:rPr>
                <w:rFonts w:ascii="Calibri" w:hAnsi="Calibri" w:cs="Arial"/>
                <w:sz w:val="18"/>
                <w:szCs w:val="18"/>
                <w:bdr w:val="single" w:sz="4" w:space="0" w:color="FFFFFF"/>
              </w:rPr>
              <w:t xml:space="preserve"> </w:t>
            </w:r>
            <w:r w:rsidRPr="00611234">
              <w:rPr>
                <w:rFonts w:ascii="Calibri" w:hAnsi="Calibri" w:cs="Arial"/>
                <w:bCs/>
                <w:sz w:val="18"/>
                <w:szCs w:val="18"/>
                <w:bdr w:val="single" w:sz="4" w:space="0" w:color="FFFFFF"/>
              </w:rPr>
              <w:t>"Палантин"</w:t>
            </w:r>
            <w:r w:rsidRPr="00611234">
              <w:rPr>
                <w:rFonts w:ascii="Calibri" w:hAnsi="Calibri" w:cs="Arial"/>
                <w:sz w:val="18"/>
                <w:szCs w:val="18"/>
                <w:bdr w:val="single" w:sz="4" w:space="0" w:color="FFFFFF"/>
              </w:rPr>
              <w:t xml:space="preserve"> будет слева за перекрёстком.</w:t>
            </w:r>
            <w:r w:rsidRPr="00611234">
              <w:rPr>
                <w:rFonts w:ascii="Calibri" w:hAnsi="Calibri" w:cs="Arial"/>
                <w:b/>
                <w:sz w:val="18"/>
                <w:szCs w:val="18"/>
                <w:bdr w:val="single" w:sz="4" w:space="0" w:color="FFFFFF"/>
              </w:rPr>
              <w:t xml:space="preserve"> </w:t>
            </w:r>
            <w:r w:rsidRPr="00611234">
              <w:rPr>
                <w:rFonts w:ascii="Calibri" w:hAnsi="Calibri" w:cs="Arial"/>
                <w:sz w:val="18"/>
                <w:szCs w:val="18"/>
                <w:bdr w:val="single" w:sz="4" w:space="0" w:color="FFFFFF"/>
              </w:rPr>
              <w:t xml:space="preserve">15 минут пешком от метро </w:t>
            </w:r>
            <w:r w:rsidRPr="00611234">
              <w:rPr>
                <w:rFonts w:ascii="Calibri" w:hAnsi="Calibri" w:cs="Arial"/>
                <w:b/>
                <w:sz w:val="18"/>
                <w:szCs w:val="18"/>
                <w:bdr w:val="single" w:sz="4" w:space="0" w:color="FFFFFF"/>
              </w:rPr>
              <w:t>«Технологический институт»</w:t>
            </w:r>
            <w:r w:rsidRPr="00611234">
              <w:rPr>
                <w:rFonts w:ascii="Calibri" w:hAnsi="Calibri" w:cs="Arial"/>
                <w:sz w:val="18"/>
                <w:szCs w:val="18"/>
                <w:bdr w:val="single" w:sz="4" w:space="0" w:color="FFFFFF"/>
              </w:rPr>
              <w:t xml:space="preserve"> (выход на Московский проспект). Выйдя из метро, поверните налево, перейти на противоположную сторону Московского проспекта и идти прямо по 1-ой Красноармейской улице, которая затем перейдёт в Троицкий проспект. Дойдя по нему до конца, поверните налево на </w:t>
            </w:r>
            <w:proofErr w:type="spellStart"/>
            <w:r w:rsidRPr="00611234">
              <w:rPr>
                <w:rFonts w:ascii="Calibri" w:hAnsi="Calibri" w:cs="Arial"/>
                <w:sz w:val="18"/>
                <w:szCs w:val="18"/>
                <w:bdr w:val="single" w:sz="4" w:space="0" w:color="FFFFFF"/>
              </w:rPr>
              <w:t>Лермонтовский</w:t>
            </w:r>
            <w:proofErr w:type="spellEnd"/>
            <w:r w:rsidRPr="00611234">
              <w:rPr>
                <w:rFonts w:ascii="Calibri" w:hAnsi="Calibri" w:cs="Arial"/>
                <w:sz w:val="18"/>
                <w:szCs w:val="18"/>
                <w:bdr w:val="single" w:sz="4" w:space="0" w:color="FFFFFF"/>
              </w:rPr>
              <w:t xml:space="preserve"> проспект. Перейдите на его противоположную сторону и дойдите до Рижского проспекта, который будет справа. Пересеките его, зайдите через арку второго здания во двор. </w:t>
            </w:r>
            <w:r w:rsidRPr="00611234">
              <w:rPr>
                <w:rFonts w:ascii="Calibri" w:hAnsi="Calibri" w:cs="Arial"/>
                <w:bCs/>
                <w:sz w:val="18"/>
                <w:szCs w:val="18"/>
                <w:bdr w:val="single" w:sz="4" w:space="0" w:color="FFFFFF"/>
              </w:rPr>
              <w:t>Гостиница "Палантин"</w:t>
            </w:r>
            <w:r w:rsidRPr="00611234">
              <w:rPr>
                <w:rFonts w:ascii="Calibri" w:hAnsi="Calibri" w:cs="Arial"/>
                <w:sz w:val="18"/>
                <w:szCs w:val="18"/>
                <w:bdr w:val="single" w:sz="4" w:space="0" w:color="FFFFFF"/>
              </w:rPr>
              <w:t xml:space="preserve">, расположенная в новом здании, будет слева. Также можно воспользоваться трамваем № 16 или троллейбусами № 3, 8. </w:t>
            </w:r>
          </w:p>
          <w:p w:rsidR="00635EBE" w:rsidRPr="00635EBE" w:rsidRDefault="00635EBE" w:rsidP="00635EBE">
            <w:pPr>
              <w:ind w:right="55"/>
              <w:jc w:val="both"/>
              <w:rPr>
                <w:rFonts w:ascii="Calibri" w:eastAsia="Calibri" w:hAnsi="Calibri"/>
                <w:sz w:val="18"/>
                <w:szCs w:val="18"/>
              </w:rPr>
            </w:pPr>
            <w:r w:rsidRPr="00611234">
              <w:rPr>
                <w:rFonts w:ascii="Calibri" w:eastAsia="Calibri" w:hAnsi="Calibri"/>
                <w:b/>
                <w:sz w:val="18"/>
                <w:szCs w:val="18"/>
              </w:rPr>
              <w:t>Услуги отеля:</w:t>
            </w:r>
            <w:r w:rsidRPr="00611234">
              <w:rPr>
                <w:rFonts w:ascii="Calibri" w:eastAsia="Calibri" w:hAnsi="Calibri"/>
                <w:sz w:val="18"/>
                <w:szCs w:val="18"/>
              </w:rPr>
              <w:t xml:space="preserve"> Обслуживание в номерах гостиницы. Услуги прачечной, химчистки. Копировальные услуги, факс. Комната переговоров на 15 человек - конференц-зал. </w:t>
            </w:r>
            <w:r w:rsidRPr="00611234">
              <w:rPr>
                <w:rFonts w:ascii="Calibri" w:eastAsia="Calibri" w:hAnsi="Calibri"/>
                <w:bCs/>
                <w:sz w:val="18"/>
                <w:szCs w:val="18"/>
              </w:rPr>
              <w:t>Бесплатный WI FI.</w:t>
            </w:r>
            <w:r w:rsidRPr="00611234">
              <w:rPr>
                <w:rFonts w:ascii="Calibri" w:eastAsia="Calibri" w:hAnsi="Calibri"/>
                <w:sz w:val="18"/>
                <w:szCs w:val="18"/>
              </w:rPr>
              <w:t xml:space="preserve"> Охраняемая парковка гостиницы.</w:t>
            </w:r>
            <w:r>
              <w:rPr>
                <w:rFonts w:ascii="Calibri" w:eastAsia="Calibri" w:hAnsi="Calibri"/>
                <w:sz w:val="18"/>
                <w:szCs w:val="18"/>
              </w:rPr>
              <w:t xml:space="preserve">  </w:t>
            </w:r>
            <w:r w:rsidRPr="00611234">
              <w:rPr>
                <w:rFonts w:ascii="Calibri" w:eastAsia="Calibri" w:hAnsi="Calibri"/>
                <w:b/>
                <w:sz w:val="18"/>
                <w:szCs w:val="18"/>
              </w:rPr>
              <w:t>Завтрак:</w:t>
            </w:r>
            <w:r w:rsidRPr="00611234">
              <w:rPr>
                <w:rFonts w:ascii="Calibri" w:eastAsia="Calibri" w:hAnsi="Calibri"/>
                <w:sz w:val="18"/>
                <w:szCs w:val="18"/>
              </w:rPr>
              <w:t xml:space="preserve"> завтрак "шведский стол" в ресторане гостиницы.</w:t>
            </w:r>
          </w:p>
        </w:tc>
      </w:tr>
      <w:tr w:rsidR="00635EBE" w:rsidRPr="00514052" w:rsidTr="004A67EA">
        <w:trPr>
          <w:trHeight w:val="20"/>
        </w:trPr>
        <w:tc>
          <w:tcPr>
            <w:tcW w:w="675" w:type="dxa"/>
            <w:vMerge w:val="restart"/>
          </w:tcPr>
          <w:p w:rsidR="00635EBE" w:rsidRPr="0006299E" w:rsidRDefault="00635EBE" w:rsidP="004A67EA">
            <w:pPr>
              <w:spacing w:after="127"/>
              <w:jc w:val="center"/>
              <w:rPr>
                <w:rFonts w:ascii="Calibri" w:hAnsi="Calibri" w:cs="Arial"/>
                <w:b/>
                <w:color w:val="0000FF"/>
                <w:sz w:val="28"/>
                <w:szCs w:val="28"/>
              </w:rPr>
            </w:pPr>
            <w:r>
              <w:rPr>
                <w:rFonts w:ascii="Calibri" w:hAnsi="Calibri" w:cs="Arial"/>
                <w:b/>
                <w:color w:val="0000FF"/>
                <w:sz w:val="28"/>
                <w:szCs w:val="28"/>
              </w:rPr>
              <w:t>29</w:t>
            </w:r>
          </w:p>
        </w:tc>
        <w:tc>
          <w:tcPr>
            <w:tcW w:w="3119" w:type="dxa"/>
          </w:tcPr>
          <w:p w:rsidR="00635EBE" w:rsidRPr="0006299E" w:rsidRDefault="00635EBE" w:rsidP="004A67EA">
            <w:pPr>
              <w:spacing w:after="127"/>
              <w:jc w:val="center"/>
              <w:rPr>
                <w:rFonts w:ascii="Calibri" w:hAnsi="Calibri" w:cs="Arial"/>
                <w:b/>
                <w:color w:val="0000FF"/>
                <w:sz w:val="28"/>
                <w:szCs w:val="28"/>
              </w:rPr>
            </w:pPr>
            <w:r>
              <w:rPr>
                <w:noProof/>
                <w:lang w:eastAsia="ru-RU"/>
              </w:rPr>
              <w:drawing>
                <wp:inline distT="0" distB="0" distL="0" distR="0">
                  <wp:extent cx="1911350" cy="1708150"/>
                  <wp:effectExtent l="19050" t="0" r="0" b="0"/>
                  <wp:docPr id="55" name="Рисунок 25" descr="Гостиница Парк Инн от Рэдиссон Прибалтийск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Гостиница Парк Инн от Рэдиссон Прибалтийская"/>
                          <pic:cNvPicPr>
                            <a:picLocks noChangeAspect="1" noChangeArrowheads="1"/>
                          </pic:cNvPicPr>
                        </pic:nvPicPr>
                        <pic:blipFill>
                          <a:blip r:embed="rId57" cstate="print"/>
                          <a:srcRect/>
                          <a:stretch>
                            <a:fillRect/>
                          </a:stretch>
                        </pic:blipFill>
                        <pic:spPr bwMode="auto">
                          <a:xfrm>
                            <a:off x="0" y="0"/>
                            <a:ext cx="1911350" cy="1708150"/>
                          </a:xfrm>
                          <a:prstGeom prst="rect">
                            <a:avLst/>
                          </a:prstGeom>
                          <a:noFill/>
                          <a:ln w="9525">
                            <a:noFill/>
                            <a:miter lim="800000"/>
                            <a:headEnd/>
                            <a:tailEnd/>
                          </a:ln>
                        </pic:spPr>
                      </pic:pic>
                    </a:graphicData>
                  </a:graphic>
                </wp:inline>
              </w:drawing>
            </w:r>
          </w:p>
        </w:tc>
        <w:tc>
          <w:tcPr>
            <w:tcW w:w="6911" w:type="dxa"/>
          </w:tcPr>
          <w:p w:rsidR="00635EBE" w:rsidRPr="00C45C5E" w:rsidRDefault="00635EBE" w:rsidP="00635EBE">
            <w:pPr>
              <w:ind w:right="55"/>
              <w:jc w:val="both"/>
              <w:rPr>
                <w:rFonts w:ascii="Calibri" w:hAnsi="Calibri" w:cs="Arial"/>
                <w:b/>
                <w:color w:val="0000FF"/>
                <w:sz w:val="18"/>
                <w:szCs w:val="18"/>
              </w:rPr>
            </w:pPr>
            <w:r w:rsidRPr="00C45C5E">
              <w:rPr>
                <w:rFonts w:ascii="Calibri" w:hAnsi="Calibri" w:cs="Arial"/>
                <w:b/>
                <w:bCs/>
                <w:color w:val="0000FF"/>
                <w:sz w:val="18"/>
                <w:szCs w:val="18"/>
              </w:rPr>
              <w:t>«</w:t>
            </w:r>
            <w:proofErr w:type="gramStart"/>
            <w:r w:rsidRPr="00C45C5E">
              <w:rPr>
                <w:rFonts w:ascii="Calibri" w:hAnsi="Calibri" w:cs="Arial"/>
                <w:b/>
                <w:bCs/>
                <w:color w:val="0000FF"/>
                <w:sz w:val="18"/>
                <w:szCs w:val="18"/>
              </w:rPr>
              <w:t>Прибалтийская</w:t>
            </w:r>
            <w:proofErr w:type="gramEnd"/>
            <w:r w:rsidRPr="00C45C5E">
              <w:rPr>
                <w:rFonts w:ascii="Calibri" w:hAnsi="Calibri" w:cs="Arial"/>
                <w:b/>
                <w:bCs/>
                <w:color w:val="0000FF"/>
                <w:sz w:val="18"/>
                <w:szCs w:val="18"/>
              </w:rPr>
              <w:t xml:space="preserve"> Парк Инн от </w:t>
            </w:r>
            <w:proofErr w:type="spellStart"/>
            <w:r w:rsidRPr="00C45C5E">
              <w:rPr>
                <w:rFonts w:ascii="Calibri" w:hAnsi="Calibri" w:cs="Arial"/>
                <w:b/>
                <w:bCs/>
                <w:color w:val="0000FF"/>
                <w:sz w:val="18"/>
                <w:szCs w:val="18"/>
              </w:rPr>
              <w:t>Рэдиссон</w:t>
            </w:r>
            <w:proofErr w:type="spellEnd"/>
            <w:r w:rsidRPr="00C45C5E">
              <w:rPr>
                <w:rFonts w:ascii="Calibri" w:hAnsi="Calibri" w:cs="Arial"/>
                <w:b/>
                <w:bCs/>
                <w:color w:val="0000FF"/>
                <w:sz w:val="18"/>
                <w:szCs w:val="18"/>
              </w:rPr>
              <w:t>» 4*</w:t>
            </w:r>
            <w:r w:rsidRPr="00C45C5E">
              <w:rPr>
                <w:rFonts w:ascii="Calibri" w:hAnsi="Calibri" w:cs="Arial"/>
                <w:color w:val="000000"/>
                <w:sz w:val="18"/>
                <w:szCs w:val="18"/>
              </w:rPr>
              <w:t xml:space="preserve"> - один из крупнейших </w:t>
            </w:r>
            <w:proofErr w:type="spellStart"/>
            <w:r w:rsidRPr="00C45C5E">
              <w:rPr>
                <w:rFonts w:ascii="Calibri" w:hAnsi="Calibri" w:cs="Arial"/>
                <w:color w:val="000000"/>
                <w:sz w:val="18"/>
                <w:szCs w:val="18"/>
              </w:rPr>
              <w:t>конгресс-отелей</w:t>
            </w:r>
            <w:proofErr w:type="spellEnd"/>
            <w:r w:rsidRPr="00C45C5E">
              <w:rPr>
                <w:rFonts w:ascii="Calibri" w:hAnsi="Calibri" w:cs="Arial"/>
                <w:color w:val="000000"/>
                <w:sz w:val="18"/>
                <w:szCs w:val="18"/>
              </w:rPr>
              <w:t xml:space="preserve"> в Санкт-Петербурге, рядом с </w:t>
            </w:r>
            <w:r w:rsidRPr="00C45C5E">
              <w:rPr>
                <w:rFonts w:ascii="Calibri" w:hAnsi="Calibri" w:cs="Arial"/>
                <w:sz w:val="18"/>
                <w:szCs w:val="18"/>
              </w:rPr>
              <w:t>главным выставочным комплексом города - ЭКСПОФОРУМ (</w:t>
            </w:r>
            <w:proofErr w:type="spellStart"/>
            <w:r w:rsidRPr="00C45C5E">
              <w:rPr>
                <w:rFonts w:ascii="Calibri" w:hAnsi="Calibri" w:cs="Arial"/>
                <w:sz w:val="18"/>
                <w:szCs w:val="18"/>
              </w:rPr>
              <w:t>ЛенЭкспо</w:t>
            </w:r>
            <w:proofErr w:type="spellEnd"/>
            <w:r w:rsidRPr="00C45C5E">
              <w:rPr>
                <w:rFonts w:ascii="Calibri" w:hAnsi="Calibri" w:cs="Arial"/>
                <w:sz w:val="18"/>
                <w:szCs w:val="18"/>
              </w:rPr>
              <w:t xml:space="preserve">), в 10 минутах езды на метро от исторического центра. </w:t>
            </w:r>
            <w:r w:rsidRPr="00C45C5E">
              <w:rPr>
                <w:rFonts w:ascii="Calibri" w:hAnsi="Calibri" w:cs="Arial"/>
                <w:bCs/>
                <w:sz w:val="18"/>
                <w:szCs w:val="18"/>
              </w:rPr>
              <w:t>Гостиница</w:t>
            </w:r>
            <w:r w:rsidRPr="00C45C5E">
              <w:rPr>
                <w:rFonts w:ascii="Calibri" w:hAnsi="Calibri" w:cs="Arial"/>
                <w:b/>
                <w:bCs/>
                <w:sz w:val="18"/>
                <w:szCs w:val="18"/>
              </w:rPr>
              <w:t xml:space="preserve"> </w:t>
            </w:r>
            <w:r w:rsidRPr="00C45C5E">
              <w:rPr>
                <w:rFonts w:ascii="Calibri" w:hAnsi="Calibri" w:cs="Arial"/>
                <w:sz w:val="18"/>
                <w:szCs w:val="18"/>
              </w:rPr>
              <w:t xml:space="preserve">раскинула крылья своего 17-ти здания в западной части Васильевского острова на берегу Финского залива. Подобное расположение позволит вам не только насладиться видом на Балтийское море из окон своих номеров, но и прогуляться вечером по набережной. Адрес: </w:t>
            </w:r>
            <w:r w:rsidRPr="00C45C5E">
              <w:rPr>
                <w:rFonts w:ascii="Calibri" w:hAnsi="Calibri" w:cs="Arial"/>
                <w:b/>
                <w:i/>
                <w:sz w:val="18"/>
                <w:szCs w:val="18"/>
              </w:rPr>
              <w:t>Кораблестроителей улица, 14,</w:t>
            </w:r>
            <w:r w:rsidRPr="00C45C5E">
              <w:rPr>
                <w:rFonts w:ascii="Calibri" w:hAnsi="Calibri" w:cs="Arial"/>
                <w:sz w:val="18"/>
                <w:szCs w:val="18"/>
              </w:rPr>
              <w:t xml:space="preserve"> ближайшее метро </w:t>
            </w:r>
            <w:r w:rsidRPr="00C45C5E">
              <w:rPr>
                <w:rFonts w:ascii="Calibri" w:hAnsi="Calibri" w:cs="Arial"/>
                <w:b/>
                <w:sz w:val="18"/>
                <w:szCs w:val="18"/>
              </w:rPr>
              <w:t>«Приморская»</w:t>
            </w:r>
            <w:r w:rsidRPr="00C45C5E">
              <w:rPr>
                <w:rFonts w:ascii="Calibri" w:hAnsi="Calibri" w:cs="Arial"/>
                <w:sz w:val="18"/>
                <w:szCs w:val="18"/>
              </w:rPr>
              <w:t xml:space="preserve"> 1900м от отеля. Для удобства гостей от отеля ходит бесплатный автобус до центра города. Построен отель в 1997году, в 2007 году отель был приобретён одной из крупных мировых гостиничных сетей, и теперь носит название </w:t>
            </w:r>
            <w:proofErr w:type="spellStart"/>
            <w:r w:rsidRPr="00C45C5E">
              <w:rPr>
                <w:rFonts w:ascii="Calibri" w:hAnsi="Calibri" w:cs="Arial"/>
                <w:sz w:val="18"/>
                <w:szCs w:val="18"/>
              </w:rPr>
              <w:t>Park</w:t>
            </w:r>
            <w:proofErr w:type="spellEnd"/>
            <w:r w:rsidRPr="00C45C5E">
              <w:rPr>
                <w:rFonts w:ascii="Calibri" w:hAnsi="Calibri" w:cs="Arial"/>
                <w:sz w:val="18"/>
                <w:szCs w:val="18"/>
              </w:rPr>
              <w:t xml:space="preserve"> </w:t>
            </w:r>
            <w:proofErr w:type="spellStart"/>
            <w:r w:rsidRPr="00C45C5E">
              <w:rPr>
                <w:rFonts w:ascii="Calibri" w:hAnsi="Calibri" w:cs="Arial"/>
                <w:sz w:val="18"/>
                <w:szCs w:val="18"/>
              </w:rPr>
              <w:t>Inn</w:t>
            </w:r>
            <w:proofErr w:type="spellEnd"/>
            <w:r w:rsidRPr="00C45C5E">
              <w:rPr>
                <w:rFonts w:ascii="Calibri" w:hAnsi="Calibri" w:cs="Arial"/>
                <w:sz w:val="18"/>
                <w:szCs w:val="18"/>
              </w:rPr>
              <w:t xml:space="preserve"> </w:t>
            </w:r>
            <w:proofErr w:type="gramStart"/>
            <w:r w:rsidRPr="00C45C5E">
              <w:rPr>
                <w:rFonts w:ascii="Calibri" w:hAnsi="Calibri" w:cs="Arial"/>
                <w:sz w:val="18"/>
                <w:szCs w:val="18"/>
              </w:rPr>
              <w:t>Прибалтийская</w:t>
            </w:r>
            <w:proofErr w:type="gramEnd"/>
            <w:r w:rsidRPr="00C45C5E">
              <w:rPr>
                <w:rFonts w:ascii="Calibri" w:hAnsi="Calibri" w:cs="Arial"/>
                <w:sz w:val="18"/>
                <w:szCs w:val="18"/>
              </w:rPr>
              <w:t xml:space="preserve">. </w:t>
            </w:r>
          </w:p>
        </w:tc>
      </w:tr>
      <w:tr w:rsidR="00635EBE" w:rsidRPr="00514052" w:rsidTr="009505CD">
        <w:trPr>
          <w:trHeight w:val="20"/>
        </w:trPr>
        <w:tc>
          <w:tcPr>
            <w:tcW w:w="675" w:type="dxa"/>
            <w:vMerge/>
          </w:tcPr>
          <w:p w:rsidR="00635EBE" w:rsidRDefault="00635EBE" w:rsidP="004A67EA">
            <w:pPr>
              <w:spacing w:after="127"/>
              <w:jc w:val="center"/>
              <w:rPr>
                <w:rFonts w:ascii="Calibri" w:hAnsi="Calibri" w:cs="Arial"/>
                <w:b/>
                <w:color w:val="0000FF"/>
                <w:sz w:val="28"/>
                <w:szCs w:val="28"/>
              </w:rPr>
            </w:pPr>
          </w:p>
        </w:tc>
        <w:tc>
          <w:tcPr>
            <w:tcW w:w="10030" w:type="dxa"/>
            <w:gridSpan w:val="2"/>
          </w:tcPr>
          <w:p w:rsidR="00635EBE" w:rsidRPr="00C45C5E" w:rsidRDefault="00635EBE" w:rsidP="00635EBE">
            <w:pPr>
              <w:ind w:right="55"/>
              <w:jc w:val="both"/>
              <w:rPr>
                <w:rFonts w:ascii="Calibri" w:hAnsi="Calibri"/>
                <w:b/>
                <w:sz w:val="18"/>
                <w:szCs w:val="18"/>
              </w:rPr>
            </w:pPr>
            <w:r w:rsidRPr="00C45C5E">
              <w:rPr>
                <w:rFonts w:ascii="Calibri" w:hAnsi="Calibri" w:cs="Arial"/>
                <w:sz w:val="18"/>
                <w:szCs w:val="18"/>
              </w:rPr>
              <w:t xml:space="preserve">В 2007/2008 годах номера  были заново отремонтированы в соответствии с международными стандартами. Внутренний декор и цветовые решения отделки отеля созданы под руководством шведского дизайнера </w:t>
            </w:r>
            <w:proofErr w:type="spellStart"/>
            <w:r w:rsidRPr="00C45C5E">
              <w:rPr>
                <w:rFonts w:ascii="Calibri" w:hAnsi="Calibri" w:cs="Arial"/>
                <w:sz w:val="18"/>
                <w:szCs w:val="18"/>
              </w:rPr>
              <w:t>Кристиана</w:t>
            </w:r>
            <w:proofErr w:type="spellEnd"/>
            <w:r w:rsidRPr="00C45C5E">
              <w:rPr>
                <w:rFonts w:ascii="Calibri" w:hAnsi="Calibri" w:cs="Arial"/>
                <w:sz w:val="18"/>
                <w:szCs w:val="18"/>
              </w:rPr>
              <w:t xml:space="preserve"> </w:t>
            </w:r>
            <w:proofErr w:type="spellStart"/>
            <w:r w:rsidRPr="00C45C5E">
              <w:rPr>
                <w:rFonts w:ascii="Calibri" w:hAnsi="Calibri" w:cs="Arial"/>
                <w:sz w:val="18"/>
                <w:szCs w:val="18"/>
              </w:rPr>
              <w:t>Лундвалла</w:t>
            </w:r>
            <w:proofErr w:type="spellEnd"/>
            <w:r w:rsidRPr="00C45C5E">
              <w:rPr>
                <w:rFonts w:ascii="Calibri" w:hAnsi="Calibri" w:cs="Arial"/>
                <w:sz w:val="18"/>
                <w:szCs w:val="18"/>
              </w:rPr>
              <w:t xml:space="preserve">, работавшего также над дизайном отелей </w:t>
            </w:r>
            <w:proofErr w:type="spellStart"/>
            <w:r w:rsidRPr="00C45C5E">
              <w:rPr>
                <w:rFonts w:ascii="Calibri" w:hAnsi="Calibri" w:cs="Arial"/>
                <w:sz w:val="18"/>
                <w:szCs w:val="18"/>
              </w:rPr>
              <w:t>Radisson</w:t>
            </w:r>
            <w:proofErr w:type="spellEnd"/>
            <w:r w:rsidRPr="00C45C5E">
              <w:rPr>
                <w:rFonts w:ascii="Calibri" w:hAnsi="Calibri" w:cs="Arial"/>
                <w:sz w:val="18"/>
                <w:szCs w:val="18"/>
              </w:rPr>
              <w:t xml:space="preserve"> SAS.  Гостиница предлагает размещение в для 2000 гостей в 1200 просторных номерах с видом на Финский залив или на город, в том числе: 1140 стандартных номеров,  40 </w:t>
            </w:r>
            <w:proofErr w:type="spellStart"/>
            <w:r w:rsidRPr="00C45C5E">
              <w:rPr>
                <w:rFonts w:ascii="Calibri" w:hAnsi="Calibri" w:cs="Arial"/>
                <w:sz w:val="18"/>
                <w:szCs w:val="18"/>
              </w:rPr>
              <w:t>полулюксов</w:t>
            </w:r>
            <w:proofErr w:type="spellEnd"/>
            <w:r w:rsidRPr="00C45C5E">
              <w:rPr>
                <w:rFonts w:ascii="Calibri" w:hAnsi="Calibri" w:cs="Arial"/>
                <w:sz w:val="18"/>
                <w:szCs w:val="18"/>
              </w:rPr>
              <w:t xml:space="preserve"> и 20 двухуровневых люксов. Во всех номерах для гостей следующие услуги: система </w:t>
            </w:r>
            <w:proofErr w:type="spellStart"/>
            <w:proofErr w:type="gramStart"/>
            <w:r w:rsidRPr="00C45C5E">
              <w:rPr>
                <w:rFonts w:ascii="Calibri" w:hAnsi="Calibri" w:cs="Arial"/>
                <w:sz w:val="18"/>
                <w:szCs w:val="18"/>
              </w:rPr>
              <w:t>климат-контроля</w:t>
            </w:r>
            <w:proofErr w:type="spellEnd"/>
            <w:proofErr w:type="gramEnd"/>
            <w:r w:rsidRPr="00C45C5E">
              <w:rPr>
                <w:rFonts w:ascii="Calibri" w:hAnsi="Calibri" w:cs="Arial"/>
                <w:sz w:val="18"/>
                <w:szCs w:val="18"/>
              </w:rPr>
              <w:t>, доступ в Интернет (</w:t>
            </w:r>
            <w:proofErr w:type="spellStart"/>
            <w:r w:rsidRPr="00C45C5E">
              <w:rPr>
                <w:rFonts w:ascii="Calibri" w:hAnsi="Calibri" w:cs="Arial"/>
                <w:sz w:val="18"/>
                <w:szCs w:val="18"/>
              </w:rPr>
              <w:t>Wi-Fi</w:t>
            </w:r>
            <w:proofErr w:type="spellEnd"/>
            <w:r w:rsidRPr="00C45C5E">
              <w:rPr>
                <w:rFonts w:ascii="Calibri" w:hAnsi="Calibri" w:cs="Arial"/>
                <w:sz w:val="18"/>
                <w:szCs w:val="18"/>
              </w:rPr>
              <w:t>).</w:t>
            </w:r>
            <w:r w:rsidRPr="00C45C5E">
              <w:rPr>
                <w:rFonts w:ascii="Calibri" w:hAnsi="Calibri" w:cs="Arial"/>
                <w:color w:val="000000"/>
                <w:sz w:val="18"/>
                <w:szCs w:val="18"/>
              </w:rPr>
              <w:t xml:space="preserve"> Все номера категории </w:t>
            </w:r>
            <w:proofErr w:type="spellStart"/>
            <w:r w:rsidRPr="00C45C5E">
              <w:rPr>
                <w:rFonts w:ascii="Calibri" w:hAnsi="Calibri" w:cs="Arial"/>
                <w:color w:val="000000"/>
                <w:sz w:val="18"/>
                <w:szCs w:val="18"/>
              </w:rPr>
              <w:t>полулюкс</w:t>
            </w:r>
            <w:proofErr w:type="spellEnd"/>
            <w:r w:rsidRPr="00C45C5E">
              <w:rPr>
                <w:rFonts w:ascii="Calibri" w:hAnsi="Calibri" w:cs="Arial"/>
                <w:color w:val="000000"/>
                <w:sz w:val="18"/>
                <w:szCs w:val="18"/>
              </w:rPr>
              <w:t xml:space="preserve"> состоят из двух комнат - гостиной и спальни - и имеют прекрасный вид на Финский залив. В дополнение к вышеперечисленным услугам в номере: сейф, фен, банный халат и тапочки, банные принадлежности и минеральная вода. Двухуровневые люксы площадью 120 кв.м. - это двухэтажные номера: на первом этаже - гостиная, кабинет, кухня и ванная, на втором - спальня с широкой кроватью и ванная. Доступ в номер на обоих уровнях. Рестораны и бары гостиницы предлагают разнообразное меню и большой выбор напитков. В ресторане RBG </w:t>
            </w:r>
            <w:proofErr w:type="spellStart"/>
            <w:r w:rsidRPr="00C45C5E">
              <w:rPr>
                <w:rFonts w:ascii="Calibri" w:hAnsi="Calibri" w:cs="Arial"/>
                <w:color w:val="000000"/>
                <w:sz w:val="18"/>
                <w:szCs w:val="18"/>
              </w:rPr>
              <w:t>Bar</w:t>
            </w:r>
            <w:proofErr w:type="spellEnd"/>
            <w:r w:rsidRPr="00C45C5E">
              <w:rPr>
                <w:rFonts w:ascii="Calibri" w:hAnsi="Calibri" w:cs="Arial"/>
                <w:color w:val="000000"/>
                <w:sz w:val="18"/>
                <w:szCs w:val="18"/>
              </w:rPr>
              <w:t xml:space="preserve"> &amp; </w:t>
            </w:r>
            <w:proofErr w:type="spellStart"/>
            <w:r w:rsidRPr="00C45C5E">
              <w:rPr>
                <w:rFonts w:ascii="Calibri" w:hAnsi="Calibri" w:cs="Arial"/>
                <w:color w:val="000000"/>
                <w:sz w:val="18"/>
                <w:szCs w:val="18"/>
              </w:rPr>
              <w:t>Grill</w:t>
            </w:r>
            <w:proofErr w:type="spellEnd"/>
            <w:r w:rsidRPr="00C45C5E">
              <w:rPr>
                <w:rFonts w:ascii="Calibri" w:hAnsi="Calibri" w:cs="Arial"/>
                <w:color w:val="000000"/>
                <w:sz w:val="18"/>
                <w:szCs w:val="18"/>
              </w:rPr>
              <w:t xml:space="preserve"> можно отведать блюда русской и европейской кухни, а также блюда, приготовленные на знаменитом каменном гриле. В </w:t>
            </w:r>
            <w:proofErr w:type="spellStart"/>
            <w:r w:rsidRPr="00C45C5E">
              <w:rPr>
                <w:rFonts w:ascii="Calibri" w:hAnsi="Calibri" w:cs="Arial"/>
                <w:color w:val="000000"/>
                <w:sz w:val="18"/>
                <w:szCs w:val="18"/>
              </w:rPr>
              <w:t>Лаунж-Баре</w:t>
            </w:r>
            <w:proofErr w:type="spellEnd"/>
            <w:r w:rsidRPr="00C45C5E">
              <w:rPr>
                <w:rFonts w:ascii="Calibri" w:hAnsi="Calibri" w:cs="Arial"/>
                <w:color w:val="000000"/>
                <w:sz w:val="18"/>
                <w:szCs w:val="18"/>
              </w:rPr>
              <w:t xml:space="preserve"> гостей ожидает превосходный кофе, разнообразные закуски, живая музыка, трансляция спортивных программ, </w:t>
            </w:r>
            <w:proofErr w:type="spellStart"/>
            <w:r w:rsidRPr="00C45C5E">
              <w:rPr>
                <w:rFonts w:ascii="Calibri" w:hAnsi="Calibri" w:cs="Arial"/>
                <w:color w:val="000000"/>
                <w:sz w:val="18"/>
                <w:szCs w:val="18"/>
              </w:rPr>
              <w:t>Wi-Fi</w:t>
            </w:r>
            <w:proofErr w:type="spellEnd"/>
            <w:r w:rsidRPr="00C45C5E">
              <w:rPr>
                <w:rFonts w:ascii="Calibri" w:hAnsi="Calibri" w:cs="Arial"/>
                <w:color w:val="000000"/>
                <w:sz w:val="18"/>
                <w:szCs w:val="18"/>
              </w:rPr>
              <w:t xml:space="preserve"> Интернет. Бар открыт 24 часа. Ресторан Парк Инн приглашает всех проживающих в гостинице в уютный светлый зал на завтрак. В отеле работает </w:t>
            </w:r>
            <w:proofErr w:type="spellStart"/>
            <w:r w:rsidRPr="00C45C5E">
              <w:rPr>
                <w:rFonts w:ascii="Calibri" w:hAnsi="Calibri" w:cs="Arial"/>
                <w:color w:val="000000"/>
                <w:sz w:val="18"/>
                <w:szCs w:val="18"/>
              </w:rPr>
              <w:t>Велнесс</w:t>
            </w:r>
            <w:proofErr w:type="spellEnd"/>
            <w:r w:rsidRPr="00C45C5E">
              <w:rPr>
                <w:rFonts w:ascii="Calibri" w:hAnsi="Calibri" w:cs="Arial"/>
                <w:color w:val="000000"/>
                <w:sz w:val="18"/>
                <w:szCs w:val="18"/>
              </w:rPr>
              <w:t xml:space="preserve"> &amp; </w:t>
            </w:r>
            <w:proofErr w:type="spellStart"/>
            <w:r w:rsidRPr="00C45C5E">
              <w:rPr>
                <w:rFonts w:ascii="Calibri" w:hAnsi="Calibri" w:cs="Arial"/>
                <w:color w:val="000000"/>
                <w:sz w:val="18"/>
                <w:szCs w:val="18"/>
              </w:rPr>
              <w:t>Спа</w:t>
            </w:r>
            <w:proofErr w:type="spellEnd"/>
            <w:r w:rsidRPr="00C45C5E">
              <w:rPr>
                <w:rFonts w:ascii="Calibri" w:hAnsi="Calibri" w:cs="Arial"/>
                <w:color w:val="000000"/>
                <w:sz w:val="18"/>
                <w:szCs w:val="18"/>
              </w:rPr>
              <w:t xml:space="preserve"> центр </w:t>
            </w:r>
            <w:r w:rsidRPr="00C45C5E">
              <w:rPr>
                <w:rFonts w:ascii="Calibri" w:hAnsi="Calibri" w:cs="Arial"/>
                <w:b/>
                <w:bCs/>
                <w:color w:val="000000"/>
                <w:sz w:val="18"/>
                <w:szCs w:val="18"/>
              </w:rPr>
              <w:t>Римские каникулы</w:t>
            </w:r>
            <w:r w:rsidRPr="00C45C5E">
              <w:rPr>
                <w:rFonts w:ascii="Calibri" w:hAnsi="Calibri" w:cs="Arial"/>
                <w:color w:val="000000"/>
                <w:sz w:val="18"/>
                <w:szCs w:val="18"/>
              </w:rPr>
              <w:t xml:space="preserve">, предлагающий более 150 процедур и 15 типов массажа. Кроме того, гости отеля могут посетить развлекательный водный парк </w:t>
            </w:r>
            <w:proofErr w:type="spellStart"/>
            <w:r w:rsidRPr="00C45C5E">
              <w:rPr>
                <w:rFonts w:ascii="Calibri" w:hAnsi="Calibri" w:cs="Arial"/>
                <w:b/>
                <w:bCs/>
                <w:color w:val="000000"/>
                <w:sz w:val="18"/>
                <w:szCs w:val="18"/>
              </w:rPr>
              <w:t>Вотервиль</w:t>
            </w:r>
            <w:proofErr w:type="spellEnd"/>
            <w:r w:rsidRPr="00C45C5E">
              <w:rPr>
                <w:rFonts w:ascii="Calibri" w:hAnsi="Calibri" w:cs="Arial"/>
                <w:color w:val="000000"/>
                <w:sz w:val="18"/>
                <w:szCs w:val="18"/>
              </w:rPr>
              <w:t xml:space="preserve"> с настоящими океанскими волнами. </w:t>
            </w:r>
            <w:r w:rsidRPr="00C45C5E">
              <w:rPr>
                <w:rFonts w:ascii="Calibri" w:hAnsi="Calibri" w:cs="Arial"/>
                <w:sz w:val="18"/>
                <w:szCs w:val="18"/>
              </w:rPr>
              <w:t>Для удобства гостей от </w:t>
            </w:r>
            <w:r w:rsidRPr="00C45C5E">
              <w:rPr>
                <w:rFonts w:ascii="Calibri" w:hAnsi="Calibri" w:cs="Arial"/>
                <w:b/>
                <w:bCs/>
                <w:sz w:val="18"/>
                <w:szCs w:val="18"/>
              </w:rPr>
              <w:t xml:space="preserve">Парк Инн </w:t>
            </w:r>
            <w:proofErr w:type="gramStart"/>
            <w:r w:rsidRPr="00C45C5E">
              <w:rPr>
                <w:rFonts w:ascii="Calibri" w:hAnsi="Calibri" w:cs="Arial"/>
                <w:b/>
                <w:bCs/>
                <w:sz w:val="18"/>
                <w:szCs w:val="18"/>
              </w:rPr>
              <w:t>Прибалтийская</w:t>
            </w:r>
            <w:proofErr w:type="gramEnd"/>
            <w:r w:rsidRPr="00C45C5E">
              <w:rPr>
                <w:rFonts w:ascii="Calibri" w:hAnsi="Calibri" w:cs="Arial"/>
                <w:sz w:val="18"/>
                <w:szCs w:val="18"/>
              </w:rPr>
              <w:t> ходит бесплатный автобус до центра города.</w:t>
            </w:r>
            <w:r w:rsidRPr="00C45C5E">
              <w:rPr>
                <w:rFonts w:ascii="Calibri" w:hAnsi="Calibri"/>
                <w:b/>
                <w:sz w:val="18"/>
                <w:szCs w:val="18"/>
              </w:rPr>
              <w:t xml:space="preserve">  </w:t>
            </w:r>
            <w:r w:rsidRPr="00C45C5E">
              <w:rPr>
                <w:rFonts w:ascii="Calibri" w:eastAsia="Calibri" w:hAnsi="Calibri"/>
                <w:b/>
                <w:sz w:val="18"/>
                <w:szCs w:val="18"/>
              </w:rPr>
              <w:t>Завтрак:</w:t>
            </w:r>
            <w:r w:rsidRPr="00C45C5E">
              <w:rPr>
                <w:rFonts w:ascii="Calibri" w:eastAsia="Calibri" w:hAnsi="Calibri"/>
                <w:sz w:val="18"/>
                <w:szCs w:val="18"/>
              </w:rPr>
              <w:t xml:space="preserve"> завтрак "шведский стол" включён в стоимость проживания.</w:t>
            </w:r>
          </w:p>
        </w:tc>
      </w:tr>
      <w:tr w:rsidR="00182F86" w:rsidRPr="00514052" w:rsidTr="004A67EA">
        <w:trPr>
          <w:trHeight w:val="20"/>
        </w:trPr>
        <w:tc>
          <w:tcPr>
            <w:tcW w:w="675" w:type="dxa"/>
            <w:vMerge w:val="restart"/>
          </w:tcPr>
          <w:p w:rsidR="00182F86" w:rsidRDefault="00182F86" w:rsidP="004A67EA">
            <w:pPr>
              <w:spacing w:after="127"/>
              <w:jc w:val="center"/>
              <w:rPr>
                <w:rFonts w:ascii="Calibri" w:hAnsi="Calibri" w:cs="Arial"/>
                <w:b/>
                <w:color w:val="0000FF"/>
                <w:sz w:val="28"/>
                <w:szCs w:val="28"/>
              </w:rPr>
            </w:pPr>
            <w:r>
              <w:rPr>
                <w:rFonts w:ascii="Calibri" w:hAnsi="Calibri" w:cs="Arial"/>
                <w:b/>
                <w:color w:val="0000FF"/>
                <w:sz w:val="28"/>
                <w:szCs w:val="28"/>
              </w:rPr>
              <w:lastRenderedPageBreak/>
              <w:t>-</w:t>
            </w:r>
          </w:p>
        </w:tc>
        <w:tc>
          <w:tcPr>
            <w:tcW w:w="3119" w:type="dxa"/>
          </w:tcPr>
          <w:p w:rsidR="00182F86" w:rsidRDefault="00182F86" w:rsidP="004A67EA">
            <w:pPr>
              <w:spacing w:after="127"/>
              <w:jc w:val="center"/>
              <w:rPr>
                <w:noProof/>
                <w:lang w:eastAsia="ru-RU"/>
              </w:rPr>
            </w:pPr>
            <w:r>
              <w:rPr>
                <w:noProof/>
                <w:lang w:eastAsia="ru-RU"/>
              </w:rPr>
              <w:drawing>
                <wp:inline distT="0" distB="0" distL="0" distR="0">
                  <wp:extent cx="1524000" cy="1365250"/>
                  <wp:effectExtent l="19050" t="0" r="0" b="0"/>
                  <wp:docPr id="57" name="Рисунок 13" descr="Гостиница Росс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остиница Россия"/>
                          <pic:cNvPicPr>
                            <a:picLocks noChangeAspect="1" noChangeArrowheads="1"/>
                          </pic:cNvPicPr>
                        </pic:nvPicPr>
                        <pic:blipFill>
                          <a:blip r:embed="rId58" cstate="print"/>
                          <a:srcRect/>
                          <a:stretch>
                            <a:fillRect/>
                          </a:stretch>
                        </pic:blipFill>
                        <pic:spPr bwMode="auto">
                          <a:xfrm>
                            <a:off x="0" y="0"/>
                            <a:ext cx="1524000" cy="1365250"/>
                          </a:xfrm>
                          <a:prstGeom prst="rect">
                            <a:avLst/>
                          </a:prstGeom>
                          <a:noFill/>
                          <a:ln w="9525">
                            <a:noFill/>
                            <a:miter lim="800000"/>
                            <a:headEnd/>
                            <a:tailEnd/>
                          </a:ln>
                        </pic:spPr>
                      </pic:pic>
                    </a:graphicData>
                  </a:graphic>
                </wp:inline>
              </w:drawing>
            </w:r>
          </w:p>
        </w:tc>
        <w:tc>
          <w:tcPr>
            <w:tcW w:w="6911" w:type="dxa"/>
          </w:tcPr>
          <w:p w:rsidR="00182F86" w:rsidRPr="00182F86" w:rsidRDefault="00182F86" w:rsidP="00182F86">
            <w:pPr>
              <w:ind w:right="55"/>
              <w:rPr>
                <w:rFonts w:ascii="Calibri" w:eastAsia="Calibri" w:hAnsi="Calibri"/>
                <w:b/>
                <w:color w:val="0000FF"/>
                <w:sz w:val="18"/>
                <w:szCs w:val="18"/>
              </w:rPr>
            </w:pPr>
            <w:r w:rsidRPr="00182F86">
              <w:rPr>
                <w:b/>
                <w:bCs/>
                <w:color w:val="004685"/>
                <w:sz w:val="18"/>
                <w:szCs w:val="18"/>
              </w:rPr>
              <w:t>Адрес:</w:t>
            </w:r>
            <w:r w:rsidRPr="00182F86">
              <w:rPr>
                <w:color w:val="000000"/>
                <w:sz w:val="18"/>
                <w:szCs w:val="18"/>
              </w:rPr>
              <w:t xml:space="preserve"> Санкт-Петербург, Чернышевского площадь, 11</w:t>
            </w:r>
            <w:r w:rsidRPr="00182F86">
              <w:rPr>
                <w:color w:val="000000"/>
                <w:sz w:val="18"/>
                <w:szCs w:val="18"/>
              </w:rPr>
              <w:br/>
            </w:r>
            <w:r w:rsidRPr="00182F86">
              <w:rPr>
                <w:b/>
                <w:bCs/>
                <w:color w:val="004685"/>
                <w:sz w:val="18"/>
                <w:szCs w:val="18"/>
              </w:rPr>
              <w:t>Официальная категория:</w:t>
            </w:r>
            <w:r w:rsidRPr="00182F86">
              <w:rPr>
                <w:color w:val="000000"/>
                <w:sz w:val="18"/>
                <w:szCs w:val="18"/>
              </w:rPr>
              <w:t xml:space="preserve"> 3 звезды, действует до 30.09.2018</w:t>
            </w:r>
            <w:r w:rsidRPr="00182F86">
              <w:rPr>
                <w:color w:val="000000"/>
                <w:sz w:val="18"/>
                <w:szCs w:val="18"/>
              </w:rPr>
              <w:br/>
            </w:r>
            <w:r w:rsidRPr="00182F86">
              <w:rPr>
                <w:b/>
                <w:bCs/>
                <w:color w:val="004685"/>
                <w:sz w:val="18"/>
                <w:szCs w:val="18"/>
              </w:rPr>
              <w:t>Количество номеров/этажей:</w:t>
            </w:r>
            <w:r w:rsidRPr="00182F86">
              <w:rPr>
                <w:color w:val="000000"/>
                <w:sz w:val="18"/>
                <w:szCs w:val="18"/>
              </w:rPr>
              <w:t xml:space="preserve"> 413/10</w:t>
            </w:r>
            <w:r w:rsidRPr="00182F86">
              <w:rPr>
                <w:color w:val="000000"/>
                <w:sz w:val="18"/>
                <w:szCs w:val="18"/>
              </w:rPr>
              <w:br/>
            </w:r>
            <w:r w:rsidRPr="00182F86">
              <w:rPr>
                <w:b/>
                <w:bCs/>
                <w:color w:val="004685"/>
                <w:sz w:val="18"/>
                <w:szCs w:val="18"/>
              </w:rPr>
              <w:t>Год постройки/реконструкции:</w:t>
            </w:r>
            <w:r w:rsidRPr="00182F86">
              <w:rPr>
                <w:color w:val="000000"/>
                <w:sz w:val="18"/>
                <w:szCs w:val="18"/>
              </w:rPr>
              <w:t xml:space="preserve"> 1962/2006</w:t>
            </w:r>
            <w:r w:rsidRPr="00182F86">
              <w:rPr>
                <w:color w:val="000000"/>
                <w:sz w:val="18"/>
                <w:szCs w:val="18"/>
              </w:rPr>
              <w:br/>
            </w:r>
            <w:r w:rsidRPr="00182F86">
              <w:rPr>
                <w:b/>
                <w:bCs/>
                <w:color w:val="004685"/>
                <w:sz w:val="18"/>
                <w:szCs w:val="18"/>
              </w:rPr>
              <w:t>Расстояние до центра:</w:t>
            </w:r>
            <w:r w:rsidRPr="00182F86">
              <w:rPr>
                <w:color w:val="000000"/>
                <w:sz w:val="18"/>
                <w:szCs w:val="18"/>
              </w:rPr>
              <w:t xml:space="preserve"> город Санкт-Петербург - 9 км</w:t>
            </w:r>
            <w:r w:rsidRPr="00182F86">
              <w:rPr>
                <w:color w:val="000000"/>
                <w:sz w:val="18"/>
                <w:szCs w:val="18"/>
              </w:rPr>
              <w:br/>
            </w:r>
            <w:r w:rsidRPr="00182F86">
              <w:rPr>
                <w:b/>
                <w:bCs/>
                <w:color w:val="004685"/>
                <w:sz w:val="18"/>
                <w:szCs w:val="18"/>
              </w:rPr>
              <w:t>Ближайшее метро:</w:t>
            </w:r>
            <w:r w:rsidRPr="00182F86">
              <w:rPr>
                <w:color w:val="000000"/>
                <w:sz w:val="18"/>
                <w:szCs w:val="18"/>
              </w:rPr>
              <w:t xml:space="preserve"> Парк Победы - Линия 2 - 0,7 км</w:t>
            </w:r>
            <w:r w:rsidRPr="00182F86">
              <w:rPr>
                <w:color w:val="000000"/>
                <w:sz w:val="18"/>
                <w:szCs w:val="18"/>
              </w:rPr>
              <w:br/>
            </w:r>
            <w:r w:rsidRPr="00182F86">
              <w:rPr>
                <w:b/>
                <w:bCs/>
                <w:color w:val="004685"/>
                <w:sz w:val="18"/>
                <w:szCs w:val="18"/>
              </w:rPr>
              <w:t>Аэропорт:</w:t>
            </w:r>
            <w:r w:rsidRPr="00182F86">
              <w:rPr>
                <w:color w:val="000000"/>
                <w:sz w:val="18"/>
                <w:szCs w:val="18"/>
              </w:rPr>
              <w:t xml:space="preserve"> Пулково - 12 км</w:t>
            </w:r>
            <w:proofErr w:type="gramStart"/>
            <w:r w:rsidRPr="00182F86">
              <w:rPr>
                <w:color w:val="000000"/>
                <w:sz w:val="18"/>
                <w:szCs w:val="18"/>
              </w:rPr>
              <w:br/>
            </w:r>
            <w:r w:rsidRPr="00182F86">
              <w:rPr>
                <w:b/>
                <w:bCs/>
                <w:color w:val="004685"/>
                <w:sz w:val="18"/>
                <w:szCs w:val="18"/>
              </w:rPr>
              <w:t>Ж</w:t>
            </w:r>
            <w:proofErr w:type="gramEnd"/>
            <w:r w:rsidRPr="00182F86">
              <w:rPr>
                <w:b/>
                <w:bCs/>
                <w:color w:val="004685"/>
                <w:sz w:val="18"/>
                <w:szCs w:val="18"/>
              </w:rPr>
              <w:t>/</w:t>
            </w:r>
            <w:proofErr w:type="spellStart"/>
            <w:r w:rsidRPr="00182F86">
              <w:rPr>
                <w:b/>
                <w:bCs/>
                <w:color w:val="004685"/>
                <w:sz w:val="18"/>
                <w:szCs w:val="18"/>
              </w:rPr>
              <w:t>д</w:t>
            </w:r>
            <w:proofErr w:type="spellEnd"/>
            <w:r w:rsidRPr="00182F86">
              <w:rPr>
                <w:b/>
                <w:bCs/>
                <w:color w:val="004685"/>
                <w:sz w:val="18"/>
                <w:szCs w:val="18"/>
              </w:rPr>
              <w:t xml:space="preserve"> вокзал:</w:t>
            </w:r>
            <w:r w:rsidRPr="00182F86">
              <w:rPr>
                <w:color w:val="000000"/>
                <w:sz w:val="18"/>
                <w:szCs w:val="18"/>
              </w:rPr>
              <w:t xml:space="preserve"> Московский - 6 км</w:t>
            </w:r>
            <w:r w:rsidRPr="00182F86">
              <w:rPr>
                <w:color w:val="000000"/>
                <w:sz w:val="18"/>
                <w:szCs w:val="18"/>
              </w:rPr>
              <w:br/>
            </w:r>
            <w:r w:rsidRPr="00182F86">
              <w:rPr>
                <w:b/>
                <w:bCs/>
                <w:color w:val="004685"/>
                <w:sz w:val="18"/>
                <w:szCs w:val="18"/>
              </w:rPr>
              <w:t>Речной порт:</w:t>
            </w:r>
            <w:r w:rsidRPr="00182F86">
              <w:rPr>
                <w:color w:val="000000"/>
                <w:sz w:val="18"/>
                <w:szCs w:val="18"/>
              </w:rPr>
              <w:t xml:space="preserve"> Речной порт - 10 км</w:t>
            </w:r>
            <w:r w:rsidRPr="00182F86">
              <w:rPr>
                <w:color w:val="000000"/>
                <w:sz w:val="18"/>
                <w:szCs w:val="18"/>
              </w:rPr>
              <w:br/>
            </w:r>
            <w:r w:rsidRPr="00182F86">
              <w:rPr>
                <w:b/>
                <w:bCs/>
                <w:color w:val="004685"/>
                <w:sz w:val="18"/>
                <w:szCs w:val="18"/>
              </w:rPr>
              <w:t>Морской порт:</w:t>
            </w:r>
            <w:r w:rsidRPr="00182F86">
              <w:rPr>
                <w:color w:val="000000"/>
                <w:sz w:val="18"/>
                <w:szCs w:val="18"/>
              </w:rPr>
              <w:t xml:space="preserve"> Морской порт - 14 км</w:t>
            </w:r>
            <w:r w:rsidRPr="00182F86">
              <w:rPr>
                <w:color w:val="000000"/>
                <w:sz w:val="18"/>
                <w:szCs w:val="18"/>
              </w:rPr>
              <w:br/>
            </w:r>
            <w:r w:rsidRPr="00182F86">
              <w:rPr>
                <w:b/>
                <w:bCs/>
                <w:color w:val="004685"/>
                <w:sz w:val="18"/>
                <w:szCs w:val="18"/>
              </w:rPr>
              <w:t>Достопримечательности:</w:t>
            </w:r>
            <w:r w:rsidRPr="00182F86">
              <w:rPr>
                <w:color w:val="000000"/>
                <w:sz w:val="18"/>
                <w:szCs w:val="18"/>
              </w:rPr>
              <w:t xml:space="preserve"> Чесменский Собор - 1,58 км, Парк Победы - 11,82 км</w:t>
            </w:r>
          </w:p>
        </w:tc>
      </w:tr>
      <w:tr w:rsidR="00182F86" w:rsidRPr="00514052" w:rsidTr="009505CD">
        <w:trPr>
          <w:trHeight w:val="20"/>
        </w:trPr>
        <w:tc>
          <w:tcPr>
            <w:tcW w:w="675" w:type="dxa"/>
            <w:vMerge/>
          </w:tcPr>
          <w:p w:rsidR="00182F86" w:rsidRDefault="00182F86" w:rsidP="004A67EA">
            <w:pPr>
              <w:spacing w:after="127"/>
              <w:jc w:val="center"/>
              <w:rPr>
                <w:rFonts w:ascii="Calibri" w:hAnsi="Calibri" w:cs="Arial"/>
                <w:b/>
                <w:color w:val="0000FF"/>
                <w:sz w:val="28"/>
                <w:szCs w:val="28"/>
              </w:rPr>
            </w:pPr>
          </w:p>
        </w:tc>
        <w:tc>
          <w:tcPr>
            <w:tcW w:w="10030" w:type="dxa"/>
            <w:gridSpan w:val="2"/>
          </w:tcPr>
          <w:p w:rsidR="00182F86" w:rsidRPr="004B2133" w:rsidRDefault="00182F86" w:rsidP="004B2133">
            <w:pPr>
              <w:ind w:right="55"/>
              <w:jc w:val="both"/>
              <w:rPr>
                <w:rFonts w:eastAsia="Calibri"/>
                <w:b/>
                <w:sz w:val="18"/>
                <w:szCs w:val="18"/>
              </w:rPr>
            </w:pPr>
            <w:r w:rsidRPr="004B2133">
              <w:rPr>
                <w:rFonts w:cs="Arial"/>
                <w:sz w:val="18"/>
                <w:szCs w:val="18"/>
              </w:rPr>
              <w:t xml:space="preserve">Гостиница </w:t>
            </w:r>
            <w:r w:rsidRPr="004B2133">
              <w:rPr>
                <w:rFonts w:cs="Arial"/>
                <w:b/>
                <w:color w:val="0000FF"/>
                <w:sz w:val="18"/>
                <w:szCs w:val="18"/>
              </w:rPr>
              <w:t>"Россия" 3*</w:t>
            </w:r>
            <w:r w:rsidRPr="004B2133">
              <w:rPr>
                <w:rFonts w:cs="Arial"/>
                <w:sz w:val="18"/>
                <w:szCs w:val="18"/>
              </w:rPr>
              <w:t xml:space="preserve"> уже в течение сорока пяти лет является одной из лучших </w:t>
            </w:r>
            <w:proofErr w:type="spellStart"/>
            <w:r w:rsidRPr="004B2133">
              <w:rPr>
                <w:rFonts w:cs="Arial"/>
                <w:sz w:val="18"/>
                <w:szCs w:val="18"/>
              </w:rPr>
              <w:t>трехзвездных</w:t>
            </w:r>
            <w:proofErr w:type="spellEnd"/>
            <w:r w:rsidRPr="004B2133">
              <w:rPr>
                <w:rFonts w:cs="Arial"/>
                <w:sz w:val="18"/>
                <w:szCs w:val="18"/>
              </w:rPr>
              <w:t xml:space="preserve"> гостиниц г</w:t>
            </w:r>
            <w:proofErr w:type="gramStart"/>
            <w:r w:rsidRPr="004B2133">
              <w:rPr>
                <w:rFonts w:cs="Arial"/>
                <w:sz w:val="18"/>
                <w:szCs w:val="18"/>
              </w:rPr>
              <w:t>.С</w:t>
            </w:r>
            <w:proofErr w:type="gramEnd"/>
            <w:r w:rsidRPr="004B2133">
              <w:rPr>
                <w:rFonts w:cs="Arial"/>
                <w:sz w:val="18"/>
                <w:szCs w:val="18"/>
              </w:rPr>
              <w:t xml:space="preserve">анкт-Петербурга. Это современный гостиничный комплекс, разместивший на своей </w:t>
            </w:r>
            <w:proofErr w:type="gramStart"/>
            <w:r w:rsidRPr="004B2133">
              <w:rPr>
                <w:rFonts w:cs="Arial"/>
                <w:sz w:val="18"/>
                <w:szCs w:val="18"/>
              </w:rPr>
              <w:t>территории</w:t>
            </w:r>
            <w:proofErr w:type="gramEnd"/>
            <w:r w:rsidRPr="004B2133">
              <w:rPr>
                <w:rFonts w:cs="Arial"/>
                <w:sz w:val="18"/>
                <w:szCs w:val="18"/>
              </w:rPr>
              <w:t xml:space="preserve"> оборудованные по последнему слову техники конференц-залы и комнаты переговоров, рестораны и бары, то</w:t>
            </w:r>
            <w:r w:rsidR="004B2133">
              <w:rPr>
                <w:rFonts w:cs="Arial"/>
                <w:sz w:val="18"/>
                <w:szCs w:val="18"/>
              </w:rPr>
              <w:t xml:space="preserve">рговый центр и салон красоты. </w:t>
            </w:r>
            <w:r w:rsidR="004B2133">
              <w:rPr>
                <w:rFonts w:cs="Arial"/>
                <w:sz w:val="18"/>
                <w:szCs w:val="18"/>
              </w:rPr>
              <w:br/>
            </w:r>
            <w:r w:rsidRPr="004B2133">
              <w:rPr>
                <w:rFonts w:cs="Arial"/>
                <w:sz w:val="18"/>
                <w:szCs w:val="18"/>
              </w:rPr>
              <w:t>Гостиница располагает 409 номерами (одноместные, двухместные, "</w:t>
            </w:r>
            <w:proofErr w:type="spellStart"/>
            <w:r w:rsidRPr="004B2133">
              <w:rPr>
                <w:rFonts w:cs="Arial"/>
                <w:sz w:val="18"/>
                <w:szCs w:val="18"/>
              </w:rPr>
              <w:t>полулюксы</w:t>
            </w:r>
            <w:proofErr w:type="spellEnd"/>
            <w:r w:rsidRPr="004B2133">
              <w:rPr>
                <w:rFonts w:cs="Arial"/>
                <w:sz w:val="18"/>
                <w:szCs w:val="18"/>
              </w:rPr>
              <w:t xml:space="preserve">", "люксы" и "апартаменты"), рассчитанными на одновременный прием 700 гостей. В номерах повышенной комфортности имеются холлы и гостиные, к услугам гостей предлагаются </w:t>
            </w:r>
            <w:proofErr w:type="spellStart"/>
            <w:r w:rsidRPr="004B2133">
              <w:rPr>
                <w:rFonts w:cs="Arial"/>
                <w:sz w:val="18"/>
                <w:szCs w:val="18"/>
              </w:rPr>
              <w:t>минибары</w:t>
            </w:r>
            <w:proofErr w:type="spellEnd"/>
            <w:r w:rsidRPr="004B2133">
              <w:rPr>
                <w:rFonts w:cs="Arial"/>
                <w:sz w:val="18"/>
                <w:szCs w:val="18"/>
              </w:rPr>
              <w:t>, сейфы, цветные телевизоры, телефоны с международными и междугородными линиями связи. В гостинице обеспечено круглосуточное обслуживание номерного фонда. В любое время гости могут вызвать такси, прямо в номер</w:t>
            </w:r>
            <w:r w:rsidR="004B2133">
              <w:rPr>
                <w:rFonts w:cs="Arial"/>
                <w:sz w:val="18"/>
                <w:szCs w:val="18"/>
              </w:rPr>
              <w:t xml:space="preserve"> заказать блюда из ресторана. </w:t>
            </w:r>
            <w:r w:rsidRPr="004B2133">
              <w:rPr>
                <w:rFonts w:cs="Arial"/>
                <w:sz w:val="18"/>
                <w:szCs w:val="18"/>
              </w:rPr>
              <w:t>Ресторан "Золотое яблоко" порадует гостей стильным интерьером, живой музыкой и специальным меню от шеф-повара. В ресторане представлены блюда традиционной русской и европейской кухни. Гостям предлагается разнообразная карта вин, крепкие алкогольные напитки и коктейли. Удачная и многофункциональная планировка залов позволяет проводить частные и семейные вечеринки, корпоративные торжества и праздники, свадебные банкеты. Гости могут разместиться в уютном VIP зале, уединиться за столиком на балконе или расположиться в центральном зале ресторана. Основной зал оборудован сценой и осветительной техникой, что позволяет организовывать выступления артист</w:t>
            </w:r>
            <w:r w:rsidR="004B2133">
              <w:rPr>
                <w:rFonts w:cs="Arial"/>
                <w:sz w:val="18"/>
                <w:szCs w:val="18"/>
              </w:rPr>
              <w:t xml:space="preserve">ов и музыкальных коллективов.  </w:t>
            </w:r>
            <w:proofErr w:type="gramStart"/>
            <w:r w:rsidRPr="004B2133">
              <w:rPr>
                <w:rFonts w:cs="Arial"/>
                <w:sz w:val="18"/>
                <w:szCs w:val="18"/>
              </w:rPr>
              <w:t xml:space="preserve">Дополнительные услуги гостиницы включают: доступ в Интернет в </w:t>
            </w:r>
            <w:proofErr w:type="spellStart"/>
            <w:r w:rsidRPr="004B2133">
              <w:rPr>
                <w:rFonts w:cs="Arial"/>
                <w:sz w:val="18"/>
                <w:szCs w:val="18"/>
              </w:rPr>
              <w:t>Wi-Fi</w:t>
            </w:r>
            <w:proofErr w:type="spellEnd"/>
            <w:r w:rsidRPr="004B2133">
              <w:rPr>
                <w:rFonts w:cs="Arial"/>
                <w:sz w:val="18"/>
                <w:szCs w:val="18"/>
              </w:rPr>
              <w:t xml:space="preserve"> зоне, вызов такси, лобби-бар, банкомат, обмен валюты, бытовую комнату, камеру хранения, экскурсионное обслуживание, прокат автомобилей, транспортное обслуживание, магазины русских сувениров и товаров для путешес</w:t>
            </w:r>
            <w:r w:rsidR="004B2133">
              <w:rPr>
                <w:rFonts w:cs="Arial"/>
                <w:sz w:val="18"/>
                <w:szCs w:val="18"/>
              </w:rPr>
              <w:t>твенников, ювелирный магазин.</w:t>
            </w:r>
            <w:proofErr w:type="gramEnd"/>
            <w:r w:rsidR="004B2133">
              <w:rPr>
                <w:rFonts w:cs="Arial"/>
                <w:sz w:val="18"/>
                <w:szCs w:val="18"/>
              </w:rPr>
              <w:t xml:space="preserve">  </w:t>
            </w:r>
            <w:r w:rsidRPr="004B2133">
              <w:rPr>
                <w:rFonts w:cs="Arial"/>
                <w:sz w:val="18"/>
                <w:szCs w:val="18"/>
              </w:rPr>
              <w:t>В здании гостиницы располагается торговый комплекс "Буржуа", где к услугам посетителей: кафе, ави</w:t>
            </w:r>
            <w:proofErr w:type="gramStart"/>
            <w:r w:rsidRPr="004B2133">
              <w:rPr>
                <w:rFonts w:cs="Arial"/>
                <w:sz w:val="18"/>
                <w:szCs w:val="18"/>
              </w:rPr>
              <w:t>а-</w:t>
            </w:r>
            <w:proofErr w:type="gramEnd"/>
            <w:r w:rsidRPr="004B2133">
              <w:rPr>
                <w:rFonts w:cs="Arial"/>
                <w:sz w:val="18"/>
                <w:szCs w:val="18"/>
              </w:rPr>
              <w:t xml:space="preserve"> и ж/</w:t>
            </w:r>
            <w:proofErr w:type="spellStart"/>
            <w:r w:rsidRPr="004B2133">
              <w:rPr>
                <w:rFonts w:cs="Arial"/>
                <w:sz w:val="18"/>
                <w:szCs w:val="18"/>
              </w:rPr>
              <w:t>д</w:t>
            </w:r>
            <w:proofErr w:type="spellEnd"/>
            <w:r w:rsidRPr="004B2133">
              <w:rPr>
                <w:rFonts w:cs="Arial"/>
                <w:sz w:val="18"/>
                <w:szCs w:val="18"/>
              </w:rPr>
              <w:t xml:space="preserve"> кассы, банкоматы, салон красоты, фитнес-центр, аптека, ателье, ремонт обуви, магазины, салон цветов.</w:t>
            </w:r>
          </w:p>
        </w:tc>
      </w:tr>
      <w:tr w:rsidR="0033381D" w:rsidRPr="00514052" w:rsidTr="004A67EA">
        <w:trPr>
          <w:trHeight w:val="20"/>
        </w:trPr>
        <w:tc>
          <w:tcPr>
            <w:tcW w:w="675" w:type="dxa"/>
            <w:vMerge w:val="restart"/>
          </w:tcPr>
          <w:p w:rsidR="0033381D" w:rsidRPr="0006299E" w:rsidRDefault="0033381D" w:rsidP="004A67EA">
            <w:pPr>
              <w:spacing w:after="127"/>
              <w:jc w:val="center"/>
              <w:rPr>
                <w:rFonts w:ascii="Calibri" w:hAnsi="Calibri" w:cs="Arial"/>
                <w:b/>
                <w:color w:val="0000FF"/>
                <w:sz w:val="28"/>
                <w:szCs w:val="28"/>
              </w:rPr>
            </w:pPr>
            <w:r>
              <w:rPr>
                <w:rFonts w:ascii="Calibri" w:hAnsi="Calibri" w:cs="Arial"/>
                <w:b/>
                <w:color w:val="0000FF"/>
                <w:sz w:val="28"/>
                <w:szCs w:val="28"/>
              </w:rPr>
              <w:t>34</w:t>
            </w:r>
          </w:p>
        </w:tc>
        <w:tc>
          <w:tcPr>
            <w:tcW w:w="3119" w:type="dxa"/>
          </w:tcPr>
          <w:p w:rsidR="0033381D" w:rsidRPr="0006299E" w:rsidRDefault="0033381D" w:rsidP="004A67EA">
            <w:pPr>
              <w:spacing w:after="127"/>
              <w:jc w:val="center"/>
              <w:rPr>
                <w:rFonts w:ascii="Calibri" w:hAnsi="Calibri" w:cs="Arial"/>
                <w:b/>
                <w:color w:val="0000FF"/>
                <w:sz w:val="28"/>
                <w:szCs w:val="28"/>
              </w:rPr>
            </w:pPr>
            <w:r>
              <w:rPr>
                <w:noProof/>
                <w:lang w:eastAsia="ru-RU"/>
              </w:rPr>
              <w:drawing>
                <wp:inline distT="0" distB="0" distL="0" distR="0">
                  <wp:extent cx="1911350" cy="1708150"/>
                  <wp:effectExtent l="19050" t="0" r="0" b="0"/>
                  <wp:docPr id="58" name="Рисунок 27" descr="Гостиница Рэдиссон Соня Отель, Санкт-Петербур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Гостиница Рэдиссон Соня Отель, Санкт-Петербург"/>
                          <pic:cNvPicPr>
                            <a:picLocks noChangeAspect="1" noChangeArrowheads="1"/>
                          </pic:cNvPicPr>
                        </pic:nvPicPr>
                        <pic:blipFill>
                          <a:blip r:embed="rId59" cstate="print"/>
                          <a:srcRect/>
                          <a:stretch>
                            <a:fillRect/>
                          </a:stretch>
                        </pic:blipFill>
                        <pic:spPr bwMode="auto">
                          <a:xfrm>
                            <a:off x="0" y="0"/>
                            <a:ext cx="1911350" cy="1708150"/>
                          </a:xfrm>
                          <a:prstGeom prst="rect">
                            <a:avLst/>
                          </a:prstGeom>
                          <a:noFill/>
                          <a:ln w="9525">
                            <a:noFill/>
                            <a:miter lim="800000"/>
                            <a:headEnd/>
                            <a:tailEnd/>
                          </a:ln>
                        </pic:spPr>
                      </pic:pic>
                    </a:graphicData>
                  </a:graphic>
                </wp:inline>
              </w:drawing>
            </w:r>
          </w:p>
        </w:tc>
        <w:tc>
          <w:tcPr>
            <w:tcW w:w="6911" w:type="dxa"/>
          </w:tcPr>
          <w:p w:rsidR="0033381D" w:rsidRPr="009034E4" w:rsidRDefault="0033381D" w:rsidP="004A67EA">
            <w:pPr>
              <w:ind w:right="55"/>
              <w:jc w:val="both"/>
              <w:rPr>
                <w:rFonts w:ascii="Calibri" w:eastAsia="Calibri" w:hAnsi="Calibri"/>
                <w:b/>
                <w:color w:val="0000FF"/>
                <w:sz w:val="18"/>
                <w:szCs w:val="18"/>
              </w:rPr>
            </w:pPr>
            <w:r w:rsidRPr="009034E4">
              <w:rPr>
                <w:rFonts w:ascii="Calibri" w:eastAsia="Calibri" w:hAnsi="Calibri"/>
                <w:b/>
                <w:color w:val="0000FF"/>
                <w:sz w:val="18"/>
                <w:szCs w:val="18"/>
              </w:rPr>
              <w:t xml:space="preserve">«РЭДИССОН СОНЯ ОТЕЛЬ» 4* </w:t>
            </w:r>
            <w:r w:rsidRPr="009034E4">
              <w:rPr>
                <w:rFonts w:ascii="Calibri" w:eastAsia="Calibri" w:hAnsi="Calibri"/>
                <w:i/>
                <w:color w:val="0000FF"/>
                <w:sz w:val="18"/>
                <w:szCs w:val="18"/>
              </w:rPr>
              <w:t xml:space="preserve"> </w:t>
            </w:r>
            <w:r w:rsidRPr="009034E4">
              <w:rPr>
                <w:rFonts w:ascii="Calibri" w:eastAsia="Calibri" w:hAnsi="Calibri"/>
                <w:i/>
                <w:sz w:val="18"/>
                <w:szCs w:val="18"/>
              </w:rPr>
              <w:t xml:space="preserve">Адрес: </w:t>
            </w:r>
            <w:proofErr w:type="gramStart"/>
            <w:r w:rsidRPr="009034E4">
              <w:rPr>
                <w:rFonts w:ascii="Calibri" w:eastAsia="Calibri" w:hAnsi="Calibri"/>
                <w:b/>
                <w:i/>
                <w:sz w:val="18"/>
                <w:szCs w:val="18"/>
              </w:rPr>
              <w:t>Литейный</w:t>
            </w:r>
            <w:proofErr w:type="gramEnd"/>
            <w:r w:rsidRPr="009034E4">
              <w:rPr>
                <w:rFonts w:ascii="Calibri" w:eastAsia="Calibri" w:hAnsi="Calibri"/>
                <w:b/>
                <w:i/>
                <w:sz w:val="18"/>
                <w:szCs w:val="18"/>
              </w:rPr>
              <w:t xml:space="preserve"> пр., д. 5 - ул. Чайковского, д. 19</w:t>
            </w:r>
            <w:r w:rsidRPr="009034E4">
              <w:rPr>
                <w:rFonts w:ascii="Calibri" w:eastAsia="Calibri" w:hAnsi="Calibri"/>
                <w:b/>
                <w:sz w:val="18"/>
                <w:szCs w:val="18"/>
              </w:rPr>
              <w:t>. Б</w:t>
            </w:r>
            <w:r w:rsidRPr="009034E4">
              <w:rPr>
                <w:rFonts w:ascii="Calibri" w:eastAsia="Calibri" w:hAnsi="Calibri"/>
                <w:sz w:val="18"/>
                <w:szCs w:val="18"/>
              </w:rPr>
              <w:t xml:space="preserve">лижайшая станция метро: </w:t>
            </w:r>
            <w:r w:rsidRPr="009034E4">
              <w:rPr>
                <w:rFonts w:ascii="Calibri" w:eastAsia="Calibri" w:hAnsi="Calibri"/>
                <w:b/>
                <w:sz w:val="18"/>
                <w:szCs w:val="18"/>
              </w:rPr>
              <w:t>«Чернышевская».</w:t>
            </w:r>
          </w:p>
          <w:p w:rsidR="0033381D" w:rsidRPr="009034E4" w:rsidRDefault="0033381D" w:rsidP="004A67EA">
            <w:pPr>
              <w:ind w:right="55"/>
              <w:jc w:val="both"/>
              <w:rPr>
                <w:rFonts w:ascii="Calibri" w:eastAsia="Calibri" w:hAnsi="Calibri"/>
                <w:sz w:val="18"/>
                <w:szCs w:val="18"/>
              </w:rPr>
            </w:pPr>
            <w:r w:rsidRPr="009034E4">
              <w:rPr>
                <w:rFonts w:ascii="Calibri" w:eastAsia="Calibri" w:hAnsi="Calibri"/>
                <w:b/>
                <w:sz w:val="18"/>
                <w:szCs w:val="18"/>
              </w:rPr>
              <w:t>Расположение:</w:t>
            </w:r>
            <w:r w:rsidRPr="009034E4">
              <w:rPr>
                <w:rFonts w:ascii="Calibri" w:eastAsia="Calibri" w:hAnsi="Calibri"/>
                <w:sz w:val="18"/>
                <w:szCs w:val="18"/>
              </w:rPr>
              <w:t xml:space="preserve"> отель расположен в историческом центре Санкт-Петербурга на оживлённом, но уютном Литейном проспекте, в 5 минутах набережная Невы (а значит, и все прелести белых ночей и таинства развода мостов), а поблизости (10 минут пешком) - Летний сад и Таврический - уютные уголки Петербурга, в 15 минутах ходьбы Невский проспект.</w:t>
            </w:r>
          </w:p>
          <w:p w:rsidR="0033381D" w:rsidRPr="009034E4" w:rsidRDefault="0033381D" w:rsidP="004A67EA">
            <w:pPr>
              <w:ind w:right="55"/>
              <w:jc w:val="both"/>
              <w:rPr>
                <w:rFonts w:ascii="Calibri" w:eastAsia="Calibri" w:hAnsi="Calibri"/>
                <w:sz w:val="18"/>
                <w:szCs w:val="18"/>
              </w:rPr>
            </w:pPr>
            <w:r w:rsidRPr="009034E4">
              <w:rPr>
                <w:rFonts w:ascii="Calibri" w:eastAsia="Calibri" w:hAnsi="Calibri"/>
                <w:b/>
                <w:sz w:val="18"/>
                <w:szCs w:val="18"/>
              </w:rPr>
              <w:t>Описание:</w:t>
            </w:r>
            <w:r w:rsidRPr="009034E4">
              <w:rPr>
                <w:rFonts w:ascii="Calibri" w:eastAsia="Calibri" w:hAnsi="Calibri"/>
                <w:sz w:val="18"/>
                <w:szCs w:val="18"/>
              </w:rPr>
              <w:t xml:space="preserve"> "</w:t>
            </w:r>
            <w:proofErr w:type="spellStart"/>
            <w:r w:rsidRPr="009034E4">
              <w:rPr>
                <w:rFonts w:ascii="Calibri" w:eastAsia="Calibri" w:hAnsi="Calibri"/>
                <w:sz w:val="18"/>
                <w:szCs w:val="18"/>
              </w:rPr>
              <w:t>Рэдиссон</w:t>
            </w:r>
            <w:proofErr w:type="spellEnd"/>
            <w:r w:rsidRPr="009034E4">
              <w:rPr>
                <w:rFonts w:ascii="Calibri" w:eastAsia="Calibri" w:hAnsi="Calibri"/>
                <w:sz w:val="18"/>
                <w:szCs w:val="18"/>
              </w:rPr>
              <w:t xml:space="preserve"> Соня</w:t>
            </w:r>
            <w:proofErr w:type="gramStart"/>
            <w:r w:rsidRPr="009034E4">
              <w:rPr>
                <w:rFonts w:ascii="Calibri" w:eastAsia="Calibri" w:hAnsi="Calibri"/>
                <w:sz w:val="18"/>
                <w:szCs w:val="18"/>
              </w:rPr>
              <w:t xml:space="preserve"> С</w:t>
            </w:r>
            <w:proofErr w:type="gramEnd"/>
            <w:r w:rsidRPr="009034E4">
              <w:rPr>
                <w:rFonts w:ascii="Calibri" w:eastAsia="Calibri" w:hAnsi="Calibri"/>
                <w:sz w:val="18"/>
                <w:szCs w:val="18"/>
              </w:rPr>
              <w:t>анкт Петербург" это отель с уникальной атмосферой, навеянной романом Достоевского «Преступление и наказание». Интерьеры гостиницы надолго запомнятся оригинальным сочетанием современного дизайна и ярких колоритных деталей русского народного стиля.</w:t>
            </w:r>
          </w:p>
        </w:tc>
      </w:tr>
      <w:tr w:rsidR="0033381D" w:rsidRPr="00514052" w:rsidTr="009505CD">
        <w:trPr>
          <w:trHeight w:val="20"/>
        </w:trPr>
        <w:tc>
          <w:tcPr>
            <w:tcW w:w="675" w:type="dxa"/>
            <w:vMerge/>
          </w:tcPr>
          <w:p w:rsidR="0033381D" w:rsidRDefault="0033381D" w:rsidP="004A67EA">
            <w:pPr>
              <w:spacing w:after="127"/>
              <w:jc w:val="center"/>
              <w:rPr>
                <w:rFonts w:ascii="Calibri" w:hAnsi="Calibri" w:cs="Arial"/>
                <w:b/>
                <w:color w:val="0000FF"/>
                <w:sz w:val="28"/>
                <w:szCs w:val="28"/>
              </w:rPr>
            </w:pPr>
          </w:p>
        </w:tc>
        <w:tc>
          <w:tcPr>
            <w:tcW w:w="10030" w:type="dxa"/>
            <w:gridSpan w:val="2"/>
          </w:tcPr>
          <w:p w:rsidR="0033381D" w:rsidRPr="0033381D" w:rsidRDefault="0033381D" w:rsidP="0033381D">
            <w:pPr>
              <w:ind w:right="55"/>
              <w:jc w:val="both"/>
              <w:rPr>
                <w:rFonts w:ascii="Calibri" w:eastAsia="Calibri" w:hAnsi="Calibri"/>
                <w:sz w:val="18"/>
                <w:szCs w:val="18"/>
              </w:rPr>
            </w:pPr>
            <w:r w:rsidRPr="009034E4">
              <w:rPr>
                <w:rFonts w:ascii="Calibri" w:eastAsia="Calibri" w:hAnsi="Calibri"/>
                <w:b/>
                <w:sz w:val="18"/>
                <w:szCs w:val="18"/>
              </w:rPr>
              <w:t>Размещение:</w:t>
            </w:r>
            <w:r w:rsidRPr="009034E4">
              <w:rPr>
                <w:rFonts w:ascii="Calibri" w:eastAsia="Calibri" w:hAnsi="Calibri"/>
                <w:sz w:val="18"/>
                <w:szCs w:val="18"/>
              </w:rPr>
              <w:t xml:space="preserve"> Отель "</w:t>
            </w:r>
            <w:proofErr w:type="spellStart"/>
            <w:r w:rsidRPr="009034E4">
              <w:rPr>
                <w:rFonts w:ascii="Calibri" w:eastAsia="Calibri" w:hAnsi="Calibri"/>
                <w:sz w:val="18"/>
                <w:szCs w:val="18"/>
              </w:rPr>
              <w:t>Рэдиссон</w:t>
            </w:r>
            <w:proofErr w:type="spellEnd"/>
            <w:r w:rsidRPr="009034E4">
              <w:rPr>
                <w:rFonts w:ascii="Calibri" w:eastAsia="Calibri" w:hAnsi="Calibri"/>
                <w:sz w:val="18"/>
                <w:szCs w:val="18"/>
              </w:rPr>
              <w:t xml:space="preserve"> Соня</w:t>
            </w:r>
            <w:proofErr w:type="gramStart"/>
            <w:r w:rsidRPr="009034E4">
              <w:rPr>
                <w:rFonts w:ascii="Calibri" w:eastAsia="Calibri" w:hAnsi="Calibri"/>
                <w:sz w:val="18"/>
                <w:szCs w:val="18"/>
              </w:rPr>
              <w:t xml:space="preserve"> С</w:t>
            </w:r>
            <w:proofErr w:type="gramEnd"/>
            <w:r w:rsidRPr="009034E4">
              <w:rPr>
                <w:rFonts w:ascii="Calibri" w:eastAsia="Calibri" w:hAnsi="Calibri"/>
                <w:sz w:val="18"/>
                <w:szCs w:val="18"/>
              </w:rPr>
              <w:t xml:space="preserve">анкт Петербург" предлагает 173 номера с дизайнерскими интерьерами (130 номеров категории Стандарт, 41 номер Бизнес Класса, 2 Люкса). Все номера имеют стильное оформление и современное оснащение: кондиционер, бесплатный беспроводной доступ в Интернет, телефон, электронный сейф, мини-бар, спутниковое телевидение с платными каналами и фильмами, зеркало, фен и пол с подогревом в ванной комнате, а также все необходимое для приготовления чая и кофе. Также во всех номерах гостиницы  предоставляется широкий выбор косметики для ванны и душа. </w:t>
            </w:r>
            <w:r w:rsidRPr="009034E4">
              <w:rPr>
                <w:rFonts w:ascii="Calibri" w:eastAsia="Calibri" w:hAnsi="Calibri"/>
                <w:b/>
                <w:sz w:val="18"/>
                <w:szCs w:val="18"/>
              </w:rPr>
              <w:t>Номера категории Стандарт:</w:t>
            </w:r>
            <w:r w:rsidRPr="009034E4">
              <w:rPr>
                <w:rFonts w:ascii="Calibri" w:eastAsia="Calibri" w:hAnsi="Calibri"/>
                <w:sz w:val="18"/>
                <w:szCs w:val="18"/>
              </w:rPr>
              <w:t xml:space="preserve"> сочетают в себе все необходимое для комфортного проживания.</w:t>
            </w:r>
            <w:r>
              <w:rPr>
                <w:rFonts w:ascii="Calibri" w:eastAsia="Calibri" w:hAnsi="Calibri"/>
                <w:sz w:val="18"/>
                <w:szCs w:val="18"/>
              </w:rPr>
              <w:t xml:space="preserve"> </w:t>
            </w:r>
            <w:r w:rsidRPr="009034E4">
              <w:rPr>
                <w:rFonts w:ascii="Calibri" w:eastAsia="Calibri" w:hAnsi="Calibri"/>
                <w:b/>
                <w:sz w:val="18"/>
                <w:szCs w:val="18"/>
              </w:rPr>
              <w:t>Инфраструктура:</w:t>
            </w:r>
            <w:r w:rsidRPr="009034E4">
              <w:rPr>
                <w:rFonts w:ascii="Calibri" w:eastAsia="Calibri" w:hAnsi="Calibri"/>
                <w:sz w:val="18"/>
                <w:szCs w:val="18"/>
              </w:rPr>
              <w:t xml:space="preserve"> в отеле ресторан «Метаморфоз», где представлены блюда старинной русской и современной европейской кухни. Кроме того, Вы можете посетить библиотеку, бар, фитнес центр с современными тренажёрами и турецкой баней, 4 оборудованных конференц-зала вместимостью до 70 человек и внутренний дворик, а также воспользоваться бесплатной охраняемой парковкой, сейфом, услугами прачечной и химчистки.</w:t>
            </w:r>
            <w:r>
              <w:rPr>
                <w:rFonts w:ascii="Calibri" w:eastAsia="Calibri" w:hAnsi="Calibri"/>
                <w:sz w:val="18"/>
                <w:szCs w:val="18"/>
              </w:rPr>
              <w:t xml:space="preserve"> </w:t>
            </w:r>
            <w:r w:rsidRPr="009034E4">
              <w:rPr>
                <w:rFonts w:ascii="Calibri" w:eastAsia="Calibri" w:hAnsi="Calibri"/>
                <w:b/>
                <w:sz w:val="18"/>
                <w:szCs w:val="18"/>
              </w:rPr>
              <w:t xml:space="preserve">Завтрак: </w:t>
            </w:r>
            <w:r w:rsidRPr="009034E4">
              <w:rPr>
                <w:rFonts w:ascii="Calibri" w:eastAsia="Calibri" w:hAnsi="Calibri"/>
                <w:sz w:val="18"/>
                <w:szCs w:val="18"/>
              </w:rPr>
              <w:t>«Шведский стол», входит в стоимость проживания.</w:t>
            </w:r>
          </w:p>
        </w:tc>
      </w:tr>
      <w:tr w:rsidR="00AF1F4C" w:rsidRPr="00514052" w:rsidTr="004A67EA">
        <w:trPr>
          <w:trHeight w:val="20"/>
        </w:trPr>
        <w:tc>
          <w:tcPr>
            <w:tcW w:w="675" w:type="dxa"/>
          </w:tcPr>
          <w:p w:rsidR="00AF1F4C" w:rsidRPr="0006299E" w:rsidRDefault="00AF1F4C" w:rsidP="004A67EA">
            <w:pPr>
              <w:spacing w:after="127"/>
              <w:jc w:val="center"/>
              <w:rPr>
                <w:rFonts w:ascii="Calibri" w:hAnsi="Calibri" w:cs="Arial"/>
                <w:b/>
                <w:color w:val="0000FF"/>
                <w:sz w:val="28"/>
                <w:szCs w:val="28"/>
              </w:rPr>
            </w:pPr>
            <w:r>
              <w:rPr>
                <w:rFonts w:ascii="Calibri" w:hAnsi="Calibri" w:cs="Arial"/>
                <w:b/>
                <w:color w:val="0000FF"/>
                <w:sz w:val="28"/>
                <w:szCs w:val="28"/>
              </w:rPr>
              <w:t>32</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17700" cy="1428750"/>
                  <wp:effectExtent l="19050" t="0" r="6350" b="0"/>
                  <wp:docPr id="28" name="Рисунок 28" descr="hote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otel3"/>
                          <pic:cNvPicPr>
                            <a:picLocks noChangeAspect="1" noChangeArrowheads="1"/>
                          </pic:cNvPicPr>
                        </pic:nvPicPr>
                        <pic:blipFill>
                          <a:blip r:embed="rId60" cstate="print"/>
                          <a:srcRect/>
                          <a:stretch>
                            <a:fillRect/>
                          </a:stretch>
                        </pic:blipFill>
                        <pic:spPr bwMode="auto">
                          <a:xfrm>
                            <a:off x="0" y="0"/>
                            <a:ext cx="1917700" cy="1428750"/>
                          </a:xfrm>
                          <a:prstGeom prst="rect">
                            <a:avLst/>
                          </a:prstGeom>
                          <a:noFill/>
                          <a:ln w="9525">
                            <a:noFill/>
                            <a:miter lim="800000"/>
                            <a:headEnd/>
                            <a:tailEnd/>
                          </a:ln>
                        </pic:spPr>
                      </pic:pic>
                    </a:graphicData>
                  </a:graphic>
                </wp:inline>
              </w:drawing>
            </w:r>
          </w:p>
        </w:tc>
        <w:tc>
          <w:tcPr>
            <w:tcW w:w="6911" w:type="dxa"/>
          </w:tcPr>
          <w:p w:rsidR="00AF1F4C" w:rsidRPr="009034E4" w:rsidRDefault="00AF1F4C" w:rsidP="004A67EA">
            <w:pPr>
              <w:pBdr>
                <w:top w:val="single" w:sz="4" w:space="1" w:color="FFFFFF"/>
                <w:left w:val="single" w:sz="4" w:space="1" w:color="FFFFFF"/>
                <w:bottom w:val="single" w:sz="4" w:space="1" w:color="FFFFFF"/>
                <w:right w:val="single" w:sz="4" w:space="1" w:color="FFFFFF"/>
                <w:between w:val="single" w:sz="4" w:space="1" w:color="FFFFFF"/>
                <w:bar w:val="single" w:sz="4" w:color="FFFFFF"/>
              </w:pBdr>
              <w:spacing w:line="180" w:lineRule="atLeast"/>
              <w:jc w:val="both"/>
              <w:rPr>
                <w:rFonts w:ascii="Calibri" w:hAnsi="Calibri" w:cs="Arial"/>
                <w:b/>
                <w:sz w:val="18"/>
                <w:szCs w:val="18"/>
              </w:rPr>
            </w:pPr>
            <w:r w:rsidRPr="009034E4">
              <w:rPr>
                <w:rFonts w:ascii="Calibri" w:hAnsi="Calibri" w:cs="Arial"/>
                <w:b/>
                <w:color w:val="0000FF"/>
                <w:sz w:val="18"/>
                <w:szCs w:val="18"/>
              </w:rPr>
              <w:t>«САНКТ-ПЕТЕРБУРГ» 3*</w:t>
            </w:r>
            <w:r w:rsidRPr="009034E4">
              <w:rPr>
                <w:rFonts w:ascii="Calibri" w:hAnsi="Calibri" w:cs="Arial"/>
                <w:b/>
                <w:sz w:val="18"/>
                <w:szCs w:val="18"/>
              </w:rPr>
              <w:t xml:space="preserve"> </w:t>
            </w:r>
          </w:p>
          <w:p w:rsidR="00AF1F4C" w:rsidRPr="0033381D" w:rsidRDefault="00AF1F4C" w:rsidP="0033381D">
            <w:pPr>
              <w:ind w:right="55"/>
              <w:jc w:val="both"/>
              <w:rPr>
                <w:rFonts w:ascii="Calibri" w:eastAsia="Calibri" w:hAnsi="Calibri"/>
                <w:sz w:val="18"/>
                <w:szCs w:val="18"/>
              </w:rPr>
            </w:pPr>
            <w:r w:rsidRPr="009034E4">
              <w:rPr>
                <w:rFonts w:ascii="Calibri" w:eastAsia="Calibri" w:hAnsi="Calibri"/>
                <w:b/>
                <w:sz w:val="18"/>
                <w:szCs w:val="18"/>
              </w:rPr>
              <w:t xml:space="preserve">Адрес: </w:t>
            </w:r>
            <w:proofErr w:type="spellStart"/>
            <w:r w:rsidRPr="009034E4">
              <w:rPr>
                <w:rFonts w:ascii="Calibri" w:eastAsia="Calibri" w:hAnsi="Calibri"/>
                <w:sz w:val="18"/>
                <w:szCs w:val="18"/>
              </w:rPr>
              <w:t>Пироговская</w:t>
            </w:r>
            <w:proofErr w:type="spellEnd"/>
            <w:r w:rsidRPr="009034E4">
              <w:rPr>
                <w:rFonts w:ascii="Calibri" w:eastAsia="Calibri" w:hAnsi="Calibri"/>
                <w:b/>
                <w:bCs/>
                <w:sz w:val="18"/>
                <w:szCs w:val="18"/>
              </w:rPr>
              <w:t xml:space="preserve"> </w:t>
            </w:r>
            <w:proofErr w:type="spellStart"/>
            <w:r w:rsidRPr="009034E4">
              <w:rPr>
                <w:rFonts w:ascii="Calibri" w:eastAsia="Calibri" w:hAnsi="Calibri"/>
                <w:bCs/>
                <w:sz w:val="18"/>
                <w:szCs w:val="18"/>
              </w:rPr>
              <w:t>наб</w:t>
            </w:r>
            <w:proofErr w:type="spellEnd"/>
            <w:r w:rsidRPr="009034E4">
              <w:rPr>
                <w:rFonts w:ascii="Calibri" w:eastAsia="Calibri" w:hAnsi="Calibri"/>
                <w:bCs/>
                <w:sz w:val="18"/>
                <w:szCs w:val="18"/>
              </w:rPr>
              <w:t xml:space="preserve">., д. 5/2. Ст.м. </w:t>
            </w:r>
            <w:r w:rsidRPr="009034E4">
              <w:rPr>
                <w:rFonts w:ascii="Calibri" w:eastAsia="Calibri" w:hAnsi="Calibri"/>
                <w:sz w:val="18"/>
                <w:szCs w:val="18"/>
              </w:rPr>
              <w:t>«Площадь Ленина».</w:t>
            </w:r>
            <w:r w:rsidR="0033381D">
              <w:rPr>
                <w:rFonts w:ascii="Calibri" w:eastAsia="Calibri" w:hAnsi="Calibri"/>
                <w:sz w:val="18"/>
                <w:szCs w:val="18"/>
              </w:rPr>
              <w:t xml:space="preserve">                            </w:t>
            </w:r>
            <w:proofErr w:type="gramStart"/>
            <w:r w:rsidRPr="009034E4">
              <w:rPr>
                <w:rFonts w:ascii="Calibri" w:hAnsi="Calibri"/>
                <w:b/>
                <w:kern w:val="36"/>
                <w:sz w:val="18"/>
                <w:szCs w:val="18"/>
              </w:rPr>
              <w:t xml:space="preserve">Транспортная доступность: </w:t>
            </w:r>
            <w:r w:rsidRPr="009034E4">
              <w:rPr>
                <w:rFonts w:ascii="Calibri" w:hAnsi="Calibri"/>
                <w:bCs/>
                <w:kern w:val="36"/>
                <w:sz w:val="18"/>
                <w:szCs w:val="18"/>
              </w:rPr>
              <w:t>близость к ближайшей ст.м. «Площадь Ленина» -1 км. (10 минут пешком); Близость к аэропорту «Пулково» - 25 км; Близость к Московскому вокзалу- 5,5 км.</w:t>
            </w:r>
            <w:proofErr w:type="gramEnd"/>
            <w:r w:rsidR="0033381D">
              <w:rPr>
                <w:rFonts w:ascii="Calibri" w:eastAsia="Calibri" w:hAnsi="Calibri"/>
                <w:sz w:val="18"/>
                <w:szCs w:val="18"/>
              </w:rPr>
              <w:t xml:space="preserve">   </w:t>
            </w:r>
            <w:r w:rsidRPr="009034E4">
              <w:rPr>
                <w:rFonts w:ascii="Calibri" w:eastAsia="Calibri" w:hAnsi="Calibri"/>
                <w:b/>
                <w:sz w:val="18"/>
                <w:szCs w:val="18"/>
              </w:rPr>
              <w:t>Расположение:</w:t>
            </w:r>
            <w:r w:rsidRPr="009034E4">
              <w:rPr>
                <w:rFonts w:ascii="Calibri" w:eastAsia="Calibri" w:hAnsi="Calibri"/>
                <w:sz w:val="18"/>
                <w:szCs w:val="18"/>
              </w:rPr>
              <w:t xml:space="preserve"> отель расположен в историческом центре Петербурга – на </w:t>
            </w:r>
            <w:proofErr w:type="spellStart"/>
            <w:r w:rsidRPr="009034E4">
              <w:rPr>
                <w:rFonts w:ascii="Calibri" w:eastAsia="Calibri" w:hAnsi="Calibri"/>
                <w:sz w:val="18"/>
                <w:szCs w:val="18"/>
              </w:rPr>
              <w:t>Пироговской</w:t>
            </w:r>
            <w:proofErr w:type="spellEnd"/>
            <w:r w:rsidRPr="009034E4">
              <w:rPr>
                <w:rFonts w:ascii="Calibri" w:eastAsia="Calibri" w:hAnsi="Calibri"/>
                <w:sz w:val="18"/>
                <w:szCs w:val="18"/>
              </w:rPr>
              <w:t xml:space="preserve"> набережной. Из окон отеля «Санкт-Петербург» открывается великолепный вид на акваторию Невы, мосты, купола </w:t>
            </w:r>
            <w:proofErr w:type="spellStart"/>
            <w:r w:rsidRPr="009034E4">
              <w:rPr>
                <w:rFonts w:ascii="Calibri" w:eastAsia="Calibri" w:hAnsi="Calibri"/>
                <w:sz w:val="18"/>
                <w:szCs w:val="18"/>
              </w:rPr>
              <w:t>Спаса-на-Крови</w:t>
            </w:r>
            <w:proofErr w:type="spellEnd"/>
            <w:r w:rsidRPr="009034E4">
              <w:rPr>
                <w:rFonts w:ascii="Calibri" w:eastAsia="Calibri" w:hAnsi="Calibri"/>
                <w:sz w:val="18"/>
                <w:szCs w:val="18"/>
              </w:rPr>
              <w:t xml:space="preserve"> и Исаакиевского собора. </w:t>
            </w:r>
          </w:p>
        </w:tc>
      </w:tr>
      <w:tr w:rsidR="0033381D" w:rsidRPr="00514052" w:rsidTr="009505CD">
        <w:trPr>
          <w:trHeight w:val="20"/>
        </w:trPr>
        <w:tc>
          <w:tcPr>
            <w:tcW w:w="675" w:type="dxa"/>
          </w:tcPr>
          <w:p w:rsidR="0033381D" w:rsidRPr="0006299E" w:rsidRDefault="0033381D" w:rsidP="004A67EA">
            <w:pPr>
              <w:spacing w:after="127"/>
              <w:jc w:val="center"/>
              <w:rPr>
                <w:rFonts w:ascii="Calibri" w:hAnsi="Calibri" w:cs="Arial"/>
                <w:b/>
                <w:color w:val="0000FF"/>
                <w:sz w:val="28"/>
                <w:szCs w:val="28"/>
              </w:rPr>
            </w:pPr>
          </w:p>
        </w:tc>
        <w:tc>
          <w:tcPr>
            <w:tcW w:w="10030" w:type="dxa"/>
            <w:gridSpan w:val="2"/>
          </w:tcPr>
          <w:p w:rsidR="0033381D" w:rsidRPr="009034E4" w:rsidRDefault="0033381D" w:rsidP="0033381D">
            <w:pPr>
              <w:ind w:right="55"/>
              <w:jc w:val="both"/>
              <w:rPr>
                <w:rFonts w:ascii="Calibri" w:hAnsi="Calibri"/>
                <w:sz w:val="18"/>
                <w:szCs w:val="18"/>
              </w:rPr>
            </w:pPr>
            <w:r w:rsidRPr="009034E4">
              <w:rPr>
                <w:rFonts w:ascii="Calibri" w:hAnsi="Calibri"/>
                <w:b/>
                <w:sz w:val="18"/>
                <w:szCs w:val="18"/>
              </w:rPr>
              <w:t>Размещение:</w:t>
            </w:r>
            <w:r w:rsidRPr="009034E4">
              <w:rPr>
                <w:rFonts w:ascii="Calibri" w:hAnsi="Calibri"/>
                <w:sz w:val="18"/>
                <w:szCs w:val="18"/>
              </w:rPr>
              <w:t xml:space="preserve"> в отеле 401 номер различных категорий, большинство из которых недавно </w:t>
            </w:r>
            <w:proofErr w:type="gramStart"/>
            <w:r w:rsidRPr="009034E4">
              <w:rPr>
                <w:rFonts w:ascii="Calibri" w:hAnsi="Calibri"/>
                <w:sz w:val="18"/>
                <w:szCs w:val="18"/>
              </w:rPr>
              <w:t>отреставрированы</w:t>
            </w:r>
            <w:proofErr w:type="gramEnd"/>
            <w:r w:rsidRPr="009034E4">
              <w:rPr>
                <w:rFonts w:ascii="Calibri" w:hAnsi="Calibri"/>
                <w:sz w:val="18"/>
                <w:szCs w:val="18"/>
              </w:rPr>
              <w:t xml:space="preserve">. В каждом номере отеля есть ванная комната, телефон, телевизор, </w:t>
            </w:r>
            <w:proofErr w:type="spellStart"/>
            <w:r w:rsidRPr="009034E4">
              <w:rPr>
                <w:rFonts w:ascii="Calibri" w:hAnsi="Calibri"/>
                <w:sz w:val="18"/>
                <w:szCs w:val="18"/>
              </w:rPr>
              <w:t>wi-fi</w:t>
            </w:r>
            <w:proofErr w:type="spellEnd"/>
            <w:r w:rsidRPr="009034E4">
              <w:rPr>
                <w:rFonts w:ascii="Calibri" w:hAnsi="Calibri"/>
                <w:sz w:val="18"/>
                <w:szCs w:val="18"/>
              </w:rPr>
              <w:t xml:space="preserve">, набор средств гигиены, по запросу может быть предоставлен фен. Возможна установка дополнительной кровати. </w:t>
            </w:r>
            <w:r>
              <w:rPr>
                <w:rFonts w:ascii="Calibri" w:hAnsi="Calibri"/>
                <w:sz w:val="18"/>
                <w:szCs w:val="18"/>
              </w:rPr>
              <w:t xml:space="preserve"> </w:t>
            </w:r>
            <w:r w:rsidRPr="009034E4">
              <w:rPr>
                <w:rFonts w:ascii="Calibri" w:hAnsi="Calibri"/>
                <w:b/>
                <w:sz w:val="18"/>
                <w:szCs w:val="18"/>
              </w:rPr>
              <w:t>Стандартные номера</w:t>
            </w:r>
            <w:r w:rsidRPr="009034E4">
              <w:rPr>
                <w:rFonts w:ascii="Calibri" w:hAnsi="Calibri"/>
                <w:sz w:val="18"/>
                <w:szCs w:val="18"/>
              </w:rPr>
              <w:t xml:space="preserve"> -</w:t>
            </w:r>
            <w:r w:rsidRPr="009034E4">
              <w:rPr>
                <w:rFonts w:ascii="Calibri" w:hAnsi="Calibri"/>
                <w:b/>
                <w:bCs/>
                <w:sz w:val="18"/>
                <w:szCs w:val="18"/>
              </w:rPr>
              <w:t xml:space="preserve"> </w:t>
            </w:r>
            <w:r w:rsidRPr="009034E4">
              <w:rPr>
                <w:rFonts w:ascii="Calibri" w:hAnsi="Calibri"/>
                <w:sz w:val="18"/>
                <w:szCs w:val="18"/>
              </w:rPr>
              <w:t xml:space="preserve">однокомнатные одно и двух местные номера (жилая площадь – 12,7 или 15,7 </w:t>
            </w:r>
            <w:proofErr w:type="spellStart"/>
            <w:r w:rsidRPr="009034E4">
              <w:rPr>
                <w:rFonts w:ascii="Calibri" w:hAnsi="Calibri"/>
                <w:sz w:val="18"/>
                <w:szCs w:val="18"/>
              </w:rPr>
              <w:t>м</w:t>
            </w:r>
            <w:proofErr w:type="gramStart"/>
            <w:r w:rsidRPr="009034E4">
              <w:rPr>
                <w:rFonts w:ascii="Calibri" w:hAnsi="Calibri"/>
                <w:sz w:val="18"/>
                <w:szCs w:val="18"/>
              </w:rPr>
              <w:t>.к</w:t>
            </w:r>
            <w:proofErr w:type="gramEnd"/>
            <w:r w:rsidRPr="009034E4">
              <w:rPr>
                <w:rFonts w:ascii="Calibri" w:hAnsi="Calibri"/>
                <w:sz w:val="18"/>
                <w:szCs w:val="18"/>
              </w:rPr>
              <w:t>в</w:t>
            </w:r>
            <w:proofErr w:type="spellEnd"/>
            <w:r w:rsidRPr="009034E4">
              <w:rPr>
                <w:rFonts w:ascii="Calibri" w:hAnsi="Calibri"/>
                <w:sz w:val="18"/>
                <w:szCs w:val="18"/>
              </w:rPr>
              <w:t xml:space="preserve">). Одноместный номер только с видом на Неву. В двухместном номере установлены две односпальные или одна двуспальная кровать, возможно, выбрать размещение как с видом на Неву, так и во двор. </w:t>
            </w:r>
            <w:r w:rsidRPr="009034E4">
              <w:rPr>
                <w:rFonts w:ascii="Calibri" w:hAnsi="Calibri"/>
                <w:b/>
                <w:sz w:val="18"/>
                <w:szCs w:val="18"/>
              </w:rPr>
              <w:t>Улучшенные номера</w:t>
            </w:r>
            <w:r w:rsidRPr="009034E4">
              <w:rPr>
                <w:rFonts w:ascii="Calibri" w:hAnsi="Calibri"/>
                <w:sz w:val="18"/>
                <w:szCs w:val="18"/>
              </w:rPr>
              <w:t xml:space="preserve"> - </w:t>
            </w:r>
            <w:r w:rsidRPr="009034E4">
              <w:rPr>
                <w:rFonts w:ascii="Calibri" w:hAnsi="Calibri"/>
                <w:b/>
                <w:bCs/>
                <w:sz w:val="18"/>
                <w:szCs w:val="18"/>
              </w:rPr>
              <w:t xml:space="preserve"> </w:t>
            </w:r>
            <w:r w:rsidRPr="009034E4">
              <w:rPr>
                <w:rFonts w:ascii="Calibri" w:hAnsi="Calibri"/>
                <w:sz w:val="18"/>
                <w:szCs w:val="18"/>
              </w:rPr>
              <w:t>однокомнатные одно и двух местные номера повышенной комфортности. Вид из номеров на Петровский Форт.</w:t>
            </w:r>
            <w:r>
              <w:rPr>
                <w:rFonts w:ascii="Calibri" w:hAnsi="Calibri"/>
                <w:sz w:val="18"/>
                <w:szCs w:val="18"/>
              </w:rPr>
              <w:t xml:space="preserve">    </w:t>
            </w:r>
            <w:r w:rsidRPr="009034E4">
              <w:rPr>
                <w:rFonts w:ascii="Calibri" w:hAnsi="Calibri"/>
                <w:b/>
                <w:sz w:val="18"/>
                <w:szCs w:val="18"/>
              </w:rPr>
              <w:t>Услуги отеля:</w:t>
            </w:r>
            <w:r w:rsidRPr="009034E4">
              <w:rPr>
                <w:rFonts w:ascii="Calibri" w:eastAsia="Calibri" w:hAnsi="Calibri" w:cs="Tahoma"/>
                <w:sz w:val="18"/>
                <w:szCs w:val="18"/>
              </w:rPr>
              <w:t xml:space="preserve"> </w:t>
            </w:r>
            <w:r w:rsidRPr="009034E4">
              <w:rPr>
                <w:rFonts w:ascii="Calibri" w:eastAsia="Calibri" w:hAnsi="Calibri"/>
                <w:sz w:val="18"/>
                <w:szCs w:val="18"/>
              </w:rPr>
              <w:t xml:space="preserve">круглосуточная служба приема и размещения, комната для хранения багажа в день заезда и выезда, сейфовые ячейки на стойке, бесплатный </w:t>
            </w:r>
            <w:proofErr w:type="spellStart"/>
            <w:r w:rsidRPr="009034E4">
              <w:rPr>
                <w:rFonts w:ascii="Calibri" w:eastAsia="Calibri" w:hAnsi="Calibri"/>
                <w:sz w:val="18"/>
                <w:szCs w:val="18"/>
              </w:rPr>
              <w:t>wi-fi</w:t>
            </w:r>
            <w:proofErr w:type="spellEnd"/>
            <w:r w:rsidRPr="009034E4">
              <w:rPr>
                <w:rFonts w:ascii="Calibri" w:eastAsia="Calibri" w:hAnsi="Calibri"/>
                <w:sz w:val="18"/>
                <w:szCs w:val="18"/>
              </w:rPr>
              <w:t xml:space="preserve"> в каждом номере, а также в холлах отеля, пивной ресторан «Беринг», лобби бар, сауна, парковка, услуги консьержа и магазин, банкоматы. Возможно размещение с животными за отдельную плату. Курение на территории отеля, а также во всех номерах запрещено. </w:t>
            </w:r>
            <w:r>
              <w:rPr>
                <w:rFonts w:ascii="Calibri" w:hAnsi="Calibri"/>
                <w:sz w:val="18"/>
                <w:szCs w:val="18"/>
              </w:rPr>
              <w:t xml:space="preserve">  </w:t>
            </w:r>
            <w:r w:rsidRPr="009034E4">
              <w:rPr>
                <w:rFonts w:ascii="Calibri" w:hAnsi="Calibri"/>
                <w:b/>
                <w:sz w:val="18"/>
                <w:szCs w:val="18"/>
              </w:rPr>
              <w:t>Завтрак:</w:t>
            </w:r>
            <w:r w:rsidRPr="009034E4">
              <w:rPr>
                <w:rFonts w:ascii="Calibri" w:hAnsi="Calibri"/>
                <w:sz w:val="18"/>
                <w:szCs w:val="18"/>
              </w:rPr>
              <w:t xml:space="preserve"> «Шведский стол» </w:t>
            </w:r>
            <w:r w:rsidRPr="009034E4">
              <w:rPr>
                <w:rFonts w:ascii="Calibri" w:eastAsia="Calibri" w:hAnsi="Calibri"/>
                <w:sz w:val="18"/>
                <w:szCs w:val="18"/>
              </w:rPr>
              <w:t>с 07 до 10:30 утра в ресторане «Беринг» на втором этаже отеля.</w:t>
            </w:r>
            <w:r w:rsidRPr="009034E4">
              <w:rPr>
                <w:rFonts w:ascii="Calibri" w:hAnsi="Calibri"/>
                <w:sz w:val="18"/>
                <w:szCs w:val="18"/>
              </w:rPr>
              <w:t xml:space="preserve">                                                                                                           </w:t>
            </w:r>
          </w:p>
          <w:p w:rsidR="0033381D" w:rsidRDefault="0033381D" w:rsidP="0033381D">
            <w:pPr>
              <w:spacing w:after="127"/>
              <w:jc w:val="both"/>
              <w:rPr>
                <w:rFonts w:ascii="Calibri" w:hAnsi="Calibri" w:cs="Arial"/>
                <w:b/>
                <w:color w:val="0000FF"/>
                <w:sz w:val="18"/>
                <w:szCs w:val="18"/>
                <w:shd w:val="clear" w:color="auto" w:fill="FFFFFF"/>
              </w:rPr>
            </w:pPr>
            <w:r w:rsidRPr="009034E4">
              <w:rPr>
                <w:rFonts w:ascii="Calibri" w:hAnsi="Calibri" w:cs="Arial"/>
                <w:sz w:val="18"/>
                <w:szCs w:val="18"/>
              </w:rPr>
              <w:t xml:space="preserve">Выйдя из метро (выход на Финляндский вокзал), поверните направо, перейдите пешеходный переход, пройдите налево до улицы Комсомола, поверните на неё и двигайтесь прямо. Перейдите на противоположную сторону улицы Академика Лебедева, поверните налево и идите по ней до </w:t>
            </w:r>
            <w:proofErr w:type="spellStart"/>
            <w:r w:rsidRPr="009034E4">
              <w:rPr>
                <w:rFonts w:ascii="Calibri" w:hAnsi="Calibri" w:cs="Arial"/>
                <w:sz w:val="18"/>
                <w:szCs w:val="18"/>
              </w:rPr>
              <w:t>Пироговской</w:t>
            </w:r>
            <w:proofErr w:type="spellEnd"/>
            <w:r w:rsidRPr="009034E4">
              <w:rPr>
                <w:rFonts w:ascii="Calibri" w:hAnsi="Calibri" w:cs="Arial"/>
                <w:sz w:val="18"/>
                <w:szCs w:val="18"/>
              </w:rPr>
              <w:t xml:space="preserve"> набережной. Поверните направо и пройдите 1 квартал. Здание </w:t>
            </w:r>
            <w:r w:rsidRPr="009034E4">
              <w:rPr>
                <w:rFonts w:ascii="Calibri" w:hAnsi="Calibri" w:cs="Arial"/>
                <w:bCs/>
                <w:sz w:val="18"/>
                <w:szCs w:val="18"/>
              </w:rPr>
              <w:t>гостиницы "Санкт Петербург"</w:t>
            </w:r>
            <w:r w:rsidRPr="009034E4">
              <w:rPr>
                <w:rFonts w:ascii="Calibri" w:hAnsi="Calibri" w:cs="Arial"/>
                <w:sz w:val="18"/>
                <w:szCs w:val="18"/>
              </w:rPr>
              <w:t xml:space="preserve"> будет перед Вами. На трамвае № 6 в направлении Петроградской стороны </w:t>
            </w:r>
            <w:r w:rsidRPr="009034E4">
              <w:rPr>
                <w:rFonts w:ascii="Calibri" w:hAnsi="Calibri" w:cs="Arial"/>
                <w:bCs/>
                <w:sz w:val="18"/>
                <w:szCs w:val="18"/>
              </w:rPr>
              <w:t>-</w:t>
            </w:r>
            <w:r w:rsidRPr="009034E4">
              <w:rPr>
                <w:rFonts w:ascii="Calibri" w:hAnsi="Calibri" w:cs="Arial"/>
                <w:sz w:val="18"/>
                <w:szCs w:val="18"/>
              </w:rPr>
              <w:t xml:space="preserve"> 2 остановки.</w:t>
            </w:r>
          </w:p>
        </w:tc>
      </w:tr>
      <w:tr w:rsidR="00AF1F4C" w:rsidRPr="00514052" w:rsidTr="004A67EA">
        <w:trPr>
          <w:trHeight w:val="20"/>
        </w:trPr>
        <w:tc>
          <w:tcPr>
            <w:tcW w:w="675" w:type="dxa"/>
          </w:tcPr>
          <w:p w:rsidR="00AF1F4C" w:rsidRPr="0006299E" w:rsidRDefault="00AF1F4C" w:rsidP="004A67EA">
            <w:pPr>
              <w:spacing w:after="127"/>
              <w:jc w:val="center"/>
              <w:rPr>
                <w:rFonts w:ascii="Calibri" w:hAnsi="Calibri" w:cs="Arial"/>
                <w:b/>
                <w:color w:val="0000FF"/>
                <w:sz w:val="28"/>
                <w:szCs w:val="28"/>
              </w:rPr>
            </w:pP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05000" cy="1701800"/>
                  <wp:effectExtent l="19050" t="0" r="0" b="0"/>
                  <wp:docPr id="29" name="Рисунок 29" descr="Гостиница Соло Сокос Отель Палас Брид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Гостиница Соло Сокос Отель Палас Бридж"/>
                          <pic:cNvPicPr>
                            <a:picLocks noChangeAspect="1" noChangeArrowheads="1"/>
                          </pic:cNvPicPr>
                        </pic:nvPicPr>
                        <pic:blipFill>
                          <a:blip r:embed="rId61" cstate="print"/>
                          <a:srcRect/>
                          <a:stretch>
                            <a:fillRect/>
                          </a:stretch>
                        </pic:blipFill>
                        <pic:spPr bwMode="auto">
                          <a:xfrm>
                            <a:off x="0" y="0"/>
                            <a:ext cx="1905000" cy="1701800"/>
                          </a:xfrm>
                          <a:prstGeom prst="rect">
                            <a:avLst/>
                          </a:prstGeom>
                          <a:noFill/>
                          <a:ln w="9525">
                            <a:noFill/>
                            <a:miter lim="800000"/>
                            <a:headEnd/>
                            <a:tailEnd/>
                          </a:ln>
                        </pic:spPr>
                      </pic:pic>
                    </a:graphicData>
                  </a:graphic>
                </wp:inline>
              </w:drawing>
            </w:r>
          </w:p>
        </w:tc>
        <w:tc>
          <w:tcPr>
            <w:tcW w:w="6911" w:type="dxa"/>
            <w:vMerge w:val="restart"/>
          </w:tcPr>
          <w:p w:rsidR="00AF1F4C" w:rsidRPr="00DD4F62" w:rsidRDefault="00AF1F4C" w:rsidP="004A67EA">
            <w:pPr>
              <w:spacing w:after="127"/>
              <w:jc w:val="both"/>
              <w:rPr>
                <w:rFonts w:ascii="Calibri" w:hAnsi="Calibri" w:cs="Arial"/>
                <w:color w:val="000000"/>
                <w:sz w:val="18"/>
                <w:szCs w:val="18"/>
                <w:shd w:val="clear" w:color="auto" w:fill="FFFFFF"/>
              </w:rPr>
            </w:pPr>
            <w:r>
              <w:rPr>
                <w:rFonts w:ascii="Calibri" w:hAnsi="Calibri" w:cs="Arial"/>
                <w:b/>
                <w:color w:val="0000FF"/>
                <w:sz w:val="18"/>
                <w:szCs w:val="18"/>
                <w:shd w:val="clear" w:color="auto" w:fill="FFFFFF"/>
              </w:rPr>
              <w:t>«</w:t>
            </w:r>
            <w:r w:rsidRPr="00D837E7">
              <w:rPr>
                <w:rFonts w:ascii="Calibri" w:hAnsi="Calibri" w:cs="Arial"/>
                <w:b/>
                <w:color w:val="0000FF"/>
                <w:sz w:val="18"/>
                <w:szCs w:val="18"/>
                <w:shd w:val="clear" w:color="auto" w:fill="FFFFFF"/>
              </w:rPr>
              <w:t xml:space="preserve">Соло </w:t>
            </w:r>
            <w:proofErr w:type="spellStart"/>
            <w:r w:rsidRPr="00D837E7">
              <w:rPr>
                <w:rFonts w:ascii="Calibri" w:hAnsi="Calibri" w:cs="Arial"/>
                <w:b/>
                <w:color w:val="0000FF"/>
                <w:sz w:val="18"/>
                <w:szCs w:val="18"/>
                <w:shd w:val="clear" w:color="auto" w:fill="FFFFFF"/>
              </w:rPr>
              <w:t>Сокос</w:t>
            </w:r>
            <w:proofErr w:type="spellEnd"/>
            <w:r w:rsidRPr="00D837E7">
              <w:rPr>
                <w:rFonts w:ascii="Calibri" w:hAnsi="Calibri" w:cs="Arial"/>
                <w:b/>
                <w:color w:val="0000FF"/>
                <w:sz w:val="18"/>
                <w:szCs w:val="18"/>
                <w:shd w:val="clear" w:color="auto" w:fill="FFFFFF"/>
              </w:rPr>
              <w:t xml:space="preserve"> Отель Палас Бридж</w:t>
            </w:r>
            <w:r>
              <w:rPr>
                <w:rFonts w:ascii="Calibri" w:hAnsi="Calibri" w:cs="Arial"/>
                <w:b/>
                <w:color w:val="0000FF"/>
                <w:sz w:val="18"/>
                <w:szCs w:val="18"/>
                <w:shd w:val="clear" w:color="auto" w:fill="FFFFFF"/>
              </w:rPr>
              <w:t>» 5*</w:t>
            </w:r>
            <w:r w:rsidRPr="00D837E7">
              <w:rPr>
                <w:rFonts w:ascii="Calibri" w:hAnsi="Calibri" w:cs="Arial"/>
                <w:color w:val="000000"/>
                <w:sz w:val="18"/>
                <w:szCs w:val="18"/>
                <w:shd w:val="clear" w:color="auto" w:fill="FFFFFF"/>
              </w:rPr>
              <w:t xml:space="preserve"> - уникальный отель, расположенный в историческом центре Санкт-Петербурга на Васильевском острове. Отель назван в честь находящегося неподалеку Дворцового моста, который ведет </w:t>
            </w:r>
            <w:proofErr w:type="gramStart"/>
            <w:r w:rsidRPr="00D837E7">
              <w:rPr>
                <w:rFonts w:ascii="Calibri" w:hAnsi="Calibri" w:cs="Arial"/>
                <w:color w:val="000000"/>
                <w:sz w:val="18"/>
                <w:szCs w:val="18"/>
                <w:shd w:val="clear" w:color="auto" w:fill="FFFFFF"/>
              </w:rPr>
              <w:t>ко</w:t>
            </w:r>
            <w:proofErr w:type="gramEnd"/>
            <w:r w:rsidRPr="00D837E7">
              <w:rPr>
                <w:rFonts w:ascii="Calibri" w:hAnsi="Calibri" w:cs="Arial"/>
                <w:color w:val="000000"/>
                <w:sz w:val="18"/>
                <w:szCs w:val="18"/>
                <w:shd w:val="clear" w:color="auto" w:fill="FFFFFF"/>
              </w:rPr>
              <w:t xml:space="preserve"> множеству достопримечательностей Петербурга - Эрмитажу, Дворцовой площади, Адмиралтейству, Исаакиевскому собору и Невскому проспекту.</w:t>
            </w:r>
            <w:r w:rsidRPr="00D837E7">
              <w:rPr>
                <w:rStyle w:val="apple-converted-space"/>
                <w:rFonts w:ascii="Calibri" w:hAnsi="Calibri" w:cs="Arial"/>
                <w:color w:val="000000"/>
                <w:sz w:val="18"/>
                <w:szCs w:val="18"/>
                <w:shd w:val="clear" w:color="auto" w:fill="FFFFFF"/>
              </w:rPr>
              <w:t> </w:t>
            </w:r>
            <w:r>
              <w:rPr>
                <w:rFonts w:ascii="Calibri" w:hAnsi="Calibri" w:cs="Arial"/>
                <w:color w:val="000000"/>
                <w:sz w:val="18"/>
                <w:szCs w:val="18"/>
              </w:rPr>
              <w:t xml:space="preserve"> </w:t>
            </w:r>
            <w:r w:rsidRPr="00D837E7">
              <w:rPr>
                <w:rFonts w:ascii="Calibri" w:hAnsi="Calibri" w:cs="Arial"/>
                <w:color w:val="000000"/>
                <w:sz w:val="18"/>
                <w:szCs w:val="18"/>
                <w:shd w:val="clear" w:color="auto" w:fill="FFFFFF"/>
              </w:rPr>
              <w:t xml:space="preserve">В отеле 324 просторных номера, в том числе 241 стандартных, 56 номеров </w:t>
            </w:r>
            <w:proofErr w:type="spellStart"/>
            <w:proofErr w:type="gramStart"/>
            <w:r w:rsidRPr="00D837E7">
              <w:rPr>
                <w:rFonts w:ascii="Calibri" w:hAnsi="Calibri" w:cs="Arial"/>
                <w:color w:val="000000"/>
                <w:sz w:val="18"/>
                <w:szCs w:val="18"/>
                <w:shd w:val="clear" w:color="auto" w:fill="FFFFFF"/>
              </w:rPr>
              <w:t>бизнес-класса</w:t>
            </w:r>
            <w:proofErr w:type="spellEnd"/>
            <w:proofErr w:type="gramEnd"/>
            <w:r w:rsidRPr="00D837E7">
              <w:rPr>
                <w:rFonts w:ascii="Calibri" w:hAnsi="Calibri" w:cs="Arial"/>
                <w:color w:val="000000"/>
                <w:sz w:val="18"/>
                <w:szCs w:val="18"/>
                <w:shd w:val="clear" w:color="auto" w:fill="FFFFFF"/>
              </w:rPr>
              <w:t xml:space="preserve"> с улучшенной планировкой, 21 номер категории люкс и 6 представительских люксов.</w:t>
            </w:r>
            <w:r w:rsidRPr="00D837E7">
              <w:rPr>
                <w:rStyle w:val="apple-converted-space"/>
                <w:rFonts w:ascii="Calibri" w:hAnsi="Calibri" w:cs="Arial"/>
                <w:color w:val="000000"/>
                <w:sz w:val="18"/>
                <w:szCs w:val="18"/>
                <w:shd w:val="clear" w:color="auto" w:fill="FFFFFF"/>
              </w:rPr>
              <w:t> </w:t>
            </w:r>
            <w:r>
              <w:rPr>
                <w:rFonts w:ascii="Calibri" w:hAnsi="Calibri" w:cs="Arial"/>
                <w:color w:val="000000"/>
                <w:sz w:val="18"/>
                <w:szCs w:val="18"/>
              </w:rPr>
              <w:t xml:space="preserve"> </w:t>
            </w:r>
            <w:r w:rsidRPr="00D837E7">
              <w:rPr>
                <w:rFonts w:ascii="Calibri" w:hAnsi="Calibri" w:cs="Arial"/>
                <w:color w:val="000000"/>
                <w:sz w:val="18"/>
                <w:szCs w:val="18"/>
                <w:shd w:val="clear" w:color="auto" w:fill="FFFFFF"/>
              </w:rPr>
              <w:t xml:space="preserve">Соло </w:t>
            </w:r>
            <w:proofErr w:type="spellStart"/>
            <w:r w:rsidRPr="00D837E7">
              <w:rPr>
                <w:rFonts w:ascii="Calibri" w:hAnsi="Calibri" w:cs="Arial"/>
                <w:color w:val="000000"/>
                <w:sz w:val="18"/>
                <w:szCs w:val="18"/>
                <w:shd w:val="clear" w:color="auto" w:fill="FFFFFF"/>
              </w:rPr>
              <w:t>Сокос</w:t>
            </w:r>
            <w:proofErr w:type="spellEnd"/>
            <w:r w:rsidRPr="00D837E7">
              <w:rPr>
                <w:rFonts w:ascii="Calibri" w:hAnsi="Calibri" w:cs="Arial"/>
                <w:color w:val="000000"/>
                <w:sz w:val="18"/>
                <w:szCs w:val="18"/>
                <w:shd w:val="clear" w:color="auto" w:fill="FFFFFF"/>
              </w:rPr>
              <w:t xml:space="preserve"> Отель Палас Бридж - восхитительное сочетание старого и нового. </w:t>
            </w:r>
          </w:p>
          <w:p w:rsidR="00AF1F4C" w:rsidRPr="00DD4F62" w:rsidRDefault="00AF1F4C" w:rsidP="004A67EA">
            <w:pPr>
              <w:pStyle w:val="a3"/>
              <w:jc w:val="both"/>
              <w:rPr>
                <w:rFonts w:ascii="Calibri" w:hAnsi="Calibri" w:cs="Arial"/>
                <w:color w:val="000000"/>
                <w:sz w:val="18"/>
                <w:szCs w:val="18"/>
                <w:shd w:val="clear" w:color="auto" w:fill="FFFFFF"/>
              </w:rPr>
            </w:pPr>
            <w:r w:rsidRPr="00D837E7">
              <w:rPr>
                <w:rFonts w:ascii="Calibri" w:hAnsi="Calibri" w:cs="Arial"/>
                <w:color w:val="000000"/>
                <w:sz w:val="18"/>
                <w:szCs w:val="18"/>
                <w:shd w:val="clear" w:color="auto" w:fill="FFFFFF"/>
              </w:rPr>
              <w:t xml:space="preserve">Номера для гостей расположены в современном здании, но в центре отеля находится старинное кирпичное здание, построенное в середине XIX века. Оно служило винными погребами известной купеческой династии Елисеевых. Сейчас под кирпичными сводами Вы найдете современный и многофункциональный мир развлечений и </w:t>
            </w:r>
            <w:proofErr w:type="spellStart"/>
            <w:r w:rsidRPr="00D837E7">
              <w:rPr>
                <w:rFonts w:ascii="Calibri" w:hAnsi="Calibri" w:cs="Arial"/>
                <w:color w:val="000000"/>
                <w:sz w:val="18"/>
                <w:szCs w:val="18"/>
                <w:shd w:val="clear" w:color="auto" w:fill="FFFFFF"/>
              </w:rPr>
              <w:t>велнеса</w:t>
            </w:r>
            <w:proofErr w:type="spellEnd"/>
            <w:r w:rsidRPr="00D837E7">
              <w:rPr>
                <w:rFonts w:ascii="Calibri" w:hAnsi="Calibri" w:cs="Arial"/>
                <w:color w:val="000000"/>
                <w:sz w:val="18"/>
                <w:szCs w:val="18"/>
                <w:shd w:val="clear" w:color="auto" w:fill="FFFFFF"/>
              </w:rPr>
              <w:t xml:space="preserve"> - рестораны </w:t>
            </w:r>
            <w:proofErr w:type="spellStart"/>
            <w:r w:rsidRPr="00D837E7">
              <w:rPr>
                <w:rFonts w:ascii="Calibri" w:hAnsi="Calibri" w:cs="Arial"/>
                <w:color w:val="000000"/>
                <w:sz w:val="18"/>
                <w:szCs w:val="18"/>
                <w:shd w:val="clear" w:color="auto" w:fill="FFFFFF"/>
              </w:rPr>
              <w:t>Sevilla</w:t>
            </w:r>
            <w:proofErr w:type="spellEnd"/>
            <w:r w:rsidRPr="00D837E7">
              <w:rPr>
                <w:rFonts w:ascii="Calibri" w:hAnsi="Calibri" w:cs="Arial"/>
                <w:color w:val="000000"/>
                <w:sz w:val="18"/>
                <w:szCs w:val="18"/>
                <w:shd w:val="clear" w:color="auto" w:fill="FFFFFF"/>
              </w:rPr>
              <w:t xml:space="preserve"> и </w:t>
            </w:r>
            <w:proofErr w:type="spellStart"/>
            <w:r w:rsidRPr="00D837E7">
              <w:rPr>
                <w:rFonts w:ascii="Calibri" w:hAnsi="Calibri" w:cs="Arial"/>
                <w:color w:val="000000"/>
                <w:sz w:val="18"/>
                <w:szCs w:val="18"/>
                <w:shd w:val="clear" w:color="auto" w:fill="FFFFFF"/>
              </w:rPr>
              <w:t>Dans</w:t>
            </w:r>
            <w:proofErr w:type="spellEnd"/>
            <w:r w:rsidRPr="00D837E7">
              <w:rPr>
                <w:rFonts w:ascii="Calibri" w:hAnsi="Calibri" w:cs="Arial"/>
                <w:color w:val="000000"/>
                <w:sz w:val="18"/>
                <w:szCs w:val="18"/>
                <w:shd w:val="clear" w:color="auto" w:fill="FFFFFF"/>
              </w:rPr>
              <w:t xml:space="preserve"> </w:t>
            </w:r>
            <w:proofErr w:type="spellStart"/>
            <w:r w:rsidRPr="00D837E7">
              <w:rPr>
                <w:rFonts w:ascii="Calibri" w:hAnsi="Calibri" w:cs="Arial"/>
                <w:color w:val="000000"/>
                <w:sz w:val="18"/>
                <w:szCs w:val="18"/>
                <w:shd w:val="clear" w:color="auto" w:fill="FFFFFF"/>
              </w:rPr>
              <w:t>Le</w:t>
            </w:r>
            <w:proofErr w:type="spellEnd"/>
            <w:r w:rsidRPr="00D837E7">
              <w:rPr>
                <w:rFonts w:ascii="Calibri" w:hAnsi="Calibri" w:cs="Arial"/>
                <w:color w:val="000000"/>
                <w:sz w:val="18"/>
                <w:szCs w:val="18"/>
                <w:shd w:val="clear" w:color="auto" w:fill="FFFFFF"/>
              </w:rPr>
              <w:t xml:space="preserve"> </w:t>
            </w:r>
            <w:proofErr w:type="spellStart"/>
            <w:r w:rsidRPr="00D837E7">
              <w:rPr>
                <w:rFonts w:ascii="Calibri" w:hAnsi="Calibri" w:cs="Arial"/>
                <w:color w:val="000000"/>
                <w:sz w:val="18"/>
                <w:szCs w:val="18"/>
                <w:shd w:val="clear" w:color="auto" w:fill="FFFFFF"/>
              </w:rPr>
              <w:t>Noir</w:t>
            </w:r>
            <w:proofErr w:type="spellEnd"/>
            <w:r w:rsidRPr="00D837E7">
              <w:rPr>
                <w:rFonts w:ascii="Calibri" w:hAnsi="Calibri" w:cs="Arial"/>
                <w:color w:val="000000"/>
                <w:sz w:val="18"/>
                <w:szCs w:val="18"/>
                <w:shd w:val="clear" w:color="auto" w:fill="FFFFFF"/>
              </w:rPr>
              <w:t xml:space="preserve">, </w:t>
            </w:r>
            <w:proofErr w:type="spellStart"/>
            <w:proofErr w:type="gramStart"/>
            <w:r w:rsidRPr="00D837E7">
              <w:rPr>
                <w:rFonts w:ascii="Calibri" w:hAnsi="Calibri" w:cs="Arial"/>
                <w:color w:val="000000"/>
                <w:sz w:val="18"/>
                <w:szCs w:val="18"/>
                <w:shd w:val="clear" w:color="auto" w:fill="FFFFFF"/>
              </w:rPr>
              <w:t>фитнес-центры</w:t>
            </w:r>
            <w:proofErr w:type="spellEnd"/>
            <w:proofErr w:type="gramEnd"/>
            <w:r w:rsidRPr="00D837E7">
              <w:rPr>
                <w:rFonts w:ascii="Calibri" w:hAnsi="Calibri" w:cs="Arial"/>
                <w:color w:val="000000"/>
                <w:sz w:val="18"/>
                <w:szCs w:val="18"/>
                <w:shd w:val="clear" w:color="auto" w:fill="FFFFFF"/>
              </w:rPr>
              <w:t xml:space="preserve"> </w:t>
            </w:r>
            <w:proofErr w:type="spellStart"/>
            <w:r w:rsidRPr="00D837E7">
              <w:rPr>
                <w:rFonts w:ascii="Calibri" w:hAnsi="Calibri" w:cs="Arial"/>
                <w:color w:val="000000"/>
                <w:sz w:val="18"/>
                <w:szCs w:val="18"/>
                <w:shd w:val="clear" w:color="auto" w:fill="FFFFFF"/>
              </w:rPr>
              <w:t>Easy</w:t>
            </w:r>
            <w:proofErr w:type="spellEnd"/>
            <w:r w:rsidRPr="00D837E7">
              <w:rPr>
                <w:rFonts w:ascii="Calibri" w:hAnsi="Calibri" w:cs="Arial"/>
                <w:color w:val="000000"/>
                <w:sz w:val="18"/>
                <w:szCs w:val="18"/>
                <w:shd w:val="clear" w:color="auto" w:fill="FFFFFF"/>
              </w:rPr>
              <w:t xml:space="preserve"> </w:t>
            </w:r>
            <w:proofErr w:type="spellStart"/>
            <w:r w:rsidRPr="00D837E7">
              <w:rPr>
                <w:rFonts w:ascii="Calibri" w:hAnsi="Calibri" w:cs="Arial"/>
                <w:color w:val="000000"/>
                <w:sz w:val="18"/>
                <w:szCs w:val="18"/>
                <w:shd w:val="clear" w:color="auto" w:fill="FFFFFF"/>
              </w:rPr>
              <w:t>Fit</w:t>
            </w:r>
            <w:proofErr w:type="spellEnd"/>
            <w:r w:rsidRPr="00D837E7">
              <w:rPr>
                <w:rFonts w:ascii="Calibri" w:hAnsi="Calibri" w:cs="Arial"/>
                <w:color w:val="000000"/>
                <w:sz w:val="18"/>
                <w:szCs w:val="18"/>
                <w:shd w:val="clear" w:color="auto" w:fill="FFFFFF"/>
              </w:rPr>
              <w:t xml:space="preserve"> и </w:t>
            </w:r>
            <w:proofErr w:type="spellStart"/>
            <w:r w:rsidRPr="00D837E7">
              <w:rPr>
                <w:rFonts w:ascii="Calibri" w:hAnsi="Calibri" w:cs="Arial"/>
                <w:color w:val="000000"/>
                <w:sz w:val="18"/>
                <w:szCs w:val="18"/>
                <w:shd w:val="clear" w:color="auto" w:fill="FFFFFF"/>
              </w:rPr>
              <w:t>Lady</w:t>
            </w:r>
            <w:proofErr w:type="spellEnd"/>
            <w:r w:rsidRPr="00D837E7">
              <w:rPr>
                <w:rFonts w:ascii="Calibri" w:hAnsi="Calibri" w:cs="Arial"/>
                <w:color w:val="000000"/>
                <w:sz w:val="18"/>
                <w:szCs w:val="18"/>
                <w:shd w:val="clear" w:color="auto" w:fill="FFFFFF"/>
              </w:rPr>
              <w:t xml:space="preserve"> </w:t>
            </w:r>
            <w:proofErr w:type="spellStart"/>
            <w:r w:rsidRPr="00D837E7">
              <w:rPr>
                <w:rFonts w:ascii="Calibri" w:hAnsi="Calibri" w:cs="Arial"/>
                <w:color w:val="000000"/>
                <w:sz w:val="18"/>
                <w:szCs w:val="18"/>
                <w:shd w:val="clear" w:color="auto" w:fill="FFFFFF"/>
              </w:rPr>
              <w:t>Line</w:t>
            </w:r>
            <w:proofErr w:type="spellEnd"/>
            <w:r w:rsidRPr="00D837E7">
              <w:rPr>
                <w:rFonts w:ascii="Calibri" w:hAnsi="Calibri" w:cs="Arial"/>
                <w:color w:val="000000"/>
                <w:sz w:val="18"/>
                <w:szCs w:val="18"/>
                <w:shd w:val="clear" w:color="auto" w:fill="FFFFFF"/>
              </w:rPr>
              <w:t xml:space="preserve">, а также превосходный </w:t>
            </w:r>
            <w:proofErr w:type="spellStart"/>
            <w:r w:rsidRPr="00D837E7">
              <w:rPr>
                <w:rFonts w:ascii="Calibri" w:hAnsi="Calibri" w:cs="Arial"/>
                <w:color w:val="000000"/>
                <w:sz w:val="18"/>
                <w:szCs w:val="18"/>
                <w:shd w:val="clear" w:color="auto" w:fill="FFFFFF"/>
              </w:rPr>
              <w:t>спа-центр</w:t>
            </w:r>
            <w:proofErr w:type="spellEnd"/>
            <w:r w:rsidRPr="00D837E7">
              <w:rPr>
                <w:rFonts w:ascii="Calibri" w:hAnsi="Calibri" w:cs="Arial"/>
                <w:color w:val="000000"/>
                <w:sz w:val="18"/>
                <w:szCs w:val="18"/>
                <w:shd w:val="clear" w:color="auto" w:fill="FFFFFF"/>
              </w:rPr>
              <w:t>.</w:t>
            </w:r>
            <w:r w:rsidRPr="00D837E7">
              <w:rPr>
                <w:rStyle w:val="apple-converted-space"/>
                <w:rFonts w:ascii="Calibri" w:hAnsi="Calibri" w:cs="Arial"/>
                <w:color w:val="000000"/>
                <w:sz w:val="18"/>
                <w:szCs w:val="18"/>
                <w:shd w:val="clear" w:color="auto" w:fill="FFFFFF"/>
              </w:rPr>
              <w:t> </w:t>
            </w:r>
            <w:r w:rsidRPr="00D837E7">
              <w:rPr>
                <w:rFonts w:ascii="Calibri" w:hAnsi="Calibri" w:cs="Arial"/>
                <w:color w:val="000000"/>
                <w:sz w:val="18"/>
                <w:szCs w:val="18"/>
              </w:rPr>
              <w:br/>
            </w:r>
            <w:r w:rsidRPr="00D837E7">
              <w:rPr>
                <w:rFonts w:ascii="Calibri" w:hAnsi="Calibri" w:cs="Arial"/>
                <w:bCs/>
                <w:color w:val="000000"/>
                <w:sz w:val="18"/>
                <w:szCs w:val="18"/>
                <w:shd w:val="clear" w:color="auto" w:fill="FFFFFF"/>
              </w:rPr>
              <w:t>Адрес:</w:t>
            </w:r>
            <w:r w:rsidRPr="00D837E7">
              <w:rPr>
                <w:rStyle w:val="apple-converted-space"/>
                <w:rFonts w:ascii="Calibri" w:hAnsi="Calibri" w:cs="Arial"/>
                <w:color w:val="000000"/>
                <w:sz w:val="18"/>
                <w:szCs w:val="18"/>
                <w:shd w:val="clear" w:color="auto" w:fill="FFFFFF"/>
              </w:rPr>
              <w:t> </w:t>
            </w:r>
            <w:r w:rsidRPr="00D837E7">
              <w:rPr>
                <w:rFonts w:ascii="Calibri" w:hAnsi="Calibri" w:cs="Arial"/>
                <w:color w:val="000000"/>
                <w:sz w:val="18"/>
                <w:szCs w:val="18"/>
                <w:shd w:val="clear" w:color="auto" w:fill="FFFFFF"/>
              </w:rPr>
              <w:t xml:space="preserve"> </w:t>
            </w:r>
            <w:r w:rsidRPr="00DD4F62">
              <w:rPr>
                <w:rFonts w:ascii="Calibri" w:hAnsi="Calibri" w:cs="Arial"/>
                <w:b/>
                <w:i/>
                <w:color w:val="000000"/>
                <w:sz w:val="18"/>
                <w:szCs w:val="18"/>
                <w:shd w:val="clear" w:color="auto" w:fill="FFFFFF"/>
              </w:rPr>
              <w:t>Биржевой переулок, 4</w:t>
            </w:r>
            <w:r w:rsidRPr="00DD4F62">
              <w:rPr>
                <w:rFonts w:ascii="Calibri" w:hAnsi="Calibri" w:cs="Arial"/>
                <w:b/>
                <w:i/>
                <w:color w:val="000000"/>
                <w:sz w:val="18"/>
                <w:szCs w:val="18"/>
              </w:rPr>
              <w:t>.</w:t>
            </w:r>
            <w:r>
              <w:rPr>
                <w:rFonts w:ascii="Calibri" w:hAnsi="Calibri" w:cs="Arial"/>
                <w:color w:val="000000"/>
                <w:sz w:val="18"/>
                <w:szCs w:val="18"/>
              </w:rPr>
              <w:t xml:space="preserve"> </w:t>
            </w:r>
            <w:r w:rsidRPr="00D837E7">
              <w:rPr>
                <w:rFonts w:ascii="Calibri" w:hAnsi="Calibri" w:cs="Arial"/>
                <w:bCs/>
                <w:color w:val="000000"/>
                <w:sz w:val="18"/>
                <w:szCs w:val="18"/>
                <w:shd w:val="clear" w:color="auto" w:fill="FFFFFF"/>
              </w:rPr>
              <w:t>Количество номеров/этажей:</w:t>
            </w:r>
            <w:r w:rsidRPr="00D837E7">
              <w:rPr>
                <w:rStyle w:val="apple-converted-space"/>
                <w:rFonts w:ascii="Calibri" w:hAnsi="Calibri" w:cs="Arial"/>
                <w:color w:val="000000"/>
                <w:sz w:val="18"/>
                <w:szCs w:val="18"/>
                <w:shd w:val="clear" w:color="auto" w:fill="FFFFFF"/>
              </w:rPr>
              <w:t> </w:t>
            </w:r>
            <w:r w:rsidRPr="00D837E7">
              <w:rPr>
                <w:rFonts w:ascii="Calibri" w:hAnsi="Calibri" w:cs="Arial"/>
                <w:color w:val="000000"/>
                <w:sz w:val="18"/>
                <w:szCs w:val="18"/>
                <w:shd w:val="clear" w:color="auto" w:fill="FFFFFF"/>
              </w:rPr>
              <w:t>324/7</w:t>
            </w:r>
            <w:r>
              <w:rPr>
                <w:rFonts w:ascii="Calibri" w:hAnsi="Calibri" w:cs="Arial"/>
                <w:color w:val="000000"/>
                <w:sz w:val="18"/>
                <w:szCs w:val="18"/>
              </w:rPr>
              <w:t xml:space="preserve">. </w:t>
            </w:r>
            <w:r w:rsidRPr="00D837E7">
              <w:rPr>
                <w:rFonts w:ascii="Calibri" w:hAnsi="Calibri" w:cs="Arial"/>
                <w:bCs/>
                <w:color w:val="000000"/>
                <w:sz w:val="18"/>
                <w:szCs w:val="18"/>
                <w:shd w:val="clear" w:color="auto" w:fill="FFFFFF"/>
              </w:rPr>
              <w:t>Год постройки:</w:t>
            </w:r>
            <w:r w:rsidRPr="00D837E7">
              <w:rPr>
                <w:rStyle w:val="apple-converted-space"/>
                <w:rFonts w:ascii="Calibri" w:hAnsi="Calibri" w:cs="Arial"/>
                <w:color w:val="000000"/>
                <w:sz w:val="18"/>
                <w:szCs w:val="18"/>
                <w:shd w:val="clear" w:color="auto" w:fill="FFFFFF"/>
              </w:rPr>
              <w:t> </w:t>
            </w:r>
            <w:r w:rsidRPr="00D837E7">
              <w:rPr>
                <w:rFonts w:ascii="Calibri" w:hAnsi="Calibri" w:cs="Arial"/>
                <w:color w:val="000000"/>
                <w:sz w:val="18"/>
                <w:szCs w:val="18"/>
                <w:shd w:val="clear" w:color="auto" w:fill="FFFFFF"/>
              </w:rPr>
              <w:t>2008</w:t>
            </w:r>
            <w:r>
              <w:rPr>
                <w:rFonts w:ascii="Calibri" w:hAnsi="Calibri" w:cs="Arial"/>
                <w:color w:val="000000"/>
                <w:sz w:val="18"/>
                <w:szCs w:val="18"/>
              </w:rPr>
              <w:t xml:space="preserve">. </w:t>
            </w:r>
            <w:r w:rsidRPr="00D837E7">
              <w:rPr>
                <w:rFonts w:ascii="Calibri" w:hAnsi="Calibri" w:cs="Arial"/>
                <w:bCs/>
                <w:color w:val="000000"/>
                <w:sz w:val="18"/>
                <w:szCs w:val="18"/>
                <w:shd w:val="clear" w:color="auto" w:fill="FFFFFF"/>
              </w:rPr>
              <w:t>Расстояние до центра</w:t>
            </w:r>
            <w:r>
              <w:rPr>
                <w:rFonts w:ascii="Calibri" w:hAnsi="Calibri" w:cs="Arial"/>
                <w:bCs/>
                <w:color w:val="000000"/>
                <w:sz w:val="18"/>
                <w:szCs w:val="18"/>
                <w:shd w:val="clear" w:color="auto" w:fill="FFFFFF"/>
              </w:rPr>
              <w:t xml:space="preserve"> </w:t>
            </w:r>
            <w:r w:rsidRPr="00D837E7">
              <w:rPr>
                <w:rFonts w:ascii="Calibri" w:hAnsi="Calibri" w:cs="Arial"/>
                <w:color w:val="000000"/>
                <w:sz w:val="18"/>
                <w:szCs w:val="18"/>
                <w:shd w:val="clear" w:color="auto" w:fill="FFFFFF"/>
              </w:rPr>
              <w:t xml:space="preserve"> - 2 км</w:t>
            </w:r>
            <w:r>
              <w:rPr>
                <w:rFonts w:ascii="Calibri" w:hAnsi="Calibri" w:cs="Arial"/>
                <w:color w:val="000000"/>
                <w:sz w:val="18"/>
                <w:szCs w:val="18"/>
              </w:rPr>
              <w:t xml:space="preserve">. </w:t>
            </w:r>
            <w:r w:rsidRPr="00D837E7">
              <w:rPr>
                <w:rFonts w:ascii="Calibri" w:hAnsi="Calibri" w:cs="Arial"/>
                <w:bCs/>
                <w:color w:val="000000"/>
                <w:sz w:val="18"/>
                <w:szCs w:val="18"/>
                <w:shd w:val="clear" w:color="auto" w:fill="FFFFFF"/>
              </w:rPr>
              <w:t>Ближайшее метро:</w:t>
            </w:r>
            <w:r w:rsidRPr="00D837E7">
              <w:rPr>
                <w:rStyle w:val="apple-converted-space"/>
                <w:rFonts w:ascii="Calibri" w:hAnsi="Calibri" w:cs="Arial"/>
                <w:color w:val="000000"/>
                <w:sz w:val="18"/>
                <w:szCs w:val="18"/>
                <w:shd w:val="clear" w:color="auto" w:fill="FFFFFF"/>
              </w:rPr>
              <w:t> </w:t>
            </w:r>
            <w:r w:rsidRPr="00DD4F62">
              <w:rPr>
                <w:rFonts w:ascii="Calibri" w:hAnsi="Calibri" w:cs="Arial"/>
                <w:b/>
                <w:color w:val="000000"/>
                <w:sz w:val="18"/>
                <w:szCs w:val="18"/>
                <w:shd w:val="clear" w:color="auto" w:fill="FFFFFF"/>
              </w:rPr>
              <w:t>Василеостровская</w:t>
            </w:r>
            <w:r>
              <w:rPr>
                <w:rFonts w:ascii="Calibri" w:hAnsi="Calibri" w:cs="Arial"/>
                <w:color w:val="000000"/>
                <w:sz w:val="18"/>
                <w:szCs w:val="18"/>
                <w:shd w:val="clear" w:color="auto" w:fill="FFFFFF"/>
              </w:rPr>
              <w:t xml:space="preserve"> - Линия 3 - 900 </w:t>
            </w:r>
            <w:r w:rsidRPr="00D837E7">
              <w:rPr>
                <w:rFonts w:ascii="Calibri" w:hAnsi="Calibri" w:cs="Arial"/>
                <w:color w:val="000000"/>
                <w:sz w:val="18"/>
                <w:szCs w:val="18"/>
                <w:shd w:val="clear" w:color="auto" w:fill="FFFFFF"/>
              </w:rPr>
              <w:t>м</w:t>
            </w:r>
            <w:r>
              <w:rPr>
                <w:rFonts w:ascii="Calibri" w:hAnsi="Calibri" w:cs="Arial"/>
                <w:color w:val="000000"/>
                <w:sz w:val="18"/>
                <w:szCs w:val="18"/>
              </w:rPr>
              <w:t xml:space="preserve">. </w:t>
            </w:r>
            <w:r w:rsidRPr="00D837E7">
              <w:rPr>
                <w:rFonts w:ascii="Calibri" w:hAnsi="Calibri" w:cs="Arial"/>
                <w:bCs/>
                <w:color w:val="000000"/>
                <w:sz w:val="18"/>
                <w:szCs w:val="18"/>
                <w:shd w:val="clear" w:color="auto" w:fill="FFFFFF"/>
              </w:rPr>
              <w:t>Аэропорт:</w:t>
            </w:r>
            <w:r w:rsidRPr="00D837E7">
              <w:rPr>
                <w:rStyle w:val="apple-converted-space"/>
                <w:rFonts w:ascii="Calibri" w:hAnsi="Calibri" w:cs="Arial"/>
                <w:color w:val="000000"/>
                <w:sz w:val="18"/>
                <w:szCs w:val="18"/>
                <w:shd w:val="clear" w:color="auto" w:fill="FFFFFF"/>
              </w:rPr>
              <w:t> </w:t>
            </w:r>
            <w:r w:rsidRPr="00D837E7">
              <w:rPr>
                <w:rFonts w:ascii="Calibri" w:hAnsi="Calibri" w:cs="Arial"/>
                <w:color w:val="000000"/>
                <w:sz w:val="18"/>
                <w:szCs w:val="18"/>
                <w:shd w:val="clear" w:color="auto" w:fill="FFFFFF"/>
              </w:rPr>
              <w:t>Пулково - 23 км</w:t>
            </w:r>
            <w:r>
              <w:rPr>
                <w:rFonts w:ascii="Calibri" w:hAnsi="Calibri" w:cs="Arial"/>
                <w:color w:val="000000"/>
                <w:sz w:val="18"/>
                <w:szCs w:val="18"/>
              </w:rPr>
              <w:t xml:space="preserve">. </w:t>
            </w:r>
            <w:proofErr w:type="gramStart"/>
            <w:r w:rsidRPr="00D837E7">
              <w:rPr>
                <w:rFonts w:ascii="Calibri" w:hAnsi="Calibri" w:cs="Arial"/>
                <w:bCs/>
                <w:color w:val="000000"/>
                <w:sz w:val="18"/>
                <w:szCs w:val="18"/>
                <w:shd w:val="clear" w:color="auto" w:fill="FFFFFF"/>
              </w:rPr>
              <w:t>Ж</w:t>
            </w:r>
            <w:proofErr w:type="gramEnd"/>
            <w:r w:rsidRPr="00D837E7">
              <w:rPr>
                <w:rFonts w:ascii="Calibri" w:hAnsi="Calibri" w:cs="Arial"/>
                <w:bCs/>
                <w:color w:val="000000"/>
                <w:sz w:val="18"/>
                <w:szCs w:val="18"/>
                <w:shd w:val="clear" w:color="auto" w:fill="FFFFFF"/>
              </w:rPr>
              <w:t>/</w:t>
            </w:r>
            <w:proofErr w:type="spellStart"/>
            <w:r w:rsidRPr="00D837E7">
              <w:rPr>
                <w:rFonts w:ascii="Calibri" w:hAnsi="Calibri" w:cs="Arial"/>
                <w:bCs/>
                <w:color w:val="000000"/>
                <w:sz w:val="18"/>
                <w:szCs w:val="18"/>
                <w:shd w:val="clear" w:color="auto" w:fill="FFFFFF"/>
              </w:rPr>
              <w:t>д</w:t>
            </w:r>
            <w:proofErr w:type="spellEnd"/>
            <w:r w:rsidRPr="00D837E7">
              <w:rPr>
                <w:rFonts w:ascii="Calibri" w:hAnsi="Calibri" w:cs="Arial"/>
                <w:bCs/>
                <w:color w:val="000000"/>
                <w:sz w:val="18"/>
                <w:szCs w:val="18"/>
                <w:shd w:val="clear" w:color="auto" w:fill="FFFFFF"/>
              </w:rPr>
              <w:t xml:space="preserve"> вокзал</w:t>
            </w:r>
            <w:r>
              <w:rPr>
                <w:rFonts w:ascii="Calibri" w:hAnsi="Calibri" w:cs="Arial"/>
                <w:bCs/>
                <w:color w:val="000000"/>
                <w:sz w:val="18"/>
                <w:szCs w:val="18"/>
                <w:shd w:val="clear" w:color="auto" w:fill="FFFFFF"/>
              </w:rPr>
              <w:t xml:space="preserve"> </w:t>
            </w:r>
            <w:r w:rsidRPr="00D837E7">
              <w:rPr>
                <w:rStyle w:val="apple-converted-space"/>
                <w:rFonts w:ascii="Calibri" w:hAnsi="Calibri" w:cs="Arial"/>
                <w:color w:val="000000"/>
                <w:sz w:val="18"/>
                <w:szCs w:val="18"/>
                <w:shd w:val="clear" w:color="auto" w:fill="FFFFFF"/>
              </w:rPr>
              <w:t> </w:t>
            </w:r>
            <w:r w:rsidRPr="00D837E7">
              <w:rPr>
                <w:rFonts w:ascii="Calibri" w:hAnsi="Calibri" w:cs="Arial"/>
                <w:color w:val="000000"/>
                <w:sz w:val="18"/>
                <w:szCs w:val="18"/>
                <w:shd w:val="clear" w:color="auto" w:fill="FFFFFF"/>
              </w:rPr>
              <w:t>Московский - 4,5 км</w:t>
            </w:r>
            <w:r>
              <w:rPr>
                <w:rFonts w:ascii="Calibri" w:hAnsi="Calibri" w:cs="Arial"/>
                <w:color w:val="000000"/>
                <w:sz w:val="18"/>
                <w:szCs w:val="18"/>
              </w:rPr>
              <w:t xml:space="preserve">. </w:t>
            </w:r>
            <w:r w:rsidRPr="00D837E7">
              <w:rPr>
                <w:rFonts w:ascii="Calibri" w:hAnsi="Calibri" w:cs="Arial"/>
                <w:color w:val="000000"/>
                <w:sz w:val="18"/>
                <w:szCs w:val="18"/>
                <w:shd w:val="clear" w:color="auto" w:fill="FFFFFF"/>
              </w:rPr>
              <w:t>Речной порт - 12,5 км</w:t>
            </w:r>
            <w:r>
              <w:rPr>
                <w:rFonts w:ascii="Calibri" w:hAnsi="Calibri" w:cs="Arial"/>
                <w:color w:val="000000"/>
                <w:sz w:val="18"/>
                <w:szCs w:val="18"/>
              </w:rPr>
              <w:t xml:space="preserve">. </w:t>
            </w:r>
            <w:r w:rsidRPr="00D837E7">
              <w:rPr>
                <w:rFonts w:ascii="Calibri" w:hAnsi="Calibri" w:cs="Arial"/>
                <w:color w:val="000000"/>
                <w:sz w:val="18"/>
                <w:szCs w:val="18"/>
                <w:shd w:val="clear" w:color="auto" w:fill="FFFFFF"/>
              </w:rPr>
              <w:t>Морской порт - 3,5 км</w:t>
            </w:r>
            <w:r>
              <w:rPr>
                <w:rFonts w:ascii="Calibri" w:hAnsi="Calibri" w:cs="Arial"/>
                <w:color w:val="000000"/>
                <w:sz w:val="18"/>
                <w:szCs w:val="18"/>
              </w:rPr>
              <w:t xml:space="preserve">. </w:t>
            </w:r>
            <w:r w:rsidRPr="00D837E7">
              <w:rPr>
                <w:rFonts w:ascii="Calibri" w:hAnsi="Calibri" w:cs="Arial"/>
                <w:bCs/>
                <w:color w:val="000000"/>
                <w:sz w:val="18"/>
                <w:szCs w:val="18"/>
                <w:shd w:val="clear" w:color="auto" w:fill="FFFFFF"/>
              </w:rPr>
              <w:t>Достопримечательности:</w:t>
            </w:r>
            <w:r w:rsidRPr="00D837E7">
              <w:rPr>
                <w:rStyle w:val="apple-converted-space"/>
                <w:rFonts w:ascii="Calibri" w:hAnsi="Calibri" w:cs="Arial"/>
                <w:color w:val="000000"/>
                <w:sz w:val="18"/>
                <w:szCs w:val="18"/>
                <w:shd w:val="clear" w:color="auto" w:fill="FFFFFF"/>
              </w:rPr>
              <w:t> </w:t>
            </w:r>
            <w:proofErr w:type="gramStart"/>
            <w:r w:rsidRPr="00D837E7">
              <w:rPr>
                <w:rFonts w:ascii="Calibri" w:hAnsi="Calibri" w:cs="Arial"/>
                <w:color w:val="000000"/>
                <w:sz w:val="18"/>
                <w:szCs w:val="18"/>
                <w:shd w:val="clear" w:color="auto" w:fill="FFFFFF"/>
              </w:rPr>
              <w:t>Спортивный Комплек</w:t>
            </w:r>
            <w:r>
              <w:rPr>
                <w:rFonts w:ascii="Calibri" w:hAnsi="Calibri" w:cs="Arial"/>
                <w:color w:val="000000"/>
                <w:sz w:val="18"/>
                <w:szCs w:val="18"/>
                <w:shd w:val="clear" w:color="auto" w:fill="FFFFFF"/>
              </w:rPr>
              <w:t xml:space="preserve">с "Юбилейный" - 0,59 км, </w:t>
            </w:r>
            <w:r w:rsidRPr="00D837E7">
              <w:rPr>
                <w:rFonts w:ascii="Calibri" w:hAnsi="Calibri" w:cs="Arial"/>
                <w:color w:val="000000"/>
                <w:sz w:val="18"/>
                <w:szCs w:val="18"/>
                <w:shd w:val="clear" w:color="auto" w:fill="FFFFFF"/>
              </w:rPr>
              <w:t>Кунст</w:t>
            </w:r>
            <w:r>
              <w:rPr>
                <w:rFonts w:ascii="Calibri" w:hAnsi="Calibri" w:cs="Arial"/>
                <w:color w:val="000000"/>
                <w:sz w:val="18"/>
                <w:szCs w:val="18"/>
                <w:shd w:val="clear" w:color="auto" w:fill="FFFFFF"/>
              </w:rPr>
              <w:t>камера</w:t>
            </w:r>
            <w:r w:rsidRPr="00D837E7">
              <w:rPr>
                <w:rFonts w:ascii="Calibri" w:hAnsi="Calibri" w:cs="Arial"/>
                <w:color w:val="000000"/>
                <w:sz w:val="18"/>
                <w:szCs w:val="18"/>
                <w:shd w:val="clear" w:color="auto" w:fill="FFFFFF"/>
              </w:rPr>
              <w:t xml:space="preserve"> - 0,67 км, Эрмитаж - 1,23 км</w:t>
            </w:r>
            <w:proofErr w:type="gramEnd"/>
          </w:p>
        </w:tc>
      </w:tr>
      <w:tr w:rsidR="00AF1F4C" w:rsidRPr="00514052" w:rsidTr="004A67EA">
        <w:trPr>
          <w:trHeight w:val="20"/>
        </w:trPr>
        <w:tc>
          <w:tcPr>
            <w:tcW w:w="675" w:type="dxa"/>
          </w:tcPr>
          <w:p w:rsidR="00AF1F4C" w:rsidRDefault="00AF1F4C" w:rsidP="004A67EA">
            <w:pPr>
              <w:spacing w:after="127"/>
              <w:jc w:val="center"/>
              <w:rPr>
                <w:rFonts w:ascii="Calibri" w:hAnsi="Calibri" w:cs="Arial"/>
                <w:b/>
                <w:color w:val="0000FF"/>
                <w:sz w:val="28"/>
                <w:szCs w:val="28"/>
              </w:rPr>
            </w:pPr>
          </w:p>
        </w:tc>
        <w:tc>
          <w:tcPr>
            <w:tcW w:w="3119" w:type="dxa"/>
          </w:tcPr>
          <w:p w:rsidR="00AF1F4C" w:rsidRDefault="00AF1F4C" w:rsidP="004A67EA">
            <w:pPr>
              <w:spacing w:after="127"/>
              <w:jc w:val="center"/>
            </w:pPr>
            <w:r>
              <w:rPr>
                <w:noProof/>
                <w:lang w:eastAsia="ru-RU"/>
              </w:rPr>
              <w:drawing>
                <wp:inline distT="0" distB="0" distL="0" distR="0">
                  <wp:extent cx="1911350" cy="1276350"/>
                  <wp:effectExtent l="19050" t="0" r="0" b="0"/>
                  <wp:docPr id="30" name="Рисунок 30" descr="2187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1870415"/>
                          <pic:cNvPicPr>
                            <a:picLocks noChangeAspect="1" noChangeArrowheads="1"/>
                          </pic:cNvPicPr>
                        </pic:nvPicPr>
                        <pic:blipFill>
                          <a:blip r:embed="rId62" cstate="print"/>
                          <a:srcRect/>
                          <a:stretch>
                            <a:fillRect/>
                          </a:stretch>
                        </pic:blipFill>
                        <pic:spPr bwMode="auto">
                          <a:xfrm>
                            <a:off x="0" y="0"/>
                            <a:ext cx="1911350" cy="1276350"/>
                          </a:xfrm>
                          <a:prstGeom prst="rect">
                            <a:avLst/>
                          </a:prstGeom>
                          <a:noFill/>
                          <a:ln w="9525">
                            <a:noFill/>
                            <a:miter lim="800000"/>
                            <a:headEnd/>
                            <a:tailEnd/>
                          </a:ln>
                        </pic:spPr>
                      </pic:pic>
                    </a:graphicData>
                  </a:graphic>
                </wp:inline>
              </w:drawing>
            </w:r>
          </w:p>
        </w:tc>
        <w:tc>
          <w:tcPr>
            <w:tcW w:w="6911" w:type="dxa"/>
            <w:vMerge/>
          </w:tcPr>
          <w:p w:rsidR="00AF1F4C" w:rsidRPr="00D837E7" w:rsidRDefault="00AF1F4C" w:rsidP="004A67EA">
            <w:pPr>
              <w:pStyle w:val="a3"/>
              <w:jc w:val="both"/>
              <w:rPr>
                <w:rStyle w:val="afa"/>
                <w:rFonts w:ascii="Calibri" w:hAnsi="Calibri" w:cs="Arial"/>
                <w:color w:val="0000FF"/>
              </w:rPr>
            </w:pPr>
          </w:p>
        </w:tc>
      </w:tr>
      <w:tr w:rsidR="0033381D" w:rsidRPr="00514052" w:rsidTr="004A67EA">
        <w:trPr>
          <w:trHeight w:val="20"/>
        </w:trPr>
        <w:tc>
          <w:tcPr>
            <w:tcW w:w="675" w:type="dxa"/>
            <w:vMerge w:val="restart"/>
          </w:tcPr>
          <w:p w:rsidR="0033381D" w:rsidRPr="0006299E" w:rsidRDefault="0033381D" w:rsidP="004A67EA">
            <w:pPr>
              <w:spacing w:after="127"/>
              <w:jc w:val="center"/>
              <w:rPr>
                <w:rFonts w:ascii="Calibri" w:hAnsi="Calibri" w:cs="Arial"/>
                <w:b/>
                <w:color w:val="0000FF"/>
                <w:sz w:val="28"/>
                <w:szCs w:val="28"/>
              </w:rPr>
            </w:pPr>
            <w:r>
              <w:rPr>
                <w:rFonts w:ascii="Calibri" w:hAnsi="Calibri" w:cs="Arial"/>
                <w:b/>
                <w:color w:val="0000FF"/>
                <w:sz w:val="28"/>
                <w:szCs w:val="28"/>
              </w:rPr>
              <w:t>33</w:t>
            </w:r>
          </w:p>
        </w:tc>
        <w:tc>
          <w:tcPr>
            <w:tcW w:w="3119" w:type="dxa"/>
          </w:tcPr>
          <w:p w:rsidR="0033381D" w:rsidRPr="0006299E" w:rsidRDefault="0033381D" w:rsidP="004A67EA">
            <w:pPr>
              <w:spacing w:after="127"/>
              <w:jc w:val="center"/>
              <w:rPr>
                <w:rFonts w:ascii="Calibri" w:hAnsi="Calibri" w:cs="Arial"/>
                <w:b/>
                <w:color w:val="0000FF"/>
                <w:sz w:val="28"/>
                <w:szCs w:val="28"/>
              </w:rPr>
            </w:pPr>
            <w:r>
              <w:rPr>
                <w:noProof/>
                <w:lang w:eastAsia="ru-RU"/>
              </w:rPr>
              <w:drawing>
                <wp:inline distT="0" distB="0" distL="0" distR="0">
                  <wp:extent cx="1924050" cy="1714500"/>
                  <wp:effectExtent l="19050" t="0" r="0" b="0"/>
                  <wp:docPr id="59" name="Рисунок 31" descr="Гостиница Соло Сокос Отель Васильев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Гостиница Соло Сокос Отель Васильевский"/>
                          <pic:cNvPicPr>
                            <a:picLocks noChangeAspect="1" noChangeArrowheads="1"/>
                          </pic:cNvPicPr>
                        </pic:nvPicPr>
                        <pic:blipFill>
                          <a:blip r:embed="rId63" cstate="print"/>
                          <a:srcRect/>
                          <a:stretch>
                            <a:fillRect/>
                          </a:stretch>
                        </pic:blipFill>
                        <pic:spPr bwMode="auto">
                          <a:xfrm>
                            <a:off x="0" y="0"/>
                            <a:ext cx="1924050" cy="1714500"/>
                          </a:xfrm>
                          <a:prstGeom prst="rect">
                            <a:avLst/>
                          </a:prstGeom>
                          <a:noFill/>
                          <a:ln w="9525">
                            <a:noFill/>
                            <a:miter lim="800000"/>
                            <a:headEnd/>
                            <a:tailEnd/>
                          </a:ln>
                        </pic:spPr>
                      </pic:pic>
                    </a:graphicData>
                  </a:graphic>
                </wp:inline>
              </w:drawing>
            </w:r>
          </w:p>
        </w:tc>
        <w:tc>
          <w:tcPr>
            <w:tcW w:w="6911" w:type="dxa"/>
          </w:tcPr>
          <w:p w:rsidR="0033381D" w:rsidRPr="000302BA" w:rsidRDefault="0033381D" w:rsidP="004A67EA">
            <w:pPr>
              <w:pStyle w:val="a3"/>
              <w:jc w:val="both"/>
              <w:rPr>
                <w:rFonts w:ascii="Calibri" w:hAnsi="Calibri" w:cs="Arial"/>
                <w:color w:val="000000"/>
                <w:sz w:val="18"/>
                <w:szCs w:val="18"/>
              </w:rPr>
            </w:pPr>
            <w:r w:rsidRPr="000302BA">
              <w:rPr>
                <w:rStyle w:val="afa"/>
                <w:rFonts w:ascii="Calibri" w:hAnsi="Calibri" w:cs="Arial"/>
                <w:color w:val="0000FF"/>
                <w:sz w:val="18"/>
                <w:szCs w:val="18"/>
              </w:rPr>
              <w:t xml:space="preserve">«Соло </w:t>
            </w:r>
            <w:proofErr w:type="spellStart"/>
            <w:r w:rsidRPr="000302BA">
              <w:rPr>
                <w:rStyle w:val="afa"/>
                <w:rFonts w:ascii="Calibri" w:hAnsi="Calibri" w:cs="Arial"/>
                <w:color w:val="0000FF"/>
                <w:sz w:val="18"/>
                <w:szCs w:val="18"/>
              </w:rPr>
              <w:t>Сокос</w:t>
            </w:r>
            <w:proofErr w:type="spellEnd"/>
            <w:r w:rsidRPr="000302BA">
              <w:rPr>
                <w:rStyle w:val="afa"/>
                <w:rFonts w:ascii="Calibri" w:hAnsi="Calibri" w:cs="Arial"/>
                <w:color w:val="0000FF"/>
                <w:sz w:val="18"/>
                <w:szCs w:val="18"/>
              </w:rPr>
              <w:t xml:space="preserve"> Отель Васильевский» 4*     </w:t>
            </w:r>
            <w:r w:rsidRPr="000302BA">
              <w:rPr>
                <w:rStyle w:val="afa"/>
                <w:rFonts w:ascii="Calibri" w:hAnsi="Calibri" w:cs="Arial"/>
                <w:b w:val="0"/>
                <w:sz w:val="18"/>
                <w:szCs w:val="18"/>
              </w:rPr>
              <w:t>Адрес:</w:t>
            </w:r>
            <w:r w:rsidRPr="000302BA">
              <w:rPr>
                <w:rStyle w:val="apple-converted-space"/>
                <w:rFonts w:ascii="Calibri" w:hAnsi="Calibri" w:cs="Arial"/>
                <w:color w:val="000000"/>
                <w:sz w:val="18"/>
                <w:szCs w:val="18"/>
              </w:rPr>
              <w:t> </w:t>
            </w:r>
            <w:r w:rsidRPr="000302BA">
              <w:rPr>
                <w:rFonts w:ascii="Calibri" w:hAnsi="Calibri" w:cs="Arial"/>
                <w:b/>
                <w:i/>
                <w:color w:val="000000"/>
                <w:sz w:val="18"/>
                <w:szCs w:val="18"/>
              </w:rPr>
              <w:t>8 линия В.О. д. 11/13</w:t>
            </w:r>
          </w:p>
          <w:p w:rsidR="0033381D" w:rsidRPr="000302BA" w:rsidRDefault="0033381D" w:rsidP="004A67EA">
            <w:pPr>
              <w:ind w:right="55"/>
              <w:jc w:val="both"/>
              <w:outlineLvl w:val="0"/>
              <w:rPr>
                <w:rFonts w:ascii="Calibri" w:hAnsi="Calibri"/>
                <w:bCs/>
                <w:kern w:val="36"/>
                <w:sz w:val="18"/>
                <w:szCs w:val="18"/>
              </w:rPr>
            </w:pPr>
            <w:r w:rsidRPr="000302BA">
              <w:rPr>
                <w:rFonts w:ascii="Calibri" w:hAnsi="Calibri"/>
                <w:b/>
                <w:kern w:val="36"/>
                <w:sz w:val="18"/>
                <w:szCs w:val="18"/>
              </w:rPr>
              <w:t xml:space="preserve">Транспортная доступность: </w:t>
            </w:r>
            <w:r w:rsidRPr="000302BA">
              <w:rPr>
                <w:rFonts w:ascii="Calibri" w:hAnsi="Calibri"/>
                <w:kern w:val="36"/>
                <w:sz w:val="18"/>
                <w:szCs w:val="18"/>
              </w:rPr>
              <w:t>б</w:t>
            </w:r>
            <w:r w:rsidRPr="000302BA">
              <w:rPr>
                <w:rFonts w:ascii="Calibri" w:hAnsi="Calibri"/>
                <w:bCs/>
                <w:kern w:val="36"/>
                <w:sz w:val="18"/>
                <w:szCs w:val="18"/>
              </w:rPr>
              <w:t xml:space="preserve">лизость к </w:t>
            </w:r>
            <w:proofErr w:type="gramStart"/>
            <w:r w:rsidRPr="000302BA">
              <w:rPr>
                <w:rFonts w:ascii="Calibri" w:hAnsi="Calibri"/>
                <w:bCs/>
                <w:kern w:val="36"/>
                <w:sz w:val="18"/>
                <w:szCs w:val="18"/>
              </w:rPr>
              <w:t>ближайшей</w:t>
            </w:r>
            <w:proofErr w:type="gramEnd"/>
            <w:r w:rsidRPr="000302BA">
              <w:rPr>
                <w:rFonts w:ascii="Calibri" w:hAnsi="Calibri"/>
                <w:bCs/>
                <w:kern w:val="36"/>
                <w:sz w:val="18"/>
                <w:szCs w:val="18"/>
              </w:rPr>
              <w:t xml:space="preserve"> ст.м. </w:t>
            </w:r>
            <w:r w:rsidRPr="000302BA">
              <w:rPr>
                <w:rFonts w:ascii="Calibri" w:hAnsi="Calibri"/>
                <w:b/>
                <w:bCs/>
                <w:kern w:val="36"/>
                <w:sz w:val="18"/>
                <w:szCs w:val="18"/>
              </w:rPr>
              <w:t xml:space="preserve">«Василеостровская» </w:t>
            </w:r>
            <w:r w:rsidRPr="000302BA">
              <w:rPr>
                <w:rFonts w:ascii="Calibri" w:hAnsi="Calibri"/>
                <w:bCs/>
                <w:kern w:val="36"/>
                <w:sz w:val="18"/>
                <w:szCs w:val="18"/>
              </w:rPr>
              <w:t>- 800 м. 10 минут пешком. Близость к аэропорту «Пулково» - 20 км; Близость к Московскому вокзалу -  6,2 км.</w:t>
            </w:r>
          </w:p>
          <w:p w:rsidR="0033381D" w:rsidRPr="00D837E7" w:rsidRDefault="0033381D" w:rsidP="004A67EA">
            <w:pPr>
              <w:ind w:right="55"/>
              <w:jc w:val="both"/>
              <w:rPr>
                <w:rFonts w:ascii="Calibri" w:eastAsia="Calibri" w:hAnsi="Calibri"/>
                <w:sz w:val="18"/>
                <w:szCs w:val="18"/>
              </w:rPr>
            </w:pPr>
            <w:r w:rsidRPr="00D837E7">
              <w:rPr>
                <w:rFonts w:ascii="Calibri" w:eastAsia="Calibri" w:hAnsi="Calibri"/>
                <w:b/>
                <w:sz w:val="18"/>
                <w:szCs w:val="18"/>
              </w:rPr>
              <w:t xml:space="preserve">Расположение: </w:t>
            </w:r>
            <w:r w:rsidRPr="00D837E7">
              <w:rPr>
                <w:rFonts w:ascii="Calibri" w:eastAsia="Calibri" w:hAnsi="Calibri"/>
                <w:sz w:val="18"/>
                <w:szCs w:val="18"/>
              </w:rPr>
              <w:t>"</w:t>
            </w:r>
            <w:proofErr w:type="spellStart"/>
            <w:r w:rsidRPr="00D837E7">
              <w:rPr>
                <w:rFonts w:ascii="Calibri" w:eastAsia="Calibri" w:hAnsi="Calibri"/>
                <w:sz w:val="18"/>
                <w:szCs w:val="18"/>
              </w:rPr>
              <w:t>Сокос</w:t>
            </w:r>
            <w:proofErr w:type="spellEnd"/>
            <w:r w:rsidRPr="00D837E7">
              <w:rPr>
                <w:rFonts w:ascii="Calibri" w:eastAsia="Calibri" w:hAnsi="Calibri"/>
                <w:sz w:val="18"/>
                <w:szCs w:val="18"/>
              </w:rPr>
              <w:t xml:space="preserve"> Отель Васильевский" находится в исторической части</w:t>
            </w:r>
            <w:proofErr w:type="gramStart"/>
            <w:r w:rsidRPr="00D837E7">
              <w:rPr>
                <w:rFonts w:ascii="Calibri" w:eastAsia="Calibri" w:hAnsi="Calibri"/>
                <w:sz w:val="18"/>
                <w:szCs w:val="18"/>
              </w:rPr>
              <w:t xml:space="preserve"> С</w:t>
            </w:r>
            <w:proofErr w:type="gramEnd"/>
            <w:r w:rsidRPr="00D837E7">
              <w:rPr>
                <w:rFonts w:ascii="Calibri" w:eastAsia="Calibri" w:hAnsi="Calibri"/>
                <w:sz w:val="18"/>
                <w:szCs w:val="18"/>
              </w:rPr>
              <w:t xml:space="preserve">анкт Петербурга. В ближайшей пешеходной доступности, в пределах 10-15 минут находятся главные достопримечательности и музеи Петербурга: Стрелка В.О, Эрмитаж, Исаакиевский собор, Университетская Набережная, Кунсткамера, </w:t>
            </w:r>
            <w:proofErr w:type="spellStart"/>
            <w:r w:rsidRPr="00D837E7">
              <w:rPr>
                <w:rFonts w:ascii="Calibri" w:eastAsia="Calibri" w:hAnsi="Calibri"/>
                <w:sz w:val="18"/>
                <w:szCs w:val="18"/>
              </w:rPr>
              <w:t>Меншиковский</w:t>
            </w:r>
            <w:proofErr w:type="spellEnd"/>
            <w:r w:rsidRPr="00D837E7">
              <w:rPr>
                <w:rFonts w:ascii="Calibri" w:eastAsia="Calibri" w:hAnsi="Calibri"/>
                <w:sz w:val="18"/>
                <w:szCs w:val="18"/>
              </w:rPr>
              <w:t xml:space="preserve"> дворец.</w:t>
            </w:r>
          </w:p>
          <w:p w:rsidR="0033381D" w:rsidRPr="00D837E7" w:rsidRDefault="0033381D" w:rsidP="004A67EA">
            <w:pPr>
              <w:spacing w:after="127"/>
              <w:jc w:val="both"/>
              <w:rPr>
                <w:rFonts w:ascii="Calibri" w:hAnsi="Calibri" w:cs="Arial"/>
                <w:b/>
                <w:color w:val="0000FF"/>
                <w:sz w:val="18"/>
                <w:szCs w:val="18"/>
              </w:rPr>
            </w:pPr>
          </w:p>
        </w:tc>
      </w:tr>
      <w:tr w:rsidR="0033381D" w:rsidRPr="00514052" w:rsidTr="009505CD">
        <w:trPr>
          <w:trHeight w:val="20"/>
        </w:trPr>
        <w:tc>
          <w:tcPr>
            <w:tcW w:w="675" w:type="dxa"/>
            <w:vMerge/>
          </w:tcPr>
          <w:p w:rsidR="0033381D" w:rsidRDefault="0033381D" w:rsidP="004A67EA">
            <w:pPr>
              <w:spacing w:after="127"/>
              <w:jc w:val="center"/>
              <w:rPr>
                <w:rFonts w:ascii="Calibri" w:hAnsi="Calibri" w:cs="Arial"/>
                <w:b/>
                <w:color w:val="0000FF"/>
                <w:sz w:val="28"/>
                <w:szCs w:val="28"/>
              </w:rPr>
            </w:pPr>
          </w:p>
        </w:tc>
        <w:tc>
          <w:tcPr>
            <w:tcW w:w="10030" w:type="dxa"/>
            <w:gridSpan w:val="2"/>
          </w:tcPr>
          <w:p w:rsidR="000302BA" w:rsidRPr="00D837E7" w:rsidRDefault="000302BA" w:rsidP="000302BA">
            <w:pPr>
              <w:pStyle w:val="a3"/>
              <w:jc w:val="both"/>
              <w:rPr>
                <w:rFonts w:ascii="Calibri" w:hAnsi="Calibri" w:cs="Arial"/>
                <w:b/>
                <w:color w:val="000000"/>
                <w:sz w:val="18"/>
                <w:szCs w:val="18"/>
              </w:rPr>
            </w:pPr>
            <w:r w:rsidRPr="00D837E7">
              <w:rPr>
                <w:rFonts w:ascii="Calibri" w:hAnsi="Calibri"/>
                <w:b/>
                <w:sz w:val="18"/>
                <w:szCs w:val="18"/>
              </w:rPr>
              <w:t>Размещение:</w:t>
            </w:r>
            <w:r w:rsidRPr="00D837E7">
              <w:rPr>
                <w:rFonts w:ascii="Calibri" w:hAnsi="Calibri"/>
                <w:sz w:val="18"/>
                <w:szCs w:val="18"/>
              </w:rPr>
              <w:t xml:space="preserve"> </w:t>
            </w:r>
            <w:r w:rsidRPr="00D837E7">
              <w:rPr>
                <w:rFonts w:ascii="Calibri" w:hAnsi="Calibri" w:cs="Arial"/>
                <w:color w:val="000000"/>
                <w:sz w:val="18"/>
                <w:szCs w:val="18"/>
              </w:rPr>
              <w:t>"</w:t>
            </w:r>
            <w:proofErr w:type="spellStart"/>
            <w:r w:rsidRPr="00D837E7">
              <w:rPr>
                <w:rFonts w:ascii="Calibri" w:hAnsi="Calibri" w:cs="Arial"/>
                <w:color w:val="000000"/>
                <w:sz w:val="18"/>
                <w:szCs w:val="18"/>
              </w:rPr>
              <w:t>Сокос</w:t>
            </w:r>
            <w:proofErr w:type="spellEnd"/>
            <w:r w:rsidRPr="00D837E7">
              <w:rPr>
                <w:rFonts w:ascii="Calibri" w:hAnsi="Calibri" w:cs="Arial"/>
                <w:color w:val="000000"/>
                <w:sz w:val="18"/>
                <w:szCs w:val="18"/>
              </w:rPr>
              <w:t xml:space="preserve"> Отель Васильевский" - один из трех петербургских отелей крупнейшей финской гостиничной сети </w:t>
            </w:r>
            <w:proofErr w:type="spellStart"/>
            <w:r w:rsidRPr="00D837E7">
              <w:rPr>
                <w:rFonts w:ascii="Calibri" w:hAnsi="Calibri" w:cs="Arial"/>
                <w:color w:val="000000"/>
                <w:sz w:val="18"/>
                <w:szCs w:val="18"/>
              </w:rPr>
              <w:t>Sokos</w:t>
            </w:r>
            <w:proofErr w:type="spellEnd"/>
            <w:r w:rsidRPr="00D837E7">
              <w:rPr>
                <w:rFonts w:ascii="Calibri" w:hAnsi="Calibri" w:cs="Arial"/>
                <w:color w:val="000000"/>
                <w:sz w:val="18"/>
                <w:szCs w:val="18"/>
              </w:rPr>
              <w:t>. Он находится на 8-й линии Васильевского острова и занимает недавно отреставрированное здание, построенное в Х</w:t>
            </w:r>
            <w:proofErr w:type="gramStart"/>
            <w:r w:rsidRPr="00D837E7">
              <w:rPr>
                <w:rFonts w:ascii="Calibri" w:hAnsi="Calibri" w:cs="Arial"/>
                <w:color w:val="000000"/>
                <w:sz w:val="18"/>
                <w:szCs w:val="18"/>
              </w:rPr>
              <w:t>I</w:t>
            </w:r>
            <w:proofErr w:type="gramEnd"/>
            <w:r w:rsidRPr="00D837E7">
              <w:rPr>
                <w:rFonts w:ascii="Calibri" w:hAnsi="Calibri" w:cs="Arial"/>
                <w:color w:val="000000"/>
                <w:sz w:val="18"/>
                <w:szCs w:val="18"/>
              </w:rPr>
              <w:t>Х веке.</w:t>
            </w:r>
            <w:r w:rsidRPr="00D837E7">
              <w:rPr>
                <w:rStyle w:val="apple-converted-space"/>
                <w:rFonts w:ascii="Calibri" w:hAnsi="Calibri" w:cs="Arial"/>
                <w:color w:val="000000"/>
                <w:sz w:val="18"/>
                <w:szCs w:val="18"/>
              </w:rPr>
              <w:t> </w:t>
            </w:r>
            <w:r w:rsidRPr="00D837E7">
              <w:rPr>
                <w:rFonts w:ascii="Calibri" w:hAnsi="Calibri" w:cs="Arial"/>
                <w:color w:val="000000"/>
                <w:sz w:val="18"/>
                <w:szCs w:val="18"/>
              </w:rPr>
              <w:t xml:space="preserve">К услугам гостей 255 номеров: стандартные, улучшенные и люксы. «Изюминка» отеля - десять романтичных мансардных номеров, позволяющие гостям оказаться в атмосфере богемной творческой мастерской, и роскошный люкс-апартамент с эркером. Номера оформлены в классическом стиле в красно-золотистых тонах, обставлены дорогой мебелью из темного дерева. В каждом номере LCD-телевизор, </w:t>
            </w:r>
            <w:proofErr w:type="spellStart"/>
            <w:r w:rsidRPr="00D837E7">
              <w:rPr>
                <w:rFonts w:ascii="Calibri" w:hAnsi="Calibri" w:cs="Arial"/>
                <w:color w:val="000000"/>
                <w:sz w:val="18"/>
                <w:szCs w:val="18"/>
              </w:rPr>
              <w:t>Wi-Fi</w:t>
            </w:r>
            <w:proofErr w:type="spellEnd"/>
            <w:r w:rsidRPr="00D837E7">
              <w:rPr>
                <w:rFonts w:ascii="Calibri" w:hAnsi="Calibri" w:cs="Arial"/>
                <w:color w:val="000000"/>
                <w:sz w:val="18"/>
                <w:szCs w:val="18"/>
              </w:rPr>
              <w:t xml:space="preserve"> интернет, кондиционер, сейф, мини-бар, гладильная доска и утюг. В ванной комнате пол с подогревом.</w:t>
            </w:r>
            <w:r w:rsidRPr="00D837E7">
              <w:rPr>
                <w:rFonts w:ascii="Calibri" w:hAnsi="Calibri" w:cs="Arial"/>
                <w:color w:val="333333"/>
                <w:sz w:val="18"/>
                <w:szCs w:val="18"/>
              </w:rPr>
              <w:t xml:space="preserve"> </w:t>
            </w:r>
            <w:r w:rsidRPr="00D837E7">
              <w:rPr>
                <w:rFonts w:ascii="Calibri" w:hAnsi="Calibri" w:cs="Arial"/>
                <w:b/>
                <w:color w:val="000000"/>
                <w:sz w:val="18"/>
                <w:szCs w:val="18"/>
              </w:rPr>
              <w:t>Завтрак «шведский стол».</w:t>
            </w:r>
          </w:p>
          <w:p w:rsidR="000302BA" w:rsidRPr="00D837E7" w:rsidRDefault="000302BA" w:rsidP="000302BA">
            <w:pPr>
              <w:ind w:right="55"/>
              <w:jc w:val="both"/>
              <w:rPr>
                <w:rFonts w:ascii="Calibri" w:hAnsi="Calibri"/>
                <w:sz w:val="18"/>
                <w:szCs w:val="18"/>
              </w:rPr>
            </w:pPr>
            <w:r w:rsidRPr="00D837E7">
              <w:rPr>
                <w:rFonts w:ascii="Calibri" w:hAnsi="Calibri"/>
                <w:b/>
                <w:sz w:val="18"/>
                <w:szCs w:val="18"/>
              </w:rPr>
              <w:t>Услуги отеля:</w:t>
            </w:r>
            <w:r w:rsidRPr="00D837E7">
              <w:rPr>
                <w:rFonts w:ascii="Calibri" w:eastAsia="Calibri" w:hAnsi="Calibri" w:cs="Tahoma"/>
                <w:sz w:val="18"/>
                <w:szCs w:val="18"/>
              </w:rPr>
              <w:t xml:space="preserve"> </w:t>
            </w:r>
            <w:proofErr w:type="gramStart"/>
            <w:r w:rsidRPr="00D837E7">
              <w:rPr>
                <w:rFonts w:ascii="Calibri" w:eastAsia="Calibri" w:hAnsi="Calibri"/>
                <w:sz w:val="18"/>
                <w:szCs w:val="18"/>
              </w:rPr>
              <w:t>Паркинг, тренажерный зал, сауна, ресторан французской кухни, ирландский паб, сигарная комната (она же библиотека), чайная комнату и лобби-бар, услуги бизнес центра, конференц-зал.</w:t>
            </w:r>
            <w:proofErr w:type="gramEnd"/>
          </w:p>
          <w:p w:rsidR="0033381D" w:rsidRPr="009C04AC" w:rsidRDefault="000302BA" w:rsidP="000302BA">
            <w:pPr>
              <w:pStyle w:val="a3"/>
              <w:jc w:val="both"/>
              <w:rPr>
                <w:rFonts w:ascii="Calibri" w:hAnsi="Calibri" w:cs="Arial"/>
                <w:b/>
                <w:color w:val="0000FF"/>
                <w:sz w:val="18"/>
                <w:szCs w:val="18"/>
              </w:rPr>
            </w:pPr>
            <w:r w:rsidRPr="00D837E7">
              <w:rPr>
                <w:rFonts w:ascii="Calibri" w:hAnsi="Calibri"/>
                <w:b/>
                <w:sz w:val="18"/>
                <w:szCs w:val="18"/>
              </w:rPr>
              <w:t>Завтрак:</w:t>
            </w:r>
            <w:r w:rsidRPr="00D837E7">
              <w:rPr>
                <w:rFonts w:ascii="Calibri" w:hAnsi="Calibri"/>
                <w:sz w:val="18"/>
                <w:szCs w:val="18"/>
              </w:rPr>
              <w:t xml:space="preserve"> «Шведский стол» с 07:00 до 11:00 в ресторане </w:t>
            </w:r>
            <w:proofErr w:type="spellStart"/>
            <w:r w:rsidRPr="00D837E7">
              <w:rPr>
                <w:rFonts w:ascii="Calibri" w:eastAsia="Calibri" w:hAnsi="Calibri"/>
                <w:sz w:val="18"/>
                <w:szCs w:val="18"/>
                <w:shd w:val="clear" w:color="auto" w:fill="FFFFFF"/>
              </w:rPr>
              <w:t>Repin</w:t>
            </w:r>
            <w:proofErr w:type="spellEnd"/>
            <w:r w:rsidRPr="00D837E7">
              <w:rPr>
                <w:rFonts w:ascii="Calibri" w:eastAsia="Calibri" w:hAnsi="Calibri"/>
                <w:sz w:val="18"/>
                <w:szCs w:val="18"/>
                <w:shd w:val="clear" w:color="auto" w:fill="FFFFFF"/>
              </w:rPr>
              <w:t xml:space="preserve"> </w:t>
            </w:r>
            <w:proofErr w:type="spellStart"/>
            <w:r w:rsidRPr="00D837E7">
              <w:rPr>
                <w:rFonts w:ascii="Calibri" w:eastAsia="Calibri" w:hAnsi="Calibri"/>
                <w:sz w:val="18"/>
                <w:szCs w:val="18"/>
                <w:shd w:val="clear" w:color="auto" w:fill="FFFFFF"/>
              </w:rPr>
              <w:t>Lounge</w:t>
            </w:r>
            <w:proofErr w:type="spellEnd"/>
            <w:r w:rsidRPr="00D837E7">
              <w:rPr>
                <w:rFonts w:ascii="Calibri" w:eastAsia="Calibri" w:hAnsi="Calibri"/>
                <w:sz w:val="18"/>
                <w:szCs w:val="18"/>
                <w:shd w:val="clear" w:color="auto" w:fill="FFFFFF"/>
              </w:rPr>
              <w:t>.</w:t>
            </w:r>
          </w:p>
        </w:tc>
      </w:tr>
      <w:tr w:rsidR="00AF1F4C" w:rsidRPr="00514052" w:rsidTr="004A67EA">
        <w:trPr>
          <w:trHeight w:val="20"/>
        </w:trPr>
        <w:tc>
          <w:tcPr>
            <w:tcW w:w="675" w:type="dxa"/>
          </w:tcPr>
          <w:p w:rsidR="00AF1F4C" w:rsidRPr="0006299E" w:rsidRDefault="00AF1F4C" w:rsidP="004A67EA">
            <w:pPr>
              <w:spacing w:after="127"/>
              <w:jc w:val="center"/>
              <w:rPr>
                <w:rFonts w:ascii="Calibri" w:hAnsi="Calibri" w:cs="Arial"/>
                <w:b/>
                <w:color w:val="0000FF"/>
                <w:sz w:val="28"/>
                <w:szCs w:val="28"/>
              </w:rPr>
            </w:pPr>
            <w:r>
              <w:rPr>
                <w:rFonts w:ascii="Calibri" w:hAnsi="Calibri" w:cs="Arial"/>
                <w:b/>
                <w:color w:val="0000FF"/>
                <w:sz w:val="28"/>
                <w:szCs w:val="28"/>
              </w:rPr>
              <w:lastRenderedPageBreak/>
              <w:t>35</w:t>
            </w:r>
          </w:p>
        </w:tc>
        <w:tc>
          <w:tcPr>
            <w:tcW w:w="3119" w:type="dxa"/>
          </w:tcPr>
          <w:p w:rsidR="00AF1F4C" w:rsidRPr="0006299E" w:rsidRDefault="00AF1F4C" w:rsidP="004A67EA">
            <w:pPr>
              <w:spacing w:after="127"/>
              <w:jc w:val="center"/>
              <w:rPr>
                <w:rFonts w:ascii="Calibri" w:hAnsi="Calibri" w:cs="Arial"/>
                <w:b/>
                <w:color w:val="0000FF"/>
                <w:sz w:val="28"/>
                <w:szCs w:val="28"/>
              </w:rPr>
            </w:pPr>
            <w:r>
              <w:rPr>
                <w:noProof/>
                <w:lang w:eastAsia="ru-RU"/>
              </w:rPr>
              <w:drawing>
                <wp:inline distT="0" distB="0" distL="0" distR="0">
                  <wp:extent cx="1917700" cy="1714500"/>
                  <wp:effectExtent l="19050" t="0" r="6350" b="0"/>
                  <wp:docPr id="32" name="Рисунок 32" descr="Гостиница Спут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Гостиница Спутник"/>
                          <pic:cNvPicPr>
                            <a:picLocks noChangeAspect="1" noChangeArrowheads="1"/>
                          </pic:cNvPicPr>
                        </pic:nvPicPr>
                        <pic:blipFill>
                          <a:blip r:embed="rId64" cstate="print"/>
                          <a:srcRect/>
                          <a:stretch>
                            <a:fillRect/>
                          </a:stretch>
                        </pic:blipFill>
                        <pic:spPr bwMode="auto">
                          <a:xfrm>
                            <a:off x="0" y="0"/>
                            <a:ext cx="1917700" cy="1714500"/>
                          </a:xfrm>
                          <a:prstGeom prst="rect">
                            <a:avLst/>
                          </a:prstGeom>
                          <a:noFill/>
                          <a:ln w="9525">
                            <a:noFill/>
                            <a:miter lim="800000"/>
                            <a:headEnd/>
                            <a:tailEnd/>
                          </a:ln>
                        </pic:spPr>
                      </pic:pic>
                    </a:graphicData>
                  </a:graphic>
                </wp:inline>
              </w:drawing>
            </w:r>
          </w:p>
        </w:tc>
        <w:tc>
          <w:tcPr>
            <w:tcW w:w="6911" w:type="dxa"/>
          </w:tcPr>
          <w:p w:rsidR="00AF1F4C" w:rsidRPr="000302BA" w:rsidRDefault="00AF1F4C" w:rsidP="000302BA">
            <w:pPr>
              <w:pStyle w:val="a3"/>
              <w:jc w:val="both"/>
              <w:rPr>
                <w:rFonts w:ascii="Calibri" w:hAnsi="Calibri" w:cs="Arial"/>
                <w:color w:val="000000"/>
                <w:sz w:val="18"/>
                <w:szCs w:val="18"/>
              </w:rPr>
            </w:pPr>
            <w:r w:rsidRPr="009C04AC">
              <w:rPr>
                <w:rFonts w:ascii="Calibri" w:hAnsi="Calibri" w:cs="Arial"/>
                <w:b/>
                <w:color w:val="0000FF"/>
                <w:sz w:val="18"/>
                <w:szCs w:val="18"/>
              </w:rPr>
              <w:t>«СПУТНИК» 3*</w:t>
            </w:r>
            <w:r w:rsidRPr="009C04AC">
              <w:rPr>
                <w:rFonts w:ascii="Calibri" w:hAnsi="Calibri" w:cs="Arial"/>
                <w:color w:val="333333"/>
                <w:sz w:val="18"/>
                <w:szCs w:val="18"/>
              </w:rPr>
              <w:t xml:space="preserve"> </w:t>
            </w:r>
            <w:r w:rsidRPr="009C04AC">
              <w:rPr>
                <w:rFonts w:ascii="Calibri" w:hAnsi="Calibri" w:cs="Arial"/>
                <w:bCs/>
                <w:color w:val="000000"/>
                <w:sz w:val="18"/>
                <w:szCs w:val="18"/>
              </w:rPr>
              <w:t>Адрес:</w:t>
            </w:r>
            <w:r w:rsidRPr="009C04AC">
              <w:rPr>
                <w:rFonts w:ascii="Calibri" w:hAnsi="Calibri" w:cs="Arial"/>
                <w:color w:val="000000"/>
                <w:sz w:val="18"/>
                <w:szCs w:val="18"/>
              </w:rPr>
              <w:t> </w:t>
            </w:r>
            <w:r w:rsidRPr="009C04AC">
              <w:rPr>
                <w:rFonts w:ascii="Calibri" w:hAnsi="Calibri" w:cs="Arial"/>
                <w:b/>
                <w:color w:val="000000"/>
                <w:sz w:val="18"/>
                <w:szCs w:val="18"/>
              </w:rPr>
              <w:t>пр. Тореза, д. 36,</w:t>
            </w:r>
            <w:r w:rsidRPr="009C04AC">
              <w:rPr>
                <w:rFonts w:ascii="Calibri" w:hAnsi="Calibri" w:cs="Arial"/>
                <w:color w:val="000000"/>
                <w:sz w:val="18"/>
                <w:szCs w:val="18"/>
              </w:rPr>
              <w:t xml:space="preserve"> пересечение с Институтским проспектом, расположена на Выборгской стороне в окружении парков «Сосновка», «У Серебряного пруда» и «Удельный». Удобное транспортное сообщение с центральными и курортными районами Петербурга позволят Вам</w:t>
            </w:r>
            <w:proofErr w:type="gramStart"/>
            <w:r w:rsidRPr="009C04AC">
              <w:rPr>
                <w:rFonts w:ascii="Calibri" w:hAnsi="Calibri" w:cs="Arial"/>
                <w:color w:val="000000"/>
                <w:sz w:val="18"/>
                <w:szCs w:val="18"/>
              </w:rPr>
              <w:t xml:space="preserve"> ,</w:t>
            </w:r>
            <w:proofErr w:type="gramEnd"/>
            <w:r w:rsidRPr="009C04AC">
              <w:rPr>
                <w:rFonts w:ascii="Calibri" w:hAnsi="Calibri" w:cs="Arial"/>
                <w:color w:val="000000"/>
                <w:sz w:val="18"/>
                <w:szCs w:val="18"/>
              </w:rPr>
              <w:t xml:space="preserve"> знакомиться не только с основными достопримечательностями, но и пригородами. </w:t>
            </w:r>
            <w:r w:rsidRPr="009C04AC">
              <w:rPr>
                <w:rFonts w:ascii="Calibri" w:hAnsi="Calibri" w:cs="Arial"/>
                <w:bCs/>
                <w:color w:val="000000"/>
                <w:sz w:val="18"/>
                <w:szCs w:val="18"/>
              </w:rPr>
              <w:t>Ближайшая станция метро</w:t>
            </w:r>
            <w:r w:rsidRPr="009C04AC">
              <w:rPr>
                <w:rFonts w:ascii="Calibri" w:hAnsi="Calibri" w:cs="Arial"/>
                <w:color w:val="000000"/>
                <w:sz w:val="18"/>
                <w:szCs w:val="18"/>
              </w:rPr>
              <w:t xml:space="preserve">: </w:t>
            </w:r>
            <w:r w:rsidRPr="009C04AC">
              <w:rPr>
                <w:rFonts w:ascii="Calibri" w:hAnsi="Calibri" w:cs="Arial"/>
                <w:b/>
                <w:color w:val="000000"/>
                <w:sz w:val="18"/>
                <w:szCs w:val="18"/>
              </w:rPr>
              <w:t xml:space="preserve">«Площадь Мужества» </w:t>
            </w:r>
            <w:r w:rsidRPr="009C04AC">
              <w:rPr>
                <w:rFonts w:ascii="Calibri" w:hAnsi="Calibri" w:cs="Arial"/>
                <w:color w:val="000000"/>
                <w:sz w:val="18"/>
                <w:szCs w:val="18"/>
              </w:rPr>
              <w:t>900м</w:t>
            </w:r>
            <w:r w:rsidRPr="009C04AC">
              <w:rPr>
                <w:rFonts w:ascii="Calibri" w:hAnsi="Calibri" w:cs="Arial"/>
                <w:bCs/>
                <w:color w:val="000000"/>
                <w:sz w:val="18"/>
                <w:szCs w:val="18"/>
              </w:rPr>
              <w:t>.</w:t>
            </w:r>
            <w:r w:rsidRPr="009C04AC">
              <w:rPr>
                <w:rFonts w:ascii="Calibri" w:hAnsi="Calibri" w:cs="Arial"/>
                <w:b/>
                <w:bCs/>
                <w:color w:val="000000"/>
                <w:sz w:val="18"/>
                <w:szCs w:val="18"/>
              </w:rPr>
              <w:t xml:space="preserve"> </w:t>
            </w:r>
            <w:r w:rsidRPr="009C04AC">
              <w:rPr>
                <w:rFonts w:ascii="Calibri" w:hAnsi="Calibri" w:cs="Arial"/>
                <w:color w:val="000000"/>
                <w:sz w:val="18"/>
                <w:szCs w:val="18"/>
              </w:rPr>
              <w:t xml:space="preserve"> Гостиница располагает номерным фондом - 220 комнат от класса «эконом» до класса «люкс», в которых одновременно может разместиться до 360 гостей. На восьми этажах расположены как скромные, но аккуратные и удобные номера </w:t>
            </w:r>
            <w:proofErr w:type="spellStart"/>
            <w:proofErr w:type="gramStart"/>
            <w:r w:rsidRPr="009C04AC">
              <w:rPr>
                <w:rFonts w:ascii="Calibri" w:hAnsi="Calibri" w:cs="Arial"/>
                <w:color w:val="000000"/>
                <w:sz w:val="18"/>
                <w:szCs w:val="18"/>
              </w:rPr>
              <w:t>эконом-класса</w:t>
            </w:r>
            <w:proofErr w:type="spellEnd"/>
            <w:proofErr w:type="gramEnd"/>
            <w:r w:rsidRPr="009C04AC">
              <w:rPr>
                <w:rFonts w:ascii="Calibri" w:hAnsi="Calibri" w:cs="Arial"/>
                <w:color w:val="000000"/>
                <w:sz w:val="18"/>
                <w:szCs w:val="18"/>
              </w:rPr>
              <w:t xml:space="preserve">, так и недавно отремонтированные номера повышенной комфортности. В каждом номере есть телевизор, холодильник, сеть </w:t>
            </w:r>
            <w:proofErr w:type="spellStart"/>
            <w:r w:rsidRPr="009C04AC">
              <w:rPr>
                <w:rFonts w:ascii="Calibri" w:hAnsi="Calibri" w:cs="Arial"/>
                <w:color w:val="000000"/>
                <w:sz w:val="18"/>
                <w:szCs w:val="18"/>
              </w:rPr>
              <w:t>Wi-Fi</w:t>
            </w:r>
            <w:proofErr w:type="spellEnd"/>
            <w:r w:rsidRPr="009C04AC">
              <w:rPr>
                <w:rFonts w:ascii="Calibri" w:hAnsi="Calibri" w:cs="Arial"/>
                <w:color w:val="000000"/>
                <w:sz w:val="18"/>
                <w:szCs w:val="18"/>
              </w:rPr>
              <w:t xml:space="preserve">. В номерах повышенной комфортности гостям предоставляются комплекты халатов и одноразовых тапочек, есть фены, мини-сейф. </w:t>
            </w:r>
            <w:r w:rsidRPr="009C04AC">
              <w:rPr>
                <w:rFonts w:ascii="Calibri" w:hAnsi="Calibri" w:cs="Arial"/>
                <w:b/>
                <w:bCs/>
                <w:color w:val="000000"/>
                <w:sz w:val="18"/>
                <w:szCs w:val="18"/>
              </w:rPr>
              <w:t>Инфраструктура:</w:t>
            </w:r>
            <w:r w:rsidRPr="009C04AC">
              <w:rPr>
                <w:rFonts w:ascii="Calibri" w:hAnsi="Calibri" w:cs="Arial"/>
                <w:color w:val="000000"/>
                <w:sz w:val="18"/>
                <w:szCs w:val="18"/>
              </w:rPr>
              <w:t> На первом этаже гостиницы расположился уютный ресторан, на пятом - круглосуточное кафе.  </w:t>
            </w:r>
            <w:r w:rsidRPr="009C04AC">
              <w:rPr>
                <w:rFonts w:ascii="Calibri" w:hAnsi="Calibri" w:cs="Arial"/>
                <w:b/>
                <w:color w:val="000000"/>
                <w:sz w:val="18"/>
                <w:szCs w:val="18"/>
              </w:rPr>
              <w:t>Завтрак «шведский стол»</w:t>
            </w:r>
            <w:r w:rsidRPr="009C04AC">
              <w:rPr>
                <w:rFonts w:ascii="Calibri" w:hAnsi="Calibri" w:cs="Arial"/>
                <w:color w:val="000000"/>
                <w:sz w:val="18"/>
                <w:szCs w:val="18"/>
              </w:rPr>
              <w:t xml:space="preserve"> сервируются с 7 до 11 часов.</w:t>
            </w:r>
          </w:p>
        </w:tc>
      </w:tr>
      <w:tr w:rsidR="000302BA" w:rsidRPr="00514052" w:rsidTr="009505CD">
        <w:trPr>
          <w:trHeight w:val="20"/>
        </w:trPr>
        <w:tc>
          <w:tcPr>
            <w:tcW w:w="675" w:type="dxa"/>
          </w:tcPr>
          <w:p w:rsidR="000302BA" w:rsidRDefault="000302BA" w:rsidP="004A67EA">
            <w:pPr>
              <w:spacing w:after="127"/>
              <w:jc w:val="center"/>
              <w:rPr>
                <w:rFonts w:ascii="Calibri" w:hAnsi="Calibri" w:cs="Arial"/>
                <w:b/>
                <w:color w:val="0000FF"/>
                <w:sz w:val="28"/>
                <w:szCs w:val="28"/>
              </w:rPr>
            </w:pPr>
          </w:p>
        </w:tc>
        <w:tc>
          <w:tcPr>
            <w:tcW w:w="10030" w:type="dxa"/>
            <w:gridSpan w:val="2"/>
          </w:tcPr>
          <w:p w:rsidR="000302BA" w:rsidRPr="000302BA" w:rsidRDefault="000302BA" w:rsidP="000302BA">
            <w:pPr>
              <w:ind w:right="55"/>
              <w:jc w:val="both"/>
              <w:rPr>
                <w:rFonts w:ascii="Calibri" w:eastAsia="Calibri" w:hAnsi="Calibri"/>
                <w:b/>
                <w:sz w:val="18"/>
                <w:szCs w:val="18"/>
              </w:rPr>
            </w:pPr>
            <w:r w:rsidRPr="009C04AC">
              <w:rPr>
                <w:rFonts w:ascii="Calibri" w:hAnsi="Calibri" w:cs="Arial"/>
                <w:b/>
                <w:bCs/>
                <w:color w:val="000000"/>
                <w:sz w:val="18"/>
                <w:szCs w:val="18"/>
              </w:rPr>
              <w:t>Как добраться: </w:t>
            </w:r>
            <w:r w:rsidRPr="009C04AC">
              <w:rPr>
                <w:rFonts w:ascii="Calibri" w:hAnsi="Calibri" w:cs="Arial"/>
                <w:color w:val="000000"/>
                <w:sz w:val="18"/>
                <w:szCs w:val="18"/>
              </w:rPr>
              <w:t xml:space="preserve"> 10 минут пешком от метро «Площадь Мужества». Выйдя из павильона метро, повернуть налево и дойти до пл. Мужества. Повернув направо, перейти на противоположную сторону пр. Мориса Тореза. Двигаться по нему направо, здание гостиницы будет слева.</w:t>
            </w:r>
            <w:r w:rsidRPr="009C04AC">
              <w:rPr>
                <w:rFonts w:ascii="Calibri" w:eastAsia="Calibri" w:hAnsi="Calibri"/>
                <w:b/>
                <w:sz w:val="18"/>
                <w:szCs w:val="18"/>
              </w:rPr>
              <w:t xml:space="preserve"> </w:t>
            </w:r>
            <w:r>
              <w:rPr>
                <w:rFonts w:ascii="Calibri" w:eastAsia="Calibri" w:hAnsi="Calibri"/>
                <w:b/>
                <w:sz w:val="18"/>
                <w:szCs w:val="18"/>
              </w:rPr>
              <w:t xml:space="preserve">  </w:t>
            </w:r>
            <w:r w:rsidRPr="009C04AC">
              <w:rPr>
                <w:rFonts w:ascii="Calibri" w:hAnsi="Calibri"/>
                <w:kern w:val="36"/>
                <w:sz w:val="18"/>
                <w:szCs w:val="18"/>
              </w:rPr>
              <w:t>Близость к аэропорту «Пулково» - 45 км;</w:t>
            </w:r>
            <w:r w:rsidRPr="009C04AC">
              <w:rPr>
                <w:rFonts w:ascii="Calibri" w:eastAsia="Calibri" w:hAnsi="Calibri"/>
                <w:b/>
                <w:sz w:val="18"/>
                <w:szCs w:val="18"/>
              </w:rPr>
              <w:t xml:space="preserve"> </w:t>
            </w:r>
            <w:r w:rsidRPr="009C04AC">
              <w:rPr>
                <w:rFonts w:ascii="Calibri" w:hAnsi="Calibri"/>
                <w:bCs/>
                <w:kern w:val="36"/>
                <w:sz w:val="18"/>
                <w:szCs w:val="18"/>
              </w:rPr>
              <w:t>Близость к Московскому вокзалу – 16 км.</w:t>
            </w:r>
            <w:r>
              <w:rPr>
                <w:rFonts w:ascii="Calibri" w:hAnsi="Calibri"/>
                <w:bCs/>
                <w:kern w:val="36"/>
                <w:sz w:val="18"/>
                <w:szCs w:val="18"/>
              </w:rPr>
              <w:t xml:space="preserve">           </w:t>
            </w:r>
            <w:r w:rsidRPr="009C04AC">
              <w:rPr>
                <w:rFonts w:ascii="Calibri" w:hAnsi="Calibri"/>
                <w:b/>
                <w:sz w:val="18"/>
                <w:szCs w:val="18"/>
              </w:rPr>
              <w:t>Услуги отеля:</w:t>
            </w:r>
            <w:r w:rsidRPr="009C04AC">
              <w:rPr>
                <w:rFonts w:ascii="Calibri" w:eastAsia="Calibri" w:hAnsi="Calibri" w:cs="Tahoma"/>
                <w:sz w:val="18"/>
                <w:szCs w:val="18"/>
              </w:rPr>
              <w:t xml:space="preserve"> </w:t>
            </w:r>
            <w:r w:rsidRPr="009C04AC">
              <w:rPr>
                <w:rFonts w:ascii="Calibri" w:eastAsia="Calibri" w:hAnsi="Calibri"/>
                <w:sz w:val="18"/>
                <w:szCs w:val="18"/>
              </w:rPr>
              <w:t xml:space="preserve">парковочное место для автобусных групп, бесплатный </w:t>
            </w:r>
            <w:proofErr w:type="spellStart"/>
            <w:r w:rsidRPr="009C04AC">
              <w:rPr>
                <w:rFonts w:ascii="Calibri" w:eastAsia="Calibri" w:hAnsi="Calibri"/>
                <w:sz w:val="18"/>
                <w:szCs w:val="18"/>
              </w:rPr>
              <w:t>Wi-Fi</w:t>
            </w:r>
            <w:proofErr w:type="spellEnd"/>
            <w:r w:rsidRPr="009C04AC">
              <w:rPr>
                <w:rFonts w:ascii="Calibri" w:eastAsia="Calibri" w:hAnsi="Calibri"/>
                <w:sz w:val="18"/>
                <w:szCs w:val="18"/>
              </w:rPr>
              <w:t xml:space="preserve"> на всей территории гостиницы, прокат велосипедов для гостей, </w:t>
            </w:r>
            <w:proofErr w:type="spellStart"/>
            <w:proofErr w:type="gramStart"/>
            <w:r w:rsidRPr="009C04AC">
              <w:rPr>
                <w:rFonts w:ascii="Calibri" w:eastAsia="Calibri" w:hAnsi="Calibri"/>
                <w:sz w:val="18"/>
                <w:szCs w:val="18"/>
              </w:rPr>
              <w:t>о</w:t>
            </w:r>
            <w:proofErr w:type="gramEnd"/>
            <w:r w:rsidRPr="009C04AC">
              <w:rPr>
                <w:rFonts w:ascii="Calibri" w:eastAsia="Calibri" w:hAnsi="Calibri"/>
                <w:sz w:val="18"/>
                <w:szCs w:val="18"/>
              </w:rPr>
              <w:t>ffice-room</w:t>
            </w:r>
            <w:proofErr w:type="spellEnd"/>
            <w:r w:rsidRPr="009C04AC">
              <w:rPr>
                <w:rFonts w:ascii="Calibri" w:eastAsia="Calibri" w:hAnsi="Calibri"/>
                <w:sz w:val="18"/>
                <w:szCs w:val="18"/>
              </w:rPr>
              <w:t>, прокат зонта, бесплатно для гостей.</w:t>
            </w:r>
          </w:p>
        </w:tc>
      </w:tr>
    </w:tbl>
    <w:p w:rsidR="00AF1F4C" w:rsidRPr="00D4017F" w:rsidRDefault="00AF1F4C" w:rsidP="00AF1F4C">
      <w:pPr>
        <w:pStyle w:val="a5"/>
        <w:jc w:val="center"/>
        <w:rPr>
          <w:rFonts w:ascii="Arial" w:hAnsi="Arial" w:cs="Arial"/>
          <w:color w:val="0000FF"/>
        </w:rPr>
      </w:pPr>
    </w:p>
    <w:p w:rsidR="00AF1F4C" w:rsidRDefault="00AF1F4C" w:rsidP="00AF1F4C">
      <w:pPr>
        <w:pStyle w:val="a5"/>
        <w:jc w:val="left"/>
        <w:rPr>
          <w:rFonts w:ascii="Arial" w:eastAsia="Garamond" w:hAnsi="Arial" w:cs="Arial"/>
          <w:b/>
          <w:bCs/>
          <w:sz w:val="18"/>
          <w:szCs w:val="22"/>
        </w:rPr>
      </w:pPr>
      <w:r w:rsidRPr="00375B0F">
        <w:rPr>
          <w:rFonts w:ascii="Arial" w:eastAsia="Garamond" w:hAnsi="Arial" w:cs="Arial"/>
          <w:b/>
          <w:bCs/>
          <w:sz w:val="18"/>
          <w:szCs w:val="22"/>
        </w:rPr>
        <w:t xml:space="preserve"> </w:t>
      </w:r>
    </w:p>
    <w:p w:rsidR="00AF1F4C" w:rsidRPr="0007095C" w:rsidRDefault="00AF1F4C" w:rsidP="00AF1F4C">
      <w:pPr>
        <w:ind w:right="55"/>
        <w:jc w:val="both"/>
        <w:rPr>
          <w:rFonts w:ascii="Calibri" w:eastAsia="Calibri" w:hAnsi="Calibri"/>
          <w:sz w:val="16"/>
          <w:szCs w:val="16"/>
        </w:rPr>
      </w:pPr>
    </w:p>
    <w:p w:rsidR="00AD0D1B" w:rsidRDefault="00AD0D1B" w:rsidP="00AD0D1B">
      <w:pPr>
        <w:tabs>
          <w:tab w:val="left" w:pos="4944"/>
        </w:tabs>
        <w:rPr>
          <w:rFonts w:ascii="Calibri" w:hAnsi="Calibri"/>
          <w:sz w:val="28"/>
          <w:szCs w:val="28"/>
        </w:rPr>
      </w:pPr>
    </w:p>
    <w:p w:rsidR="00AF1F4C" w:rsidRDefault="00AF1F4C" w:rsidP="00AD0D1B">
      <w:pPr>
        <w:tabs>
          <w:tab w:val="left" w:pos="4944"/>
        </w:tabs>
        <w:rPr>
          <w:rFonts w:ascii="Calibri" w:hAnsi="Calibri"/>
          <w:sz w:val="28"/>
          <w:szCs w:val="28"/>
        </w:rPr>
      </w:pPr>
    </w:p>
    <w:p w:rsidR="00AF1F4C" w:rsidRDefault="00AF1F4C" w:rsidP="00AD0D1B">
      <w:pPr>
        <w:tabs>
          <w:tab w:val="left" w:pos="4944"/>
        </w:tabs>
        <w:rPr>
          <w:rFonts w:ascii="Calibri" w:hAnsi="Calibri"/>
          <w:sz w:val="28"/>
          <w:szCs w:val="28"/>
        </w:rPr>
      </w:pPr>
    </w:p>
    <w:p w:rsidR="00AF1F4C" w:rsidRDefault="00AF1F4C" w:rsidP="00AD0D1B">
      <w:pPr>
        <w:tabs>
          <w:tab w:val="left" w:pos="4944"/>
        </w:tabs>
        <w:rPr>
          <w:rFonts w:ascii="Calibri" w:hAnsi="Calibri"/>
          <w:sz w:val="28"/>
          <w:szCs w:val="28"/>
        </w:rPr>
      </w:pPr>
    </w:p>
    <w:p w:rsidR="00AF1F4C" w:rsidRDefault="00AF1F4C" w:rsidP="00AD0D1B">
      <w:pPr>
        <w:tabs>
          <w:tab w:val="left" w:pos="4944"/>
        </w:tabs>
        <w:rPr>
          <w:rFonts w:ascii="Calibri" w:hAnsi="Calibri"/>
          <w:sz w:val="28"/>
          <w:szCs w:val="28"/>
        </w:rPr>
      </w:pPr>
    </w:p>
    <w:p w:rsidR="00AF1F4C" w:rsidRDefault="00AF1F4C"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p w:rsidR="00C45C5E" w:rsidRDefault="00C45C5E" w:rsidP="00AD0D1B">
      <w:pPr>
        <w:tabs>
          <w:tab w:val="left" w:pos="4944"/>
        </w:tabs>
        <w:rPr>
          <w:rFonts w:ascii="Calibri" w:hAnsi="Calibri"/>
          <w:sz w:val="28"/>
          <w:szCs w:val="28"/>
        </w:rPr>
      </w:pPr>
    </w:p>
    <w:tbl>
      <w:tblPr>
        <w:tblW w:w="10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547"/>
        <w:gridCol w:w="1611"/>
        <w:gridCol w:w="521"/>
        <w:gridCol w:w="5527"/>
      </w:tblGrid>
      <w:tr w:rsidR="00AD0D1B" w:rsidRPr="00806CE9" w:rsidTr="00AD0D1B">
        <w:trPr>
          <w:trHeight w:val="50"/>
        </w:trPr>
        <w:tc>
          <w:tcPr>
            <w:tcW w:w="10773" w:type="dxa"/>
            <w:gridSpan w:val="5"/>
            <w:tcBorders>
              <w:top w:val="single" w:sz="4" w:space="0" w:color="auto"/>
              <w:left w:val="nil"/>
              <w:bottom w:val="single" w:sz="4" w:space="0" w:color="auto"/>
              <w:right w:val="nil"/>
            </w:tcBorders>
          </w:tcPr>
          <w:p w:rsidR="00AD0D1B" w:rsidRPr="00806CE9" w:rsidRDefault="00AD0D1B" w:rsidP="00AD0D1B">
            <w:pPr>
              <w:ind w:right="-144"/>
              <w:jc w:val="center"/>
              <w:rPr>
                <w:rFonts w:ascii="Arial" w:hAnsi="Arial" w:cs="Arial"/>
                <w:b/>
                <w:bCs/>
                <w:i/>
                <w:iCs/>
                <w:color w:val="0000FF"/>
              </w:rPr>
            </w:pPr>
            <w:r w:rsidRPr="00806CE9">
              <w:rPr>
                <w:rFonts w:ascii="Arial" w:hAnsi="Arial" w:cs="Arial"/>
                <w:b/>
                <w:bCs/>
                <w:i/>
                <w:iCs/>
                <w:color w:val="0000FF"/>
              </w:rPr>
              <w:lastRenderedPageBreak/>
              <w:t>РЕЧНЫЕ КРУИЗЫ:</w:t>
            </w:r>
          </w:p>
          <w:p w:rsidR="00AD0D1B" w:rsidRPr="00806CE9" w:rsidRDefault="00AD0D1B" w:rsidP="00AD0D1B">
            <w:pPr>
              <w:ind w:right="-144"/>
              <w:jc w:val="center"/>
              <w:rPr>
                <w:rFonts w:ascii="Arial" w:hAnsi="Arial" w:cs="Arial"/>
                <w:b/>
                <w:bCs/>
                <w:i/>
                <w:iCs/>
                <w:color w:val="0000FF"/>
              </w:rPr>
            </w:pPr>
            <w:r w:rsidRPr="00806CE9">
              <w:rPr>
                <w:rFonts w:ascii="Arial" w:hAnsi="Arial" w:cs="Arial"/>
                <w:b/>
                <w:bCs/>
                <w:i/>
                <w:iCs/>
                <w:color w:val="0000FF"/>
              </w:rPr>
              <w:t>САНКТ-ПЕТЕРБУРГ – о-в ВАЛААМ – САНКТ-ПЕТЕРБУРГ;</w:t>
            </w:r>
          </w:p>
          <w:p w:rsidR="00AD0D1B" w:rsidRPr="00806CE9" w:rsidRDefault="00AD0D1B" w:rsidP="00AD0D1B">
            <w:pPr>
              <w:ind w:right="-144"/>
              <w:jc w:val="center"/>
              <w:rPr>
                <w:rFonts w:ascii="Arial" w:hAnsi="Arial" w:cs="Arial"/>
                <w:b/>
                <w:bCs/>
                <w:i/>
                <w:iCs/>
              </w:rPr>
            </w:pPr>
            <w:r w:rsidRPr="00806CE9">
              <w:rPr>
                <w:rFonts w:ascii="Arial" w:hAnsi="Arial" w:cs="Arial"/>
                <w:b/>
                <w:bCs/>
                <w:i/>
                <w:iCs/>
                <w:color w:val="0000FF"/>
              </w:rPr>
              <w:t>САНКТ-ПЕТЕРБУРГ – о-в ВАЛААМ – о-в КИЖИ – САНКТ-ПЕТЕРБУРГ</w:t>
            </w:r>
          </w:p>
        </w:tc>
      </w:tr>
      <w:tr w:rsidR="00AD0D1B" w:rsidRPr="00806CE9" w:rsidTr="00AD0D1B">
        <w:trPr>
          <w:trHeight w:val="87"/>
        </w:trPr>
        <w:tc>
          <w:tcPr>
            <w:tcW w:w="3114"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rPr>
            </w:pPr>
            <w:r>
              <w:rPr>
                <w:rFonts w:ascii="Arial" w:hAnsi="Arial" w:cs="Arial"/>
                <w:noProof/>
                <w:lang w:eastAsia="ru-RU"/>
              </w:rPr>
              <w:drawing>
                <wp:anchor distT="0" distB="0" distL="114300" distR="114300" simplePos="0" relativeHeight="251662336" behindDoc="0" locked="0" layoutInCell="1" allowOverlap="1">
                  <wp:simplePos x="0" y="0"/>
                  <wp:positionH relativeFrom="column">
                    <wp:posOffset>337185</wp:posOffset>
                  </wp:positionH>
                  <wp:positionV relativeFrom="paragraph">
                    <wp:posOffset>-2544445</wp:posOffset>
                  </wp:positionV>
                  <wp:extent cx="1657350" cy="1303655"/>
                  <wp:effectExtent l="19050" t="0" r="0" b="0"/>
                  <wp:wrapSquare wrapText="bothSides"/>
                  <wp:docPr id="3" name="Рисунок 3" descr="C:\Мои документы\Valaam\карта.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Мои документы\Valaam\карта.bmp"/>
                          <pic:cNvPicPr>
                            <a:picLocks noChangeAspect="1" noChangeArrowheads="1"/>
                          </pic:cNvPicPr>
                        </pic:nvPicPr>
                        <pic:blipFill>
                          <a:blip r:embed="rId65" r:link="rId66" cstate="print"/>
                          <a:srcRect/>
                          <a:stretch>
                            <a:fillRect/>
                          </a:stretch>
                        </pic:blipFill>
                        <pic:spPr bwMode="auto">
                          <a:xfrm>
                            <a:off x="0" y="0"/>
                            <a:ext cx="1657350" cy="1303655"/>
                          </a:xfrm>
                          <a:prstGeom prst="rect">
                            <a:avLst/>
                          </a:prstGeom>
                          <a:noFill/>
                        </pic:spPr>
                      </pic:pic>
                    </a:graphicData>
                  </a:graphic>
                </wp:anchor>
              </w:drawing>
            </w:r>
          </w:p>
        </w:tc>
        <w:tc>
          <w:tcPr>
            <w:tcW w:w="7659" w:type="dxa"/>
            <w:gridSpan w:val="3"/>
            <w:vMerge w:val="restart"/>
            <w:tcBorders>
              <w:top w:val="single" w:sz="4" w:space="0" w:color="auto"/>
              <w:left w:val="single" w:sz="4" w:space="0" w:color="auto"/>
              <w:right w:val="single" w:sz="4" w:space="0" w:color="auto"/>
            </w:tcBorders>
          </w:tcPr>
          <w:p w:rsidR="00AD0D1B" w:rsidRPr="00806CE9" w:rsidRDefault="00AD0D1B" w:rsidP="00C91D95">
            <w:pPr>
              <w:numPr>
                <w:ilvl w:val="0"/>
                <w:numId w:val="3"/>
              </w:numPr>
              <w:spacing w:after="0" w:line="240" w:lineRule="auto"/>
              <w:ind w:left="0" w:right="-215" w:firstLine="0"/>
              <w:rPr>
                <w:rFonts w:ascii="Arial" w:hAnsi="Arial" w:cs="Arial"/>
                <w:b/>
                <w:bCs/>
                <w:sz w:val="20"/>
              </w:rPr>
            </w:pPr>
            <w:r w:rsidRPr="00806CE9">
              <w:rPr>
                <w:rFonts w:ascii="Arial" w:hAnsi="Arial" w:cs="Arial"/>
                <w:b/>
                <w:i/>
                <w:iCs/>
                <w:sz w:val="20"/>
                <w:u w:val="single"/>
              </w:rPr>
              <w:t xml:space="preserve">Валаам </w:t>
            </w:r>
            <w:r w:rsidRPr="00806CE9">
              <w:rPr>
                <w:rFonts w:ascii="Arial" w:hAnsi="Arial" w:cs="Arial"/>
                <w:sz w:val="20"/>
              </w:rPr>
              <w:t>Архипелаг островов (более пятидесяти) в Ладожском озере, известный по названию самого большого из них – Валаам.</w:t>
            </w:r>
          </w:p>
          <w:p w:rsidR="00AD0D1B" w:rsidRPr="00806CE9" w:rsidRDefault="00AD0D1B" w:rsidP="00AD0D1B">
            <w:pPr>
              <w:pStyle w:val="afd"/>
              <w:ind w:right="-215"/>
              <w:rPr>
                <w:rFonts w:ascii="Arial" w:hAnsi="Arial" w:cs="Arial"/>
                <w:bCs/>
                <w:sz w:val="20"/>
              </w:rPr>
            </w:pPr>
            <w:r w:rsidRPr="00806CE9">
              <w:rPr>
                <w:rFonts w:ascii="Arial" w:hAnsi="Arial" w:cs="Arial"/>
                <w:bCs/>
                <w:sz w:val="20"/>
              </w:rPr>
              <w:t xml:space="preserve">На острове Валаам находятся действующий монастырь, </w:t>
            </w:r>
            <w:proofErr w:type="spellStart"/>
            <w:r w:rsidRPr="00806CE9">
              <w:rPr>
                <w:rFonts w:ascii="Arial" w:hAnsi="Arial" w:cs="Arial"/>
                <w:bCs/>
                <w:sz w:val="20"/>
              </w:rPr>
              <w:t>Спасо-Преображенский</w:t>
            </w:r>
            <w:proofErr w:type="spellEnd"/>
            <w:r w:rsidRPr="00806CE9">
              <w:rPr>
                <w:rFonts w:ascii="Arial" w:hAnsi="Arial" w:cs="Arial"/>
                <w:bCs/>
                <w:sz w:val="20"/>
              </w:rPr>
              <w:t xml:space="preserve"> собор церковь Петра и Павла, Зимняя гостиница, Дубовая аллея у скита всех святых.</w:t>
            </w:r>
          </w:p>
          <w:p w:rsidR="00AD0D1B" w:rsidRPr="00806CE9" w:rsidRDefault="00AD0D1B" w:rsidP="00AD0D1B">
            <w:pPr>
              <w:pStyle w:val="afd"/>
              <w:ind w:right="-215"/>
              <w:rPr>
                <w:rFonts w:ascii="Arial" w:hAnsi="Arial" w:cs="Arial"/>
                <w:bCs/>
                <w:sz w:val="20"/>
              </w:rPr>
            </w:pPr>
            <w:r w:rsidRPr="00806CE9">
              <w:rPr>
                <w:rFonts w:ascii="Arial" w:hAnsi="Arial" w:cs="Arial"/>
                <w:bCs/>
                <w:sz w:val="20"/>
              </w:rPr>
              <w:t>В наше время православная церковь вернулась в эти святые места, и сегодня вновь плывёт колокольный звон по Ладоге, напоминая нам о вечных человеческих ценностях.</w:t>
            </w:r>
          </w:p>
          <w:p w:rsidR="00AD0D1B" w:rsidRPr="00806CE9" w:rsidRDefault="00AD0D1B" w:rsidP="00C91D95">
            <w:pPr>
              <w:pStyle w:val="afd"/>
              <w:numPr>
                <w:ilvl w:val="0"/>
                <w:numId w:val="3"/>
              </w:numPr>
              <w:spacing w:after="0"/>
              <w:ind w:left="0" w:right="-215" w:firstLine="0"/>
              <w:jc w:val="both"/>
              <w:rPr>
                <w:rFonts w:ascii="Arial" w:hAnsi="Arial" w:cs="Arial"/>
                <w:b/>
                <w:bCs/>
                <w:sz w:val="20"/>
              </w:rPr>
            </w:pPr>
            <w:r w:rsidRPr="00806CE9">
              <w:rPr>
                <w:rFonts w:ascii="Arial" w:hAnsi="Arial" w:cs="Arial"/>
                <w:b/>
                <w:i/>
                <w:iCs/>
                <w:sz w:val="20"/>
                <w:u w:val="single"/>
              </w:rPr>
              <w:t>Кижи</w:t>
            </w:r>
            <w:r w:rsidRPr="00806CE9">
              <w:rPr>
                <w:rFonts w:ascii="Arial" w:hAnsi="Arial" w:cs="Arial"/>
                <w:b/>
                <w:bCs/>
                <w:sz w:val="20"/>
              </w:rPr>
              <w:t xml:space="preserve"> </w:t>
            </w:r>
            <w:r w:rsidRPr="00806CE9">
              <w:rPr>
                <w:rFonts w:ascii="Arial" w:hAnsi="Arial" w:cs="Arial"/>
                <w:sz w:val="20"/>
              </w:rPr>
              <w:t xml:space="preserve">Небольшой остров – уникальный уголок русской земли на Онежском озере, где расположен знаменитый ансамбль </w:t>
            </w:r>
            <w:proofErr w:type="spellStart"/>
            <w:r w:rsidRPr="00806CE9">
              <w:rPr>
                <w:rFonts w:ascii="Arial" w:hAnsi="Arial" w:cs="Arial"/>
                <w:sz w:val="20"/>
              </w:rPr>
              <w:t>кижских</w:t>
            </w:r>
            <w:proofErr w:type="spellEnd"/>
            <w:r w:rsidRPr="00806CE9">
              <w:rPr>
                <w:rFonts w:ascii="Arial" w:hAnsi="Arial" w:cs="Arial"/>
                <w:sz w:val="20"/>
              </w:rPr>
              <w:t xml:space="preserve"> храмов, включающий в себя более 80 памятников деревянного зодчества. Мировой шедевр архитектуры – Преображенская церковь (1714г.): двадцать два купола в пять ярусов, удивительным образом меняя цвет в течени</w:t>
            </w:r>
            <w:proofErr w:type="gramStart"/>
            <w:r w:rsidRPr="00806CE9">
              <w:rPr>
                <w:rFonts w:ascii="Arial" w:hAnsi="Arial" w:cs="Arial"/>
                <w:sz w:val="20"/>
              </w:rPr>
              <w:t>и</w:t>
            </w:r>
            <w:proofErr w:type="gramEnd"/>
            <w:r w:rsidRPr="00806CE9">
              <w:rPr>
                <w:rFonts w:ascii="Arial" w:hAnsi="Arial" w:cs="Arial"/>
                <w:sz w:val="20"/>
              </w:rPr>
              <w:t xml:space="preserve"> дня, величественны с любой точки острова. В иконостас Покровской церкви подобраны иконы из богатейшей  коллекции старинных икон церквей </w:t>
            </w:r>
            <w:proofErr w:type="spellStart"/>
            <w:r w:rsidRPr="00806CE9">
              <w:rPr>
                <w:rFonts w:ascii="Arial" w:hAnsi="Arial" w:cs="Arial"/>
                <w:sz w:val="20"/>
              </w:rPr>
              <w:t>Заонежья</w:t>
            </w:r>
            <w:proofErr w:type="spellEnd"/>
            <w:r w:rsidRPr="00806CE9">
              <w:rPr>
                <w:rFonts w:ascii="Arial" w:hAnsi="Arial" w:cs="Arial"/>
                <w:sz w:val="20"/>
              </w:rPr>
              <w:t xml:space="preserve">. Здесь же находится один из древнейших памятников русского деревянного зодчества – церковь Воскрешения Лазаря из Муромского монастыря (вторая половина </w:t>
            </w:r>
            <w:r w:rsidRPr="00806CE9">
              <w:rPr>
                <w:rFonts w:ascii="Arial" w:hAnsi="Arial" w:cs="Arial"/>
                <w:sz w:val="20"/>
                <w:lang w:val="en-US"/>
              </w:rPr>
              <w:t>XIV</w:t>
            </w:r>
            <w:r w:rsidRPr="00806CE9">
              <w:rPr>
                <w:rFonts w:ascii="Arial" w:hAnsi="Arial" w:cs="Arial"/>
                <w:sz w:val="20"/>
              </w:rPr>
              <w:t xml:space="preserve"> века).</w:t>
            </w:r>
          </w:p>
        </w:tc>
      </w:tr>
      <w:tr w:rsidR="00AD0D1B" w:rsidRPr="00A4476C" w:rsidTr="00AD0D1B">
        <w:trPr>
          <w:trHeight w:val="2202"/>
        </w:trPr>
        <w:tc>
          <w:tcPr>
            <w:tcW w:w="3114" w:type="dxa"/>
            <w:gridSpan w:val="2"/>
            <w:tcBorders>
              <w:top w:val="single" w:sz="4" w:space="0" w:color="auto"/>
              <w:left w:val="single" w:sz="4" w:space="0" w:color="auto"/>
              <w:bottom w:val="single" w:sz="4" w:space="0" w:color="auto"/>
              <w:right w:val="single" w:sz="4" w:space="0" w:color="auto"/>
            </w:tcBorders>
          </w:tcPr>
          <w:p w:rsidR="00AD0D1B" w:rsidRPr="00C376CB" w:rsidRDefault="00AD0D1B" w:rsidP="00AD0D1B">
            <w:pPr>
              <w:jc w:val="center"/>
            </w:pPr>
            <w:r>
              <w:rPr>
                <w:noProof/>
                <w:lang w:eastAsia="ru-RU"/>
              </w:rPr>
              <w:drawing>
                <wp:inline distT="0" distB="0" distL="0" distR="0">
                  <wp:extent cx="1784350" cy="1327150"/>
                  <wp:effectExtent l="19050" t="0" r="635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srcRect/>
                          <a:stretch>
                            <a:fillRect/>
                          </a:stretch>
                        </pic:blipFill>
                        <pic:spPr bwMode="auto">
                          <a:xfrm>
                            <a:off x="0" y="0"/>
                            <a:ext cx="1784350" cy="1327150"/>
                          </a:xfrm>
                          <a:prstGeom prst="rect">
                            <a:avLst/>
                          </a:prstGeom>
                          <a:noFill/>
                          <a:ln w="9525">
                            <a:noFill/>
                            <a:miter lim="800000"/>
                            <a:headEnd/>
                            <a:tailEnd/>
                          </a:ln>
                        </pic:spPr>
                      </pic:pic>
                    </a:graphicData>
                  </a:graphic>
                </wp:inline>
              </w:drawing>
            </w:r>
          </w:p>
        </w:tc>
        <w:tc>
          <w:tcPr>
            <w:tcW w:w="7659" w:type="dxa"/>
            <w:gridSpan w:val="3"/>
            <w:vMerge/>
            <w:tcBorders>
              <w:left w:val="single" w:sz="4" w:space="0" w:color="auto"/>
              <w:bottom w:val="single" w:sz="4" w:space="0" w:color="auto"/>
              <w:right w:val="single" w:sz="4" w:space="0" w:color="auto"/>
            </w:tcBorders>
          </w:tcPr>
          <w:p w:rsidR="00AD0D1B" w:rsidRPr="00A4476C" w:rsidRDefault="00AD0D1B" w:rsidP="00AD0D1B">
            <w:pPr>
              <w:jc w:val="center"/>
              <w:rPr>
                <w:rFonts w:ascii="Arial" w:hAnsi="Arial" w:cs="Arial"/>
              </w:rPr>
            </w:pPr>
          </w:p>
        </w:tc>
      </w:tr>
      <w:tr w:rsidR="00AD0D1B" w:rsidRPr="00A4476C" w:rsidTr="00AD0D1B">
        <w:tc>
          <w:tcPr>
            <w:tcW w:w="10773" w:type="dxa"/>
            <w:gridSpan w:val="5"/>
            <w:tcBorders>
              <w:top w:val="single" w:sz="4" w:space="0" w:color="auto"/>
              <w:left w:val="single" w:sz="4" w:space="0" w:color="auto"/>
              <w:bottom w:val="single" w:sz="4" w:space="0" w:color="auto"/>
              <w:right w:val="single" w:sz="4" w:space="0" w:color="auto"/>
            </w:tcBorders>
          </w:tcPr>
          <w:p w:rsidR="00AD0D1B" w:rsidRPr="00A4476C" w:rsidRDefault="00AD0D1B" w:rsidP="00AD0D1B">
            <w:pPr>
              <w:jc w:val="center"/>
              <w:rPr>
                <w:rFonts w:ascii="Arial" w:hAnsi="Arial" w:cs="Arial"/>
              </w:rPr>
            </w:pPr>
            <w:r w:rsidRPr="00A4476C">
              <w:rPr>
                <w:rFonts w:ascii="Arial" w:hAnsi="Arial" w:cs="Arial"/>
              </w:rPr>
              <w:t>МАРШРУТЫ</w:t>
            </w:r>
          </w:p>
        </w:tc>
      </w:tr>
      <w:tr w:rsidR="00AD0D1B" w:rsidRPr="0086559F" w:rsidTr="00AD0D1B">
        <w:tc>
          <w:tcPr>
            <w:tcW w:w="567" w:type="dxa"/>
            <w:tcBorders>
              <w:top w:val="single" w:sz="4" w:space="0" w:color="auto"/>
              <w:left w:val="single" w:sz="4" w:space="0" w:color="auto"/>
              <w:bottom w:val="single" w:sz="4" w:space="0" w:color="auto"/>
              <w:right w:val="single" w:sz="4" w:space="0" w:color="auto"/>
            </w:tcBorders>
          </w:tcPr>
          <w:p w:rsidR="00AD0D1B" w:rsidRPr="00A4476C" w:rsidRDefault="00AD0D1B" w:rsidP="00AD0D1B">
            <w:pPr>
              <w:rPr>
                <w:rFonts w:ascii="Arial" w:hAnsi="Arial" w:cs="Arial"/>
                <w:sz w:val="18"/>
                <w:szCs w:val="18"/>
              </w:rPr>
            </w:pPr>
            <w:r w:rsidRPr="00A4476C">
              <w:rPr>
                <w:rFonts w:ascii="Arial" w:hAnsi="Arial" w:cs="Arial"/>
                <w:sz w:val="18"/>
                <w:szCs w:val="18"/>
              </w:rPr>
              <w:t>дни</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6559F" w:rsidRDefault="00AD0D1B" w:rsidP="00AD0D1B">
            <w:pPr>
              <w:jc w:val="center"/>
              <w:rPr>
                <w:rFonts w:ascii="Arial" w:hAnsi="Arial" w:cs="Arial"/>
                <w:color w:val="0000FF"/>
                <w:sz w:val="20"/>
              </w:rPr>
            </w:pPr>
            <w:r w:rsidRPr="0086559F">
              <w:rPr>
                <w:rFonts w:ascii="Arial" w:hAnsi="Arial" w:cs="Arial"/>
                <w:b/>
                <w:color w:val="0000FF"/>
                <w:sz w:val="20"/>
              </w:rPr>
              <w:t>СПб - о-в Валаам - СПб</w:t>
            </w:r>
          </w:p>
        </w:tc>
        <w:tc>
          <w:tcPr>
            <w:tcW w:w="521"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center"/>
              <w:rPr>
                <w:rFonts w:ascii="Arial" w:hAnsi="Arial" w:cs="Arial"/>
                <w:sz w:val="18"/>
                <w:szCs w:val="18"/>
              </w:rPr>
            </w:pPr>
            <w:r w:rsidRPr="00806CE9">
              <w:rPr>
                <w:rFonts w:ascii="Arial" w:hAnsi="Arial" w:cs="Arial"/>
                <w:sz w:val="18"/>
                <w:szCs w:val="18"/>
              </w:rPr>
              <w:t>дни</w:t>
            </w:r>
          </w:p>
        </w:tc>
        <w:tc>
          <w:tcPr>
            <w:tcW w:w="5527" w:type="dxa"/>
            <w:tcBorders>
              <w:top w:val="single" w:sz="4" w:space="0" w:color="auto"/>
              <w:left w:val="single" w:sz="4" w:space="0" w:color="auto"/>
              <w:bottom w:val="single" w:sz="4" w:space="0" w:color="auto"/>
              <w:right w:val="single" w:sz="4" w:space="0" w:color="auto"/>
            </w:tcBorders>
          </w:tcPr>
          <w:p w:rsidR="00AD0D1B" w:rsidRPr="0086559F" w:rsidRDefault="00AD0D1B" w:rsidP="00AD0D1B">
            <w:pPr>
              <w:jc w:val="center"/>
              <w:rPr>
                <w:rFonts w:ascii="Arial" w:hAnsi="Arial" w:cs="Arial"/>
                <w:color w:val="0000FF"/>
                <w:sz w:val="20"/>
              </w:rPr>
            </w:pPr>
            <w:r w:rsidRPr="0086559F">
              <w:rPr>
                <w:rFonts w:ascii="Arial" w:hAnsi="Arial" w:cs="Arial"/>
                <w:b/>
                <w:color w:val="0000FF"/>
                <w:sz w:val="20"/>
              </w:rPr>
              <w:t xml:space="preserve">СПб - о-в Валаам – </w:t>
            </w:r>
            <w:proofErr w:type="spellStart"/>
            <w:r w:rsidRPr="0086559F">
              <w:rPr>
                <w:rFonts w:ascii="Arial" w:hAnsi="Arial" w:cs="Arial"/>
                <w:b/>
                <w:color w:val="0000FF"/>
                <w:sz w:val="20"/>
              </w:rPr>
              <w:t>Мандроги</w:t>
            </w:r>
            <w:proofErr w:type="spellEnd"/>
            <w:r w:rsidRPr="0086559F">
              <w:rPr>
                <w:rFonts w:ascii="Arial" w:hAnsi="Arial" w:cs="Arial"/>
                <w:b/>
                <w:color w:val="0000FF"/>
                <w:sz w:val="20"/>
              </w:rPr>
              <w:t xml:space="preserve"> - СПб</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Pr="00A4476C" w:rsidRDefault="00AD0D1B" w:rsidP="00AD0D1B">
            <w:pPr>
              <w:jc w:val="center"/>
              <w:rPr>
                <w:rFonts w:ascii="Arial" w:hAnsi="Arial" w:cs="Arial"/>
                <w:sz w:val="18"/>
                <w:szCs w:val="18"/>
              </w:rPr>
            </w:pPr>
            <w:r>
              <w:rPr>
                <w:rFonts w:ascii="Arial" w:hAnsi="Arial" w:cs="Arial"/>
                <w:sz w:val="18"/>
                <w:szCs w:val="18"/>
              </w:rPr>
              <w:t>1</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b/>
                <w:sz w:val="20"/>
              </w:rPr>
            </w:pPr>
            <w:r w:rsidRPr="00806CE9">
              <w:rPr>
                <w:rFonts w:ascii="Arial" w:hAnsi="Arial" w:cs="Arial"/>
                <w:sz w:val="18"/>
                <w:szCs w:val="18"/>
              </w:rPr>
              <w:t>Отправление из Петербурга в 20час.</w:t>
            </w:r>
          </w:p>
        </w:tc>
        <w:tc>
          <w:tcPr>
            <w:tcW w:w="521"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center"/>
              <w:rPr>
                <w:rFonts w:ascii="Arial" w:hAnsi="Arial" w:cs="Arial"/>
                <w:sz w:val="18"/>
                <w:szCs w:val="18"/>
              </w:rPr>
            </w:pPr>
            <w:r>
              <w:rPr>
                <w:rFonts w:ascii="Arial" w:hAnsi="Arial" w:cs="Arial"/>
                <w:sz w:val="18"/>
                <w:szCs w:val="18"/>
              </w:rPr>
              <w:t>1</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
                <w:sz w:val="20"/>
              </w:rPr>
            </w:pPr>
            <w:r w:rsidRPr="00806CE9">
              <w:rPr>
                <w:rFonts w:ascii="Arial" w:hAnsi="Arial" w:cs="Arial"/>
                <w:bCs/>
                <w:sz w:val="18"/>
                <w:szCs w:val="18"/>
              </w:rPr>
              <w:t>Отправление из Петербурга в  20час.</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2</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r w:rsidRPr="00806CE9">
              <w:rPr>
                <w:rFonts w:ascii="Arial" w:hAnsi="Arial" w:cs="Arial"/>
                <w:bCs/>
                <w:sz w:val="18"/>
                <w:szCs w:val="18"/>
              </w:rPr>
              <w:t>О-в Валаам: пеш. Экскурсии «Скиты Валаама», «Валаамский монастырь». 21</w:t>
            </w:r>
            <w:r>
              <w:rPr>
                <w:rFonts w:ascii="Arial" w:hAnsi="Arial" w:cs="Arial"/>
                <w:bCs/>
                <w:sz w:val="18"/>
                <w:szCs w:val="18"/>
              </w:rPr>
              <w:t>час.</w:t>
            </w:r>
            <w:r w:rsidRPr="00806CE9">
              <w:rPr>
                <w:rFonts w:ascii="Arial" w:hAnsi="Arial" w:cs="Arial"/>
                <w:bCs/>
                <w:sz w:val="18"/>
                <w:szCs w:val="18"/>
              </w:rPr>
              <w:t xml:space="preserve"> отход т/х.</w:t>
            </w: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2</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r w:rsidRPr="00806CE9">
              <w:rPr>
                <w:rFonts w:ascii="Arial" w:hAnsi="Arial" w:cs="Arial"/>
                <w:bCs/>
                <w:sz w:val="18"/>
                <w:szCs w:val="18"/>
              </w:rPr>
              <w:t xml:space="preserve">Прибытие в дер. </w:t>
            </w:r>
            <w:proofErr w:type="gramStart"/>
            <w:r w:rsidRPr="00806CE9">
              <w:rPr>
                <w:rFonts w:ascii="Arial" w:hAnsi="Arial" w:cs="Arial"/>
                <w:bCs/>
                <w:sz w:val="18"/>
                <w:szCs w:val="18"/>
              </w:rPr>
              <w:t>Верхние</w:t>
            </w:r>
            <w:proofErr w:type="gramEnd"/>
            <w:r w:rsidRPr="00806CE9">
              <w:rPr>
                <w:rFonts w:ascii="Arial" w:hAnsi="Arial" w:cs="Arial"/>
                <w:bCs/>
                <w:sz w:val="18"/>
                <w:szCs w:val="18"/>
              </w:rPr>
              <w:t xml:space="preserve"> </w:t>
            </w:r>
            <w:proofErr w:type="spellStart"/>
            <w:r w:rsidRPr="00806CE9">
              <w:rPr>
                <w:rFonts w:ascii="Arial" w:hAnsi="Arial" w:cs="Arial"/>
                <w:bCs/>
                <w:sz w:val="18"/>
                <w:szCs w:val="18"/>
              </w:rPr>
              <w:t>Мандроги</w:t>
            </w:r>
            <w:proofErr w:type="spellEnd"/>
            <w:r w:rsidRPr="00806CE9">
              <w:rPr>
                <w:rFonts w:ascii="Arial" w:hAnsi="Arial" w:cs="Arial"/>
                <w:bCs/>
                <w:sz w:val="18"/>
                <w:szCs w:val="18"/>
              </w:rPr>
              <w:t>. Зелёная стоянка. Пикник под открытым небом. Выступление фольклорного ансамбля.</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3</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r w:rsidRPr="00806CE9">
              <w:rPr>
                <w:rFonts w:ascii="Arial" w:hAnsi="Arial" w:cs="Arial"/>
                <w:bCs/>
                <w:sz w:val="18"/>
                <w:szCs w:val="18"/>
              </w:rPr>
              <w:t>Прибытие в Санкт-Петербург   08час.</w:t>
            </w: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3</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r w:rsidRPr="00806CE9">
              <w:rPr>
                <w:rFonts w:ascii="Arial" w:hAnsi="Arial" w:cs="Arial"/>
                <w:bCs/>
                <w:sz w:val="18"/>
                <w:szCs w:val="18"/>
              </w:rPr>
              <w:t>Остров Валаам: пеш. Экскурсии «Скиты Валаама», «Валаамский монастырь».</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4</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r w:rsidRPr="00806CE9">
              <w:rPr>
                <w:rFonts w:ascii="Arial" w:hAnsi="Arial" w:cs="Arial"/>
                <w:bCs/>
                <w:sz w:val="18"/>
                <w:szCs w:val="18"/>
              </w:rPr>
              <w:t>Прибытие в Санкт-Петербург  8-00</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p>
        </w:tc>
        <w:tc>
          <w:tcPr>
            <w:tcW w:w="4158" w:type="dxa"/>
            <w:gridSpan w:val="2"/>
            <w:tcBorders>
              <w:top w:val="single" w:sz="4" w:space="0" w:color="auto"/>
              <w:left w:val="single" w:sz="4" w:space="0" w:color="auto"/>
              <w:bottom w:val="single" w:sz="4" w:space="0" w:color="auto"/>
              <w:right w:val="single" w:sz="4" w:space="0" w:color="auto"/>
            </w:tcBorders>
          </w:tcPr>
          <w:p w:rsidR="00AD0D1B" w:rsidRPr="0086559F" w:rsidRDefault="00AD0D1B" w:rsidP="00AD0D1B">
            <w:pPr>
              <w:rPr>
                <w:rFonts w:ascii="Arial" w:hAnsi="Arial" w:cs="Arial"/>
                <w:color w:val="0000FF"/>
                <w:sz w:val="18"/>
                <w:szCs w:val="18"/>
              </w:rPr>
            </w:pPr>
            <w:r w:rsidRPr="0086559F">
              <w:rPr>
                <w:rFonts w:ascii="Arial" w:hAnsi="Arial" w:cs="Arial"/>
                <w:b/>
                <w:color w:val="0000FF"/>
                <w:sz w:val="20"/>
              </w:rPr>
              <w:t>СПб – Кижи – о-в Валаам - СПб.</w:t>
            </w:r>
          </w:p>
        </w:tc>
        <w:tc>
          <w:tcPr>
            <w:tcW w:w="521" w:type="dxa"/>
            <w:tcBorders>
              <w:top w:val="single" w:sz="4" w:space="0" w:color="auto"/>
              <w:left w:val="single" w:sz="4" w:space="0" w:color="auto"/>
              <w:bottom w:val="single" w:sz="4" w:space="0" w:color="auto"/>
              <w:right w:val="single" w:sz="4" w:space="0" w:color="auto"/>
            </w:tcBorders>
          </w:tcPr>
          <w:p w:rsidR="00AD0D1B" w:rsidRPr="0086559F" w:rsidRDefault="00AD0D1B" w:rsidP="00AD0D1B">
            <w:pPr>
              <w:jc w:val="center"/>
              <w:rPr>
                <w:rFonts w:ascii="Arial" w:hAnsi="Arial" w:cs="Arial"/>
                <w:color w:val="0000FF"/>
                <w:sz w:val="18"/>
                <w:szCs w:val="18"/>
              </w:rPr>
            </w:pPr>
          </w:p>
        </w:tc>
        <w:tc>
          <w:tcPr>
            <w:tcW w:w="5527" w:type="dxa"/>
            <w:tcBorders>
              <w:top w:val="single" w:sz="4" w:space="0" w:color="auto"/>
              <w:left w:val="single" w:sz="4" w:space="0" w:color="auto"/>
              <w:bottom w:val="single" w:sz="4" w:space="0" w:color="auto"/>
              <w:right w:val="single" w:sz="4" w:space="0" w:color="auto"/>
            </w:tcBorders>
          </w:tcPr>
          <w:p w:rsidR="00AD0D1B" w:rsidRPr="0086559F" w:rsidRDefault="00AD0D1B" w:rsidP="00AD0D1B">
            <w:pPr>
              <w:jc w:val="both"/>
              <w:rPr>
                <w:rFonts w:ascii="Arial" w:hAnsi="Arial" w:cs="Arial"/>
                <w:bCs/>
                <w:color w:val="0000FF"/>
                <w:sz w:val="18"/>
                <w:szCs w:val="18"/>
              </w:rPr>
            </w:pPr>
            <w:r w:rsidRPr="0086559F">
              <w:rPr>
                <w:rFonts w:ascii="Arial" w:hAnsi="Arial" w:cs="Arial"/>
                <w:b/>
                <w:color w:val="0000FF"/>
                <w:sz w:val="20"/>
              </w:rPr>
              <w:t xml:space="preserve">СПб – о-в Валаам – Кижи – Петрозаводск – СПб.                                                                                                               </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1</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r w:rsidRPr="00806CE9">
              <w:rPr>
                <w:rFonts w:ascii="Arial" w:hAnsi="Arial" w:cs="Arial"/>
                <w:bCs/>
                <w:sz w:val="18"/>
                <w:szCs w:val="18"/>
              </w:rPr>
              <w:t>Отправление из Петербурга в 20час.</w:t>
            </w: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1</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r w:rsidRPr="00806CE9">
              <w:rPr>
                <w:rFonts w:ascii="Arial" w:hAnsi="Arial" w:cs="Arial"/>
                <w:bCs/>
                <w:sz w:val="18"/>
                <w:szCs w:val="18"/>
              </w:rPr>
              <w:t>Отправление из С.Петербурга в 20час.</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2</w:t>
            </w:r>
          </w:p>
        </w:tc>
        <w:tc>
          <w:tcPr>
            <w:tcW w:w="4158" w:type="dxa"/>
            <w:gridSpan w:val="2"/>
            <w:tcBorders>
              <w:top w:val="single" w:sz="4" w:space="0" w:color="auto"/>
              <w:left w:val="single" w:sz="4" w:space="0" w:color="auto"/>
              <w:bottom w:val="single" w:sz="4" w:space="0" w:color="auto"/>
              <w:right w:val="single" w:sz="4" w:space="0" w:color="auto"/>
            </w:tcBorders>
          </w:tcPr>
          <w:p w:rsidR="00AD0D1B" w:rsidRDefault="00AD0D1B" w:rsidP="00AD0D1B">
            <w:pPr>
              <w:rPr>
                <w:rFonts w:ascii="Arial" w:hAnsi="Arial" w:cs="Arial"/>
                <w:bCs/>
                <w:sz w:val="18"/>
                <w:szCs w:val="18"/>
              </w:rPr>
            </w:pPr>
            <w:r w:rsidRPr="00806CE9">
              <w:rPr>
                <w:rFonts w:ascii="Arial" w:hAnsi="Arial" w:cs="Arial"/>
                <w:bCs/>
                <w:sz w:val="18"/>
                <w:szCs w:val="18"/>
              </w:rPr>
              <w:t>Остров Валаам</w:t>
            </w:r>
            <w:r>
              <w:rPr>
                <w:rFonts w:ascii="Arial" w:hAnsi="Arial" w:cs="Arial"/>
                <w:bCs/>
                <w:sz w:val="18"/>
                <w:szCs w:val="18"/>
              </w:rPr>
              <w:t>: пеш</w:t>
            </w:r>
            <w:proofErr w:type="gramStart"/>
            <w:r>
              <w:rPr>
                <w:rFonts w:ascii="Arial" w:hAnsi="Arial" w:cs="Arial"/>
                <w:bCs/>
                <w:sz w:val="18"/>
                <w:szCs w:val="18"/>
              </w:rPr>
              <w:t>.</w:t>
            </w:r>
            <w:proofErr w:type="gramEnd"/>
            <w:r>
              <w:rPr>
                <w:rFonts w:ascii="Arial" w:hAnsi="Arial" w:cs="Arial"/>
                <w:bCs/>
                <w:sz w:val="18"/>
                <w:szCs w:val="18"/>
              </w:rPr>
              <w:t xml:space="preserve"> </w:t>
            </w:r>
            <w:proofErr w:type="gramStart"/>
            <w:r>
              <w:rPr>
                <w:rFonts w:ascii="Arial" w:hAnsi="Arial" w:cs="Arial"/>
                <w:bCs/>
                <w:sz w:val="18"/>
                <w:szCs w:val="18"/>
              </w:rPr>
              <w:t>э</w:t>
            </w:r>
            <w:proofErr w:type="gramEnd"/>
            <w:r w:rsidRPr="00806CE9">
              <w:rPr>
                <w:rFonts w:ascii="Arial" w:hAnsi="Arial" w:cs="Arial"/>
                <w:bCs/>
                <w:sz w:val="18"/>
                <w:szCs w:val="18"/>
              </w:rPr>
              <w:t xml:space="preserve">кскурсии </w:t>
            </w:r>
          </w:p>
          <w:p w:rsidR="00AD0D1B" w:rsidRPr="00806CE9" w:rsidRDefault="00AD0D1B" w:rsidP="00AD0D1B">
            <w:pPr>
              <w:rPr>
                <w:rFonts w:ascii="Arial" w:hAnsi="Arial" w:cs="Arial"/>
                <w:sz w:val="18"/>
                <w:szCs w:val="18"/>
              </w:rPr>
            </w:pPr>
            <w:r w:rsidRPr="00806CE9">
              <w:rPr>
                <w:rFonts w:ascii="Arial" w:hAnsi="Arial" w:cs="Arial"/>
                <w:bCs/>
                <w:sz w:val="18"/>
                <w:szCs w:val="18"/>
              </w:rPr>
              <w:t>«Скиты Валаама», «Валаамский монастырь».</w:t>
            </w: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2</w:t>
            </w:r>
          </w:p>
        </w:tc>
        <w:tc>
          <w:tcPr>
            <w:tcW w:w="5527" w:type="dxa"/>
            <w:tcBorders>
              <w:top w:val="single" w:sz="4" w:space="0" w:color="auto"/>
              <w:left w:val="single" w:sz="4" w:space="0" w:color="auto"/>
              <w:bottom w:val="single" w:sz="4" w:space="0" w:color="auto"/>
              <w:right w:val="single" w:sz="4" w:space="0" w:color="auto"/>
            </w:tcBorders>
          </w:tcPr>
          <w:p w:rsidR="00AD0D1B" w:rsidRDefault="00AD0D1B" w:rsidP="00AD0D1B">
            <w:pPr>
              <w:rPr>
                <w:rFonts w:ascii="Arial" w:hAnsi="Arial" w:cs="Arial"/>
                <w:bCs/>
                <w:sz w:val="18"/>
                <w:szCs w:val="18"/>
              </w:rPr>
            </w:pPr>
            <w:r w:rsidRPr="00806CE9">
              <w:rPr>
                <w:rFonts w:ascii="Arial" w:hAnsi="Arial" w:cs="Arial"/>
                <w:bCs/>
                <w:sz w:val="18"/>
                <w:szCs w:val="18"/>
              </w:rPr>
              <w:t>Остров Валаам</w:t>
            </w:r>
            <w:r>
              <w:rPr>
                <w:rFonts w:ascii="Arial" w:hAnsi="Arial" w:cs="Arial"/>
                <w:bCs/>
                <w:sz w:val="18"/>
                <w:szCs w:val="18"/>
              </w:rPr>
              <w:t>: пеш</w:t>
            </w:r>
            <w:proofErr w:type="gramStart"/>
            <w:r>
              <w:rPr>
                <w:rFonts w:ascii="Arial" w:hAnsi="Arial" w:cs="Arial"/>
                <w:bCs/>
                <w:sz w:val="18"/>
                <w:szCs w:val="18"/>
              </w:rPr>
              <w:t>.</w:t>
            </w:r>
            <w:proofErr w:type="gramEnd"/>
            <w:r>
              <w:rPr>
                <w:rFonts w:ascii="Arial" w:hAnsi="Arial" w:cs="Arial"/>
                <w:bCs/>
                <w:sz w:val="18"/>
                <w:szCs w:val="18"/>
              </w:rPr>
              <w:t xml:space="preserve"> </w:t>
            </w:r>
            <w:proofErr w:type="gramStart"/>
            <w:r>
              <w:rPr>
                <w:rFonts w:ascii="Arial" w:hAnsi="Arial" w:cs="Arial"/>
                <w:bCs/>
                <w:sz w:val="18"/>
                <w:szCs w:val="18"/>
              </w:rPr>
              <w:t>э</w:t>
            </w:r>
            <w:proofErr w:type="gramEnd"/>
            <w:r w:rsidRPr="00806CE9">
              <w:rPr>
                <w:rFonts w:ascii="Arial" w:hAnsi="Arial" w:cs="Arial"/>
                <w:bCs/>
                <w:sz w:val="18"/>
                <w:szCs w:val="18"/>
              </w:rPr>
              <w:t xml:space="preserve">кскурсии </w:t>
            </w:r>
          </w:p>
          <w:p w:rsidR="00AD0D1B" w:rsidRPr="00806CE9" w:rsidRDefault="00AD0D1B" w:rsidP="00AD0D1B">
            <w:pPr>
              <w:jc w:val="both"/>
              <w:rPr>
                <w:rFonts w:ascii="Arial" w:hAnsi="Arial" w:cs="Arial"/>
                <w:bCs/>
                <w:sz w:val="18"/>
                <w:szCs w:val="18"/>
              </w:rPr>
            </w:pPr>
            <w:r w:rsidRPr="00806CE9">
              <w:rPr>
                <w:rFonts w:ascii="Arial" w:hAnsi="Arial" w:cs="Arial"/>
                <w:bCs/>
                <w:sz w:val="18"/>
                <w:szCs w:val="18"/>
              </w:rPr>
              <w:t>«Скиты Валаама», «Валаамский монастырь».</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3</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r w:rsidRPr="00806CE9">
              <w:rPr>
                <w:rFonts w:ascii="Arial" w:hAnsi="Arial" w:cs="Arial"/>
                <w:bCs/>
                <w:sz w:val="18"/>
                <w:szCs w:val="18"/>
              </w:rPr>
              <w:t>Остров Кижи: пешеходная экскурсия «Заповедник Кижи»</w:t>
            </w: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3</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r w:rsidRPr="00806CE9">
              <w:rPr>
                <w:rFonts w:ascii="Arial" w:hAnsi="Arial" w:cs="Arial"/>
                <w:bCs/>
                <w:sz w:val="18"/>
                <w:szCs w:val="18"/>
              </w:rPr>
              <w:t>Свирьстрой. Посещение Свирского монастыря</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4</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r w:rsidRPr="00806CE9">
              <w:rPr>
                <w:rFonts w:ascii="Arial" w:hAnsi="Arial" w:cs="Arial"/>
                <w:bCs/>
                <w:sz w:val="18"/>
                <w:szCs w:val="18"/>
              </w:rPr>
              <w:t>Свирьстрой – «Зелёная стоянка»</w:t>
            </w: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4</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r w:rsidRPr="00806CE9">
              <w:rPr>
                <w:rFonts w:ascii="Arial" w:hAnsi="Arial" w:cs="Arial"/>
                <w:bCs/>
                <w:sz w:val="18"/>
                <w:szCs w:val="18"/>
              </w:rPr>
              <w:t>Остров Кижи: пешеходная экскурсия «Заповедник Кижи»</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5</w:t>
            </w: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r w:rsidRPr="00806CE9">
              <w:rPr>
                <w:rFonts w:ascii="Arial" w:hAnsi="Arial" w:cs="Arial"/>
                <w:bCs/>
                <w:sz w:val="18"/>
                <w:szCs w:val="18"/>
              </w:rPr>
              <w:t>Прибытие в Санкт-Петербург в   08час</w:t>
            </w: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5</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proofErr w:type="spellStart"/>
            <w:r w:rsidRPr="00806CE9">
              <w:rPr>
                <w:rFonts w:ascii="Arial" w:hAnsi="Arial" w:cs="Arial"/>
                <w:bCs/>
                <w:sz w:val="18"/>
                <w:szCs w:val="18"/>
              </w:rPr>
              <w:t>Мандрога</w:t>
            </w:r>
            <w:proofErr w:type="spellEnd"/>
            <w:r w:rsidRPr="00806CE9">
              <w:rPr>
                <w:rFonts w:ascii="Arial" w:hAnsi="Arial" w:cs="Arial"/>
                <w:bCs/>
                <w:sz w:val="18"/>
                <w:szCs w:val="18"/>
              </w:rPr>
              <w:t>. Зелёная стоянка.</w:t>
            </w:r>
          </w:p>
        </w:tc>
      </w:tr>
      <w:tr w:rsidR="00AD0D1B" w:rsidRPr="00806CE9" w:rsidTr="00AD0D1B">
        <w:tc>
          <w:tcPr>
            <w:tcW w:w="567" w:type="dxa"/>
            <w:tcBorders>
              <w:top w:val="single" w:sz="4" w:space="0" w:color="auto"/>
              <w:left w:val="single" w:sz="4" w:space="0" w:color="auto"/>
              <w:bottom w:val="single" w:sz="4" w:space="0" w:color="auto"/>
              <w:right w:val="single" w:sz="4" w:space="0" w:color="auto"/>
            </w:tcBorders>
          </w:tcPr>
          <w:p w:rsidR="00AD0D1B" w:rsidRDefault="00AD0D1B" w:rsidP="00AD0D1B">
            <w:pPr>
              <w:rPr>
                <w:rFonts w:ascii="Arial" w:hAnsi="Arial" w:cs="Arial"/>
                <w:sz w:val="18"/>
                <w:szCs w:val="18"/>
              </w:rPr>
            </w:pPr>
          </w:p>
        </w:tc>
        <w:tc>
          <w:tcPr>
            <w:tcW w:w="4158" w:type="dxa"/>
            <w:gridSpan w:val="2"/>
            <w:tcBorders>
              <w:top w:val="single" w:sz="4" w:space="0" w:color="auto"/>
              <w:left w:val="single" w:sz="4" w:space="0" w:color="auto"/>
              <w:bottom w:val="single" w:sz="4" w:space="0" w:color="auto"/>
              <w:right w:val="single" w:sz="4" w:space="0" w:color="auto"/>
            </w:tcBorders>
          </w:tcPr>
          <w:p w:rsidR="00AD0D1B" w:rsidRPr="00806CE9" w:rsidRDefault="00AD0D1B" w:rsidP="00AD0D1B">
            <w:pPr>
              <w:rPr>
                <w:rFonts w:ascii="Arial" w:hAnsi="Arial" w:cs="Arial"/>
                <w:sz w:val="18"/>
                <w:szCs w:val="18"/>
              </w:rPr>
            </w:pPr>
          </w:p>
        </w:tc>
        <w:tc>
          <w:tcPr>
            <w:tcW w:w="521" w:type="dxa"/>
            <w:tcBorders>
              <w:top w:val="single" w:sz="4" w:space="0" w:color="auto"/>
              <w:left w:val="single" w:sz="4" w:space="0" w:color="auto"/>
              <w:bottom w:val="single" w:sz="4" w:space="0" w:color="auto"/>
              <w:right w:val="single" w:sz="4" w:space="0" w:color="auto"/>
            </w:tcBorders>
          </w:tcPr>
          <w:p w:rsidR="00AD0D1B" w:rsidRDefault="00AD0D1B" w:rsidP="00AD0D1B">
            <w:pPr>
              <w:jc w:val="center"/>
              <w:rPr>
                <w:rFonts w:ascii="Arial" w:hAnsi="Arial" w:cs="Arial"/>
                <w:sz w:val="18"/>
                <w:szCs w:val="18"/>
              </w:rPr>
            </w:pPr>
            <w:r>
              <w:rPr>
                <w:rFonts w:ascii="Arial" w:hAnsi="Arial" w:cs="Arial"/>
                <w:sz w:val="18"/>
                <w:szCs w:val="18"/>
              </w:rPr>
              <w:t>6</w:t>
            </w:r>
          </w:p>
        </w:tc>
        <w:tc>
          <w:tcPr>
            <w:tcW w:w="5527" w:type="dxa"/>
            <w:tcBorders>
              <w:top w:val="single" w:sz="4" w:space="0" w:color="auto"/>
              <w:left w:val="single" w:sz="4" w:space="0" w:color="auto"/>
              <w:bottom w:val="single" w:sz="4" w:space="0" w:color="auto"/>
              <w:right w:val="single" w:sz="4" w:space="0" w:color="auto"/>
            </w:tcBorders>
          </w:tcPr>
          <w:p w:rsidR="00AD0D1B" w:rsidRPr="00806CE9" w:rsidRDefault="00AD0D1B" w:rsidP="00AD0D1B">
            <w:pPr>
              <w:jc w:val="both"/>
              <w:rPr>
                <w:rFonts w:ascii="Arial" w:hAnsi="Arial" w:cs="Arial"/>
                <w:bCs/>
                <w:sz w:val="18"/>
                <w:szCs w:val="18"/>
              </w:rPr>
            </w:pPr>
            <w:r w:rsidRPr="00806CE9">
              <w:rPr>
                <w:rFonts w:ascii="Arial" w:hAnsi="Arial" w:cs="Arial"/>
                <w:bCs/>
                <w:sz w:val="18"/>
                <w:szCs w:val="18"/>
              </w:rPr>
              <w:t>Прибытие в Санкт-Петербург в   08час</w:t>
            </w:r>
          </w:p>
        </w:tc>
      </w:tr>
      <w:tr w:rsidR="00AD0D1B" w:rsidRPr="00806CE9" w:rsidTr="00AD0D1B">
        <w:tc>
          <w:tcPr>
            <w:tcW w:w="10773" w:type="dxa"/>
            <w:gridSpan w:val="5"/>
            <w:tcBorders>
              <w:top w:val="single" w:sz="4" w:space="0" w:color="auto"/>
              <w:left w:val="single" w:sz="4" w:space="0" w:color="auto"/>
              <w:bottom w:val="single" w:sz="4" w:space="0" w:color="auto"/>
              <w:right w:val="single" w:sz="4" w:space="0" w:color="auto"/>
            </w:tcBorders>
          </w:tcPr>
          <w:p w:rsidR="00AD0D1B" w:rsidRDefault="00AD0D1B" w:rsidP="00AD0D1B">
            <w:pPr>
              <w:pStyle w:val="afd"/>
              <w:ind w:right="-215"/>
              <w:jc w:val="center"/>
              <w:rPr>
                <w:rFonts w:ascii="Arial" w:hAnsi="Arial" w:cs="Arial"/>
                <w:b/>
                <w:bCs/>
                <w:i/>
                <w:color w:val="0000FF"/>
                <w:sz w:val="20"/>
              </w:rPr>
            </w:pPr>
            <w:r w:rsidRPr="00806CE9">
              <w:rPr>
                <w:rFonts w:ascii="Arial" w:hAnsi="Arial" w:cs="Arial"/>
                <w:b/>
                <w:bCs/>
                <w:i/>
                <w:color w:val="0000FF"/>
                <w:sz w:val="20"/>
              </w:rPr>
              <w:t xml:space="preserve">Стоимость круизов от </w:t>
            </w:r>
            <w:r>
              <w:rPr>
                <w:rFonts w:ascii="Arial" w:hAnsi="Arial" w:cs="Arial"/>
                <w:b/>
                <w:bCs/>
                <w:i/>
                <w:color w:val="0000FF"/>
                <w:sz w:val="20"/>
              </w:rPr>
              <w:t>6</w:t>
            </w:r>
            <w:r w:rsidRPr="00806CE9">
              <w:rPr>
                <w:rFonts w:ascii="Arial" w:hAnsi="Arial" w:cs="Arial"/>
                <w:b/>
                <w:bCs/>
                <w:i/>
                <w:color w:val="0000FF"/>
                <w:sz w:val="20"/>
              </w:rPr>
              <w:t xml:space="preserve">400руб/чел. в зависимости от </w:t>
            </w:r>
            <w:r>
              <w:rPr>
                <w:rFonts w:ascii="Arial" w:hAnsi="Arial" w:cs="Arial"/>
                <w:b/>
                <w:bCs/>
                <w:i/>
                <w:color w:val="0000FF"/>
                <w:sz w:val="20"/>
              </w:rPr>
              <w:t xml:space="preserve">месяца, </w:t>
            </w:r>
            <w:r w:rsidRPr="00806CE9">
              <w:rPr>
                <w:rFonts w:ascii="Arial" w:hAnsi="Arial" w:cs="Arial"/>
                <w:b/>
                <w:bCs/>
                <w:i/>
                <w:color w:val="0000FF"/>
                <w:sz w:val="20"/>
              </w:rPr>
              <w:t>количества дней, комфортабельности теплохода, вида каюты и палубы.</w:t>
            </w:r>
            <w:r>
              <w:rPr>
                <w:rFonts w:ascii="Arial" w:hAnsi="Arial" w:cs="Arial"/>
                <w:b/>
                <w:bCs/>
                <w:i/>
                <w:color w:val="0000FF"/>
                <w:sz w:val="20"/>
              </w:rPr>
              <w:t xml:space="preserve"> Предоставляется экскурсионная </w:t>
            </w:r>
          </w:p>
          <w:p w:rsidR="00AD0D1B" w:rsidRPr="00435A44" w:rsidRDefault="00AD0D1B" w:rsidP="00AD0D1B">
            <w:pPr>
              <w:pStyle w:val="afd"/>
              <w:ind w:right="-215"/>
              <w:jc w:val="center"/>
              <w:rPr>
                <w:rFonts w:ascii="Arial" w:hAnsi="Arial" w:cs="Arial"/>
                <w:b/>
                <w:bCs/>
                <w:i/>
                <w:color w:val="0000FF"/>
                <w:sz w:val="20"/>
              </w:rPr>
            </w:pPr>
            <w:r>
              <w:rPr>
                <w:rFonts w:ascii="Arial" w:hAnsi="Arial" w:cs="Arial"/>
                <w:b/>
                <w:bCs/>
                <w:i/>
                <w:color w:val="0000FF"/>
                <w:sz w:val="20"/>
              </w:rPr>
              <w:t>программа в СПб на один день до круиза или один день после круиза +2500руб/чел.</w:t>
            </w:r>
          </w:p>
        </w:tc>
      </w:tr>
    </w:tbl>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1F6ACE" w:rsidRPr="00B36932" w:rsidRDefault="001F6ACE" w:rsidP="001F6ACE">
      <w:pPr>
        <w:jc w:val="center"/>
        <w:rPr>
          <w:rFonts w:ascii="Calibri" w:hAnsi="Calibri"/>
          <w:b/>
          <w:bCs/>
          <w:iCs/>
          <w:color w:val="FF0000"/>
          <w:sz w:val="28"/>
          <w:szCs w:val="28"/>
        </w:rPr>
      </w:pPr>
      <w:r w:rsidRPr="00B36932">
        <w:rPr>
          <w:rFonts w:ascii="Calibri" w:hAnsi="Calibri"/>
          <w:b/>
          <w:bCs/>
          <w:iCs/>
          <w:color w:val="FF0000"/>
          <w:sz w:val="28"/>
          <w:szCs w:val="28"/>
        </w:rPr>
        <w:lastRenderedPageBreak/>
        <w:t>Важная информация для туристов</w:t>
      </w:r>
    </w:p>
    <w:p w:rsidR="001F6ACE" w:rsidRPr="00B36932" w:rsidRDefault="001F6ACE" w:rsidP="001F6ACE">
      <w:pPr>
        <w:tabs>
          <w:tab w:val="left" w:pos="426"/>
        </w:tabs>
        <w:jc w:val="center"/>
        <w:rPr>
          <w:rFonts w:ascii="Calibri" w:hAnsi="Calibri"/>
          <w:b/>
          <w:bCs/>
          <w:iCs/>
          <w:color w:val="FF0000"/>
          <w:sz w:val="28"/>
          <w:szCs w:val="28"/>
        </w:rPr>
      </w:pPr>
      <w:r w:rsidRPr="00B36932">
        <w:rPr>
          <w:rFonts w:ascii="Calibri" w:hAnsi="Calibri"/>
          <w:b/>
          <w:bCs/>
          <w:iCs/>
          <w:color w:val="FF0000"/>
          <w:sz w:val="28"/>
          <w:szCs w:val="28"/>
        </w:rPr>
        <w:t>по регулярным сборным турам в Санкт-Петербурге</w:t>
      </w:r>
    </w:p>
    <w:p w:rsidR="001F6ACE" w:rsidRPr="006850D7" w:rsidRDefault="001F6ACE" w:rsidP="001F6ACE">
      <w:pPr>
        <w:tabs>
          <w:tab w:val="left" w:pos="426"/>
        </w:tabs>
        <w:rPr>
          <w:rFonts w:ascii="Calibri" w:hAnsi="Calibri"/>
          <w:b/>
          <w:bCs/>
          <w:iCs/>
          <w:sz w:val="18"/>
          <w:szCs w:val="18"/>
        </w:rPr>
      </w:pPr>
    </w:p>
    <w:p w:rsidR="001F6ACE" w:rsidRPr="006850D7" w:rsidRDefault="001F6ACE" w:rsidP="001F6ACE">
      <w:pPr>
        <w:tabs>
          <w:tab w:val="left" w:pos="426"/>
        </w:tabs>
        <w:jc w:val="both"/>
        <w:rPr>
          <w:rFonts w:ascii="Calibri" w:hAnsi="Calibri"/>
          <w:sz w:val="16"/>
          <w:szCs w:val="16"/>
        </w:rPr>
      </w:pPr>
    </w:p>
    <w:p w:rsidR="001F6ACE" w:rsidRPr="00AE0908" w:rsidRDefault="001F6ACE" w:rsidP="001F6ACE">
      <w:pPr>
        <w:tabs>
          <w:tab w:val="left" w:pos="426"/>
        </w:tabs>
        <w:jc w:val="both"/>
        <w:rPr>
          <w:rFonts w:ascii="Calibri" w:hAnsi="Calibri"/>
          <w:b/>
          <w:color w:val="0033CC"/>
          <w:sz w:val="18"/>
          <w:szCs w:val="18"/>
        </w:rPr>
      </w:pPr>
      <w:r w:rsidRPr="00AE0908">
        <w:rPr>
          <w:rFonts w:ascii="Calibri" w:hAnsi="Calibri"/>
          <w:b/>
          <w:color w:val="0033CC"/>
          <w:sz w:val="18"/>
          <w:szCs w:val="18"/>
        </w:rPr>
        <w:t>Информация о вокзалах Санкт-Петербурга:</w:t>
      </w:r>
    </w:p>
    <w:tbl>
      <w:tblPr>
        <w:tblW w:w="11199" w:type="dxa"/>
        <w:tblLook w:val="01E0"/>
      </w:tblPr>
      <w:tblGrid>
        <w:gridCol w:w="2127"/>
        <w:gridCol w:w="9072"/>
      </w:tblGrid>
      <w:tr w:rsidR="001F6ACE" w:rsidRPr="006850D7" w:rsidTr="004A67EA">
        <w:tc>
          <w:tcPr>
            <w:tcW w:w="2127" w:type="dxa"/>
            <w:hideMark/>
          </w:tcPr>
          <w:p w:rsidR="001F6ACE" w:rsidRPr="006850D7" w:rsidRDefault="001F6ACE" w:rsidP="001F6ACE">
            <w:pPr>
              <w:numPr>
                <w:ilvl w:val="0"/>
                <w:numId w:val="2"/>
              </w:numPr>
              <w:tabs>
                <w:tab w:val="left" w:pos="34"/>
              </w:tabs>
              <w:spacing w:after="0" w:line="240" w:lineRule="auto"/>
              <w:ind w:left="459" w:right="-108" w:hanging="567"/>
              <w:jc w:val="both"/>
              <w:rPr>
                <w:rFonts w:ascii="Calibri" w:hAnsi="Calibri"/>
                <w:sz w:val="18"/>
                <w:szCs w:val="18"/>
              </w:rPr>
            </w:pPr>
            <w:r w:rsidRPr="006850D7">
              <w:rPr>
                <w:rFonts w:ascii="Calibri" w:hAnsi="Calibri"/>
                <w:b/>
                <w:bCs/>
                <w:sz w:val="18"/>
                <w:szCs w:val="18"/>
              </w:rPr>
              <w:t>Гл. вокзал - Московский</w:t>
            </w:r>
          </w:p>
        </w:tc>
        <w:tc>
          <w:tcPr>
            <w:tcW w:w="9072" w:type="dxa"/>
          </w:tcPr>
          <w:p w:rsidR="001F6ACE" w:rsidRPr="006850D7" w:rsidRDefault="001F6ACE" w:rsidP="004A67EA">
            <w:pPr>
              <w:tabs>
                <w:tab w:val="left" w:pos="426"/>
              </w:tabs>
              <w:ind w:left="459" w:right="-108" w:hanging="459"/>
              <w:jc w:val="both"/>
              <w:rPr>
                <w:rFonts w:ascii="Calibri" w:hAnsi="Calibri"/>
                <w:sz w:val="18"/>
                <w:szCs w:val="18"/>
              </w:rPr>
            </w:pPr>
            <w:proofErr w:type="gramStart"/>
            <w:r w:rsidRPr="006850D7">
              <w:rPr>
                <w:rFonts w:ascii="Calibri" w:hAnsi="Calibri"/>
                <w:sz w:val="18"/>
                <w:szCs w:val="18"/>
              </w:rPr>
              <w:t>- ст. метро «пл. Восстания» 1-я линия или «Маяковская» 3-я линия; пересечение Невского и Лиговского проспектов;</w:t>
            </w:r>
            <w:proofErr w:type="gramEnd"/>
          </w:p>
        </w:tc>
      </w:tr>
      <w:tr w:rsidR="001F6ACE" w:rsidRPr="006850D7" w:rsidTr="004A67EA">
        <w:tc>
          <w:tcPr>
            <w:tcW w:w="2127" w:type="dxa"/>
            <w:hideMark/>
          </w:tcPr>
          <w:p w:rsidR="001F6ACE" w:rsidRPr="006850D7" w:rsidRDefault="001F6ACE" w:rsidP="001F6ACE">
            <w:pPr>
              <w:numPr>
                <w:ilvl w:val="0"/>
                <w:numId w:val="1"/>
              </w:numPr>
              <w:tabs>
                <w:tab w:val="left" w:pos="34"/>
              </w:tabs>
              <w:spacing w:after="0" w:line="240" w:lineRule="auto"/>
              <w:ind w:left="459" w:hanging="567"/>
              <w:jc w:val="both"/>
              <w:rPr>
                <w:rFonts w:ascii="Calibri" w:hAnsi="Calibri"/>
                <w:sz w:val="18"/>
                <w:szCs w:val="18"/>
              </w:rPr>
            </w:pPr>
            <w:r w:rsidRPr="006850D7">
              <w:rPr>
                <w:rFonts w:ascii="Calibri" w:hAnsi="Calibri"/>
                <w:b/>
                <w:bCs/>
                <w:sz w:val="18"/>
                <w:szCs w:val="18"/>
              </w:rPr>
              <w:t>Витебский</w:t>
            </w:r>
          </w:p>
        </w:tc>
        <w:tc>
          <w:tcPr>
            <w:tcW w:w="9072" w:type="dxa"/>
            <w:hideMark/>
          </w:tcPr>
          <w:p w:rsidR="001F6ACE" w:rsidRPr="006850D7" w:rsidRDefault="001F6ACE" w:rsidP="004A67EA">
            <w:pPr>
              <w:tabs>
                <w:tab w:val="left" w:pos="426"/>
              </w:tabs>
              <w:jc w:val="both"/>
              <w:rPr>
                <w:rFonts w:ascii="Calibri" w:hAnsi="Calibri"/>
                <w:sz w:val="18"/>
                <w:szCs w:val="18"/>
              </w:rPr>
            </w:pPr>
            <w:r w:rsidRPr="006850D7">
              <w:rPr>
                <w:rFonts w:ascii="Calibri" w:hAnsi="Calibri"/>
                <w:sz w:val="18"/>
                <w:szCs w:val="18"/>
              </w:rPr>
              <w:t>- ст. метро «Пушкинская», 1-я линия;</w:t>
            </w:r>
          </w:p>
        </w:tc>
      </w:tr>
      <w:tr w:rsidR="001F6ACE" w:rsidRPr="006850D7" w:rsidTr="004A67EA">
        <w:tc>
          <w:tcPr>
            <w:tcW w:w="2127" w:type="dxa"/>
            <w:hideMark/>
          </w:tcPr>
          <w:p w:rsidR="001F6ACE" w:rsidRPr="006850D7" w:rsidRDefault="001F6ACE" w:rsidP="001F6ACE">
            <w:pPr>
              <w:numPr>
                <w:ilvl w:val="0"/>
                <w:numId w:val="1"/>
              </w:numPr>
              <w:tabs>
                <w:tab w:val="left" w:pos="34"/>
              </w:tabs>
              <w:spacing w:after="0" w:line="240" w:lineRule="auto"/>
              <w:ind w:left="459" w:hanging="567"/>
              <w:jc w:val="both"/>
              <w:rPr>
                <w:rFonts w:ascii="Calibri" w:hAnsi="Calibri"/>
                <w:sz w:val="18"/>
                <w:szCs w:val="18"/>
              </w:rPr>
            </w:pPr>
            <w:r w:rsidRPr="006850D7">
              <w:rPr>
                <w:rFonts w:ascii="Calibri" w:hAnsi="Calibri"/>
                <w:b/>
                <w:bCs/>
                <w:sz w:val="18"/>
                <w:szCs w:val="18"/>
              </w:rPr>
              <w:t>Ладожский</w:t>
            </w:r>
          </w:p>
        </w:tc>
        <w:tc>
          <w:tcPr>
            <w:tcW w:w="9072" w:type="dxa"/>
            <w:hideMark/>
          </w:tcPr>
          <w:p w:rsidR="001F6ACE" w:rsidRPr="006850D7" w:rsidRDefault="001F6ACE" w:rsidP="004A67EA">
            <w:pPr>
              <w:tabs>
                <w:tab w:val="left" w:pos="426"/>
              </w:tabs>
              <w:jc w:val="both"/>
              <w:rPr>
                <w:rFonts w:ascii="Calibri" w:hAnsi="Calibri"/>
                <w:sz w:val="18"/>
                <w:szCs w:val="18"/>
              </w:rPr>
            </w:pPr>
            <w:r w:rsidRPr="006850D7">
              <w:rPr>
                <w:rFonts w:ascii="Calibri" w:hAnsi="Calibri"/>
                <w:sz w:val="18"/>
                <w:szCs w:val="18"/>
              </w:rPr>
              <w:t>- ст. метро «Ладожская», 4-я линия;</w:t>
            </w:r>
          </w:p>
        </w:tc>
      </w:tr>
      <w:tr w:rsidR="001F6ACE" w:rsidRPr="006850D7" w:rsidTr="004A67EA">
        <w:tc>
          <w:tcPr>
            <w:tcW w:w="2127" w:type="dxa"/>
            <w:hideMark/>
          </w:tcPr>
          <w:p w:rsidR="001F6ACE" w:rsidRPr="006850D7" w:rsidRDefault="001F6ACE" w:rsidP="001F6ACE">
            <w:pPr>
              <w:numPr>
                <w:ilvl w:val="0"/>
                <w:numId w:val="1"/>
              </w:numPr>
              <w:tabs>
                <w:tab w:val="left" w:pos="34"/>
              </w:tabs>
              <w:spacing w:after="0" w:line="240" w:lineRule="auto"/>
              <w:ind w:left="459" w:hanging="567"/>
              <w:jc w:val="both"/>
              <w:rPr>
                <w:rFonts w:ascii="Calibri" w:hAnsi="Calibri"/>
                <w:sz w:val="18"/>
                <w:szCs w:val="18"/>
              </w:rPr>
            </w:pPr>
            <w:r w:rsidRPr="006850D7">
              <w:rPr>
                <w:rFonts w:ascii="Calibri" w:hAnsi="Calibri"/>
                <w:b/>
                <w:bCs/>
                <w:sz w:val="18"/>
                <w:szCs w:val="18"/>
              </w:rPr>
              <w:t>Финляндский</w:t>
            </w:r>
          </w:p>
        </w:tc>
        <w:tc>
          <w:tcPr>
            <w:tcW w:w="9072" w:type="dxa"/>
            <w:hideMark/>
          </w:tcPr>
          <w:p w:rsidR="001F6ACE" w:rsidRPr="006850D7" w:rsidRDefault="001F6ACE" w:rsidP="004A67EA">
            <w:pPr>
              <w:tabs>
                <w:tab w:val="left" w:pos="426"/>
              </w:tabs>
              <w:jc w:val="both"/>
              <w:rPr>
                <w:rFonts w:ascii="Calibri" w:hAnsi="Calibri"/>
                <w:sz w:val="18"/>
                <w:szCs w:val="18"/>
              </w:rPr>
            </w:pPr>
            <w:r w:rsidRPr="006850D7">
              <w:rPr>
                <w:rFonts w:ascii="Calibri" w:hAnsi="Calibri"/>
                <w:sz w:val="18"/>
                <w:szCs w:val="18"/>
              </w:rPr>
              <w:t>- ст. метро «пл. Ленина», 1-я линия;</w:t>
            </w:r>
          </w:p>
        </w:tc>
      </w:tr>
      <w:tr w:rsidR="001F6ACE" w:rsidRPr="006850D7" w:rsidTr="004A67EA">
        <w:tc>
          <w:tcPr>
            <w:tcW w:w="2127" w:type="dxa"/>
            <w:hideMark/>
          </w:tcPr>
          <w:p w:rsidR="001F6ACE" w:rsidRPr="006850D7" w:rsidRDefault="001F6ACE" w:rsidP="001F6ACE">
            <w:pPr>
              <w:numPr>
                <w:ilvl w:val="0"/>
                <w:numId w:val="1"/>
              </w:numPr>
              <w:tabs>
                <w:tab w:val="left" w:pos="34"/>
              </w:tabs>
              <w:spacing w:after="0" w:line="240" w:lineRule="auto"/>
              <w:ind w:left="459" w:hanging="567"/>
              <w:jc w:val="both"/>
              <w:rPr>
                <w:rFonts w:ascii="Calibri" w:hAnsi="Calibri"/>
                <w:sz w:val="18"/>
                <w:szCs w:val="18"/>
              </w:rPr>
            </w:pPr>
            <w:r w:rsidRPr="006850D7">
              <w:rPr>
                <w:rFonts w:ascii="Calibri" w:hAnsi="Calibri"/>
                <w:b/>
                <w:bCs/>
                <w:sz w:val="18"/>
                <w:szCs w:val="18"/>
              </w:rPr>
              <w:t>Аэропорт</w:t>
            </w:r>
          </w:p>
        </w:tc>
        <w:tc>
          <w:tcPr>
            <w:tcW w:w="9072" w:type="dxa"/>
            <w:hideMark/>
          </w:tcPr>
          <w:p w:rsidR="001F6ACE" w:rsidRPr="006850D7" w:rsidRDefault="001F6ACE" w:rsidP="004A67EA">
            <w:pPr>
              <w:tabs>
                <w:tab w:val="left" w:pos="426"/>
              </w:tabs>
              <w:jc w:val="both"/>
              <w:rPr>
                <w:rFonts w:ascii="Calibri" w:hAnsi="Calibri"/>
                <w:sz w:val="18"/>
                <w:szCs w:val="18"/>
              </w:rPr>
            </w:pPr>
            <w:r w:rsidRPr="006850D7">
              <w:rPr>
                <w:rFonts w:ascii="Calibri" w:hAnsi="Calibri"/>
                <w:sz w:val="18"/>
                <w:szCs w:val="18"/>
              </w:rPr>
              <w:t>- «Пулково Новый терминал», ближайшая ст. м. «Московская», 2-я линия;</w:t>
            </w:r>
          </w:p>
        </w:tc>
      </w:tr>
      <w:tr w:rsidR="001F6ACE" w:rsidRPr="006850D7" w:rsidTr="004A67EA">
        <w:tc>
          <w:tcPr>
            <w:tcW w:w="2127" w:type="dxa"/>
            <w:hideMark/>
          </w:tcPr>
          <w:p w:rsidR="001F6ACE" w:rsidRPr="006850D7" w:rsidRDefault="001F6ACE" w:rsidP="001F6ACE">
            <w:pPr>
              <w:numPr>
                <w:ilvl w:val="0"/>
                <w:numId w:val="1"/>
              </w:numPr>
              <w:tabs>
                <w:tab w:val="left" w:pos="34"/>
              </w:tabs>
              <w:spacing w:after="0" w:line="240" w:lineRule="auto"/>
              <w:ind w:left="459" w:hanging="567"/>
              <w:jc w:val="both"/>
              <w:rPr>
                <w:rFonts w:ascii="Calibri" w:hAnsi="Calibri"/>
                <w:sz w:val="18"/>
                <w:szCs w:val="18"/>
              </w:rPr>
            </w:pPr>
            <w:r w:rsidRPr="006850D7">
              <w:rPr>
                <w:rFonts w:ascii="Calibri" w:hAnsi="Calibri"/>
                <w:b/>
                <w:bCs/>
                <w:sz w:val="18"/>
                <w:szCs w:val="18"/>
              </w:rPr>
              <w:t>Автовокзал</w:t>
            </w:r>
          </w:p>
        </w:tc>
        <w:tc>
          <w:tcPr>
            <w:tcW w:w="9072" w:type="dxa"/>
            <w:hideMark/>
          </w:tcPr>
          <w:p w:rsidR="001F6ACE" w:rsidRPr="006850D7" w:rsidRDefault="001F6ACE" w:rsidP="004A67EA">
            <w:pPr>
              <w:tabs>
                <w:tab w:val="left" w:pos="426"/>
              </w:tabs>
              <w:jc w:val="both"/>
              <w:rPr>
                <w:rFonts w:ascii="Calibri" w:hAnsi="Calibri"/>
                <w:sz w:val="18"/>
                <w:szCs w:val="18"/>
              </w:rPr>
            </w:pPr>
            <w:r w:rsidRPr="006850D7">
              <w:rPr>
                <w:rFonts w:ascii="Calibri" w:hAnsi="Calibri"/>
                <w:sz w:val="18"/>
                <w:szCs w:val="18"/>
              </w:rPr>
              <w:t>- ст. метро «Обводный канал», 5-я линия;</w:t>
            </w:r>
          </w:p>
        </w:tc>
      </w:tr>
      <w:tr w:rsidR="001F6ACE" w:rsidRPr="006850D7" w:rsidTr="004A67EA">
        <w:tc>
          <w:tcPr>
            <w:tcW w:w="2127" w:type="dxa"/>
          </w:tcPr>
          <w:p w:rsidR="001F6ACE" w:rsidRPr="006850D7" w:rsidRDefault="001F6ACE" w:rsidP="001F6ACE">
            <w:pPr>
              <w:numPr>
                <w:ilvl w:val="0"/>
                <w:numId w:val="1"/>
              </w:numPr>
              <w:tabs>
                <w:tab w:val="left" w:pos="34"/>
              </w:tabs>
              <w:spacing w:after="0" w:line="240" w:lineRule="auto"/>
              <w:ind w:left="459" w:hanging="567"/>
              <w:jc w:val="both"/>
              <w:rPr>
                <w:rFonts w:ascii="Calibri" w:hAnsi="Calibri"/>
                <w:b/>
                <w:bCs/>
                <w:sz w:val="18"/>
                <w:szCs w:val="18"/>
              </w:rPr>
            </w:pPr>
            <w:r w:rsidRPr="006850D7">
              <w:rPr>
                <w:rFonts w:ascii="Calibri" w:hAnsi="Calibri"/>
                <w:b/>
                <w:bCs/>
                <w:sz w:val="18"/>
                <w:szCs w:val="18"/>
              </w:rPr>
              <w:t>Морской вокзал</w:t>
            </w:r>
          </w:p>
        </w:tc>
        <w:tc>
          <w:tcPr>
            <w:tcW w:w="9072" w:type="dxa"/>
          </w:tcPr>
          <w:p w:rsidR="001F6ACE" w:rsidRPr="006850D7" w:rsidRDefault="001F6ACE" w:rsidP="004A67EA">
            <w:pPr>
              <w:tabs>
                <w:tab w:val="left" w:pos="426"/>
              </w:tabs>
              <w:jc w:val="both"/>
              <w:rPr>
                <w:rFonts w:ascii="Calibri" w:hAnsi="Calibri"/>
                <w:sz w:val="18"/>
                <w:szCs w:val="18"/>
              </w:rPr>
            </w:pPr>
            <w:r w:rsidRPr="006850D7">
              <w:rPr>
                <w:rFonts w:ascii="Calibri" w:hAnsi="Calibri"/>
                <w:sz w:val="18"/>
                <w:szCs w:val="18"/>
              </w:rPr>
              <w:t>- ст. метро «Приморская» или «Василеостровская», 3-я линия;</w:t>
            </w:r>
          </w:p>
        </w:tc>
      </w:tr>
      <w:tr w:rsidR="001F6ACE" w:rsidRPr="006850D7" w:rsidTr="004A67EA">
        <w:tc>
          <w:tcPr>
            <w:tcW w:w="2127" w:type="dxa"/>
            <w:hideMark/>
          </w:tcPr>
          <w:p w:rsidR="001F6ACE" w:rsidRPr="006850D7" w:rsidRDefault="001F6ACE" w:rsidP="001F6ACE">
            <w:pPr>
              <w:numPr>
                <w:ilvl w:val="0"/>
                <w:numId w:val="1"/>
              </w:numPr>
              <w:tabs>
                <w:tab w:val="left" w:pos="34"/>
              </w:tabs>
              <w:spacing w:after="0" w:line="240" w:lineRule="auto"/>
              <w:ind w:left="459" w:hanging="567"/>
              <w:jc w:val="both"/>
              <w:rPr>
                <w:rFonts w:ascii="Calibri" w:hAnsi="Calibri"/>
                <w:sz w:val="18"/>
                <w:szCs w:val="18"/>
              </w:rPr>
            </w:pPr>
            <w:r w:rsidRPr="006850D7">
              <w:rPr>
                <w:rFonts w:ascii="Calibri" w:hAnsi="Calibri"/>
                <w:b/>
                <w:bCs/>
                <w:sz w:val="18"/>
                <w:szCs w:val="18"/>
              </w:rPr>
              <w:t>Речной вокзал</w:t>
            </w:r>
            <w:r w:rsidRPr="006850D7">
              <w:rPr>
                <w:rFonts w:ascii="Calibri" w:hAnsi="Calibri"/>
                <w:sz w:val="18"/>
                <w:szCs w:val="18"/>
              </w:rPr>
              <w:t xml:space="preserve">  </w:t>
            </w:r>
          </w:p>
        </w:tc>
        <w:tc>
          <w:tcPr>
            <w:tcW w:w="9072" w:type="dxa"/>
            <w:hideMark/>
          </w:tcPr>
          <w:p w:rsidR="001F6ACE" w:rsidRPr="006850D7" w:rsidRDefault="001F6ACE" w:rsidP="004A67EA">
            <w:pPr>
              <w:tabs>
                <w:tab w:val="left" w:pos="426"/>
              </w:tabs>
              <w:jc w:val="both"/>
              <w:rPr>
                <w:rFonts w:ascii="Calibri" w:hAnsi="Calibri"/>
                <w:sz w:val="18"/>
                <w:szCs w:val="18"/>
              </w:rPr>
            </w:pPr>
            <w:r w:rsidRPr="006850D7">
              <w:rPr>
                <w:rFonts w:ascii="Calibri" w:hAnsi="Calibri"/>
                <w:sz w:val="18"/>
                <w:szCs w:val="18"/>
              </w:rPr>
              <w:t>- ст. метро «Пролетарская», 3-я линия.</w:t>
            </w:r>
          </w:p>
        </w:tc>
      </w:tr>
    </w:tbl>
    <w:p w:rsidR="001F6ACE" w:rsidRPr="006850D7" w:rsidRDefault="001F6ACE" w:rsidP="001F6ACE">
      <w:pPr>
        <w:tabs>
          <w:tab w:val="left" w:pos="426"/>
        </w:tabs>
        <w:ind w:hanging="459"/>
        <w:jc w:val="both"/>
        <w:rPr>
          <w:rFonts w:ascii="Calibri" w:hAnsi="Calibri"/>
          <w:b/>
          <w:bCs/>
          <w:sz w:val="18"/>
          <w:szCs w:val="18"/>
        </w:rPr>
      </w:pPr>
    </w:p>
    <w:p w:rsidR="001F6ACE" w:rsidRPr="00AE0908" w:rsidRDefault="001F6ACE" w:rsidP="001F6ACE">
      <w:pPr>
        <w:tabs>
          <w:tab w:val="left" w:pos="426"/>
        </w:tabs>
        <w:jc w:val="both"/>
        <w:rPr>
          <w:rFonts w:ascii="Calibri" w:hAnsi="Calibri"/>
          <w:color w:val="0033CC"/>
          <w:sz w:val="18"/>
          <w:szCs w:val="18"/>
        </w:rPr>
      </w:pPr>
      <w:r w:rsidRPr="00AE0908">
        <w:rPr>
          <w:rFonts w:ascii="Calibri" w:hAnsi="Calibri"/>
          <w:b/>
          <w:color w:val="0033CC"/>
          <w:sz w:val="18"/>
          <w:szCs w:val="18"/>
        </w:rPr>
        <w:t>Общественный транспорт:</w:t>
      </w:r>
    </w:p>
    <w:p w:rsidR="001F6ACE" w:rsidRPr="006850D7" w:rsidRDefault="001F6ACE" w:rsidP="001F6ACE">
      <w:pPr>
        <w:tabs>
          <w:tab w:val="left" w:pos="426"/>
        </w:tabs>
        <w:jc w:val="both"/>
        <w:rPr>
          <w:rFonts w:ascii="Calibri" w:hAnsi="Calibri"/>
          <w:sz w:val="18"/>
          <w:szCs w:val="18"/>
        </w:rPr>
      </w:pPr>
      <w:proofErr w:type="gramStart"/>
      <w:r w:rsidRPr="006850D7">
        <w:rPr>
          <w:rFonts w:ascii="Calibri" w:hAnsi="Calibri"/>
          <w:sz w:val="18"/>
          <w:szCs w:val="18"/>
        </w:rPr>
        <w:t xml:space="preserve">Стоимость проезда: наземный транспорт (автобус, троллейбус, трамвай) – 30 рублей, билеты приобретаются у кондуктора или водителя; метро – 35 рублей, жетоны приобретаются в кассах или автоматах метрополитена; маршрутные такси – от 30 рублей, оплата производится при входе водителю. </w:t>
      </w:r>
      <w:proofErr w:type="gramEnd"/>
    </w:p>
    <w:p w:rsidR="001F6ACE" w:rsidRPr="006850D7" w:rsidRDefault="001F6ACE" w:rsidP="001F6ACE">
      <w:pPr>
        <w:tabs>
          <w:tab w:val="left" w:pos="426"/>
        </w:tabs>
        <w:jc w:val="both"/>
        <w:rPr>
          <w:rFonts w:ascii="Calibri" w:hAnsi="Calibri"/>
          <w:sz w:val="16"/>
          <w:szCs w:val="16"/>
        </w:rPr>
      </w:pPr>
    </w:p>
    <w:p w:rsidR="001F6ACE" w:rsidRPr="00AE0908" w:rsidRDefault="001F6ACE" w:rsidP="001F6ACE">
      <w:pPr>
        <w:tabs>
          <w:tab w:val="left" w:pos="426"/>
        </w:tabs>
        <w:jc w:val="both"/>
        <w:rPr>
          <w:rFonts w:ascii="Calibri" w:hAnsi="Calibri"/>
          <w:b/>
          <w:color w:val="0033CC"/>
          <w:sz w:val="18"/>
          <w:szCs w:val="18"/>
        </w:rPr>
      </w:pPr>
      <w:r w:rsidRPr="00AE0908">
        <w:rPr>
          <w:rFonts w:ascii="Calibri" w:hAnsi="Calibri"/>
          <w:b/>
          <w:color w:val="0033CC"/>
          <w:sz w:val="18"/>
          <w:szCs w:val="18"/>
        </w:rPr>
        <w:t>Прибытие и начало  туров</w:t>
      </w:r>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 xml:space="preserve">По прибытии в Санкт-Петербург туристы самостоятельно добираются до гостиницы (в случае, если заранее не </w:t>
      </w:r>
      <w:proofErr w:type="gramStart"/>
      <w:r w:rsidRPr="006850D7">
        <w:rPr>
          <w:rFonts w:ascii="Calibri" w:hAnsi="Calibri"/>
          <w:sz w:val="18"/>
          <w:szCs w:val="18"/>
        </w:rPr>
        <w:t>был</w:t>
      </w:r>
      <w:proofErr w:type="gramEnd"/>
      <w:r w:rsidRPr="006850D7">
        <w:rPr>
          <w:rFonts w:ascii="Calibri" w:hAnsi="Calibri"/>
          <w:sz w:val="18"/>
          <w:szCs w:val="18"/>
        </w:rPr>
        <w:t xml:space="preserve"> заказан индивидуальный </w:t>
      </w:r>
      <w:proofErr w:type="spellStart"/>
      <w:r w:rsidRPr="006850D7">
        <w:rPr>
          <w:rFonts w:ascii="Calibri" w:hAnsi="Calibri"/>
          <w:sz w:val="18"/>
          <w:szCs w:val="18"/>
        </w:rPr>
        <w:t>трансфер</w:t>
      </w:r>
      <w:proofErr w:type="spellEnd"/>
      <w:r w:rsidRPr="006850D7">
        <w:rPr>
          <w:rFonts w:ascii="Calibri" w:hAnsi="Calibri"/>
          <w:sz w:val="18"/>
          <w:szCs w:val="18"/>
        </w:rPr>
        <w:t xml:space="preserve"> или не планируется воспользоваться групповым </w:t>
      </w:r>
      <w:proofErr w:type="spellStart"/>
      <w:r w:rsidRPr="006850D7">
        <w:rPr>
          <w:rFonts w:ascii="Calibri" w:hAnsi="Calibri"/>
          <w:sz w:val="18"/>
          <w:szCs w:val="18"/>
        </w:rPr>
        <w:t>трансфером</w:t>
      </w:r>
      <w:proofErr w:type="spellEnd"/>
      <w:r w:rsidRPr="006850D7">
        <w:rPr>
          <w:rFonts w:ascii="Calibri" w:hAnsi="Calibri"/>
          <w:sz w:val="18"/>
          <w:szCs w:val="18"/>
        </w:rPr>
        <w:t xml:space="preserve">). Заселение в гостинице происходит по фамилиям, в некоторых случаях по </w:t>
      </w:r>
      <w:r w:rsidRPr="00AE0908">
        <w:rPr>
          <w:rFonts w:ascii="Calibri" w:hAnsi="Calibri"/>
          <w:sz w:val="18"/>
          <w:szCs w:val="18"/>
        </w:rPr>
        <w:t>н</w:t>
      </w:r>
      <w:r>
        <w:rPr>
          <w:rFonts w:ascii="Calibri" w:hAnsi="Calibri"/>
          <w:sz w:val="18"/>
          <w:szCs w:val="18"/>
        </w:rPr>
        <w:t xml:space="preserve">омеру </w:t>
      </w:r>
      <w:r w:rsidRPr="006850D7">
        <w:rPr>
          <w:rFonts w:ascii="Calibri" w:hAnsi="Calibri"/>
          <w:sz w:val="18"/>
          <w:szCs w:val="18"/>
        </w:rPr>
        <w:t xml:space="preserve">брони турфирмы. </w:t>
      </w:r>
    </w:p>
    <w:p w:rsidR="001F6ACE" w:rsidRPr="006850D7" w:rsidRDefault="001F6ACE" w:rsidP="001F6ACE">
      <w:pPr>
        <w:tabs>
          <w:tab w:val="left" w:pos="426"/>
        </w:tabs>
        <w:jc w:val="both"/>
        <w:rPr>
          <w:rFonts w:ascii="Calibri" w:hAnsi="Calibri"/>
          <w:sz w:val="18"/>
          <w:szCs w:val="18"/>
        </w:rPr>
      </w:pPr>
      <w:proofErr w:type="gramStart"/>
      <w:r w:rsidRPr="006850D7">
        <w:rPr>
          <w:rFonts w:ascii="Calibri" w:hAnsi="Calibri"/>
          <w:sz w:val="18"/>
          <w:szCs w:val="18"/>
        </w:rPr>
        <w:t>Обращаем внимание на то, что практически во всех отелях на стойках регистрации или на информационных стендах, а также на нашем сайте за 3 дня до заезда находятся экскурсионные программы с названиями туров и конкретным заездом, в которых указано точное время начала экскурсионной программы, имя гида и телефон, по которому вы можете позвонить в день заезда после 8-00.</w:t>
      </w:r>
      <w:proofErr w:type="gramEnd"/>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 xml:space="preserve">В первый день программы, как правило, начинаются в </w:t>
      </w:r>
      <w:r w:rsidRPr="006850D7">
        <w:rPr>
          <w:rFonts w:ascii="Calibri" w:hAnsi="Calibri"/>
          <w:b/>
          <w:sz w:val="18"/>
          <w:szCs w:val="18"/>
        </w:rPr>
        <w:t>11:00-15:00</w:t>
      </w:r>
      <w:r w:rsidRPr="006850D7">
        <w:rPr>
          <w:rFonts w:ascii="Calibri" w:hAnsi="Calibri"/>
          <w:sz w:val="18"/>
          <w:szCs w:val="18"/>
        </w:rPr>
        <w:t xml:space="preserve"> в зависимости от проживания в конкретной гостинице.</w:t>
      </w:r>
    </w:p>
    <w:p w:rsidR="001F6ACE" w:rsidRPr="006850D7" w:rsidRDefault="001F6ACE" w:rsidP="001F6ACE">
      <w:pPr>
        <w:tabs>
          <w:tab w:val="left" w:pos="426"/>
        </w:tabs>
        <w:jc w:val="both"/>
        <w:rPr>
          <w:rFonts w:ascii="Calibri" w:hAnsi="Calibri"/>
          <w:sz w:val="18"/>
          <w:szCs w:val="18"/>
        </w:rPr>
      </w:pPr>
      <w:r w:rsidRPr="006850D7">
        <w:rPr>
          <w:rFonts w:ascii="Calibri" w:hAnsi="Calibri"/>
          <w:b/>
          <w:sz w:val="18"/>
          <w:szCs w:val="18"/>
        </w:rPr>
        <w:t>Гарантированное время заселения</w:t>
      </w:r>
      <w:r w:rsidRPr="006850D7">
        <w:rPr>
          <w:rFonts w:ascii="Calibri" w:hAnsi="Calibri"/>
          <w:sz w:val="18"/>
          <w:szCs w:val="18"/>
        </w:rPr>
        <w:t xml:space="preserve"> в день заезда – после </w:t>
      </w:r>
      <w:r w:rsidRPr="006850D7">
        <w:rPr>
          <w:rFonts w:ascii="Calibri" w:hAnsi="Calibri"/>
          <w:b/>
          <w:sz w:val="18"/>
          <w:szCs w:val="18"/>
        </w:rPr>
        <w:t>14:00 или 15:00</w:t>
      </w:r>
      <w:r w:rsidRPr="006850D7">
        <w:rPr>
          <w:rFonts w:ascii="Calibri" w:hAnsi="Calibri"/>
          <w:sz w:val="18"/>
          <w:szCs w:val="18"/>
        </w:rPr>
        <w:t xml:space="preserve"> в зависимости от гостиницы. По решению отеля при наличии свободных номеров возможно размещение до указанного часа. Гарантированное раннее заселение оплачивается дополнительно (стоимость уточняйте у менеджеров туроператора). Если туристы не успевают заселиться до отправления автобуса на экскурсию, можно оставить вещи в камере хранения гостиницы. Выезд из отеля в последний день – до 12:00.</w:t>
      </w:r>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 xml:space="preserve">Регистрация иностранных граждан оплачивается на месте самостоятельно туристами (обычно </w:t>
      </w:r>
      <w:r w:rsidRPr="006850D7">
        <w:rPr>
          <w:rFonts w:ascii="Calibri" w:hAnsi="Calibri"/>
          <w:b/>
          <w:sz w:val="18"/>
          <w:szCs w:val="18"/>
        </w:rPr>
        <w:t>100-200</w:t>
      </w:r>
      <w:r w:rsidRPr="006850D7">
        <w:rPr>
          <w:rFonts w:ascii="Calibri" w:hAnsi="Calibri"/>
          <w:sz w:val="18"/>
          <w:szCs w:val="18"/>
        </w:rPr>
        <w:t xml:space="preserve"> рублей) с предъявлением паспорта и миграционной карты. </w:t>
      </w:r>
    </w:p>
    <w:p w:rsidR="001F6ACE" w:rsidRPr="006850D7" w:rsidRDefault="001F6ACE" w:rsidP="001F6ACE">
      <w:pPr>
        <w:tabs>
          <w:tab w:val="left" w:pos="426"/>
        </w:tabs>
        <w:jc w:val="both"/>
        <w:rPr>
          <w:rFonts w:ascii="Calibri" w:hAnsi="Calibri"/>
          <w:b/>
          <w:color w:val="365F91"/>
          <w:sz w:val="16"/>
          <w:szCs w:val="16"/>
        </w:rPr>
      </w:pPr>
    </w:p>
    <w:p w:rsidR="001F6ACE" w:rsidRPr="00AE0908" w:rsidRDefault="001F6ACE" w:rsidP="001F6ACE">
      <w:pPr>
        <w:tabs>
          <w:tab w:val="left" w:pos="426"/>
        </w:tabs>
        <w:jc w:val="both"/>
        <w:rPr>
          <w:rFonts w:ascii="Calibri" w:hAnsi="Calibri"/>
          <w:b/>
          <w:color w:val="0033CC"/>
          <w:sz w:val="18"/>
          <w:szCs w:val="18"/>
        </w:rPr>
      </w:pPr>
      <w:proofErr w:type="spellStart"/>
      <w:r w:rsidRPr="00AE0908">
        <w:rPr>
          <w:rFonts w:ascii="Calibri" w:hAnsi="Calibri"/>
          <w:b/>
          <w:color w:val="0033CC"/>
          <w:sz w:val="18"/>
          <w:szCs w:val="18"/>
        </w:rPr>
        <w:t>Трансферы</w:t>
      </w:r>
      <w:proofErr w:type="spellEnd"/>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 xml:space="preserve">Практически во всех программах сборных туров в 1-й день предусмотрен </w:t>
      </w:r>
      <w:r w:rsidRPr="006850D7">
        <w:rPr>
          <w:rFonts w:ascii="Calibri" w:hAnsi="Calibri"/>
          <w:b/>
          <w:sz w:val="18"/>
          <w:szCs w:val="18"/>
        </w:rPr>
        <w:t xml:space="preserve">бесплатный групповой </w:t>
      </w:r>
      <w:proofErr w:type="spellStart"/>
      <w:r w:rsidRPr="006850D7">
        <w:rPr>
          <w:rFonts w:ascii="Calibri" w:hAnsi="Calibri"/>
          <w:b/>
          <w:sz w:val="18"/>
          <w:szCs w:val="18"/>
        </w:rPr>
        <w:t>трансфер</w:t>
      </w:r>
      <w:proofErr w:type="spellEnd"/>
      <w:r w:rsidRPr="006850D7">
        <w:rPr>
          <w:rFonts w:ascii="Calibri" w:hAnsi="Calibri"/>
          <w:sz w:val="18"/>
          <w:szCs w:val="18"/>
        </w:rPr>
        <w:t xml:space="preserve"> от вокзалов, который будет </w:t>
      </w:r>
      <w:r w:rsidRPr="006850D7">
        <w:rPr>
          <w:rFonts w:ascii="Calibri" w:hAnsi="Calibri"/>
          <w:b/>
          <w:sz w:val="18"/>
          <w:szCs w:val="18"/>
        </w:rPr>
        <w:t>гарантированно предоставлен в случае его письменного предварительного заказа</w:t>
      </w:r>
      <w:r w:rsidRPr="006850D7">
        <w:rPr>
          <w:rFonts w:ascii="Calibri" w:hAnsi="Calibri"/>
          <w:sz w:val="18"/>
          <w:szCs w:val="18"/>
        </w:rPr>
        <w:t xml:space="preserve"> по следующему графику:</w:t>
      </w:r>
    </w:p>
    <w:p w:rsidR="001F6ACE" w:rsidRPr="006850D7" w:rsidRDefault="001F6ACE" w:rsidP="001F6ACE">
      <w:pPr>
        <w:tabs>
          <w:tab w:val="left" w:pos="426"/>
        </w:tabs>
        <w:jc w:val="both"/>
        <w:rPr>
          <w:rFonts w:ascii="Calibri" w:hAnsi="Calibri"/>
          <w:b/>
          <w:sz w:val="18"/>
          <w:szCs w:val="18"/>
        </w:rPr>
      </w:pPr>
      <w:r w:rsidRPr="006850D7">
        <w:rPr>
          <w:rFonts w:ascii="Calibri" w:hAnsi="Calibri"/>
          <w:b/>
          <w:sz w:val="18"/>
          <w:szCs w:val="18"/>
        </w:rPr>
        <w:t xml:space="preserve">10.10 Ладожский вокзал </w:t>
      </w:r>
      <w:r w:rsidRPr="006850D7">
        <w:rPr>
          <w:rFonts w:ascii="Calibri" w:hAnsi="Calibri"/>
          <w:sz w:val="18"/>
          <w:szCs w:val="18"/>
        </w:rPr>
        <w:t>со встречей с гидом и табличкой названия тура в основном зале вокзала у светового табло расположенного между эскалаторами;</w:t>
      </w:r>
    </w:p>
    <w:p w:rsidR="001F6ACE" w:rsidRPr="006850D7" w:rsidRDefault="001F6ACE" w:rsidP="001F6ACE">
      <w:pPr>
        <w:tabs>
          <w:tab w:val="left" w:pos="426"/>
        </w:tabs>
        <w:jc w:val="both"/>
        <w:rPr>
          <w:rFonts w:ascii="Calibri" w:hAnsi="Calibri"/>
          <w:sz w:val="18"/>
          <w:szCs w:val="18"/>
        </w:rPr>
      </w:pPr>
      <w:r w:rsidRPr="006850D7">
        <w:rPr>
          <w:rFonts w:ascii="Calibri" w:hAnsi="Calibri"/>
          <w:b/>
          <w:sz w:val="18"/>
          <w:szCs w:val="18"/>
        </w:rPr>
        <w:t xml:space="preserve">11.10 Московский вокзал </w:t>
      </w:r>
      <w:r w:rsidRPr="006850D7">
        <w:rPr>
          <w:rFonts w:ascii="Calibri" w:hAnsi="Calibri"/>
          <w:sz w:val="18"/>
          <w:szCs w:val="18"/>
        </w:rPr>
        <w:t xml:space="preserve">со встречей с гидом и табличкой названия тура у памятника Петру </w:t>
      </w:r>
      <w:r w:rsidRPr="006850D7">
        <w:rPr>
          <w:rFonts w:ascii="Calibri" w:hAnsi="Calibri"/>
          <w:sz w:val="18"/>
          <w:szCs w:val="18"/>
          <w:lang w:val="en-US"/>
        </w:rPr>
        <w:t>I</w:t>
      </w:r>
      <w:r w:rsidRPr="006850D7">
        <w:rPr>
          <w:rFonts w:ascii="Calibri" w:hAnsi="Calibri"/>
          <w:sz w:val="18"/>
          <w:szCs w:val="18"/>
        </w:rPr>
        <w:t xml:space="preserve"> в главном зале вокзала;</w:t>
      </w:r>
    </w:p>
    <w:p w:rsidR="001F6ACE" w:rsidRPr="006850D7" w:rsidRDefault="001F6ACE" w:rsidP="001F6ACE">
      <w:pPr>
        <w:tabs>
          <w:tab w:val="left" w:pos="426"/>
        </w:tabs>
        <w:jc w:val="both"/>
        <w:rPr>
          <w:rFonts w:ascii="Calibri" w:hAnsi="Calibri"/>
          <w:sz w:val="18"/>
          <w:szCs w:val="18"/>
        </w:rPr>
      </w:pPr>
      <w:proofErr w:type="gramStart"/>
      <w:r w:rsidRPr="006850D7">
        <w:rPr>
          <w:rFonts w:ascii="Calibri" w:hAnsi="Calibri"/>
          <w:b/>
          <w:sz w:val="18"/>
          <w:szCs w:val="18"/>
        </w:rPr>
        <w:t xml:space="preserve">13.00 Московский вокзал </w:t>
      </w:r>
      <w:r w:rsidRPr="006850D7">
        <w:rPr>
          <w:rFonts w:ascii="Calibri" w:hAnsi="Calibri"/>
          <w:sz w:val="18"/>
          <w:szCs w:val="18"/>
        </w:rPr>
        <w:t>(для прибывающих поздними поездами)</w:t>
      </w:r>
      <w:r w:rsidRPr="006850D7">
        <w:rPr>
          <w:rFonts w:ascii="Calibri" w:hAnsi="Calibri"/>
          <w:b/>
          <w:sz w:val="18"/>
          <w:szCs w:val="18"/>
        </w:rPr>
        <w:t xml:space="preserve"> </w:t>
      </w:r>
      <w:r w:rsidRPr="006850D7">
        <w:rPr>
          <w:rFonts w:ascii="Calibri" w:hAnsi="Calibri"/>
          <w:sz w:val="18"/>
          <w:szCs w:val="18"/>
        </w:rPr>
        <w:t xml:space="preserve">со встречей с гидом и табличкой названия тура у памятника Петру </w:t>
      </w:r>
      <w:r w:rsidRPr="006850D7">
        <w:rPr>
          <w:rFonts w:ascii="Calibri" w:hAnsi="Calibri"/>
          <w:sz w:val="18"/>
          <w:szCs w:val="18"/>
          <w:lang w:val="en-US"/>
        </w:rPr>
        <w:t>I</w:t>
      </w:r>
      <w:r w:rsidRPr="006850D7">
        <w:rPr>
          <w:rFonts w:ascii="Calibri" w:hAnsi="Calibri"/>
          <w:sz w:val="18"/>
          <w:szCs w:val="18"/>
        </w:rPr>
        <w:t xml:space="preserve"> в гл. зале вокзала.</w:t>
      </w:r>
      <w:proofErr w:type="gramEnd"/>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 xml:space="preserve">Если заказан </w:t>
      </w:r>
      <w:r w:rsidRPr="006850D7">
        <w:rPr>
          <w:rFonts w:ascii="Calibri" w:hAnsi="Calibri"/>
          <w:b/>
          <w:sz w:val="18"/>
          <w:szCs w:val="18"/>
        </w:rPr>
        <w:t xml:space="preserve">индивидуальный </w:t>
      </w:r>
      <w:proofErr w:type="spellStart"/>
      <w:r w:rsidRPr="006850D7">
        <w:rPr>
          <w:rFonts w:ascii="Calibri" w:hAnsi="Calibri"/>
          <w:b/>
          <w:sz w:val="18"/>
          <w:szCs w:val="18"/>
        </w:rPr>
        <w:t>трансфер</w:t>
      </w:r>
      <w:proofErr w:type="spellEnd"/>
      <w:r w:rsidRPr="006850D7">
        <w:rPr>
          <w:rFonts w:ascii="Calibri" w:hAnsi="Calibri"/>
          <w:sz w:val="18"/>
          <w:szCs w:val="18"/>
        </w:rPr>
        <w:t>, то необходимо заранее предоставить данные по встрече (время, вокзал, № поезда и вагон, терминал и время прилета, номер рейса, мобильный телефон туристов). В случае непредставления информации о встрече или неполучения инфор</w:t>
      </w:r>
      <w:r>
        <w:rPr>
          <w:rFonts w:ascii="Calibri" w:hAnsi="Calibri"/>
          <w:sz w:val="18"/>
          <w:szCs w:val="18"/>
        </w:rPr>
        <w:t>мации</w:t>
      </w:r>
      <w:r w:rsidRPr="006850D7">
        <w:rPr>
          <w:rFonts w:ascii="Calibri" w:hAnsi="Calibri"/>
          <w:sz w:val="18"/>
          <w:szCs w:val="18"/>
        </w:rPr>
        <w:t>, а также в случае позднего получения – менее</w:t>
      </w:r>
      <w:proofErr w:type="gramStart"/>
      <w:r w:rsidRPr="006850D7">
        <w:rPr>
          <w:rFonts w:ascii="Calibri" w:hAnsi="Calibri"/>
          <w:sz w:val="18"/>
          <w:szCs w:val="18"/>
        </w:rPr>
        <w:t>,</w:t>
      </w:r>
      <w:proofErr w:type="gramEnd"/>
      <w:r w:rsidRPr="006850D7">
        <w:rPr>
          <w:rFonts w:ascii="Calibri" w:hAnsi="Calibri"/>
          <w:sz w:val="18"/>
          <w:szCs w:val="18"/>
        </w:rPr>
        <w:t xml:space="preserve"> чем за 2 рабочих дня – </w:t>
      </w:r>
      <w:proofErr w:type="spellStart"/>
      <w:r w:rsidRPr="006850D7">
        <w:rPr>
          <w:rFonts w:ascii="Calibri" w:hAnsi="Calibri"/>
          <w:sz w:val="18"/>
          <w:szCs w:val="18"/>
        </w:rPr>
        <w:t>трансфер</w:t>
      </w:r>
      <w:proofErr w:type="spellEnd"/>
      <w:r w:rsidRPr="006850D7">
        <w:rPr>
          <w:rFonts w:ascii="Calibri" w:hAnsi="Calibri"/>
          <w:sz w:val="18"/>
          <w:szCs w:val="18"/>
        </w:rPr>
        <w:t xml:space="preserve"> предоставлен не будет.</w:t>
      </w:r>
    </w:p>
    <w:p w:rsidR="001F6ACE" w:rsidRPr="006850D7" w:rsidRDefault="001F6ACE" w:rsidP="001F6ACE">
      <w:pPr>
        <w:tabs>
          <w:tab w:val="left" w:pos="426"/>
        </w:tabs>
        <w:jc w:val="both"/>
        <w:rPr>
          <w:rFonts w:ascii="Calibri" w:hAnsi="Calibri"/>
          <w:sz w:val="18"/>
          <w:szCs w:val="18"/>
        </w:rPr>
      </w:pPr>
      <w:r w:rsidRPr="006850D7">
        <w:rPr>
          <w:rFonts w:ascii="Calibri" w:hAnsi="Calibri"/>
          <w:b/>
          <w:bCs/>
          <w:sz w:val="18"/>
          <w:szCs w:val="18"/>
        </w:rPr>
        <w:lastRenderedPageBreak/>
        <w:t xml:space="preserve">Встреча </w:t>
      </w:r>
      <w:r w:rsidRPr="006850D7">
        <w:rPr>
          <w:rFonts w:ascii="Calibri" w:hAnsi="Calibri"/>
          <w:bCs/>
          <w:sz w:val="18"/>
          <w:szCs w:val="18"/>
        </w:rPr>
        <w:t>происходит у вагона поезда или в зале прилета аэропорта с табличкой</w:t>
      </w:r>
      <w:r w:rsidRPr="006850D7">
        <w:rPr>
          <w:rFonts w:ascii="Calibri" w:hAnsi="Calibri"/>
          <w:b/>
          <w:bCs/>
          <w:sz w:val="18"/>
          <w:szCs w:val="18"/>
        </w:rPr>
        <w:t xml:space="preserve"> </w:t>
      </w:r>
      <w:r w:rsidRPr="006850D7">
        <w:rPr>
          <w:rFonts w:ascii="Calibri" w:hAnsi="Calibri"/>
          <w:bCs/>
          <w:sz w:val="18"/>
          <w:szCs w:val="18"/>
        </w:rPr>
        <w:t>«Фамилия Туристов».</w:t>
      </w:r>
      <w:r w:rsidRPr="006850D7">
        <w:rPr>
          <w:rFonts w:ascii="Calibri" w:hAnsi="Calibri"/>
          <w:b/>
          <w:bCs/>
          <w:sz w:val="18"/>
          <w:szCs w:val="18"/>
        </w:rPr>
        <w:t xml:space="preserve"> </w:t>
      </w:r>
      <w:proofErr w:type="spellStart"/>
      <w:r w:rsidRPr="006850D7">
        <w:rPr>
          <w:rFonts w:ascii="Calibri" w:hAnsi="Calibri"/>
          <w:sz w:val="18"/>
          <w:szCs w:val="18"/>
        </w:rPr>
        <w:t>Трансферы</w:t>
      </w:r>
      <w:proofErr w:type="spellEnd"/>
      <w:r w:rsidRPr="006850D7">
        <w:rPr>
          <w:rFonts w:ascii="Calibri" w:hAnsi="Calibri"/>
          <w:sz w:val="18"/>
          <w:szCs w:val="18"/>
        </w:rPr>
        <w:t xml:space="preserve"> с 23:00 до 07:00 оплачиваются с коэффициентом 1.5. </w:t>
      </w:r>
    </w:p>
    <w:p w:rsidR="001F6ACE" w:rsidRPr="00AE0908" w:rsidRDefault="001F6ACE" w:rsidP="001F6ACE">
      <w:pPr>
        <w:tabs>
          <w:tab w:val="left" w:pos="426"/>
        </w:tabs>
        <w:jc w:val="both"/>
        <w:rPr>
          <w:rFonts w:ascii="Calibri" w:hAnsi="Calibri"/>
          <w:b/>
          <w:sz w:val="18"/>
          <w:szCs w:val="18"/>
        </w:rPr>
      </w:pPr>
      <w:r w:rsidRPr="00AE0908">
        <w:rPr>
          <w:rFonts w:ascii="Calibri" w:hAnsi="Calibri"/>
          <w:b/>
          <w:bCs/>
          <w:sz w:val="18"/>
          <w:szCs w:val="18"/>
        </w:rPr>
        <w:t>Е</w:t>
      </w:r>
      <w:r w:rsidRPr="00AE0908">
        <w:rPr>
          <w:rFonts w:ascii="Calibri" w:hAnsi="Calibri"/>
          <w:b/>
          <w:sz w:val="18"/>
          <w:szCs w:val="18"/>
        </w:rPr>
        <w:t xml:space="preserve">сли туристы прибывают с 13:00 до 14:30 первого дня мы рекомендуем заказывать </w:t>
      </w:r>
      <w:proofErr w:type="gramStart"/>
      <w:r w:rsidRPr="00AE0908">
        <w:rPr>
          <w:rFonts w:ascii="Calibri" w:hAnsi="Calibri"/>
          <w:b/>
          <w:sz w:val="18"/>
          <w:szCs w:val="18"/>
        </w:rPr>
        <w:t>индивидуальный</w:t>
      </w:r>
      <w:proofErr w:type="gramEnd"/>
      <w:r w:rsidRPr="00AE0908">
        <w:rPr>
          <w:rFonts w:ascii="Calibri" w:hAnsi="Calibri"/>
          <w:b/>
          <w:sz w:val="18"/>
          <w:szCs w:val="18"/>
        </w:rPr>
        <w:t xml:space="preserve"> </w:t>
      </w:r>
      <w:proofErr w:type="spellStart"/>
      <w:r w:rsidRPr="00AE0908">
        <w:rPr>
          <w:rFonts w:ascii="Calibri" w:hAnsi="Calibri"/>
          <w:b/>
          <w:sz w:val="18"/>
          <w:szCs w:val="18"/>
        </w:rPr>
        <w:t>трансфер</w:t>
      </w:r>
      <w:proofErr w:type="spellEnd"/>
      <w:r w:rsidRPr="00AE0908">
        <w:rPr>
          <w:rFonts w:ascii="Calibri" w:hAnsi="Calibri"/>
          <w:b/>
          <w:sz w:val="18"/>
          <w:szCs w:val="18"/>
        </w:rPr>
        <w:t>. В этом случае наш водитель встретит гостей у вагона, отвезет до места встречи с группой, а вещи поможет переложить в багажник автобуса или отвезёт их в камеру хранения гостиницы. Также можно добраться до гостиницы самостоятельно, но возможен риск потери экскурсии в 1-й день. В таком случае мы рекомендуем забронировать дополнительную ночь в гостинице накануне начала тура.</w:t>
      </w:r>
    </w:p>
    <w:p w:rsidR="001F6ACE" w:rsidRPr="006850D7" w:rsidRDefault="001F6ACE" w:rsidP="001F6ACE">
      <w:pPr>
        <w:tabs>
          <w:tab w:val="left" w:pos="426"/>
        </w:tabs>
        <w:jc w:val="both"/>
        <w:rPr>
          <w:rFonts w:ascii="Calibri" w:hAnsi="Calibri"/>
          <w:sz w:val="16"/>
          <w:szCs w:val="16"/>
        </w:rPr>
      </w:pPr>
    </w:p>
    <w:p w:rsidR="001F6ACE" w:rsidRPr="00AE0908" w:rsidRDefault="001F6ACE" w:rsidP="001F6ACE">
      <w:pPr>
        <w:tabs>
          <w:tab w:val="left" w:pos="426"/>
        </w:tabs>
        <w:jc w:val="both"/>
        <w:rPr>
          <w:rFonts w:ascii="Calibri" w:hAnsi="Calibri"/>
          <w:b/>
          <w:color w:val="0033CC"/>
          <w:sz w:val="18"/>
          <w:szCs w:val="18"/>
        </w:rPr>
      </w:pPr>
      <w:r w:rsidRPr="00AE0908">
        <w:rPr>
          <w:rFonts w:ascii="Calibri" w:hAnsi="Calibri"/>
          <w:b/>
          <w:color w:val="0033CC"/>
          <w:sz w:val="18"/>
          <w:szCs w:val="18"/>
        </w:rPr>
        <w:t>Регулярные сборные туры</w:t>
      </w:r>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 xml:space="preserve">Встреча с гидом происходит за 5 минут до указанного в программе времени в </w:t>
      </w:r>
      <w:r w:rsidRPr="006850D7">
        <w:rPr>
          <w:rFonts w:ascii="Calibri" w:hAnsi="Calibri"/>
          <w:b/>
          <w:bCs/>
          <w:sz w:val="18"/>
          <w:szCs w:val="18"/>
        </w:rPr>
        <w:t>холле гостиницы с табличкой «Название тура». За исключением гостиниц «Империя Парк», «</w:t>
      </w:r>
      <w:proofErr w:type="spellStart"/>
      <w:r w:rsidRPr="006850D7">
        <w:rPr>
          <w:rFonts w:ascii="Calibri" w:hAnsi="Calibri"/>
          <w:b/>
          <w:bCs/>
          <w:sz w:val="18"/>
          <w:szCs w:val="18"/>
        </w:rPr>
        <w:t>Амбитус</w:t>
      </w:r>
      <w:proofErr w:type="spellEnd"/>
      <w:r w:rsidRPr="006850D7">
        <w:rPr>
          <w:rFonts w:ascii="Calibri" w:hAnsi="Calibri"/>
          <w:b/>
          <w:bCs/>
          <w:sz w:val="18"/>
          <w:szCs w:val="18"/>
        </w:rPr>
        <w:t>» и «</w:t>
      </w:r>
      <w:proofErr w:type="spellStart"/>
      <w:r w:rsidRPr="006850D7">
        <w:rPr>
          <w:rFonts w:ascii="Calibri" w:hAnsi="Calibri"/>
          <w:b/>
          <w:bCs/>
          <w:sz w:val="18"/>
          <w:szCs w:val="18"/>
        </w:rPr>
        <w:t>Best</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Western</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Plus</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Center</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Hotel</w:t>
      </w:r>
      <w:proofErr w:type="spellEnd"/>
      <w:r w:rsidRPr="006850D7">
        <w:rPr>
          <w:rFonts w:ascii="Calibri" w:hAnsi="Calibri"/>
          <w:b/>
          <w:bCs/>
          <w:sz w:val="18"/>
          <w:szCs w:val="18"/>
        </w:rPr>
        <w:t>». Туристы</w:t>
      </w:r>
      <w:r w:rsidRPr="006850D7">
        <w:rPr>
          <w:rFonts w:ascii="Calibri" w:hAnsi="Calibri"/>
          <w:bCs/>
          <w:sz w:val="18"/>
          <w:szCs w:val="18"/>
        </w:rPr>
        <w:t>, проживающие в гостинице</w:t>
      </w:r>
      <w:r w:rsidRPr="006850D7">
        <w:rPr>
          <w:rFonts w:ascii="Calibri" w:hAnsi="Calibri"/>
          <w:b/>
          <w:bCs/>
          <w:sz w:val="18"/>
          <w:szCs w:val="18"/>
        </w:rPr>
        <w:t xml:space="preserve"> «Империя Парк» </w:t>
      </w:r>
      <w:r w:rsidRPr="006850D7">
        <w:rPr>
          <w:rFonts w:ascii="Calibri" w:hAnsi="Calibri"/>
          <w:bCs/>
          <w:sz w:val="18"/>
          <w:szCs w:val="18"/>
        </w:rPr>
        <w:t>подходят в холл гостиницы</w:t>
      </w:r>
      <w:r w:rsidRPr="006850D7">
        <w:rPr>
          <w:rFonts w:ascii="Calibri" w:hAnsi="Calibri"/>
          <w:b/>
          <w:bCs/>
          <w:sz w:val="18"/>
          <w:szCs w:val="18"/>
        </w:rPr>
        <w:t xml:space="preserve"> «Санкт-Петербург». Туристы, </w:t>
      </w:r>
      <w:r w:rsidRPr="006850D7">
        <w:rPr>
          <w:rFonts w:ascii="Calibri" w:hAnsi="Calibri"/>
          <w:bCs/>
          <w:sz w:val="18"/>
          <w:szCs w:val="18"/>
        </w:rPr>
        <w:t>проживающие в отелях</w:t>
      </w:r>
      <w:r w:rsidRPr="006850D7">
        <w:rPr>
          <w:rFonts w:ascii="Calibri" w:hAnsi="Calibri"/>
          <w:b/>
          <w:bCs/>
          <w:sz w:val="18"/>
          <w:szCs w:val="18"/>
        </w:rPr>
        <w:t xml:space="preserve"> «</w:t>
      </w:r>
      <w:proofErr w:type="spellStart"/>
      <w:r w:rsidRPr="006850D7">
        <w:rPr>
          <w:rFonts w:ascii="Calibri" w:hAnsi="Calibri"/>
          <w:b/>
          <w:bCs/>
          <w:sz w:val="18"/>
          <w:szCs w:val="18"/>
        </w:rPr>
        <w:t>Амбитус</w:t>
      </w:r>
      <w:proofErr w:type="spellEnd"/>
      <w:r w:rsidRPr="006850D7">
        <w:rPr>
          <w:rFonts w:ascii="Calibri" w:hAnsi="Calibri"/>
          <w:b/>
          <w:bCs/>
          <w:sz w:val="18"/>
          <w:szCs w:val="18"/>
        </w:rPr>
        <w:t>» и «</w:t>
      </w:r>
      <w:proofErr w:type="spellStart"/>
      <w:r w:rsidRPr="006850D7">
        <w:rPr>
          <w:rFonts w:ascii="Calibri" w:hAnsi="Calibri"/>
          <w:b/>
          <w:bCs/>
          <w:sz w:val="18"/>
          <w:szCs w:val="18"/>
        </w:rPr>
        <w:t>Best</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Western</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Plus</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Center</w:t>
      </w:r>
      <w:proofErr w:type="spellEnd"/>
      <w:r w:rsidRPr="006850D7">
        <w:rPr>
          <w:rFonts w:ascii="Calibri" w:hAnsi="Calibri"/>
          <w:b/>
          <w:bCs/>
          <w:sz w:val="18"/>
          <w:szCs w:val="18"/>
        </w:rPr>
        <w:t xml:space="preserve"> </w:t>
      </w:r>
      <w:proofErr w:type="spellStart"/>
      <w:r w:rsidRPr="006850D7">
        <w:rPr>
          <w:rFonts w:ascii="Calibri" w:hAnsi="Calibri"/>
          <w:b/>
          <w:bCs/>
          <w:sz w:val="18"/>
          <w:szCs w:val="18"/>
        </w:rPr>
        <w:t>Hotel</w:t>
      </w:r>
      <w:proofErr w:type="spellEnd"/>
      <w:r w:rsidRPr="006850D7">
        <w:rPr>
          <w:rFonts w:ascii="Calibri" w:hAnsi="Calibri"/>
          <w:b/>
          <w:bCs/>
          <w:sz w:val="18"/>
          <w:szCs w:val="18"/>
        </w:rPr>
        <w:t xml:space="preserve">», </w:t>
      </w:r>
      <w:r w:rsidRPr="006850D7">
        <w:rPr>
          <w:rFonts w:ascii="Calibri" w:hAnsi="Calibri"/>
          <w:bCs/>
          <w:sz w:val="18"/>
          <w:szCs w:val="18"/>
        </w:rPr>
        <w:t>подходят в холл гостиницы</w:t>
      </w:r>
      <w:r w:rsidRPr="006850D7">
        <w:rPr>
          <w:rFonts w:ascii="Calibri" w:hAnsi="Calibri"/>
          <w:b/>
          <w:bCs/>
          <w:sz w:val="18"/>
          <w:szCs w:val="18"/>
        </w:rPr>
        <w:t xml:space="preserve"> «Октябрьская» Лиговский пр., д.10.</w:t>
      </w:r>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При обслуживании регулярных туров транспорт предоставляется каждый день. При поездке на загородную экскурсию окончание работы транспорта в центре города или около Московского вокзала. В музейный день транспорт предоставляется до последнего музея. Возвращение в гостиницу самостоятельно на общественном транспорте.</w:t>
      </w:r>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В регулярных сборных турах в Санкт-Петербург мы предлагаем питание на базе завтраков в гостиницах. Питание в Санкт-Петербурге вполне доступное и качественное, поэтому можно выбрать ресторан или кафе в зависимости от пожеланий и бюджетных возможностей после окончания экскурсионной программы или недалеко от гостиницы.</w:t>
      </w:r>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Если туристы не воспользовались всеми или частью забронированных и оплаченных услуг по своей инициативе или вине (в т.ч. в случае опоздания к началу экскурсий без предупреждения), денежные средства за нереализованные услуги не возвращаются.</w:t>
      </w:r>
    </w:p>
    <w:p w:rsidR="001F6ACE" w:rsidRPr="006850D7" w:rsidRDefault="001F6ACE" w:rsidP="001F6ACE">
      <w:pPr>
        <w:tabs>
          <w:tab w:val="left" w:pos="426"/>
        </w:tabs>
        <w:jc w:val="both"/>
        <w:rPr>
          <w:rFonts w:ascii="Calibri" w:hAnsi="Calibri"/>
          <w:b/>
          <w:color w:val="365F91"/>
          <w:sz w:val="18"/>
          <w:szCs w:val="18"/>
        </w:rPr>
      </w:pPr>
    </w:p>
    <w:p w:rsidR="001F6ACE" w:rsidRPr="006850D7" w:rsidRDefault="001F6ACE" w:rsidP="001F6ACE">
      <w:pPr>
        <w:tabs>
          <w:tab w:val="left" w:pos="426"/>
        </w:tabs>
        <w:jc w:val="both"/>
        <w:rPr>
          <w:rFonts w:ascii="Calibri" w:hAnsi="Calibri"/>
          <w:b/>
          <w:color w:val="365F91"/>
          <w:sz w:val="18"/>
          <w:szCs w:val="18"/>
        </w:rPr>
      </w:pPr>
    </w:p>
    <w:p w:rsidR="001F6ACE" w:rsidRPr="006850D7" w:rsidRDefault="001F6ACE" w:rsidP="001F6ACE">
      <w:pPr>
        <w:tabs>
          <w:tab w:val="left" w:pos="426"/>
        </w:tabs>
        <w:jc w:val="both"/>
        <w:rPr>
          <w:rFonts w:ascii="Calibri" w:hAnsi="Calibri"/>
          <w:b/>
          <w:color w:val="365F91"/>
          <w:sz w:val="18"/>
          <w:szCs w:val="18"/>
        </w:rPr>
      </w:pPr>
    </w:p>
    <w:p w:rsidR="001F6ACE" w:rsidRPr="00AE0908" w:rsidRDefault="001F6ACE" w:rsidP="001F6ACE">
      <w:pPr>
        <w:tabs>
          <w:tab w:val="left" w:pos="426"/>
        </w:tabs>
        <w:jc w:val="both"/>
        <w:rPr>
          <w:rFonts w:ascii="Calibri" w:hAnsi="Calibri"/>
          <w:b/>
          <w:color w:val="0033CC"/>
          <w:sz w:val="18"/>
          <w:szCs w:val="18"/>
        </w:rPr>
      </w:pPr>
      <w:r w:rsidRPr="00AE0908">
        <w:rPr>
          <w:rFonts w:ascii="Calibri" w:hAnsi="Calibri"/>
          <w:b/>
          <w:color w:val="0033CC"/>
          <w:sz w:val="18"/>
          <w:szCs w:val="18"/>
        </w:rPr>
        <w:t>Дополнительные экскурсии и отъезд</w:t>
      </w:r>
    </w:p>
    <w:p w:rsidR="001F6ACE" w:rsidRPr="006850D7" w:rsidRDefault="001F6ACE" w:rsidP="001F6ACE">
      <w:pPr>
        <w:tabs>
          <w:tab w:val="left" w:pos="426"/>
        </w:tabs>
        <w:jc w:val="both"/>
        <w:rPr>
          <w:rFonts w:ascii="Calibri" w:hAnsi="Calibri"/>
          <w:sz w:val="18"/>
          <w:szCs w:val="18"/>
        </w:rPr>
      </w:pPr>
      <w:r w:rsidRPr="006850D7">
        <w:rPr>
          <w:rFonts w:ascii="Calibri" w:hAnsi="Calibri"/>
          <w:sz w:val="18"/>
          <w:szCs w:val="18"/>
        </w:rPr>
        <w:t xml:space="preserve">Во время экскурсионного тура будут предложены </w:t>
      </w:r>
      <w:r w:rsidRPr="006850D7">
        <w:rPr>
          <w:rFonts w:ascii="Calibri" w:hAnsi="Calibri"/>
          <w:b/>
          <w:bCs/>
          <w:sz w:val="18"/>
          <w:szCs w:val="18"/>
        </w:rPr>
        <w:t xml:space="preserve">дополнительные экскурсии, </w:t>
      </w:r>
      <w:r w:rsidRPr="006850D7">
        <w:rPr>
          <w:rFonts w:ascii="Calibri" w:hAnsi="Calibri"/>
          <w:sz w:val="18"/>
          <w:szCs w:val="18"/>
        </w:rPr>
        <w:t xml:space="preserve">которые указаны в программах выбранного тура. Оплата дополнительных экскурсий производится на месте гиду. </w:t>
      </w:r>
    </w:p>
    <w:p w:rsidR="001F6ACE" w:rsidRPr="006850D7" w:rsidRDefault="001F6ACE" w:rsidP="001F6ACE">
      <w:pPr>
        <w:tabs>
          <w:tab w:val="left" w:pos="426"/>
        </w:tabs>
        <w:jc w:val="both"/>
        <w:rPr>
          <w:rFonts w:ascii="Calibri" w:hAnsi="Calibri"/>
          <w:sz w:val="18"/>
          <w:szCs w:val="18"/>
        </w:rPr>
      </w:pPr>
      <w:r w:rsidRPr="006850D7">
        <w:rPr>
          <w:rFonts w:ascii="Calibri" w:hAnsi="Calibri"/>
          <w:b/>
          <w:bCs/>
          <w:sz w:val="18"/>
          <w:szCs w:val="18"/>
        </w:rPr>
        <w:t xml:space="preserve">В последний день </w:t>
      </w:r>
      <w:r w:rsidRPr="006850D7">
        <w:rPr>
          <w:rFonts w:ascii="Calibri" w:hAnsi="Calibri"/>
          <w:sz w:val="18"/>
          <w:szCs w:val="18"/>
        </w:rPr>
        <w:t>экскурсионной программы туристы выезжают из гостиницы на автобусе с вещами. Окончание программ в последний день 15:00-17:30. Просим приобретать обратные билеты на поезда с отправлением не раньше 18:00 или заказывать у нас дополнительные ночи в гостинице после окончания тура. Если программа заканчивается у Московского вокзала (</w:t>
      </w:r>
      <w:proofErr w:type="gramStart"/>
      <w:r w:rsidRPr="006850D7">
        <w:rPr>
          <w:rFonts w:ascii="Calibri" w:hAnsi="Calibri"/>
          <w:sz w:val="18"/>
          <w:szCs w:val="18"/>
        </w:rPr>
        <w:t>м</w:t>
      </w:r>
      <w:proofErr w:type="gramEnd"/>
      <w:r w:rsidRPr="006850D7">
        <w:rPr>
          <w:rFonts w:ascii="Calibri" w:hAnsi="Calibri"/>
          <w:sz w:val="18"/>
          <w:szCs w:val="18"/>
        </w:rPr>
        <w:t>. пл. Восстания) после 16:30, как правило, заезд на Московский вокзал для сдачи вещей в камеру хранения организуется с утра до начала экскурсионной программы.</w:t>
      </w:r>
    </w:p>
    <w:p w:rsidR="001F6ACE" w:rsidRPr="006850D7" w:rsidRDefault="001F6ACE" w:rsidP="001F6ACE">
      <w:pPr>
        <w:tabs>
          <w:tab w:val="left" w:pos="426"/>
        </w:tabs>
        <w:jc w:val="both"/>
        <w:rPr>
          <w:rFonts w:ascii="Calibri" w:hAnsi="Calibri"/>
          <w:sz w:val="16"/>
          <w:szCs w:val="16"/>
        </w:rPr>
      </w:pPr>
    </w:p>
    <w:p w:rsidR="001F6ACE" w:rsidRPr="006850D7" w:rsidRDefault="001F6ACE" w:rsidP="001F6ACE">
      <w:pPr>
        <w:tabs>
          <w:tab w:val="left" w:pos="426"/>
        </w:tabs>
        <w:rPr>
          <w:rFonts w:ascii="Calibri" w:hAnsi="Calibri"/>
          <w:b/>
          <w:bCs/>
          <w:sz w:val="18"/>
          <w:szCs w:val="18"/>
        </w:rPr>
      </w:pPr>
    </w:p>
    <w:p w:rsidR="001F6ACE" w:rsidRPr="006850D7" w:rsidRDefault="001F6ACE" w:rsidP="001F6ACE">
      <w:pPr>
        <w:tabs>
          <w:tab w:val="left" w:pos="426"/>
        </w:tabs>
        <w:rPr>
          <w:rFonts w:ascii="Calibri" w:hAnsi="Calibri"/>
          <w:b/>
          <w:bCs/>
          <w:sz w:val="18"/>
          <w:szCs w:val="18"/>
        </w:rPr>
      </w:pPr>
    </w:p>
    <w:p w:rsidR="001F6ACE" w:rsidRPr="00AE0908" w:rsidRDefault="001F6ACE" w:rsidP="001F6ACE">
      <w:pPr>
        <w:tabs>
          <w:tab w:val="left" w:pos="426"/>
        </w:tabs>
        <w:rPr>
          <w:rFonts w:ascii="Calibri" w:hAnsi="Calibri"/>
          <w:b/>
          <w:color w:val="0033CC"/>
          <w:sz w:val="18"/>
          <w:szCs w:val="18"/>
        </w:rPr>
      </w:pPr>
      <w:r w:rsidRPr="00AE0908">
        <w:rPr>
          <w:rFonts w:ascii="Calibri" w:hAnsi="Calibri"/>
          <w:b/>
          <w:color w:val="0033CC"/>
          <w:sz w:val="18"/>
          <w:szCs w:val="18"/>
        </w:rPr>
        <w:t>Дополнительные услуги</w:t>
      </w:r>
    </w:p>
    <w:p w:rsidR="001F6ACE" w:rsidRPr="002F23E9" w:rsidRDefault="001F6ACE" w:rsidP="001F6ACE">
      <w:pPr>
        <w:tabs>
          <w:tab w:val="left" w:pos="426"/>
        </w:tabs>
        <w:rPr>
          <w:rFonts w:ascii="Calibri" w:hAnsi="Calibri"/>
          <w:sz w:val="18"/>
          <w:szCs w:val="18"/>
        </w:rPr>
      </w:pPr>
      <w:r w:rsidRPr="002F23E9">
        <w:rPr>
          <w:rFonts w:ascii="Calibri" w:hAnsi="Calibri"/>
          <w:sz w:val="18"/>
          <w:szCs w:val="18"/>
        </w:rPr>
        <w:t xml:space="preserve">По желанию можно заказать в нашей фирме билеты в театр, на концерты, в филармонию, билеты в цирк и на другие культурные мероприятия, проходящие в городе. При предварительном их заказе и получении подтверждения от </w:t>
      </w:r>
      <w:r>
        <w:rPr>
          <w:rFonts w:ascii="Calibri" w:hAnsi="Calibri"/>
          <w:sz w:val="18"/>
          <w:szCs w:val="18"/>
        </w:rPr>
        <w:t>нас</w:t>
      </w:r>
      <w:r w:rsidRPr="002F23E9">
        <w:rPr>
          <w:rFonts w:ascii="Calibri" w:hAnsi="Calibri"/>
          <w:sz w:val="18"/>
          <w:szCs w:val="18"/>
        </w:rPr>
        <w:t xml:space="preserve"> в течение суток необходимо </w:t>
      </w:r>
      <w:proofErr w:type="gramStart"/>
      <w:r w:rsidRPr="002F23E9">
        <w:rPr>
          <w:rFonts w:ascii="Calibri" w:hAnsi="Calibri"/>
          <w:sz w:val="18"/>
          <w:szCs w:val="18"/>
        </w:rPr>
        <w:t xml:space="preserve">оплатить стоимость </w:t>
      </w:r>
      <w:r>
        <w:rPr>
          <w:rFonts w:ascii="Calibri" w:hAnsi="Calibri"/>
          <w:sz w:val="18"/>
          <w:szCs w:val="18"/>
        </w:rPr>
        <w:t xml:space="preserve"> </w:t>
      </w:r>
      <w:r w:rsidRPr="002F23E9">
        <w:rPr>
          <w:rFonts w:ascii="Calibri" w:hAnsi="Calibri"/>
          <w:sz w:val="18"/>
          <w:szCs w:val="18"/>
        </w:rPr>
        <w:t>этих</w:t>
      </w:r>
      <w:proofErr w:type="gramEnd"/>
      <w:r w:rsidRPr="002F23E9">
        <w:rPr>
          <w:rFonts w:ascii="Calibri" w:hAnsi="Calibri"/>
          <w:sz w:val="18"/>
          <w:szCs w:val="18"/>
        </w:rPr>
        <w:t xml:space="preserve"> билетов с наценкой на расчётный счёт. В этом случаем билеты туристам в 1-ый день тура передаст  гид. Также можно приобрести данные билеты в гостинице и в театральных кассах города уже по прибытии в Санкт-Петербург, но мы не можем гарантировать, что билеты будут в наличии. Лучше их приобретать заранее.</w:t>
      </w: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5C6658" w:rsidP="005C6658">
      <w:pPr>
        <w:rPr>
          <w:rFonts w:eastAsia="Times New Roman" w:cs="Times New Roman"/>
          <w:sz w:val="20"/>
          <w:szCs w:val="20"/>
          <w:lang w:eastAsia="ru-RU"/>
        </w:rPr>
      </w:pPr>
    </w:p>
    <w:p w:rsidR="005C6658" w:rsidRPr="005C6658" w:rsidRDefault="001F6ACE" w:rsidP="005C6658">
      <w:pPr>
        <w:rPr>
          <w:rFonts w:eastAsia="Times New Roman" w:cs="Times New Roman"/>
          <w:sz w:val="20"/>
          <w:szCs w:val="20"/>
          <w:lang w:eastAsia="ru-RU"/>
        </w:rPr>
      </w:pPr>
      <w:r w:rsidRPr="001F6ACE">
        <w:rPr>
          <w:rFonts w:eastAsia="Times New Roman" w:cs="Times New Roman"/>
          <w:noProof/>
          <w:sz w:val="20"/>
          <w:szCs w:val="20"/>
          <w:lang w:eastAsia="ru-RU"/>
        </w:rPr>
        <w:lastRenderedPageBreak/>
        <w:drawing>
          <wp:inline distT="0" distB="0" distL="0" distR="0">
            <wp:extent cx="6840220" cy="9063292"/>
            <wp:effectExtent l="19050" t="0" r="0" b="0"/>
            <wp:docPr id="4" name="Рисунок 1" descr="C:\Users\1\Desktop\spb_metro_map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spb_metro_map_2017.jpg"/>
                    <pic:cNvPicPr>
                      <a:picLocks noChangeAspect="1" noChangeArrowheads="1"/>
                    </pic:cNvPicPr>
                  </pic:nvPicPr>
                  <pic:blipFill>
                    <a:blip r:embed="rId68" cstate="print"/>
                    <a:srcRect/>
                    <a:stretch>
                      <a:fillRect/>
                    </a:stretch>
                  </pic:blipFill>
                  <pic:spPr bwMode="auto">
                    <a:xfrm>
                      <a:off x="0" y="0"/>
                      <a:ext cx="6840220" cy="9063292"/>
                    </a:xfrm>
                    <a:prstGeom prst="rect">
                      <a:avLst/>
                    </a:prstGeom>
                    <a:noFill/>
                    <a:ln w="9525">
                      <a:noFill/>
                      <a:miter lim="800000"/>
                      <a:headEnd/>
                      <a:tailEnd/>
                    </a:ln>
                  </pic:spPr>
                </pic:pic>
              </a:graphicData>
            </a:graphic>
          </wp:inline>
        </w:drawing>
      </w:r>
    </w:p>
    <w:p w:rsidR="005C6658" w:rsidRPr="005C6658" w:rsidRDefault="005C6658" w:rsidP="005C6658">
      <w:pPr>
        <w:rPr>
          <w:rFonts w:eastAsia="Times New Roman" w:cs="Times New Roman"/>
          <w:sz w:val="20"/>
          <w:szCs w:val="20"/>
          <w:lang w:eastAsia="ru-RU"/>
        </w:rPr>
      </w:pPr>
    </w:p>
    <w:p w:rsidR="005C6658" w:rsidRPr="005C6658" w:rsidRDefault="005C6658" w:rsidP="005C6658">
      <w:pPr>
        <w:tabs>
          <w:tab w:val="left" w:pos="3660"/>
        </w:tabs>
        <w:rPr>
          <w:rFonts w:eastAsia="Times New Roman" w:cs="Times New Roman"/>
          <w:sz w:val="20"/>
          <w:szCs w:val="20"/>
          <w:lang w:eastAsia="ru-RU"/>
        </w:rPr>
      </w:pPr>
    </w:p>
    <w:sectPr w:rsidR="005C6658" w:rsidRPr="005C6658" w:rsidSect="00DF11CF">
      <w:footerReference w:type="default" r:id="rId69"/>
      <w:pgSz w:w="11906" w:h="16838"/>
      <w:pgMar w:top="567"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0FD" w:rsidRDefault="008720FD" w:rsidP="001C3A33">
      <w:pPr>
        <w:spacing w:after="0" w:line="240" w:lineRule="auto"/>
      </w:pPr>
      <w:r>
        <w:separator/>
      </w:r>
    </w:p>
  </w:endnote>
  <w:endnote w:type="continuationSeparator" w:id="0">
    <w:p w:rsidR="008720FD" w:rsidRDefault="008720FD" w:rsidP="001C3A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rporate A Light">
    <w:altName w:val="Times New Roman"/>
    <w:panose1 w:val="00000000000000000000"/>
    <w:charset w:val="00"/>
    <w:family w:val="roman"/>
    <w:notTrueType/>
    <w:pitch w:val="variable"/>
    <w:sig w:usb0="00000287" w:usb1="5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rporateA-LightItalic">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dale Sans UI">
    <w:altName w:val="Arial Unicode MS"/>
    <w:charset w:val="CC"/>
    <w:family w:val="auto"/>
    <w:pitch w:val="variable"/>
    <w:sig w:usb0="00000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NSimSun">
    <w:panose1 w:val="02010609030101010101"/>
    <w:charset w:val="86"/>
    <w:family w:val="modern"/>
    <w:pitch w:val="fixed"/>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094"/>
      <w:docPartObj>
        <w:docPartGallery w:val="Page Numbers (Bottom of Page)"/>
        <w:docPartUnique/>
      </w:docPartObj>
    </w:sdtPr>
    <w:sdtContent>
      <w:p w:rsidR="009505CD" w:rsidRDefault="00407798">
        <w:pPr>
          <w:pStyle w:val="a9"/>
          <w:jc w:val="right"/>
        </w:pPr>
        <w:r w:rsidRPr="00701DBC">
          <w:rPr>
            <w:sz w:val="20"/>
            <w:szCs w:val="20"/>
          </w:rPr>
          <w:fldChar w:fldCharType="begin"/>
        </w:r>
        <w:r w:rsidR="009505CD" w:rsidRPr="00701DBC">
          <w:rPr>
            <w:sz w:val="20"/>
            <w:szCs w:val="20"/>
          </w:rPr>
          <w:instrText xml:space="preserve"> PAGE   \* MERGEFORMAT </w:instrText>
        </w:r>
        <w:r w:rsidRPr="00701DBC">
          <w:rPr>
            <w:sz w:val="20"/>
            <w:szCs w:val="20"/>
          </w:rPr>
          <w:fldChar w:fldCharType="separate"/>
        </w:r>
        <w:r w:rsidR="004D702A">
          <w:rPr>
            <w:noProof/>
            <w:sz w:val="20"/>
            <w:szCs w:val="20"/>
          </w:rPr>
          <w:t>61</w:t>
        </w:r>
        <w:r w:rsidRPr="00701DBC">
          <w:rPr>
            <w:sz w:val="20"/>
            <w:szCs w:val="20"/>
          </w:rPr>
          <w:fldChar w:fldCharType="end"/>
        </w:r>
      </w:p>
    </w:sdtContent>
  </w:sdt>
  <w:p w:rsidR="009505CD" w:rsidRDefault="009505C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0FD" w:rsidRDefault="008720FD" w:rsidP="001C3A33">
      <w:pPr>
        <w:spacing w:after="0" w:line="240" w:lineRule="auto"/>
      </w:pPr>
      <w:r>
        <w:separator/>
      </w:r>
    </w:p>
  </w:footnote>
  <w:footnote w:type="continuationSeparator" w:id="0">
    <w:p w:rsidR="008720FD" w:rsidRDefault="008720FD" w:rsidP="001C3A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D1A6F"/>
    <w:multiLevelType w:val="hybridMultilevel"/>
    <w:tmpl w:val="AC00F2C6"/>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4DAD2F0C"/>
    <w:multiLevelType w:val="hybridMultilevel"/>
    <w:tmpl w:val="8B26CE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5E352D4"/>
    <w:multiLevelType w:val="hybridMultilevel"/>
    <w:tmpl w:val="600AF030"/>
    <w:lvl w:ilvl="0" w:tplc="79729A00">
      <w:numFmt w:val="bullet"/>
      <w:lvlText w:val=""/>
      <w:lvlJc w:val="left"/>
      <w:pPr>
        <w:ind w:left="923" w:hanging="360"/>
      </w:pPr>
      <w:rPr>
        <w:rFonts w:ascii="Symbol" w:eastAsia="Times New Roman" w:hAnsi="Symbol" w:cs="Times New Roman" w:hint="default"/>
        <w:b/>
      </w:rPr>
    </w:lvl>
    <w:lvl w:ilvl="1" w:tplc="04190003" w:tentative="1">
      <w:start w:val="1"/>
      <w:numFmt w:val="bullet"/>
      <w:lvlText w:val="o"/>
      <w:lvlJc w:val="left"/>
      <w:pPr>
        <w:ind w:left="1643" w:hanging="360"/>
      </w:pPr>
      <w:rPr>
        <w:rFonts w:ascii="Courier New" w:hAnsi="Courier New" w:cs="Courier New" w:hint="default"/>
      </w:rPr>
    </w:lvl>
    <w:lvl w:ilvl="2" w:tplc="04190005" w:tentative="1">
      <w:start w:val="1"/>
      <w:numFmt w:val="bullet"/>
      <w:lvlText w:val=""/>
      <w:lvlJc w:val="left"/>
      <w:pPr>
        <w:ind w:left="2363" w:hanging="360"/>
      </w:pPr>
      <w:rPr>
        <w:rFonts w:ascii="Wingdings" w:hAnsi="Wingdings" w:hint="default"/>
      </w:rPr>
    </w:lvl>
    <w:lvl w:ilvl="3" w:tplc="04190001" w:tentative="1">
      <w:start w:val="1"/>
      <w:numFmt w:val="bullet"/>
      <w:lvlText w:val=""/>
      <w:lvlJc w:val="left"/>
      <w:pPr>
        <w:ind w:left="3083" w:hanging="360"/>
      </w:pPr>
      <w:rPr>
        <w:rFonts w:ascii="Symbol" w:hAnsi="Symbol" w:hint="default"/>
      </w:rPr>
    </w:lvl>
    <w:lvl w:ilvl="4" w:tplc="04190003" w:tentative="1">
      <w:start w:val="1"/>
      <w:numFmt w:val="bullet"/>
      <w:lvlText w:val="o"/>
      <w:lvlJc w:val="left"/>
      <w:pPr>
        <w:ind w:left="3803" w:hanging="360"/>
      </w:pPr>
      <w:rPr>
        <w:rFonts w:ascii="Courier New" w:hAnsi="Courier New" w:cs="Courier New" w:hint="default"/>
      </w:rPr>
    </w:lvl>
    <w:lvl w:ilvl="5" w:tplc="04190005" w:tentative="1">
      <w:start w:val="1"/>
      <w:numFmt w:val="bullet"/>
      <w:lvlText w:val=""/>
      <w:lvlJc w:val="left"/>
      <w:pPr>
        <w:ind w:left="4523" w:hanging="360"/>
      </w:pPr>
      <w:rPr>
        <w:rFonts w:ascii="Wingdings" w:hAnsi="Wingdings" w:hint="default"/>
      </w:rPr>
    </w:lvl>
    <w:lvl w:ilvl="6" w:tplc="04190001" w:tentative="1">
      <w:start w:val="1"/>
      <w:numFmt w:val="bullet"/>
      <w:lvlText w:val=""/>
      <w:lvlJc w:val="left"/>
      <w:pPr>
        <w:ind w:left="5243" w:hanging="360"/>
      </w:pPr>
      <w:rPr>
        <w:rFonts w:ascii="Symbol" w:hAnsi="Symbol" w:hint="default"/>
      </w:rPr>
    </w:lvl>
    <w:lvl w:ilvl="7" w:tplc="04190003" w:tentative="1">
      <w:start w:val="1"/>
      <w:numFmt w:val="bullet"/>
      <w:lvlText w:val="o"/>
      <w:lvlJc w:val="left"/>
      <w:pPr>
        <w:ind w:left="5963" w:hanging="360"/>
      </w:pPr>
      <w:rPr>
        <w:rFonts w:ascii="Courier New" w:hAnsi="Courier New" w:cs="Courier New" w:hint="default"/>
      </w:rPr>
    </w:lvl>
    <w:lvl w:ilvl="8" w:tplc="04190005" w:tentative="1">
      <w:start w:val="1"/>
      <w:numFmt w:val="bullet"/>
      <w:lvlText w:val=""/>
      <w:lvlJc w:val="left"/>
      <w:pPr>
        <w:ind w:left="6683" w:hanging="360"/>
      </w:pPr>
      <w:rPr>
        <w:rFonts w:ascii="Wingdings" w:hAnsi="Wingdings" w:hint="default"/>
      </w:rPr>
    </w:lvl>
  </w:abstractNum>
  <w:num w:numId="1">
    <w:abstractNumId w:val="1"/>
  </w:num>
  <w:num w:numId="2">
    <w:abstractNumId w:val="2"/>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8330EC"/>
    <w:rsid w:val="000302BA"/>
    <w:rsid w:val="000B4808"/>
    <w:rsid w:val="000E3F46"/>
    <w:rsid w:val="00182F86"/>
    <w:rsid w:val="001B0D76"/>
    <w:rsid w:val="001C04A1"/>
    <w:rsid w:val="001C3A33"/>
    <w:rsid w:val="001F6ACE"/>
    <w:rsid w:val="002043B5"/>
    <w:rsid w:val="002B2DD0"/>
    <w:rsid w:val="002B2FD1"/>
    <w:rsid w:val="0033381D"/>
    <w:rsid w:val="00401BD3"/>
    <w:rsid w:val="00407798"/>
    <w:rsid w:val="00434C32"/>
    <w:rsid w:val="0046038F"/>
    <w:rsid w:val="004A67EA"/>
    <w:rsid w:val="004A6FD7"/>
    <w:rsid w:val="004B2133"/>
    <w:rsid w:val="004D702A"/>
    <w:rsid w:val="00595493"/>
    <w:rsid w:val="005C6658"/>
    <w:rsid w:val="005F521A"/>
    <w:rsid w:val="00635EBE"/>
    <w:rsid w:val="006644E4"/>
    <w:rsid w:val="006A4A4C"/>
    <w:rsid w:val="006D6BF3"/>
    <w:rsid w:val="007647EC"/>
    <w:rsid w:val="007B4383"/>
    <w:rsid w:val="007E4673"/>
    <w:rsid w:val="0080396A"/>
    <w:rsid w:val="00814217"/>
    <w:rsid w:val="00814F7E"/>
    <w:rsid w:val="008330EC"/>
    <w:rsid w:val="00843FA4"/>
    <w:rsid w:val="008720FD"/>
    <w:rsid w:val="00885C15"/>
    <w:rsid w:val="008A0506"/>
    <w:rsid w:val="00901221"/>
    <w:rsid w:val="0090523F"/>
    <w:rsid w:val="00930938"/>
    <w:rsid w:val="009505CD"/>
    <w:rsid w:val="00A45513"/>
    <w:rsid w:val="00A54E21"/>
    <w:rsid w:val="00A573C2"/>
    <w:rsid w:val="00A93D31"/>
    <w:rsid w:val="00AB321C"/>
    <w:rsid w:val="00AD0D1B"/>
    <w:rsid w:val="00AF1F4C"/>
    <w:rsid w:val="00B11930"/>
    <w:rsid w:val="00B23DE8"/>
    <w:rsid w:val="00B41CA5"/>
    <w:rsid w:val="00B9514A"/>
    <w:rsid w:val="00B951D6"/>
    <w:rsid w:val="00BB2A70"/>
    <w:rsid w:val="00C45C5E"/>
    <w:rsid w:val="00C478C1"/>
    <w:rsid w:val="00C91D95"/>
    <w:rsid w:val="00CB7DE1"/>
    <w:rsid w:val="00CC2AF0"/>
    <w:rsid w:val="00CF219E"/>
    <w:rsid w:val="00DD686F"/>
    <w:rsid w:val="00DE0B75"/>
    <w:rsid w:val="00DF11CF"/>
    <w:rsid w:val="00E31A45"/>
    <w:rsid w:val="00E546F1"/>
    <w:rsid w:val="00E74AEB"/>
    <w:rsid w:val="00E773B5"/>
    <w:rsid w:val="00E95889"/>
    <w:rsid w:val="00EF1EC8"/>
    <w:rsid w:val="00F134DD"/>
    <w:rsid w:val="00F20C43"/>
    <w:rsid w:val="00F21606"/>
    <w:rsid w:val="00FE5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Elegan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0EC"/>
    <w:pPr>
      <w:spacing w:after="160" w:line="259" w:lineRule="auto"/>
    </w:pPr>
  </w:style>
  <w:style w:type="paragraph" w:styleId="1">
    <w:name w:val="heading 1"/>
    <w:basedOn w:val="a"/>
    <w:next w:val="a"/>
    <w:link w:val="10"/>
    <w:qFormat/>
    <w:rsid w:val="008330EC"/>
    <w:pPr>
      <w:keepNext/>
      <w:suppressAutoHyphens/>
      <w:spacing w:before="240" w:after="60" w:line="240" w:lineRule="auto"/>
      <w:outlineLvl w:val="0"/>
    </w:pPr>
    <w:rPr>
      <w:rFonts w:ascii="Arial" w:eastAsia="Times New Roman" w:hAnsi="Arial" w:cs="Times New Roman"/>
      <w:b/>
      <w:bCs/>
      <w:kern w:val="32"/>
      <w:sz w:val="32"/>
      <w:szCs w:val="32"/>
      <w:lang w:eastAsia="zh-CN"/>
    </w:rPr>
  </w:style>
  <w:style w:type="paragraph" w:styleId="2">
    <w:name w:val="heading 2"/>
    <w:basedOn w:val="a"/>
    <w:next w:val="a"/>
    <w:link w:val="20"/>
    <w:qFormat/>
    <w:rsid w:val="008330EC"/>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qFormat/>
    <w:rsid w:val="008330EC"/>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8330EC"/>
    <w:pPr>
      <w:keepNext/>
      <w:suppressAutoHyphens/>
      <w:snapToGrid w:val="0"/>
      <w:spacing w:after="0" w:line="240" w:lineRule="auto"/>
      <w:outlineLvl w:val="3"/>
    </w:pPr>
    <w:rPr>
      <w:rFonts w:ascii="Garamond" w:eastAsia="Times New Roman" w:hAnsi="Garamond" w:cs="Times New Roman"/>
      <w:b/>
      <w:bCs/>
      <w:szCs w:val="24"/>
      <w:lang w:eastAsia="ar-SA"/>
    </w:rPr>
  </w:style>
  <w:style w:type="paragraph" w:styleId="5">
    <w:name w:val="heading 5"/>
    <w:basedOn w:val="a"/>
    <w:next w:val="a"/>
    <w:link w:val="50"/>
    <w:qFormat/>
    <w:rsid w:val="008330EC"/>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AF1F4C"/>
    <w:pPr>
      <w:keepNext/>
      <w:spacing w:after="0" w:line="240" w:lineRule="auto"/>
      <w:outlineLvl w:val="5"/>
    </w:pPr>
    <w:rPr>
      <w:rFonts w:ascii="Arial" w:eastAsia="Times New Roman" w:hAnsi="Arial" w:cs="Times New Roman"/>
      <w:b/>
      <w:bCs/>
      <w:i/>
      <w:iCs/>
      <w:color w:val="3366FF"/>
      <w:sz w:val="72"/>
      <w:szCs w:val="28"/>
      <w:u w:val="single"/>
      <w:effect w:val="sparkle"/>
      <w:lang w:eastAsia="ru-RU"/>
    </w:rPr>
  </w:style>
  <w:style w:type="paragraph" w:styleId="7">
    <w:name w:val="heading 7"/>
    <w:basedOn w:val="a"/>
    <w:next w:val="a"/>
    <w:link w:val="70"/>
    <w:unhideWhenUsed/>
    <w:qFormat/>
    <w:rsid w:val="00A573C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F1F4C"/>
    <w:pPr>
      <w:keepNext/>
      <w:spacing w:after="0" w:line="240" w:lineRule="auto"/>
      <w:outlineLvl w:val="7"/>
    </w:pPr>
    <w:rPr>
      <w:rFonts w:ascii="Times New Roman" w:eastAsia="Times New Roman" w:hAnsi="Times New Roman" w:cs="Times New Roman"/>
      <w:b/>
      <w:sz w:val="24"/>
      <w:szCs w:val="20"/>
      <w:lang w:val="en-US" w:eastAsia="ru-RU"/>
    </w:rPr>
  </w:style>
  <w:style w:type="paragraph" w:styleId="9">
    <w:name w:val="heading 9"/>
    <w:basedOn w:val="a"/>
    <w:next w:val="a"/>
    <w:link w:val="90"/>
    <w:qFormat/>
    <w:rsid w:val="00AF1F4C"/>
    <w:pPr>
      <w:keepNext/>
      <w:spacing w:after="0" w:line="240" w:lineRule="auto"/>
      <w:jc w:val="center"/>
      <w:outlineLvl w:val="8"/>
    </w:pPr>
    <w:rPr>
      <w:rFonts w:ascii="Times New Roman" w:eastAsia="Times New Roman" w:hAnsi="Times New Roman" w:cs="Times New Roman"/>
      <w:b/>
      <w:sz w:val="24"/>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30EC"/>
    <w:rPr>
      <w:rFonts w:ascii="Arial" w:eastAsia="Times New Roman" w:hAnsi="Arial" w:cs="Times New Roman"/>
      <w:b/>
      <w:bCs/>
      <w:kern w:val="32"/>
      <w:sz w:val="32"/>
      <w:szCs w:val="32"/>
      <w:lang w:eastAsia="zh-CN"/>
    </w:rPr>
  </w:style>
  <w:style w:type="character" w:customStyle="1" w:styleId="20">
    <w:name w:val="Заголовок 2 Знак"/>
    <w:basedOn w:val="a0"/>
    <w:link w:val="2"/>
    <w:rsid w:val="008330EC"/>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8330EC"/>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8330EC"/>
    <w:rPr>
      <w:rFonts w:ascii="Garamond" w:eastAsia="Times New Roman" w:hAnsi="Garamond" w:cs="Times New Roman"/>
      <w:b/>
      <w:bCs/>
      <w:szCs w:val="24"/>
      <w:lang w:eastAsia="ar-SA"/>
    </w:rPr>
  </w:style>
  <w:style w:type="character" w:customStyle="1" w:styleId="50">
    <w:name w:val="Заголовок 5 Знак"/>
    <w:basedOn w:val="a0"/>
    <w:link w:val="5"/>
    <w:rsid w:val="008330EC"/>
    <w:rPr>
      <w:rFonts w:ascii="Times New Roman" w:eastAsia="Times New Roman" w:hAnsi="Times New Roman" w:cs="Times New Roman"/>
      <w:b/>
      <w:bCs/>
      <w:i/>
      <w:iCs/>
      <w:sz w:val="26"/>
      <w:szCs w:val="26"/>
      <w:lang w:eastAsia="ru-RU"/>
    </w:rPr>
  </w:style>
  <w:style w:type="numbering" w:customStyle="1" w:styleId="11">
    <w:name w:val="Нет списка1"/>
    <w:next w:val="a2"/>
    <w:uiPriority w:val="99"/>
    <w:semiHidden/>
    <w:unhideWhenUsed/>
    <w:rsid w:val="008330EC"/>
  </w:style>
  <w:style w:type="paragraph" w:customStyle="1" w:styleId="12">
    <w:name w:val="Кирилл_Заголовок1"/>
    <w:basedOn w:val="a3"/>
    <w:rsid w:val="008330EC"/>
    <w:pPr>
      <w:ind w:left="-1100" w:right="-1030"/>
      <w:jc w:val="center"/>
    </w:pPr>
    <w:rPr>
      <w:rFonts w:ascii="Garamond" w:hAnsi="Garamond"/>
      <w:b/>
      <w:bCs/>
      <w:color w:val="000000"/>
      <w:sz w:val="44"/>
      <w:szCs w:val="44"/>
    </w:rPr>
  </w:style>
  <w:style w:type="paragraph" w:customStyle="1" w:styleId="13">
    <w:name w:val="Кирилл_Заголовок1_Питер"/>
    <w:basedOn w:val="a"/>
    <w:rsid w:val="008330EC"/>
    <w:pPr>
      <w:spacing w:after="0" w:line="240" w:lineRule="auto"/>
      <w:jc w:val="center"/>
    </w:pPr>
    <w:rPr>
      <w:rFonts w:ascii="Garamond" w:eastAsia="Times New Roman" w:hAnsi="Garamond" w:cs="Times New Roman"/>
      <w:b/>
      <w:bCs/>
      <w:color w:val="000000"/>
      <w:sz w:val="40"/>
      <w:szCs w:val="40"/>
      <w:lang w:eastAsia="ru-RU"/>
    </w:rPr>
  </w:style>
  <w:style w:type="paragraph" w:customStyle="1" w:styleId="a4">
    <w:name w:val="Кирилл_лид_Питер"/>
    <w:basedOn w:val="a"/>
    <w:rsid w:val="008330EC"/>
    <w:pPr>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rsid w:val="008330EC"/>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character" w:customStyle="1" w:styleId="FontStyle30">
    <w:name w:val="Font Style30"/>
    <w:rsid w:val="008330EC"/>
    <w:rPr>
      <w:rFonts w:ascii="Times New Roman" w:hAnsi="Times New Roman" w:cs="Times New Roman"/>
      <w:b/>
      <w:bCs/>
      <w:sz w:val="18"/>
      <w:szCs w:val="18"/>
    </w:rPr>
  </w:style>
  <w:style w:type="character" w:customStyle="1" w:styleId="FontStyle26">
    <w:name w:val="Font Style26"/>
    <w:rsid w:val="008330EC"/>
    <w:rPr>
      <w:rFonts w:ascii="Times New Roman" w:hAnsi="Times New Roman" w:cs="Times New Roman"/>
      <w:b/>
      <w:bCs/>
      <w:sz w:val="30"/>
      <w:szCs w:val="30"/>
    </w:rPr>
  </w:style>
  <w:style w:type="paragraph" w:customStyle="1" w:styleId="a5">
    <w:name w:val="Кирилл_Основной_Питер"/>
    <w:basedOn w:val="a"/>
    <w:rsid w:val="008330EC"/>
    <w:pPr>
      <w:spacing w:after="0" w:line="240" w:lineRule="auto"/>
      <w:jc w:val="both"/>
    </w:pPr>
    <w:rPr>
      <w:rFonts w:ascii="Garamond" w:eastAsia="Times New Roman" w:hAnsi="Garamond" w:cs="Times New Roman"/>
      <w:color w:val="000000"/>
      <w:sz w:val="20"/>
      <w:szCs w:val="20"/>
      <w:lang w:eastAsia="ru-RU"/>
    </w:rPr>
  </w:style>
  <w:style w:type="paragraph" w:customStyle="1" w:styleId="Style13">
    <w:name w:val="Style13"/>
    <w:basedOn w:val="a"/>
    <w:rsid w:val="008330EC"/>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paragraph" w:styleId="a3">
    <w:name w:val="Normal (Web)"/>
    <w:basedOn w:val="a"/>
    <w:uiPriority w:val="99"/>
    <w:unhideWhenUsed/>
    <w:rsid w:val="008330EC"/>
    <w:pPr>
      <w:spacing w:after="0" w:line="240" w:lineRule="auto"/>
    </w:pPr>
    <w:rPr>
      <w:rFonts w:ascii="Times New Roman" w:eastAsia="Times New Roman" w:hAnsi="Times New Roman" w:cs="Times New Roman"/>
      <w:sz w:val="24"/>
      <w:szCs w:val="24"/>
      <w:lang w:eastAsia="ru-RU"/>
    </w:rPr>
  </w:style>
  <w:style w:type="table" w:styleId="a6">
    <w:name w:val="Table Grid"/>
    <w:basedOn w:val="a1"/>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8330E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sid w:val="008330EC"/>
    <w:rPr>
      <w:rFonts w:ascii="Times New Roman" w:eastAsia="Times New Roman" w:hAnsi="Times New Roman" w:cs="Times New Roman"/>
      <w:sz w:val="24"/>
      <w:szCs w:val="24"/>
      <w:lang w:eastAsia="ru-RU"/>
    </w:rPr>
  </w:style>
  <w:style w:type="paragraph" w:styleId="a9">
    <w:name w:val="footer"/>
    <w:basedOn w:val="a"/>
    <w:link w:val="aa"/>
    <w:uiPriority w:val="99"/>
    <w:rsid w:val="008330E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sid w:val="008330EC"/>
    <w:rPr>
      <w:rFonts w:ascii="Times New Roman" w:eastAsia="Times New Roman" w:hAnsi="Times New Roman" w:cs="Times New Roman"/>
      <w:sz w:val="24"/>
      <w:szCs w:val="24"/>
      <w:lang w:eastAsia="ru-RU"/>
    </w:rPr>
  </w:style>
  <w:style w:type="character" w:styleId="ab">
    <w:name w:val="Hyperlink"/>
    <w:uiPriority w:val="99"/>
    <w:rsid w:val="008330EC"/>
    <w:rPr>
      <w:color w:val="0000FF"/>
      <w:u w:val="single"/>
    </w:rPr>
  </w:style>
  <w:style w:type="character" w:customStyle="1" w:styleId="14">
    <w:name w:val="Знак Знак1"/>
    <w:semiHidden/>
    <w:locked/>
    <w:rsid w:val="008330EC"/>
    <w:rPr>
      <w:sz w:val="24"/>
      <w:szCs w:val="24"/>
      <w:lang w:val="ru-RU" w:eastAsia="ru-RU" w:bidi="ar-SA"/>
    </w:rPr>
  </w:style>
  <w:style w:type="character" w:customStyle="1" w:styleId="41">
    <w:name w:val="Основной шрифт абзаца4"/>
    <w:rsid w:val="008330EC"/>
  </w:style>
  <w:style w:type="character" w:customStyle="1" w:styleId="31">
    <w:name w:val="Основной шрифт абзаца3"/>
    <w:rsid w:val="008330EC"/>
  </w:style>
  <w:style w:type="character" w:customStyle="1" w:styleId="21">
    <w:name w:val="Основной шрифт абзаца2"/>
    <w:rsid w:val="008330EC"/>
  </w:style>
  <w:style w:type="character" w:customStyle="1" w:styleId="15">
    <w:name w:val="Основной шрифт абзаца1"/>
    <w:rsid w:val="008330EC"/>
  </w:style>
  <w:style w:type="paragraph" w:customStyle="1" w:styleId="16">
    <w:name w:val="Заголовок1"/>
    <w:basedOn w:val="a"/>
    <w:next w:val="ac"/>
    <w:rsid w:val="008330EC"/>
    <w:pPr>
      <w:keepNext/>
      <w:suppressAutoHyphens/>
      <w:spacing w:before="240" w:after="120" w:line="240" w:lineRule="auto"/>
    </w:pPr>
    <w:rPr>
      <w:rFonts w:ascii="Arial" w:eastAsia="Lucida Sans Unicode" w:hAnsi="Arial" w:cs="Tahoma"/>
      <w:sz w:val="28"/>
      <w:szCs w:val="28"/>
      <w:lang w:eastAsia="zh-CN"/>
    </w:rPr>
  </w:style>
  <w:style w:type="paragraph" w:styleId="ac">
    <w:name w:val="Body Text"/>
    <w:basedOn w:val="a"/>
    <w:link w:val="ad"/>
    <w:rsid w:val="008330EC"/>
    <w:pPr>
      <w:suppressAutoHyphens/>
      <w:spacing w:after="120" w:line="240" w:lineRule="auto"/>
    </w:pPr>
    <w:rPr>
      <w:rFonts w:ascii="Times New Roman" w:eastAsia="Times New Roman" w:hAnsi="Times New Roman" w:cs="Times New Roman"/>
      <w:sz w:val="24"/>
      <w:szCs w:val="24"/>
      <w:lang w:eastAsia="zh-CN"/>
    </w:rPr>
  </w:style>
  <w:style w:type="character" w:customStyle="1" w:styleId="ad">
    <w:name w:val="Основной текст Знак"/>
    <w:basedOn w:val="a0"/>
    <w:link w:val="ac"/>
    <w:rsid w:val="008330EC"/>
    <w:rPr>
      <w:rFonts w:ascii="Times New Roman" w:eastAsia="Times New Roman" w:hAnsi="Times New Roman" w:cs="Times New Roman"/>
      <w:sz w:val="24"/>
      <w:szCs w:val="24"/>
      <w:lang w:eastAsia="zh-CN"/>
    </w:rPr>
  </w:style>
  <w:style w:type="paragraph" w:styleId="ae">
    <w:name w:val="List"/>
    <w:basedOn w:val="ac"/>
    <w:rsid w:val="008330EC"/>
    <w:rPr>
      <w:rFonts w:cs="Tahoma"/>
    </w:rPr>
  </w:style>
  <w:style w:type="paragraph" w:styleId="af">
    <w:name w:val="caption"/>
    <w:basedOn w:val="a"/>
    <w:qFormat/>
    <w:rsid w:val="008330EC"/>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42">
    <w:name w:val="Указатель4"/>
    <w:basedOn w:val="a"/>
    <w:rsid w:val="008330EC"/>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32">
    <w:name w:val="Название3"/>
    <w:basedOn w:val="a"/>
    <w:rsid w:val="008330EC"/>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33">
    <w:name w:val="Указатель3"/>
    <w:basedOn w:val="a"/>
    <w:rsid w:val="008330EC"/>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2">
    <w:name w:val="Название2"/>
    <w:basedOn w:val="a"/>
    <w:rsid w:val="008330EC"/>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23">
    <w:name w:val="Указатель2"/>
    <w:basedOn w:val="a"/>
    <w:rsid w:val="008330EC"/>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7">
    <w:name w:val="Название1"/>
    <w:basedOn w:val="a"/>
    <w:rsid w:val="008330EC"/>
    <w:pPr>
      <w:suppressLineNumbers/>
      <w:suppressAutoHyphens/>
      <w:spacing w:before="120" w:after="120" w:line="240" w:lineRule="auto"/>
    </w:pPr>
    <w:rPr>
      <w:rFonts w:ascii="Times New Roman" w:eastAsia="Times New Roman" w:hAnsi="Times New Roman" w:cs="Tahoma"/>
      <w:i/>
      <w:iCs/>
      <w:sz w:val="24"/>
      <w:szCs w:val="24"/>
      <w:lang w:eastAsia="zh-CN"/>
    </w:rPr>
  </w:style>
  <w:style w:type="paragraph" w:customStyle="1" w:styleId="18">
    <w:name w:val="Указатель1"/>
    <w:basedOn w:val="a"/>
    <w:rsid w:val="008330EC"/>
    <w:pPr>
      <w:suppressLineNumbers/>
      <w:suppressAutoHyphens/>
      <w:spacing w:after="0" w:line="240" w:lineRule="auto"/>
    </w:pPr>
    <w:rPr>
      <w:rFonts w:ascii="Times New Roman" w:eastAsia="Times New Roman" w:hAnsi="Times New Roman" w:cs="Tahoma"/>
      <w:sz w:val="24"/>
      <w:szCs w:val="24"/>
      <w:lang w:eastAsia="zh-CN"/>
    </w:rPr>
  </w:style>
  <w:style w:type="paragraph" w:styleId="af0">
    <w:name w:val="Balloon Text"/>
    <w:basedOn w:val="a"/>
    <w:link w:val="af1"/>
    <w:rsid w:val="008330EC"/>
    <w:pPr>
      <w:suppressAutoHyphens/>
      <w:spacing w:after="0" w:line="240" w:lineRule="auto"/>
    </w:pPr>
    <w:rPr>
      <w:rFonts w:ascii="Tahoma" w:eastAsia="Times New Roman" w:hAnsi="Tahoma" w:cs="Times New Roman"/>
      <w:sz w:val="16"/>
      <w:szCs w:val="16"/>
      <w:lang w:eastAsia="zh-CN"/>
    </w:rPr>
  </w:style>
  <w:style w:type="character" w:customStyle="1" w:styleId="af1">
    <w:name w:val="Текст выноски Знак"/>
    <w:basedOn w:val="a0"/>
    <w:link w:val="af0"/>
    <w:rsid w:val="008330EC"/>
    <w:rPr>
      <w:rFonts w:ascii="Tahoma" w:eastAsia="Times New Roman" w:hAnsi="Tahoma" w:cs="Times New Roman"/>
      <w:sz w:val="16"/>
      <w:szCs w:val="16"/>
      <w:lang w:eastAsia="zh-CN"/>
    </w:rPr>
  </w:style>
  <w:style w:type="paragraph" w:styleId="HTML">
    <w:name w:val="HTML Preformatted"/>
    <w:basedOn w:val="a"/>
    <w:link w:val="HTML0"/>
    <w:rsid w:val="00833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Times New Roman"/>
      <w:sz w:val="20"/>
      <w:szCs w:val="20"/>
      <w:lang w:eastAsia="zh-CN"/>
    </w:rPr>
  </w:style>
  <w:style w:type="character" w:customStyle="1" w:styleId="HTML0">
    <w:name w:val="Стандартный HTML Знак"/>
    <w:basedOn w:val="a0"/>
    <w:link w:val="HTML"/>
    <w:rsid w:val="008330EC"/>
    <w:rPr>
      <w:rFonts w:ascii="Courier New" w:eastAsia="Courier New" w:hAnsi="Courier New" w:cs="Times New Roman"/>
      <w:sz w:val="20"/>
      <w:szCs w:val="20"/>
      <w:lang w:eastAsia="zh-CN"/>
    </w:rPr>
  </w:style>
  <w:style w:type="paragraph" w:customStyle="1" w:styleId="af2">
    <w:name w:val="Содержимое врезки"/>
    <w:basedOn w:val="ac"/>
    <w:rsid w:val="008330EC"/>
  </w:style>
  <w:style w:type="paragraph" w:customStyle="1" w:styleId="af3">
    <w:name w:val="Содержимое таблицы"/>
    <w:basedOn w:val="a"/>
    <w:rsid w:val="008330EC"/>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4">
    <w:name w:val="Заголовок таблицы"/>
    <w:basedOn w:val="af3"/>
    <w:rsid w:val="008330EC"/>
    <w:pPr>
      <w:jc w:val="center"/>
    </w:pPr>
    <w:rPr>
      <w:b/>
      <w:bCs/>
    </w:rPr>
  </w:style>
  <w:style w:type="paragraph" w:customStyle="1" w:styleId="19">
    <w:name w:val="Абзац списка1"/>
    <w:basedOn w:val="a"/>
    <w:rsid w:val="008330EC"/>
    <w:pPr>
      <w:spacing w:after="200" w:line="276" w:lineRule="auto"/>
      <w:ind w:left="720"/>
      <w:contextualSpacing/>
    </w:pPr>
    <w:rPr>
      <w:rFonts w:ascii="Calibri" w:eastAsia="Times New Roman" w:hAnsi="Calibri" w:cs="Times New Roman"/>
    </w:rPr>
  </w:style>
  <w:style w:type="paragraph" w:customStyle="1" w:styleId="af5">
    <w:name w:val="Кирилл_Основной"/>
    <w:basedOn w:val="a3"/>
    <w:rsid w:val="008330EC"/>
    <w:pPr>
      <w:jc w:val="both"/>
    </w:pPr>
    <w:rPr>
      <w:rFonts w:ascii="Garamond" w:hAnsi="Garamond"/>
      <w:color w:val="000000"/>
      <w:sz w:val="18"/>
    </w:rPr>
  </w:style>
  <w:style w:type="paragraph" w:customStyle="1" w:styleId="af6">
    <w:name w:val="Кирилл_Основной Знак Знак Знак"/>
    <w:basedOn w:val="a3"/>
    <w:rsid w:val="008330EC"/>
    <w:pPr>
      <w:jc w:val="both"/>
    </w:pPr>
    <w:rPr>
      <w:rFonts w:ascii="Garamond" w:hAnsi="Garamond"/>
      <w:color w:val="000000"/>
      <w:sz w:val="18"/>
      <w:szCs w:val="18"/>
    </w:rPr>
  </w:style>
  <w:style w:type="paragraph" w:customStyle="1" w:styleId="af7">
    <w:name w:val="Кирилл_заголовок таблицы_Питер"/>
    <w:basedOn w:val="a"/>
    <w:rsid w:val="008330EC"/>
    <w:pPr>
      <w:spacing w:after="0" w:line="240" w:lineRule="auto"/>
      <w:ind w:left="-700"/>
      <w:jc w:val="right"/>
    </w:pPr>
    <w:rPr>
      <w:rFonts w:ascii="Garamond" w:eastAsia="Times New Roman" w:hAnsi="Garamond" w:cs="Times New Roman"/>
      <w:b/>
      <w:bCs/>
      <w:color w:val="000000"/>
      <w:sz w:val="20"/>
      <w:szCs w:val="20"/>
      <w:lang w:eastAsia="ru-RU"/>
    </w:rPr>
  </w:style>
  <w:style w:type="character" w:customStyle="1" w:styleId="af8">
    <w:name w:val="Кирилл_Основной_Питер Знак"/>
    <w:rsid w:val="008330EC"/>
    <w:rPr>
      <w:rFonts w:ascii="Garamond" w:hAnsi="Garamond" w:hint="default"/>
      <w:color w:val="000000"/>
      <w:sz w:val="18"/>
      <w:szCs w:val="18"/>
      <w:lang w:val="ru-RU" w:eastAsia="ru-RU"/>
    </w:rPr>
  </w:style>
  <w:style w:type="character" w:customStyle="1" w:styleId="af9">
    <w:name w:val="Стиль Кирилл_Питер_доп_программа Знак"/>
    <w:rsid w:val="008330EC"/>
    <w:rPr>
      <w:rFonts w:ascii="Garamond" w:hAnsi="Garamond"/>
      <w:i/>
      <w:iCs/>
      <w:color w:val="000000"/>
      <w:sz w:val="18"/>
      <w:szCs w:val="18"/>
      <w:u w:val="single"/>
      <w:lang w:val="ru-RU" w:eastAsia="ru-RU"/>
    </w:rPr>
  </w:style>
  <w:style w:type="character" w:styleId="afa">
    <w:name w:val="Strong"/>
    <w:uiPriority w:val="22"/>
    <w:qFormat/>
    <w:rsid w:val="008330EC"/>
    <w:rPr>
      <w:b/>
      <w:bCs/>
    </w:rPr>
  </w:style>
  <w:style w:type="paragraph" w:customStyle="1" w:styleId="1a">
    <w:name w:val="Знак1"/>
    <w:basedOn w:val="a"/>
    <w:rsid w:val="008330EC"/>
    <w:pPr>
      <w:spacing w:line="240" w:lineRule="exact"/>
    </w:pPr>
    <w:rPr>
      <w:rFonts w:ascii="Verdana" w:eastAsia="Times New Roman" w:hAnsi="Verdana" w:cs="Verdana"/>
      <w:sz w:val="20"/>
      <w:szCs w:val="20"/>
      <w:lang w:val="en-US"/>
    </w:rPr>
  </w:style>
  <w:style w:type="character" w:styleId="afb">
    <w:name w:val="Emphasis"/>
    <w:uiPriority w:val="20"/>
    <w:qFormat/>
    <w:rsid w:val="008330EC"/>
    <w:rPr>
      <w:i/>
      <w:iCs/>
    </w:rPr>
  </w:style>
  <w:style w:type="character" w:customStyle="1" w:styleId="style81">
    <w:name w:val="style81"/>
    <w:rsid w:val="008330EC"/>
    <w:rPr>
      <w:rFonts w:ascii="Verdana" w:hAnsi="Verdana" w:hint="default"/>
      <w:sz w:val="18"/>
      <w:szCs w:val="18"/>
    </w:rPr>
  </w:style>
  <w:style w:type="paragraph" w:customStyle="1" w:styleId="DefaultParagraphFont1">
    <w:name w:val="Default Paragraph Font1"/>
    <w:next w:val="a"/>
    <w:rsid w:val="008330EC"/>
    <w:pPr>
      <w:spacing w:after="0" w:line="240" w:lineRule="auto"/>
    </w:pPr>
    <w:rPr>
      <w:rFonts w:ascii="Times New Roman" w:eastAsia="Times New Roman" w:hAnsi="Times New Roman" w:cs="Times New Roman"/>
      <w:sz w:val="20"/>
      <w:szCs w:val="20"/>
    </w:rPr>
  </w:style>
  <w:style w:type="character" w:customStyle="1" w:styleId="smallarenda">
    <w:name w:val="small_arenda"/>
    <w:rsid w:val="008330EC"/>
  </w:style>
  <w:style w:type="character" w:customStyle="1" w:styleId="style24">
    <w:name w:val="style24"/>
    <w:rsid w:val="008330EC"/>
  </w:style>
  <w:style w:type="table" w:styleId="afc">
    <w:name w:val="Table Elegant"/>
    <w:basedOn w:val="a1"/>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
    <w:name w:val="b"/>
    <w:rsid w:val="008330EC"/>
  </w:style>
  <w:style w:type="paragraph" w:customStyle="1" w:styleId="TabelleFDeutsch">
    <w:name w:val="Tabelle F Deutsch"/>
    <w:basedOn w:val="a"/>
    <w:qFormat/>
    <w:rsid w:val="008330EC"/>
    <w:pPr>
      <w:widowControl w:val="0"/>
      <w:suppressAutoHyphens/>
      <w:spacing w:after="0" w:line="300" w:lineRule="exact"/>
    </w:pPr>
    <w:rPr>
      <w:rFonts w:ascii="Corporate A Light" w:eastAsia="Arial Unicode MS" w:hAnsi="Corporate A Light" w:cs="Times New Roman"/>
      <w:kern w:val="1"/>
      <w:sz w:val="15"/>
      <w:szCs w:val="16"/>
      <w:lang w:val="en-US"/>
    </w:rPr>
  </w:style>
  <w:style w:type="paragraph" w:customStyle="1" w:styleId="InfotextFEnglischKlein">
    <w:name w:val="Infotext F Englisch Klein"/>
    <w:basedOn w:val="a"/>
    <w:qFormat/>
    <w:rsid w:val="008330EC"/>
    <w:pPr>
      <w:autoSpaceDE w:val="0"/>
      <w:autoSpaceDN w:val="0"/>
      <w:adjustRightInd w:val="0"/>
      <w:spacing w:after="0" w:line="227" w:lineRule="exact"/>
    </w:pPr>
    <w:rPr>
      <w:rFonts w:ascii="Corporate A Light" w:eastAsia="Calibri" w:hAnsi="Corporate A Light" w:cs="CorporateA-LightItalic"/>
      <w:i/>
      <w:iCs/>
      <w:sz w:val="15"/>
      <w:szCs w:val="15"/>
      <w:lang w:val="en-US"/>
    </w:rPr>
  </w:style>
  <w:style w:type="paragraph" w:styleId="afd">
    <w:name w:val="Body Text Indent"/>
    <w:basedOn w:val="a"/>
    <w:link w:val="afe"/>
    <w:rsid w:val="008330EC"/>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rsid w:val="008330EC"/>
    <w:rPr>
      <w:rFonts w:ascii="Times New Roman" w:eastAsia="Times New Roman" w:hAnsi="Times New Roman" w:cs="Times New Roman"/>
      <w:sz w:val="24"/>
      <w:szCs w:val="24"/>
      <w:lang w:eastAsia="ru-RU"/>
    </w:rPr>
  </w:style>
  <w:style w:type="character" w:customStyle="1" w:styleId="content21">
    <w:name w:val="content21"/>
    <w:rsid w:val="008330EC"/>
    <w:rPr>
      <w:rFonts w:ascii="Tahoma" w:hAnsi="Tahoma" w:cs="Tahoma" w:hint="default"/>
      <w:strike w:val="0"/>
      <w:dstrike w:val="0"/>
      <w:color w:val="000000"/>
      <w:sz w:val="22"/>
      <w:szCs w:val="22"/>
      <w:u w:val="none"/>
      <w:effect w:val="none"/>
    </w:rPr>
  </w:style>
  <w:style w:type="character" w:styleId="HTML1">
    <w:name w:val="HTML Typewriter"/>
    <w:rsid w:val="008330EC"/>
    <w:rPr>
      <w:rFonts w:ascii="Courier New" w:eastAsia="Times New Roman" w:hAnsi="Courier New" w:cs="Courier New"/>
      <w:sz w:val="20"/>
      <w:szCs w:val="20"/>
    </w:rPr>
  </w:style>
  <w:style w:type="paragraph" w:customStyle="1" w:styleId="menucolor">
    <w:name w:val="menucolor"/>
    <w:basedOn w:val="a"/>
    <w:rsid w:val="008330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8330EC"/>
  </w:style>
  <w:style w:type="character" w:customStyle="1" w:styleId="txt9">
    <w:name w:val="txt9"/>
    <w:rsid w:val="008330EC"/>
  </w:style>
  <w:style w:type="character" w:styleId="aff">
    <w:name w:val="FollowedHyperlink"/>
    <w:uiPriority w:val="99"/>
    <w:rsid w:val="008330EC"/>
    <w:rPr>
      <w:color w:val="800080"/>
      <w:u w:val="single"/>
    </w:rPr>
  </w:style>
  <w:style w:type="paragraph" w:customStyle="1" w:styleId="xl65">
    <w:name w:val="xl65"/>
    <w:basedOn w:val="a"/>
    <w:rsid w:val="008330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6">
    <w:name w:val="xl66"/>
    <w:basedOn w:val="a"/>
    <w:rsid w:val="008330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7">
    <w:name w:val="xl67"/>
    <w:basedOn w:val="a"/>
    <w:rsid w:val="008330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8">
    <w:name w:val="xl68"/>
    <w:basedOn w:val="a"/>
    <w:rsid w:val="008330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
    <w:rsid w:val="008330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character" w:customStyle="1" w:styleId="aff0">
    <w:name w:val="Знак Знак"/>
    <w:rsid w:val="008330EC"/>
    <w:rPr>
      <w:rFonts w:ascii="Times New Roman" w:eastAsia="Times New Roman" w:hAnsi="Times New Roman"/>
      <w:sz w:val="24"/>
      <w:szCs w:val="24"/>
    </w:rPr>
  </w:style>
  <w:style w:type="paragraph" w:customStyle="1" w:styleId="a00">
    <w:name w:val="a0"/>
    <w:basedOn w:val="a"/>
    <w:rsid w:val="008330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a"/>
    <w:basedOn w:val="a"/>
    <w:rsid w:val="008330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
    <w:name w:val="Стиль1"/>
    <w:basedOn w:val="af5"/>
    <w:rsid w:val="008330EC"/>
    <w:pPr>
      <w:framePr w:wrap="auto" w:hAnchor="text" w:xAlign="center"/>
    </w:pPr>
    <w:rPr>
      <w:rFonts w:cs="Garamond"/>
      <w:sz w:val="20"/>
      <w:szCs w:val="20"/>
      <w:lang w:eastAsia="zh-CN"/>
    </w:rPr>
  </w:style>
  <w:style w:type="paragraph" w:customStyle="1" w:styleId="24">
    <w:name w:val="Стиль2"/>
    <w:basedOn w:val="a5"/>
    <w:rsid w:val="008330EC"/>
  </w:style>
  <w:style w:type="paragraph" w:customStyle="1" w:styleId="Garamond14">
    <w:name w:val="Стиль Garamond 14 пт полужирный По центру"/>
    <w:basedOn w:val="a5"/>
    <w:next w:val="a5"/>
    <w:rsid w:val="008330EC"/>
    <w:pPr>
      <w:jc w:val="center"/>
    </w:pPr>
    <w:rPr>
      <w:b/>
      <w:bCs/>
      <w:sz w:val="28"/>
    </w:rPr>
  </w:style>
  <w:style w:type="paragraph" w:customStyle="1" w:styleId="34">
    <w:name w:val="Стиль3"/>
    <w:basedOn w:val="Garamond14"/>
    <w:next w:val="a5"/>
    <w:rsid w:val="008330EC"/>
  </w:style>
  <w:style w:type="paragraph" w:customStyle="1" w:styleId="pextra">
    <w:name w:val="p_extra"/>
    <w:basedOn w:val="a"/>
    <w:rsid w:val="008330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0">
    <w:name w:val="Основной текст 31"/>
    <w:basedOn w:val="a"/>
    <w:rsid w:val="008330EC"/>
    <w:pPr>
      <w:suppressAutoHyphens/>
      <w:spacing w:after="120" w:line="240" w:lineRule="auto"/>
    </w:pPr>
    <w:rPr>
      <w:rFonts w:ascii="Times New Roman" w:eastAsia="Times New Roman" w:hAnsi="Times New Roman" w:cs="Times New Roman"/>
      <w:sz w:val="16"/>
      <w:szCs w:val="16"/>
      <w:lang w:eastAsia="zh-CN"/>
    </w:rPr>
  </w:style>
  <w:style w:type="table" w:customStyle="1" w:styleId="1c">
    <w:name w:val="Стиль таблицы1"/>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1d">
    <w:name w:val="Без интервала1"/>
    <w:rsid w:val="008330EC"/>
    <w:pPr>
      <w:spacing w:after="0" w:line="240" w:lineRule="auto"/>
    </w:pPr>
    <w:rPr>
      <w:rFonts w:ascii="Calibri" w:eastAsia="Times New Roman" w:hAnsi="Calibri" w:cs="Times New Roman"/>
    </w:rPr>
  </w:style>
  <w:style w:type="paragraph" w:customStyle="1" w:styleId="ConsPlusNonformat">
    <w:name w:val="ConsPlusNonformat"/>
    <w:rsid w:val="008330E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22z3">
    <w:name w:val="WW8Num22z3"/>
    <w:rsid w:val="008330EC"/>
    <w:rPr>
      <w:rFonts w:ascii="Symbol" w:hAnsi="Symbol" w:cs="Symbol"/>
    </w:rPr>
  </w:style>
  <w:style w:type="paragraph" w:styleId="aff2">
    <w:name w:val="List Paragraph"/>
    <w:basedOn w:val="a"/>
    <w:uiPriority w:val="34"/>
    <w:qFormat/>
    <w:rsid w:val="008330EC"/>
    <w:pPr>
      <w:spacing w:after="0" w:line="240" w:lineRule="auto"/>
      <w:ind w:left="720"/>
      <w:contextualSpacing/>
    </w:pPr>
    <w:rPr>
      <w:rFonts w:ascii="Times New Roman" w:eastAsia="Times New Roman" w:hAnsi="Times New Roman" w:cs="Times New Roman"/>
      <w:sz w:val="24"/>
      <w:szCs w:val="24"/>
      <w:lang w:eastAsia="ru-RU"/>
    </w:rPr>
  </w:style>
  <w:style w:type="paragraph" w:styleId="aff3">
    <w:name w:val="Title"/>
    <w:basedOn w:val="a"/>
    <w:link w:val="aff4"/>
    <w:qFormat/>
    <w:rsid w:val="008330EC"/>
    <w:pPr>
      <w:spacing w:after="0" w:line="240" w:lineRule="auto"/>
      <w:jc w:val="center"/>
    </w:pPr>
    <w:rPr>
      <w:rFonts w:ascii="Times New Roman" w:eastAsia="MS Mincho" w:hAnsi="Times New Roman" w:cs="Times New Roman"/>
      <w:b/>
      <w:sz w:val="20"/>
      <w:szCs w:val="20"/>
      <w:u w:val="single"/>
      <w:lang w:val="en-US"/>
    </w:rPr>
  </w:style>
  <w:style w:type="character" w:customStyle="1" w:styleId="aff4">
    <w:name w:val="Название Знак"/>
    <w:basedOn w:val="a0"/>
    <w:link w:val="aff3"/>
    <w:rsid w:val="008330EC"/>
    <w:rPr>
      <w:rFonts w:ascii="Times New Roman" w:eastAsia="MS Mincho" w:hAnsi="Times New Roman" w:cs="Times New Roman"/>
      <w:b/>
      <w:sz w:val="20"/>
      <w:szCs w:val="20"/>
      <w:u w:val="single"/>
      <w:lang w:val="en-US"/>
    </w:rPr>
  </w:style>
  <w:style w:type="paragraph" w:styleId="aff5">
    <w:name w:val="No Spacing"/>
    <w:uiPriority w:val="1"/>
    <w:qFormat/>
    <w:rsid w:val="008330EC"/>
    <w:pPr>
      <w:spacing w:after="0" w:line="240" w:lineRule="auto"/>
    </w:pPr>
    <w:rPr>
      <w:rFonts w:ascii="Calibri" w:eastAsia="Times New Roman" w:hAnsi="Calibri" w:cs="Times New Roman"/>
      <w:lang w:eastAsia="ru-RU"/>
    </w:rPr>
  </w:style>
  <w:style w:type="numbering" w:customStyle="1" w:styleId="110">
    <w:name w:val="Нет списка11"/>
    <w:next w:val="a2"/>
    <w:uiPriority w:val="99"/>
    <w:semiHidden/>
    <w:unhideWhenUsed/>
    <w:rsid w:val="008330EC"/>
  </w:style>
  <w:style w:type="paragraph" w:customStyle="1" w:styleId="111">
    <w:name w:val="Абзац списка11"/>
    <w:basedOn w:val="a"/>
    <w:rsid w:val="008330EC"/>
    <w:pPr>
      <w:spacing w:after="0" w:line="240" w:lineRule="auto"/>
      <w:ind w:left="720"/>
      <w:contextualSpacing/>
    </w:pPr>
    <w:rPr>
      <w:rFonts w:ascii="Times New Roman" w:eastAsia="Times New Roman" w:hAnsi="Times New Roman" w:cs="Times New Roman"/>
      <w:sz w:val="24"/>
      <w:szCs w:val="24"/>
      <w:lang w:eastAsia="ru-RU"/>
    </w:rPr>
  </w:style>
  <w:style w:type="table" w:customStyle="1" w:styleId="1e">
    <w:name w:val="Сетка таблицы1"/>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annotation reference"/>
    <w:uiPriority w:val="99"/>
    <w:semiHidden/>
    <w:unhideWhenUsed/>
    <w:rsid w:val="008330EC"/>
    <w:rPr>
      <w:sz w:val="16"/>
      <w:szCs w:val="16"/>
    </w:rPr>
  </w:style>
  <w:style w:type="paragraph" w:styleId="aff7">
    <w:name w:val="annotation text"/>
    <w:basedOn w:val="a"/>
    <w:link w:val="aff8"/>
    <w:uiPriority w:val="99"/>
    <w:semiHidden/>
    <w:unhideWhenUsed/>
    <w:rsid w:val="008330EC"/>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ечания Знак"/>
    <w:basedOn w:val="a0"/>
    <w:link w:val="aff7"/>
    <w:uiPriority w:val="99"/>
    <w:semiHidden/>
    <w:rsid w:val="008330EC"/>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8330EC"/>
    <w:rPr>
      <w:b/>
      <w:bCs/>
    </w:rPr>
  </w:style>
  <w:style w:type="character" w:customStyle="1" w:styleId="affa">
    <w:name w:val="Тема примечания Знак"/>
    <w:basedOn w:val="aff8"/>
    <w:link w:val="aff9"/>
    <w:uiPriority w:val="99"/>
    <w:semiHidden/>
    <w:rsid w:val="008330EC"/>
    <w:rPr>
      <w:b/>
      <w:bCs/>
    </w:rPr>
  </w:style>
  <w:style w:type="character" w:customStyle="1" w:styleId="WW-Absatz-Standardschriftart1111">
    <w:name w:val="WW-Absatz-Standardschriftart1111"/>
    <w:rsid w:val="008330EC"/>
  </w:style>
  <w:style w:type="character" w:customStyle="1" w:styleId="Absatz-Standardschriftart">
    <w:name w:val="Absatz-Standardschriftart"/>
    <w:rsid w:val="008330EC"/>
  </w:style>
  <w:style w:type="paragraph" w:customStyle="1" w:styleId="Default">
    <w:name w:val="Default"/>
    <w:rsid w:val="008330EC"/>
    <w:pPr>
      <w:suppressAutoHyphens/>
      <w:autoSpaceDE w:val="0"/>
      <w:spacing w:after="0" w:line="240" w:lineRule="auto"/>
    </w:pPr>
    <w:rPr>
      <w:rFonts w:ascii="Calibri" w:eastAsia="Calibri" w:hAnsi="Calibri" w:cs="Calibri"/>
      <w:color w:val="000000"/>
      <w:sz w:val="24"/>
      <w:szCs w:val="24"/>
      <w:lang w:eastAsia="ar-SA"/>
    </w:rPr>
  </w:style>
  <w:style w:type="character" w:styleId="HTML2">
    <w:name w:val="HTML Cite"/>
    <w:uiPriority w:val="99"/>
    <w:semiHidden/>
    <w:unhideWhenUsed/>
    <w:rsid w:val="008330EC"/>
    <w:rPr>
      <w:i/>
      <w:iCs/>
    </w:rPr>
  </w:style>
  <w:style w:type="paragraph" w:customStyle="1" w:styleId="1f">
    <w:name w:val="Обычный1"/>
    <w:rsid w:val="008330EC"/>
    <w:pPr>
      <w:widowControl w:val="0"/>
      <w:suppressAutoHyphens/>
      <w:spacing w:after="0" w:line="100" w:lineRule="atLeast"/>
      <w:textAlignment w:val="baseline"/>
    </w:pPr>
    <w:rPr>
      <w:rFonts w:ascii="Times New Roman" w:eastAsia="Andale Sans UI" w:hAnsi="Times New Roman" w:cs="Tahoma"/>
      <w:kern w:val="1"/>
      <w:sz w:val="24"/>
      <w:szCs w:val="24"/>
      <w:lang w:val="de-DE" w:eastAsia="ja-JP" w:bidi="fa-IR"/>
    </w:rPr>
  </w:style>
  <w:style w:type="character" w:customStyle="1" w:styleId="apple-converted-space">
    <w:name w:val="apple-converted-space"/>
    <w:basedOn w:val="a0"/>
    <w:rsid w:val="008330EC"/>
  </w:style>
  <w:style w:type="table" w:customStyle="1" w:styleId="1f0">
    <w:name w:val="Изысканная таблица1"/>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25">
    <w:name w:val="Знак Знак2"/>
    <w:rsid w:val="008330EC"/>
    <w:rPr>
      <w:rFonts w:ascii="Times New Roman" w:eastAsia="Times New Roman" w:hAnsi="Times New Roman"/>
      <w:sz w:val="24"/>
      <w:szCs w:val="24"/>
    </w:rPr>
  </w:style>
  <w:style w:type="paragraph" w:customStyle="1" w:styleId="112">
    <w:name w:val="Без интервала11"/>
    <w:rsid w:val="008330EC"/>
    <w:pPr>
      <w:spacing w:after="0" w:line="240" w:lineRule="auto"/>
    </w:pPr>
    <w:rPr>
      <w:rFonts w:ascii="Calibri" w:eastAsia="Times New Roman" w:hAnsi="Calibri" w:cs="Times New Roman"/>
    </w:rPr>
  </w:style>
  <w:style w:type="paragraph" w:customStyle="1" w:styleId="26">
    <w:name w:val="Абзац списка2"/>
    <w:basedOn w:val="a"/>
    <w:rsid w:val="008330EC"/>
    <w:pPr>
      <w:spacing w:after="200" w:line="276" w:lineRule="auto"/>
      <w:ind w:left="720"/>
      <w:contextualSpacing/>
    </w:pPr>
    <w:rPr>
      <w:rFonts w:ascii="Calibri" w:eastAsia="Times New Roman" w:hAnsi="Calibri" w:cs="Times New Roman"/>
    </w:rPr>
  </w:style>
  <w:style w:type="paragraph" w:customStyle="1" w:styleId="27">
    <w:name w:val="Без интервала2"/>
    <w:rsid w:val="008330EC"/>
    <w:pPr>
      <w:spacing w:after="0" w:line="240" w:lineRule="auto"/>
    </w:pPr>
    <w:rPr>
      <w:rFonts w:ascii="Calibri" w:eastAsia="Times New Roman" w:hAnsi="Calibri" w:cs="Times New Roman"/>
    </w:rPr>
  </w:style>
  <w:style w:type="numbering" w:customStyle="1" w:styleId="28">
    <w:name w:val="Нет списка2"/>
    <w:next w:val="a2"/>
    <w:semiHidden/>
    <w:unhideWhenUsed/>
    <w:rsid w:val="008330EC"/>
  </w:style>
  <w:style w:type="numbering" w:customStyle="1" w:styleId="1110">
    <w:name w:val="Нет списка111"/>
    <w:next w:val="a2"/>
    <w:uiPriority w:val="99"/>
    <w:semiHidden/>
    <w:unhideWhenUsed/>
    <w:rsid w:val="008330EC"/>
  </w:style>
  <w:style w:type="table" w:customStyle="1" w:styleId="29">
    <w:name w:val="Изысканная таблица2"/>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
    <w:name w:val="Нет списка1111"/>
    <w:next w:val="a2"/>
    <w:uiPriority w:val="99"/>
    <w:semiHidden/>
    <w:unhideWhenUsed/>
    <w:rsid w:val="008330EC"/>
  </w:style>
  <w:style w:type="paragraph" w:customStyle="1" w:styleId="1f1">
    <w:name w:val="Название объекта1"/>
    <w:basedOn w:val="a"/>
    <w:rsid w:val="008330EC"/>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Web">
    <w:name w:val="Обычный (Web)"/>
    <w:basedOn w:val="a"/>
    <w:rsid w:val="008330EC"/>
    <w:pPr>
      <w:suppressAutoHyphens/>
      <w:spacing w:after="0" w:line="240" w:lineRule="auto"/>
    </w:pPr>
    <w:rPr>
      <w:rFonts w:ascii="Times New Roman" w:eastAsia="Times New Roman" w:hAnsi="Times New Roman" w:cs="Times New Roman"/>
      <w:sz w:val="24"/>
      <w:szCs w:val="24"/>
      <w:lang w:eastAsia="zh-CN"/>
    </w:rPr>
  </w:style>
  <w:style w:type="paragraph" w:customStyle="1" w:styleId="35">
    <w:name w:val="Название объекта3"/>
    <w:basedOn w:val="a"/>
    <w:rsid w:val="008330EC"/>
    <w:pPr>
      <w:suppressLineNumbers/>
      <w:suppressAutoHyphens/>
      <w:spacing w:before="120" w:after="120" w:line="240" w:lineRule="auto"/>
    </w:pPr>
    <w:rPr>
      <w:rFonts w:ascii="Times New Roman" w:eastAsia="Times New Roman" w:hAnsi="Times New Roman" w:cs="Mangal"/>
      <w:i/>
      <w:iCs/>
      <w:sz w:val="24"/>
      <w:szCs w:val="24"/>
      <w:lang w:eastAsia="zh-CN"/>
    </w:rPr>
  </w:style>
  <w:style w:type="character" w:customStyle="1" w:styleId="st">
    <w:name w:val="st"/>
    <w:rsid w:val="008330EC"/>
  </w:style>
  <w:style w:type="numbering" w:customStyle="1" w:styleId="210">
    <w:name w:val="Нет списка21"/>
    <w:next w:val="a2"/>
    <w:semiHidden/>
    <w:unhideWhenUsed/>
    <w:rsid w:val="008330EC"/>
  </w:style>
  <w:style w:type="character" w:customStyle="1" w:styleId="HTML10">
    <w:name w:val="Стандартный HTML Знак1"/>
    <w:uiPriority w:val="99"/>
    <w:semiHidden/>
    <w:rsid w:val="008330EC"/>
    <w:rPr>
      <w:rFonts w:ascii="Consolas" w:hAnsi="Consolas" w:cs="Consolas"/>
    </w:rPr>
  </w:style>
  <w:style w:type="character" w:customStyle="1" w:styleId="HTMLPreformattedChar1">
    <w:name w:val="HTML Preformatted Char1"/>
    <w:semiHidden/>
    <w:locked/>
    <w:rsid w:val="008330EC"/>
    <w:rPr>
      <w:rFonts w:ascii="Courier New" w:hAnsi="Courier New" w:cs="Courier New"/>
      <w:sz w:val="20"/>
      <w:szCs w:val="20"/>
    </w:rPr>
  </w:style>
  <w:style w:type="character" w:customStyle="1" w:styleId="1f2">
    <w:name w:val="Текст примечания Знак1"/>
    <w:uiPriority w:val="99"/>
    <w:semiHidden/>
    <w:rsid w:val="008330EC"/>
    <w:rPr>
      <w:rFonts w:ascii="Times New Roman" w:hAnsi="Times New Roman"/>
    </w:rPr>
  </w:style>
  <w:style w:type="character" w:customStyle="1" w:styleId="CommentTextChar1">
    <w:name w:val="Comment Text Char1"/>
    <w:semiHidden/>
    <w:locked/>
    <w:rsid w:val="008330EC"/>
    <w:rPr>
      <w:rFonts w:ascii="Times New Roman" w:hAnsi="Times New Roman" w:cs="Times New Roman"/>
      <w:sz w:val="20"/>
      <w:szCs w:val="20"/>
    </w:rPr>
  </w:style>
  <w:style w:type="character" w:customStyle="1" w:styleId="1f3">
    <w:name w:val="Верхний колонтитул Знак1"/>
    <w:uiPriority w:val="99"/>
    <w:semiHidden/>
    <w:rsid w:val="008330EC"/>
    <w:rPr>
      <w:rFonts w:ascii="Times New Roman" w:hAnsi="Times New Roman"/>
      <w:sz w:val="24"/>
      <w:szCs w:val="24"/>
    </w:rPr>
  </w:style>
  <w:style w:type="character" w:customStyle="1" w:styleId="HeaderChar1">
    <w:name w:val="Header Char1"/>
    <w:semiHidden/>
    <w:locked/>
    <w:rsid w:val="008330EC"/>
    <w:rPr>
      <w:rFonts w:ascii="Times New Roman" w:hAnsi="Times New Roman" w:cs="Times New Roman"/>
      <w:sz w:val="24"/>
      <w:szCs w:val="24"/>
    </w:rPr>
  </w:style>
  <w:style w:type="character" w:customStyle="1" w:styleId="1f4">
    <w:name w:val="Нижний колонтитул Знак1"/>
    <w:uiPriority w:val="99"/>
    <w:semiHidden/>
    <w:rsid w:val="008330EC"/>
    <w:rPr>
      <w:rFonts w:ascii="Times New Roman" w:hAnsi="Times New Roman"/>
      <w:sz w:val="24"/>
      <w:szCs w:val="24"/>
    </w:rPr>
  </w:style>
  <w:style w:type="character" w:customStyle="1" w:styleId="FooterChar1">
    <w:name w:val="Footer Char1"/>
    <w:semiHidden/>
    <w:locked/>
    <w:rsid w:val="008330EC"/>
    <w:rPr>
      <w:rFonts w:ascii="Times New Roman" w:hAnsi="Times New Roman" w:cs="Times New Roman"/>
      <w:sz w:val="24"/>
      <w:szCs w:val="24"/>
    </w:rPr>
  </w:style>
  <w:style w:type="character" w:customStyle="1" w:styleId="1f5">
    <w:name w:val="Основной текст Знак1"/>
    <w:semiHidden/>
    <w:rsid w:val="008330EC"/>
    <w:rPr>
      <w:rFonts w:ascii="Times New Roman" w:hAnsi="Times New Roman"/>
      <w:sz w:val="24"/>
      <w:szCs w:val="24"/>
    </w:rPr>
  </w:style>
  <w:style w:type="character" w:customStyle="1" w:styleId="BodyTextChar1">
    <w:name w:val="Body Text Char1"/>
    <w:semiHidden/>
    <w:locked/>
    <w:rsid w:val="008330EC"/>
    <w:rPr>
      <w:rFonts w:ascii="Times New Roman" w:hAnsi="Times New Roman" w:cs="Times New Roman"/>
      <w:sz w:val="24"/>
      <w:szCs w:val="24"/>
    </w:rPr>
  </w:style>
  <w:style w:type="character" w:customStyle="1" w:styleId="1f6">
    <w:name w:val="Название Знак1"/>
    <w:uiPriority w:val="10"/>
    <w:rsid w:val="008330EC"/>
    <w:rPr>
      <w:rFonts w:ascii="Calibri Light" w:eastAsia="Times New Roman" w:hAnsi="Calibri Light" w:cs="Times New Roman"/>
      <w:spacing w:val="-10"/>
      <w:kern w:val="28"/>
      <w:sz w:val="56"/>
      <w:szCs w:val="56"/>
    </w:rPr>
  </w:style>
  <w:style w:type="character" w:customStyle="1" w:styleId="TitleChar1">
    <w:name w:val="Title Char1"/>
    <w:locked/>
    <w:rsid w:val="008330EC"/>
    <w:rPr>
      <w:rFonts w:ascii="Cambria" w:hAnsi="Cambria" w:cs="Times New Roman"/>
      <w:b/>
      <w:bCs/>
      <w:kern w:val="28"/>
      <w:sz w:val="32"/>
      <w:szCs w:val="32"/>
    </w:rPr>
  </w:style>
  <w:style w:type="character" w:customStyle="1" w:styleId="1f7">
    <w:name w:val="Основной текст с отступом Знак1"/>
    <w:uiPriority w:val="99"/>
    <w:semiHidden/>
    <w:rsid w:val="008330EC"/>
    <w:rPr>
      <w:rFonts w:ascii="Times New Roman" w:hAnsi="Times New Roman"/>
      <w:sz w:val="24"/>
      <w:szCs w:val="24"/>
    </w:rPr>
  </w:style>
  <w:style w:type="character" w:customStyle="1" w:styleId="BodyTextIndentChar1">
    <w:name w:val="Body Text Indent Char1"/>
    <w:semiHidden/>
    <w:locked/>
    <w:rsid w:val="008330EC"/>
    <w:rPr>
      <w:rFonts w:ascii="Times New Roman" w:hAnsi="Times New Roman" w:cs="Times New Roman"/>
      <w:sz w:val="24"/>
      <w:szCs w:val="24"/>
    </w:rPr>
  </w:style>
  <w:style w:type="character" w:customStyle="1" w:styleId="1f8">
    <w:name w:val="Тема примечания Знак1"/>
    <w:uiPriority w:val="99"/>
    <w:semiHidden/>
    <w:rsid w:val="008330EC"/>
    <w:rPr>
      <w:rFonts w:ascii="Times New Roman" w:hAnsi="Times New Roman"/>
      <w:b/>
      <w:bCs/>
    </w:rPr>
  </w:style>
  <w:style w:type="character" w:customStyle="1" w:styleId="CommentSubjectChar1">
    <w:name w:val="Comment Subject Char1"/>
    <w:semiHidden/>
    <w:locked/>
    <w:rsid w:val="008330EC"/>
    <w:rPr>
      <w:rFonts w:ascii="Times New Roman" w:hAnsi="Times New Roman" w:cs="Times New Roman"/>
      <w:b/>
      <w:bCs/>
      <w:sz w:val="20"/>
      <w:szCs w:val="20"/>
    </w:rPr>
  </w:style>
  <w:style w:type="character" w:customStyle="1" w:styleId="1f9">
    <w:name w:val="Текст выноски Знак1"/>
    <w:uiPriority w:val="99"/>
    <w:semiHidden/>
    <w:rsid w:val="008330EC"/>
    <w:rPr>
      <w:rFonts w:ascii="Segoe UI" w:hAnsi="Segoe UI" w:cs="Segoe UI"/>
      <w:sz w:val="18"/>
      <w:szCs w:val="18"/>
    </w:rPr>
  </w:style>
  <w:style w:type="character" w:customStyle="1" w:styleId="BalloonTextChar1">
    <w:name w:val="Balloon Text Char1"/>
    <w:semiHidden/>
    <w:locked/>
    <w:rsid w:val="008330EC"/>
    <w:rPr>
      <w:rFonts w:ascii="Times New Roman" w:hAnsi="Times New Roman" w:cs="Times New Roman"/>
      <w:sz w:val="2"/>
    </w:rPr>
  </w:style>
  <w:style w:type="numbering" w:customStyle="1" w:styleId="36">
    <w:name w:val="Нет списка3"/>
    <w:next w:val="a2"/>
    <w:uiPriority w:val="99"/>
    <w:semiHidden/>
    <w:unhideWhenUsed/>
    <w:rsid w:val="008330EC"/>
  </w:style>
  <w:style w:type="table" w:customStyle="1" w:styleId="2a">
    <w:name w:val="Сетка таблицы2"/>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тиль таблицы11"/>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20">
    <w:name w:val="Нет списка12"/>
    <w:next w:val="a2"/>
    <w:uiPriority w:val="99"/>
    <w:semiHidden/>
    <w:unhideWhenUsed/>
    <w:rsid w:val="008330EC"/>
  </w:style>
  <w:style w:type="table" w:customStyle="1" w:styleId="114">
    <w:name w:val="Сетка таблицы11"/>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8330EC"/>
  </w:style>
  <w:style w:type="table" w:customStyle="1" w:styleId="37">
    <w:name w:val="Сетка таблицы3"/>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тиль таблицы12"/>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30">
    <w:name w:val="Нет списка13"/>
    <w:next w:val="a2"/>
    <w:uiPriority w:val="99"/>
    <w:semiHidden/>
    <w:unhideWhenUsed/>
    <w:rsid w:val="008330EC"/>
  </w:style>
  <w:style w:type="table" w:customStyle="1" w:styleId="122">
    <w:name w:val="Сетка таблицы12"/>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8330EC"/>
  </w:style>
  <w:style w:type="table" w:customStyle="1" w:styleId="44">
    <w:name w:val="Сетка таблицы4"/>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0">
    <w:name w:val="xl70"/>
    <w:basedOn w:val="a"/>
    <w:rsid w:val="008330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lang w:eastAsia="ru-RU"/>
    </w:rPr>
  </w:style>
  <w:style w:type="paragraph" w:customStyle="1" w:styleId="xl71">
    <w:name w:val="xl71"/>
    <w:basedOn w:val="a"/>
    <w:rsid w:val="008330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color w:val="000000"/>
      <w:sz w:val="16"/>
      <w:szCs w:val="16"/>
      <w:lang w:eastAsia="ru-RU"/>
    </w:rPr>
  </w:style>
  <w:style w:type="paragraph" w:customStyle="1" w:styleId="xl72">
    <w:name w:val="xl72"/>
    <w:basedOn w:val="a"/>
    <w:rsid w:val="008330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color w:val="000000"/>
      <w:sz w:val="16"/>
      <w:szCs w:val="16"/>
      <w:lang w:eastAsia="ru-RU"/>
    </w:rPr>
  </w:style>
  <w:style w:type="paragraph" w:customStyle="1" w:styleId="xl73">
    <w:name w:val="xl73"/>
    <w:basedOn w:val="a"/>
    <w:rsid w:val="008330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lang w:eastAsia="ru-RU"/>
    </w:rPr>
  </w:style>
  <w:style w:type="paragraph" w:customStyle="1" w:styleId="xl74">
    <w:name w:val="xl74"/>
    <w:basedOn w:val="a"/>
    <w:rsid w:val="008330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16"/>
      <w:szCs w:val="16"/>
      <w:lang w:eastAsia="ru-RU"/>
    </w:rPr>
  </w:style>
  <w:style w:type="table" w:customStyle="1" w:styleId="61">
    <w:name w:val="Сетка таблицы6"/>
    <w:basedOn w:val="a1"/>
    <w:next w:val="a6"/>
    <w:uiPriority w:val="59"/>
    <w:rsid w:val="008330E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8330EC"/>
  </w:style>
  <w:style w:type="numbering" w:customStyle="1" w:styleId="140">
    <w:name w:val="Нет списка14"/>
    <w:next w:val="a2"/>
    <w:uiPriority w:val="99"/>
    <w:semiHidden/>
    <w:unhideWhenUsed/>
    <w:rsid w:val="008330EC"/>
  </w:style>
  <w:style w:type="table" w:customStyle="1" w:styleId="71">
    <w:name w:val="Сетка таблицы7"/>
    <w:basedOn w:val="a1"/>
    <w:next w:val="a6"/>
    <w:uiPriority w:val="5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Изысканная таблица3"/>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Стиль таблицы13"/>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120">
    <w:name w:val="Нет списка112"/>
    <w:next w:val="a2"/>
    <w:uiPriority w:val="99"/>
    <w:semiHidden/>
    <w:unhideWhenUsed/>
    <w:rsid w:val="008330EC"/>
  </w:style>
  <w:style w:type="table" w:customStyle="1" w:styleId="132">
    <w:name w:val="Сетка таблицы13"/>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Изысканная таблица11"/>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20">
    <w:name w:val="Нет списка22"/>
    <w:next w:val="a2"/>
    <w:uiPriority w:val="99"/>
    <w:semiHidden/>
    <w:unhideWhenUsed/>
    <w:rsid w:val="008330EC"/>
  </w:style>
  <w:style w:type="numbering" w:customStyle="1" w:styleId="11111">
    <w:name w:val="Нет списка11111"/>
    <w:next w:val="a2"/>
    <w:uiPriority w:val="99"/>
    <w:semiHidden/>
    <w:unhideWhenUsed/>
    <w:rsid w:val="008330EC"/>
  </w:style>
  <w:style w:type="table" w:customStyle="1" w:styleId="211">
    <w:name w:val="Изысканная таблица21"/>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
    <w:name w:val="Нет списка111111"/>
    <w:next w:val="a2"/>
    <w:uiPriority w:val="99"/>
    <w:semiHidden/>
    <w:unhideWhenUsed/>
    <w:rsid w:val="008330EC"/>
  </w:style>
  <w:style w:type="numbering" w:customStyle="1" w:styleId="2110">
    <w:name w:val="Нет списка211"/>
    <w:next w:val="a2"/>
    <w:semiHidden/>
    <w:unhideWhenUsed/>
    <w:rsid w:val="008330EC"/>
  </w:style>
  <w:style w:type="numbering" w:customStyle="1" w:styleId="311">
    <w:name w:val="Нет списка31"/>
    <w:next w:val="a2"/>
    <w:uiPriority w:val="99"/>
    <w:semiHidden/>
    <w:unhideWhenUsed/>
    <w:rsid w:val="008330EC"/>
  </w:style>
  <w:style w:type="table" w:customStyle="1" w:styleId="212">
    <w:name w:val="Сетка таблицы21"/>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тиль таблицы111"/>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210">
    <w:name w:val="Нет списка121"/>
    <w:next w:val="a2"/>
    <w:uiPriority w:val="99"/>
    <w:semiHidden/>
    <w:unhideWhenUsed/>
    <w:rsid w:val="008330EC"/>
  </w:style>
  <w:style w:type="table" w:customStyle="1" w:styleId="1113">
    <w:name w:val="Сетка таблицы111"/>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8330EC"/>
  </w:style>
  <w:style w:type="table" w:customStyle="1" w:styleId="312">
    <w:name w:val="Сетка таблицы31"/>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тиль таблицы121"/>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310">
    <w:name w:val="Нет списка131"/>
    <w:next w:val="a2"/>
    <w:uiPriority w:val="99"/>
    <w:semiHidden/>
    <w:unhideWhenUsed/>
    <w:rsid w:val="008330EC"/>
  </w:style>
  <w:style w:type="table" w:customStyle="1" w:styleId="1212">
    <w:name w:val="Сетка таблицы121"/>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8330EC"/>
  </w:style>
  <w:style w:type="table" w:customStyle="1" w:styleId="411">
    <w:name w:val="Сетка таблицы41"/>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6"/>
    <w:uiPriority w:val="59"/>
    <w:rsid w:val="008330E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
    <w:name w:val="WW-Absatz-Standardschriftart11111111"/>
    <w:rsid w:val="008330EC"/>
  </w:style>
  <w:style w:type="table" w:customStyle="1" w:styleId="81">
    <w:name w:val="Сетка таблицы8"/>
    <w:basedOn w:val="a1"/>
    <w:next w:val="a6"/>
    <w:uiPriority w:val="59"/>
    <w:rsid w:val="00833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2"/>
    <w:uiPriority w:val="99"/>
    <w:semiHidden/>
    <w:unhideWhenUsed/>
    <w:rsid w:val="008330EC"/>
  </w:style>
  <w:style w:type="paragraph" w:customStyle="1" w:styleId="39">
    <w:name w:val="Абзац списка3"/>
    <w:basedOn w:val="a"/>
    <w:rsid w:val="008330EC"/>
    <w:pPr>
      <w:spacing w:after="200" w:line="276" w:lineRule="auto"/>
      <w:ind w:left="720"/>
      <w:contextualSpacing/>
    </w:pPr>
    <w:rPr>
      <w:rFonts w:ascii="Calibri" w:eastAsia="Times New Roman" w:hAnsi="Calibri" w:cs="Times New Roman"/>
    </w:rPr>
  </w:style>
  <w:style w:type="table" w:customStyle="1" w:styleId="45">
    <w:name w:val="Изысканная таблица4"/>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a">
    <w:name w:val="Без интервала3"/>
    <w:rsid w:val="008330EC"/>
    <w:pPr>
      <w:spacing w:after="0" w:line="240" w:lineRule="auto"/>
    </w:pPr>
    <w:rPr>
      <w:rFonts w:ascii="Calibri" w:eastAsia="Times New Roman" w:hAnsi="Calibri" w:cs="Times New Roman"/>
    </w:rPr>
  </w:style>
  <w:style w:type="numbering" w:customStyle="1" w:styleId="150">
    <w:name w:val="Нет списка15"/>
    <w:next w:val="a2"/>
    <w:uiPriority w:val="99"/>
    <w:semiHidden/>
    <w:unhideWhenUsed/>
    <w:rsid w:val="008330EC"/>
  </w:style>
  <w:style w:type="numbering" w:customStyle="1" w:styleId="230">
    <w:name w:val="Нет списка23"/>
    <w:next w:val="a2"/>
    <w:uiPriority w:val="99"/>
    <w:semiHidden/>
    <w:unhideWhenUsed/>
    <w:rsid w:val="008330EC"/>
  </w:style>
  <w:style w:type="numbering" w:customStyle="1" w:styleId="1130">
    <w:name w:val="Нет списка113"/>
    <w:next w:val="a2"/>
    <w:uiPriority w:val="99"/>
    <w:semiHidden/>
    <w:unhideWhenUsed/>
    <w:rsid w:val="008330EC"/>
  </w:style>
  <w:style w:type="numbering" w:customStyle="1" w:styleId="11120">
    <w:name w:val="Нет списка1112"/>
    <w:next w:val="a2"/>
    <w:uiPriority w:val="99"/>
    <w:semiHidden/>
    <w:unhideWhenUsed/>
    <w:rsid w:val="008330EC"/>
  </w:style>
  <w:style w:type="numbering" w:customStyle="1" w:styleId="2120">
    <w:name w:val="Нет списка212"/>
    <w:next w:val="a2"/>
    <w:semiHidden/>
    <w:unhideWhenUsed/>
    <w:rsid w:val="008330EC"/>
  </w:style>
  <w:style w:type="numbering" w:customStyle="1" w:styleId="320">
    <w:name w:val="Нет списка32"/>
    <w:next w:val="a2"/>
    <w:uiPriority w:val="99"/>
    <w:semiHidden/>
    <w:unhideWhenUsed/>
    <w:rsid w:val="008330EC"/>
  </w:style>
  <w:style w:type="numbering" w:customStyle="1" w:styleId="1220">
    <w:name w:val="Нет списка122"/>
    <w:next w:val="a2"/>
    <w:uiPriority w:val="99"/>
    <w:semiHidden/>
    <w:unhideWhenUsed/>
    <w:rsid w:val="008330EC"/>
  </w:style>
  <w:style w:type="numbering" w:customStyle="1" w:styleId="420">
    <w:name w:val="Нет списка42"/>
    <w:next w:val="a2"/>
    <w:uiPriority w:val="99"/>
    <w:semiHidden/>
    <w:unhideWhenUsed/>
    <w:rsid w:val="008330EC"/>
  </w:style>
  <w:style w:type="numbering" w:customStyle="1" w:styleId="1320">
    <w:name w:val="Нет списка132"/>
    <w:next w:val="a2"/>
    <w:uiPriority w:val="99"/>
    <w:semiHidden/>
    <w:unhideWhenUsed/>
    <w:rsid w:val="008330EC"/>
  </w:style>
  <w:style w:type="numbering" w:customStyle="1" w:styleId="520">
    <w:name w:val="Нет списка52"/>
    <w:next w:val="a2"/>
    <w:uiPriority w:val="99"/>
    <w:semiHidden/>
    <w:unhideWhenUsed/>
    <w:rsid w:val="008330EC"/>
  </w:style>
  <w:style w:type="numbering" w:customStyle="1" w:styleId="611">
    <w:name w:val="Нет списка61"/>
    <w:next w:val="a2"/>
    <w:uiPriority w:val="99"/>
    <w:semiHidden/>
    <w:unhideWhenUsed/>
    <w:rsid w:val="008330EC"/>
  </w:style>
  <w:style w:type="numbering" w:customStyle="1" w:styleId="141">
    <w:name w:val="Нет списка141"/>
    <w:next w:val="a2"/>
    <w:uiPriority w:val="99"/>
    <w:semiHidden/>
    <w:unhideWhenUsed/>
    <w:rsid w:val="008330EC"/>
  </w:style>
  <w:style w:type="numbering" w:customStyle="1" w:styleId="1121">
    <w:name w:val="Нет списка1121"/>
    <w:next w:val="a2"/>
    <w:uiPriority w:val="99"/>
    <w:semiHidden/>
    <w:unhideWhenUsed/>
    <w:rsid w:val="008330EC"/>
  </w:style>
  <w:style w:type="numbering" w:customStyle="1" w:styleId="221">
    <w:name w:val="Нет списка221"/>
    <w:next w:val="a2"/>
    <w:uiPriority w:val="99"/>
    <w:semiHidden/>
    <w:unhideWhenUsed/>
    <w:rsid w:val="008330EC"/>
  </w:style>
  <w:style w:type="numbering" w:customStyle="1" w:styleId="11112">
    <w:name w:val="Нет списка11112"/>
    <w:next w:val="a2"/>
    <w:uiPriority w:val="99"/>
    <w:semiHidden/>
    <w:unhideWhenUsed/>
    <w:rsid w:val="008330EC"/>
  </w:style>
  <w:style w:type="numbering" w:customStyle="1" w:styleId="111112">
    <w:name w:val="Нет списка111112"/>
    <w:next w:val="a2"/>
    <w:uiPriority w:val="99"/>
    <w:semiHidden/>
    <w:unhideWhenUsed/>
    <w:rsid w:val="008330EC"/>
  </w:style>
  <w:style w:type="numbering" w:customStyle="1" w:styleId="2111">
    <w:name w:val="Нет списка2111"/>
    <w:next w:val="a2"/>
    <w:semiHidden/>
    <w:unhideWhenUsed/>
    <w:rsid w:val="008330EC"/>
  </w:style>
  <w:style w:type="numbering" w:customStyle="1" w:styleId="3110">
    <w:name w:val="Нет списка311"/>
    <w:next w:val="a2"/>
    <w:uiPriority w:val="99"/>
    <w:semiHidden/>
    <w:unhideWhenUsed/>
    <w:rsid w:val="008330EC"/>
  </w:style>
  <w:style w:type="numbering" w:customStyle="1" w:styleId="12110">
    <w:name w:val="Нет списка1211"/>
    <w:next w:val="a2"/>
    <w:uiPriority w:val="99"/>
    <w:semiHidden/>
    <w:unhideWhenUsed/>
    <w:rsid w:val="008330EC"/>
  </w:style>
  <w:style w:type="numbering" w:customStyle="1" w:styleId="4110">
    <w:name w:val="Нет списка411"/>
    <w:next w:val="a2"/>
    <w:uiPriority w:val="99"/>
    <w:semiHidden/>
    <w:unhideWhenUsed/>
    <w:rsid w:val="008330EC"/>
  </w:style>
  <w:style w:type="numbering" w:customStyle="1" w:styleId="1311">
    <w:name w:val="Нет списка1311"/>
    <w:next w:val="a2"/>
    <w:uiPriority w:val="99"/>
    <w:semiHidden/>
    <w:unhideWhenUsed/>
    <w:rsid w:val="008330EC"/>
  </w:style>
  <w:style w:type="numbering" w:customStyle="1" w:styleId="5110">
    <w:name w:val="Нет списка511"/>
    <w:next w:val="a2"/>
    <w:uiPriority w:val="99"/>
    <w:semiHidden/>
    <w:unhideWhenUsed/>
    <w:rsid w:val="008330EC"/>
  </w:style>
  <w:style w:type="table" w:customStyle="1" w:styleId="91">
    <w:name w:val="Сетка таблицы9"/>
    <w:basedOn w:val="a1"/>
    <w:next w:val="a6"/>
    <w:uiPriority w:val="59"/>
    <w:rsid w:val="00833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8330EC"/>
  </w:style>
  <w:style w:type="numbering" w:customStyle="1" w:styleId="92">
    <w:name w:val="Нет списка9"/>
    <w:next w:val="a2"/>
    <w:uiPriority w:val="99"/>
    <w:semiHidden/>
    <w:unhideWhenUsed/>
    <w:rsid w:val="008330EC"/>
  </w:style>
  <w:style w:type="numbering" w:customStyle="1" w:styleId="160">
    <w:name w:val="Нет списка16"/>
    <w:next w:val="a2"/>
    <w:uiPriority w:val="99"/>
    <w:semiHidden/>
    <w:unhideWhenUsed/>
    <w:rsid w:val="008330EC"/>
  </w:style>
  <w:style w:type="table" w:customStyle="1" w:styleId="100">
    <w:name w:val="Сетка таблицы10"/>
    <w:basedOn w:val="a1"/>
    <w:next w:val="a6"/>
    <w:uiPriority w:val="5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Изысканная таблица5"/>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2">
    <w:name w:val="Стиль таблицы14"/>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140">
    <w:name w:val="Нет списка114"/>
    <w:next w:val="a2"/>
    <w:uiPriority w:val="99"/>
    <w:semiHidden/>
    <w:unhideWhenUsed/>
    <w:rsid w:val="008330EC"/>
  </w:style>
  <w:style w:type="table" w:customStyle="1" w:styleId="143">
    <w:name w:val="Сетка таблицы14"/>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Изысканная таблица12"/>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40">
    <w:name w:val="Нет списка24"/>
    <w:next w:val="a2"/>
    <w:uiPriority w:val="99"/>
    <w:semiHidden/>
    <w:unhideWhenUsed/>
    <w:rsid w:val="008330EC"/>
  </w:style>
  <w:style w:type="numbering" w:customStyle="1" w:styleId="11130">
    <w:name w:val="Нет списка1113"/>
    <w:next w:val="a2"/>
    <w:uiPriority w:val="99"/>
    <w:semiHidden/>
    <w:unhideWhenUsed/>
    <w:rsid w:val="008330EC"/>
  </w:style>
  <w:style w:type="table" w:customStyle="1" w:styleId="222">
    <w:name w:val="Изысканная таблица22"/>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3">
    <w:name w:val="Нет списка11113"/>
    <w:next w:val="a2"/>
    <w:uiPriority w:val="99"/>
    <w:semiHidden/>
    <w:unhideWhenUsed/>
    <w:rsid w:val="008330EC"/>
  </w:style>
  <w:style w:type="numbering" w:customStyle="1" w:styleId="213">
    <w:name w:val="Нет списка213"/>
    <w:next w:val="a2"/>
    <w:semiHidden/>
    <w:unhideWhenUsed/>
    <w:rsid w:val="008330EC"/>
  </w:style>
  <w:style w:type="numbering" w:customStyle="1" w:styleId="330">
    <w:name w:val="Нет списка33"/>
    <w:next w:val="a2"/>
    <w:uiPriority w:val="99"/>
    <w:semiHidden/>
    <w:unhideWhenUsed/>
    <w:rsid w:val="008330EC"/>
  </w:style>
  <w:style w:type="table" w:customStyle="1" w:styleId="223">
    <w:name w:val="Сетка таблицы22"/>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тиль таблицы112"/>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230">
    <w:name w:val="Нет списка123"/>
    <w:next w:val="a2"/>
    <w:uiPriority w:val="99"/>
    <w:semiHidden/>
    <w:unhideWhenUsed/>
    <w:rsid w:val="008330EC"/>
  </w:style>
  <w:style w:type="table" w:customStyle="1" w:styleId="1123">
    <w:name w:val="Сетка таблицы112"/>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0">
    <w:name w:val="Нет списка43"/>
    <w:next w:val="a2"/>
    <w:uiPriority w:val="99"/>
    <w:semiHidden/>
    <w:unhideWhenUsed/>
    <w:rsid w:val="008330EC"/>
  </w:style>
  <w:style w:type="table" w:customStyle="1" w:styleId="321">
    <w:name w:val="Сетка таблицы32"/>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тиль таблицы122"/>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33">
    <w:name w:val="Нет списка133"/>
    <w:next w:val="a2"/>
    <w:uiPriority w:val="99"/>
    <w:semiHidden/>
    <w:unhideWhenUsed/>
    <w:rsid w:val="008330EC"/>
  </w:style>
  <w:style w:type="table" w:customStyle="1" w:styleId="1222">
    <w:name w:val="Сетка таблицы122"/>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0">
    <w:name w:val="Нет списка53"/>
    <w:next w:val="a2"/>
    <w:uiPriority w:val="99"/>
    <w:semiHidden/>
    <w:unhideWhenUsed/>
    <w:rsid w:val="008330EC"/>
  </w:style>
  <w:style w:type="table" w:customStyle="1" w:styleId="421">
    <w:name w:val="Сетка таблицы42"/>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6"/>
    <w:uiPriority w:val="59"/>
    <w:rsid w:val="008330E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
    <w:name w:val="Нет списка62"/>
    <w:next w:val="a2"/>
    <w:uiPriority w:val="99"/>
    <w:semiHidden/>
    <w:unhideWhenUsed/>
    <w:rsid w:val="008330EC"/>
  </w:style>
  <w:style w:type="numbering" w:customStyle="1" w:styleId="1420">
    <w:name w:val="Нет списка142"/>
    <w:next w:val="a2"/>
    <w:uiPriority w:val="99"/>
    <w:semiHidden/>
    <w:unhideWhenUsed/>
    <w:rsid w:val="008330EC"/>
  </w:style>
  <w:style w:type="table" w:customStyle="1" w:styleId="710">
    <w:name w:val="Сетка таблицы71"/>
    <w:basedOn w:val="a1"/>
    <w:next w:val="a6"/>
    <w:uiPriority w:val="5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Изысканная таблица31"/>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2">
    <w:name w:val="Стиль таблицы131"/>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1220">
    <w:name w:val="Нет списка1122"/>
    <w:next w:val="a2"/>
    <w:uiPriority w:val="99"/>
    <w:semiHidden/>
    <w:unhideWhenUsed/>
    <w:rsid w:val="008330EC"/>
  </w:style>
  <w:style w:type="table" w:customStyle="1" w:styleId="1313">
    <w:name w:val="Сетка таблицы131"/>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Изысканная таблица111"/>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220">
    <w:name w:val="Нет списка222"/>
    <w:next w:val="a2"/>
    <w:uiPriority w:val="99"/>
    <w:semiHidden/>
    <w:unhideWhenUsed/>
    <w:rsid w:val="008330EC"/>
  </w:style>
  <w:style w:type="numbering" w:customStyle="1" w:styleId="111113">
    <w:name w:val="Нет списка111113"/>
    <w:next w:val="a2"/>
    <w:uiPriority w:val="99"/>
    <w:semiHidden/>
    <w:unhideWhenUsed/>
    <w:rsid w:val="008330EC"/>
  </w:style>
  <w:style w:type="table" w:customStyle="1" w:styleId="2112">
    <w:name w:val="Изысканная таблица211"/>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1">
    <w:name w:val="Нет списка1111111"/>
    <w:next w:val="a2"/>
    <w:uiPriority w:val="99"/>
    <w:semiHidden/>
    <w:unhideWhenUsed/>
    <w:rsid w:val="008330EC"/>
  </w:style>
  <w:style w:type="numbering" w:customStyle="1" w:styleId="21120">
    <w:name w:val="Нет списка2112"/>
    <w:next w:val="a2"/>
    <w:semiHidden/>
    <w:unhideWhenUsed/>
    <w:rsid w:val="008330EC"/>
  </w:style>
  <w:style w:type="numbering" w:customStyle="1" w:styleId="3120">
    <w:name w:val="Нет списка312"/>
    <w:next w:val="a2"/>
    <w:uiPriority w:val="99"/>
    <w:semiHidden/>
    <w:unhideWhenUsed/>
    <w:rsid w:val="008330EC"/>
  </w:style>
  <w:style w:type="table" w:customStyle="1" w:styleId="2113">
    <w:name w:val="Сетка таблицы211"/>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тиль таблицы1111"/>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2120">
    <w:name w:val="Нет списка1212"/>
    <w:next w:val="a2"/>
    <w:uiPriority w:val="99"/>
    <w:semiHidden/>
    <w:unhideWhenUsed/>
    <w:rsid w:val="008330EC"/>
  </w:style>
  <w:style w:type="table" w:customStyle="1" w:styleId="11114">
    <w:name w:val="Сетка таблицы1111"/>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2"/>
    <w:next w:val="a2"/>
    <w:uiPriority w:val="99"/>
    <w:semiHidden/>
    <w:unhideWhenUsed/>
    <w:rsid w:val="008330EC"/>
  </w:style>
  <w:style w:type="table" w:customStyle="1" w:styleId="3111">
    <w:name w:val="Сетка таблицы311"/>
    <w:basedOn w:val="a1"/>
    <w:next w:val="a6"/>
    <w:uiPriority w:val="99"/>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тиль таблицы1211"/>
    <w:basedOn w:val="a1"/>
    <w:rsid w:val="008330E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13120">
    <w:name w:val="Нет списка1312"/>
    <w:next w:val="a2"/>
    <w:uiPriority w:val="99"/>
    <w:semiHidden/>
    <w:unhideWhenUsed/>
    <w:rsid w:val="008330EC"/>
  </w:style>
  <w:style w:type="table" w:customStyle="1" w:styleId="12112">
    <w:name w:val="Сетка таблицы1211"/>
    <w:basedOn w:val="a1"/>
    <w:next w:val="a6"/>
    <w:rsid w:val="008330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2"/>
    <w:next w:val="a2"/>
    <w:uiPriority w:val="99"/>
    <w:semiHidden/>
    <w:unhideWhenUsed/>
    <w:rsid w:val="008330EC"/>
  </w:style>
  <w:style w:type="table" w:customStyle="1" w:styleId="4111">
    <w:name w:val="Сетка таблицы411"/>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1"/>
    <w:next w:val="a6"/>
    <w:uiPriority w:val="59"/>
    <w:rsid w:val="008330E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1"/>
    <w:next w:val="a6"/>
    <w:uiPriority w:val="59"/>
    <w:rsid w:val="008330E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6"/>
    <w:uiPriority w:val="59"/>
    <w:rsid w:val="00833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
    <w:name w:val="Нет списка71"/>
    <w:next w:val="a2"/>
    <w:uiPriority w:val="99"/>
    <w:semiHidden/>
    <w:unhideWhenUsed/>
    <w:rsid w:val="008330EC"/>
  </w:style>
  <w:style w:type="table" w:customStyle="1" w:styleId="413">
    <w:name w:val="Изысканная таблица41"/>
    <w:basedOn w:val="a1"/>
    <w:next w:val="afc"/>
    <w:rsid w:val="008330E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51">
    <w:name w:val="Нет списка151"/>
    <w:next w:val="a2"/>
    <w:uiPriority w:val="99"/>
    <w:semiHidden/>
    <w:unhideWhenUsed/>
    <w:rsid w:val="008330EC"/>
  </w:style>
  <w:style w:type="numbering" w:customStyle="1" w:styleId="231">
    <w:name w:val="Нет списка231"/>
    <w:next w:val="a2"/>
    <w:uiPriority w:val="99"/>
    <w:semiHidden/>
    <w:unhideWhenUsed/>
    <w:rsid w:val="008330EC"/>
  </w:style>
  <w:style w:type="numbering" w:customStyle="1" w:styleId="1131">
    <w:name w:val="Нет списка1131"/>
    <w:next w:val="a2"/>
    <w:uiPriority w:val="99"/>
    <w:semiHidden/>
    <w:unhideWhenUsed/>
    <w:rsid w:val="008330EC"/>
  </w:style>
  <w:style w:type="numbering" w:customStyle="1" w:styleId="11121">
    <w:name w:val="Нет списка11121"/>
    <w:next w:val="a2"/>
    <w:uiPriority w:val="99"/>
    <w:semiHidden/>
    <w:unhideWhenUsed/>
    <w:rsid w:val="008330EC"/>
  </w:style>
  <w:style w:type="numbering" w:customStyle="1" w:styleId="2121">
    <w:name w:val="Нет списка2121"/>
    <w:next w:val="a2"/>
    <w:semiHidden/>
    <w:unhideWhenUsed/>
    <w:rsid w:val="008330EC"/>
  </w:style>
  <w:style w:type="numbering" w:customStyle="1" w:styleId="3210">
    <w:name w:val="Нет списка321"/>
    <w:next w:val="a2"/>
    <w:uiPriority w:val="99"/>
    <w:semiHidden/>
    <w:unhideWhenUsed/>
    <w:rsid w:val="008330EC"/>
  </w:style>
  <w:style w:type="numbering" w:customStyle="1" w:styleId="12210">
    <w:name w:val="Нет списка1221"/>
    <w:next w:val="a2"/>
    <w:uiPriority w:val="99"/>
    <w:semiHidden/>
    <w:unhideWhenUsed/>
    <w:rsid w:val="008330EC"/>
  </w:style>
  <w:style w:type="numbering" w:customStyle="1" w:styleId="4210">
    <w:name w:val="Нет списка421"/>
    <w:next w:val="a2"/>
    <w:uiPriority w:val="99"/>
    <w:semiHidden/>
    <w:unhideWhenUsed/>
    <w:rsid w:val="008330EC"/>
  </w:style>
  <w:style w:type="numbering" w:customStyle="1" w:styleId="1321">
    <w:name w:val="Нет списка1321"/>
    <w:next w:val="a2"/>
    <w:uiPriority w:val="99"/>
    <w:semiHidden/>
    <w:unhideWhenUsed/>
    <w:rsid w:val="008330EC"/>
  </w:style>
  <w:style w:type="numbering" w:customStyle="1" w:styleId="5210">
    <w:name w:val="Нет списка521"/>
    <w:next w:val="a2"/>
    <w:uiPriority w:val="99"/>
    <w:semiHidden/>
    <w:unhideWhenUsed/>
    <w:rsid w:val="008330EC"/>
  </w:style>
  <w:style w:type="numbering" w:customStyle="1" w:styleId="6111">
    <w:name w:val="Нет списка611"/>
    <w:next w:val="a2"/>
    <w:uiPriority w:val="99"/>
    <w:semiHidden/>
    <w:unhideWhenUsed/>
    <w:rsid w:val="008330EC"/>
  </w:style>
  <w:style w:type="numbering" w:customStyle="1" w:styleId="1411">
    <w:name w:val="Нет списка1411"/>
    <w:next w:val="a2"/>
    <w:uiPriority w:val="99"/>
    <w:semiHidden/>
    <w:unhideWhenUsed/>
    <w:rsid w:val="008330EC"/>
  </w:style>
  <w:style w:type="numbering" w:customStyle="1" w:styleId="11211">
    <w:name w:val="Нет списка11211"/>
    <w:next w:val="a2"/>
    <w:uiPriority w:val="99"/>
    <w:semiHidden/>
    <w:unhideWhenUsed/>
    <w:rsid w:val="008330EC"/>
  </w:style>
  <w:style w:type="numbering" w:customStyle="1" w:styleId="2211">
    <w:name w:val="Нет списка2211"/>
    <w:next w:val="a2"/>
    <w:uiPriority w:val="99"/>
    <w:semiHidden/>
    <w:unhideWhenUsed/>
    <w:rsid w:val="008330EC"/>
  </w:style>
  <w:style w:type="numbering" w:customStyle="1" w:styleId="111121">
    <w:name w:val="Нет списка111121"/>
    <w:next w:val="a2"/>
    <w:uiPriority w:val="99"/>
    <w:semiHidden/>
    <w:unhideWhenUsed/>
    <w:rsid w:val="008330EC"/>
  </w:style>
  <w:style w:type="numbering" w:customStyle="1" w:styleId="1111121">
    <w:name w:val="Нет списка1111121"/>
    <w:next w:val="a2"/>
    <w:uiPriority w:val="99"/>
    <w:semiHidden/>
    <w:unhideWhenUsed/>
    <w:rsid w:val="008330EC"/>
  </w:style>
  <w:style w:type="numbering" w:customStyle="1" w:styleId="21111">
    <w:name w:val="Нет списка21111"/>
    <w:next w:val="a2"/>
    <w:semiHidden/>
    <w:unhideWhenUsed/>
    <w:rsid w:val="008330EC"/>
  </w:style>
  <w:style w:type="numbering" w:customStyle="1" w:styleId="31110">
    <w:name w:val="Нет списка3111"/>
    <w:next w:val="a2"/>
    <w:uiPriority w:val="99"/>
    <w:semiHidden/>
    <w:unhideWhenUsed/>
    <w:rsid w:val="008330EC"/>
  </w:style>
  <w:style w:type="numbering" w:customStyle="1" w:styleId="121110">
    <w:name w:val="Нет списка12111"/>
    <w:next w:val="a2"/>
    <w:uiPriority w:val="99"/>
    <w:semiHidden/>
    <w:unhideWhenUsed/>
    <w:rsid w:val="008330EC"/>
  </w:style>
  <w:style w:type="numbering" w:customStyle="1" w:styleId="41110">
    <w:name w:val="Нет списка4111"/>
    <w:next w:val="a2"/>
    <w:uiPriority w:val="99"/>
    <w:semiHidden/>
    <w:unhideWhenUsed/>
    <w:rsid w:val="008330EC"/>
  </w:style>
  <w:style w:type="numbering" w:customStyle="1" w:styleId="13111">
    <w:name w:val="Нет списка13111"/>
    <w:next w:val="a2"/>
    <w:uiPriority w:val="99"/>
    <w:semiHidden/>
    <w:unhideWhenUsed/>
    <w:rsid w:val="008330EC"/>
  </w:style>
  <w:style w:type="numbering" w:customStyle="1" w:styleId="51110">
    <w:name w:val="Нет списка5111"/>
    <w:next w:val="a2"/>
    <w:uiPriority w:val="99"/>
    <w:semiHidden/>
    <w:unhideWhenUsed/>
    <w:rsid w:val="008330EC"/>
  </w:style>
  <w:style w:type="character" w:customStyle="1" w:styleId="grey-small">
    <w:name w:val="grey-small"/>
    <w:basedOn w:val="a0"/>
    <w:rsid w:val="008330EC"/>
  </w:style>
  <w:style w:type="paragraph" w:customStyle="1" w:styleId="affb">
    <w:name w:val="Заголовок"/>
    <w:basedOn w:val="a"/>
    <w:next w:val="ac"/>
    <w:rsid w:val="008330EC"/>
    <w:pPr>
      <w:keepNext/>
      <w:suppressAutoHyphens/>
      <w:spacing w:before="240" w:after="120" w:line="240" w:lineRule="auto"/>
    </w:pPr>
    <w:rPr>
      <w:rFonts w:ascii="Arial" w:eastAsia="Lucida Sans Unicode" w:hAnsi="Arial" w:cs="Tahoma"/>
      <w:sz w:val="28"/>
      <w:szCs w:val="28"/>
      <w:lang w:eastAsia="zh-CN"/>
    </w:rPr>
  </w:style>
  <w:style w:type="paragraph" w:customStyle="1" w:styleId="affc">
    <w:name w:val="Текст в заданном формате"/>
    <w:basedOn w:val="a"/>
    <w:rsid w:val="008330EC"/>
    <w:pPr>
      <w:suppressAutoHyphens/>
      <w:spacing w:after="0" w:line="240" w:lineRule="auto"/>
    </w:pPr>
    <w:rPr>
      <w:rFonts w:ascii="Courier New" w:eastAsia="NSimSun" w:hAnsi="Courier New" w:cs="Courier New"/>
      <w:kern w:val="1"/>
      <w:sz w:val="20"/>
      <w:szCs w:val="20"/>
      <w:lang w:eastAsia="hi-IN" w:bidi="hi-IN"/>
    </w:rPr>
  </w:style>
  <w:style w:type="table" w:customStyle="1" w:styleId="152">
    <w:name w:val="Сетка таблицы15"/>
    <w:basedOn w:val="a1"/>
    <w:next w:val="a6"/>
    <w:uiPriority w:val="59"/>
    <w:rsid w:val="00833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rsid w:val="00A573C2"/>
    <w:rPr>
      <w:rFonts w:asciiTheme="majorHAnsi" w:eastAsiaTheme="majorEastAsia" w:hAnsiTheme="majorHAnsi" w:cstheme="majorBidi"/>
      <w:i/>
      <w:iCs/>
      <w:color w:val="404040" w:themeColor="text1" w:themeTint="BF"/>
    </w:rPr>
  </w:style>
  <w:style w:type="character" w:customStyle="1" w:styleId="60">
    <w:name w:val="Заголовок 6 Знак"/>
    <w:basedOn w:val="a0"/>
    <w:link w:val="6"/>
    <w:rsid w:val="00AF1F4C"/>
    <w:rPr>
      <w:rFonts w:ascii="Arial" w:eastAsia="Times New Roman" w:hAnsi="Arial" w:cs="Times New Roman"/>
      <w:b/>
      <w:bCs/>
      <w:i/>
      <w:iCs/>
      <w:color w:val="3366FF"/>
      <w:sz w:val="72"/>
      <w:szCs w:val="28"/>
      <w:u w:val="single"/>
      <w:effect w:val="sparkle"/>
      <w:lang w:eastAsia="ru-RU"/>
    </w:rPr>
  </w:style>
  <w:style w:type="character" w:customStyle="1" w:styleId="80">
    <w:name w:val="Заголовок 8 Знак"/>
    <w:basedOn w:val="a0"/>
    <w:link w:val="8"/>
    <w:rsid w:val="00AF1F4C"/>
    <w:rPr>
      <w:rFonts w:ascii="Times New Roman" w:eastAsia="Times New Roman" w:hAnsi="Times New Roman" w:cs="Times New Roman"/>
      <w:b/>
      <w:sz w:val="24"/>
      <w:szCs w:val="20"/>
      <w:lang w:val="en-US" w:eastAsia="ru-RU"/>
    </w:rPr>
  </w:style>
  <w:style w:type="character" w:customStyle="1" w:styleId="90">
    <w:name w:val="Заголовок 9 Знак"/>
    <w:basedOn w:val="a0"/>
    <w:link w:val="9"/>
    <w:rsid w:val="00AF1F4C"/>
    <w:rPr>
      <w:rFonts w:ascii="Times New Roman" w:eastAsia="Times New Roman" w:hAnsi="Times New Roman" w:cs="Times New Roman"/>
      <w:b/>
      <w:sz w:val="24"/>
      <w:szCs w:val="20"/>
      <w:lang w:val="en-US" w:eastAsia="ru-RU"/>
    </w:rPr>
  </w:style>
  <w:style w:type="paragraph" w:customStyle="1" w:styleId="46">
    <w:name w:val="Абзац списка4"/>
    <w:basedOn w:val="a"/>
    <w:rsid w:val="00AF1F4C"/>
    <w:pPr>
      <w:spacing w:after="200" w:line="276" w:lineRule="auto"/>
      <w:ind w:left="720"/>
      <w:contextualSpacing/>
    </w:pPr>
    <w:rPr>
      <w:rFonts w:ascii="Calibri" w:eastAsia="Times New Roman" w:hAnsi="Calibri" w:cs="Times New Roman"/>
    </w:rPr>
  </w:style>
  <w:style w:type="character" w:customStyle="1" w:styleId="affd">
    <w:name w:val="Знак Знак"/>
    <w:rsid w:val="00AF1F4C"/>
    <w:rPr>
      <w:rFonts w:ascii="Times New Roman" w:eastAsia="Times New Roman" w:hAnsi="Times New Roman"/>
      <w:sz w:val="24"/>
      <w:szCs w:val="24"/>
    </w:rPr>
  </w:style>
  <w:style w:type="paragraph" w:customStyle="1" w:styleId="47">
    <w:name w:val="Без интервала4"/>
    <w:rsid w:val="00AF1F4C"/>
    <w:pPr>
      <w:spacing w:after="0" w:line="240" w:lineRule="auto"/>
    </w:pPr>
    <w:rPr>
      <w:rFonts w:ascii="Calibri" w:eastAsia="Times New Roman" w:hAnsi="Calibri" w:cs="Times New Roman"/>
    </w:rPr>
  </w:style>
  <w:style w:type="paragraph" w:customStyle="1" w:styleId="2b">
    <w:name w:val="Обычный2"/>
    <w:rsid w:val="00AF1F4C"/>
    <w:pPr>
      <w:spacing w:after="0" w:line="240" w:lineRule="auto"/>
    </w:pPr>
    <w:rPr>
      <w:rFonts w:ascii="Times New Roman" w:eastAsia="Times New Roman" w:hAnsi="Times New Roman" w:cs="Times New Roman"/>
      <w:sz w:val="20"/>
      <w:szCs w:val="20"/>
      <w:lang w:eastAsia="ru-RU"/>
    </w:rPr>
  </w:style>
  <w:style w:type="paragraph" w:customStyle="1" w:styleId="116">
    <w:name w:val="Заголовок 11"/>
    <w:basedOn w:val="2b"/>
    <w:next w:val="2b"/>
    <w:rsid w:val="00AF1F4C"/>
    <w:pPr>
      <w:keepNext/>
      <w:jc w:val="center"/>
    </w:pPr>
    <w:rPr>
      <w:b/>
      <w:sz w:val="28"/>
    </w:rPr>
  </w:style>
  <w:style w:type="paragraph" w:customStyle="1" w:styleId="414">
    <w:name w:val="Заголовок 41"/>
    <w:basedOn w:val="2b"/>
    <w:next w:val="2b"/>
    <w:rsid w:val="00AF1F4C"/>
    <w:pPr>
      <w:keepNext/>
      <w:ind w:left="720" w:right="-851" w:firstLine="720"/>
    </w:pPr>
    <w:rPr>
      <w:b/>
      <w:i/>
      <w:color w:val="000000"/>
      <w:sz w:val="24"/>
    </w:rPr>
  </w:style>
  <w:style w:type="paragraph" w:customStyle="1" w:styleId="513">
    <w:name w:val="Заголовок 51"/>
    <w:basedOn w:val="2b"/>
    <w:next w:val="2b"/>
    <w:rsid w:val="00AF1F4C"/>
    <w:pPr>
      <w:keepNext/>
      <w:spacing w:line="264" w:lineRule="auto"/>
      <w:jc w:val="center"/>
    </w:pPr>
    <w:rPr>
      <w:b/>
      <w:color w:val="000000"/>
      <w:sz w:val="22"/>
    </w:rPr>
  </w:style>
  <w:style w:type="paragraph" w:customStyle="1" w:styleId="612">
    <w:name w:val="Заголовок 61"/>
    <w:basedOn w:val="2b"/>
    <w:next w:val="2b"/>
    <w:rsid w:val="00AF1F4C"/>
    <w:pPr>
      <w:keepNext/>
      <w:spacing w:line="264" w:lineRule="auto"/>
      <w:jc w:val="center"/>
    </w:pPr>
    <w:rPr>
      <w:b/>
      <w:color w:val="000000"/>
    </w:rPr>
  </w:style>
  <w:style w:type="paragraph" w:customStyle="1" w:styleId="712">
    <w:name w:val="Заголовок 71"/>
    <w:basedOn w:val="2b"/>
    <w:next w:val="2b"/>
    <w:rsid w:val="00AF1F4C"/>
    <w:pPr>
      <w:keepNext/>
      <w:shd w:val="clear" w:color="auto" w:fill="C0C0C0"/>
      <w:spacing w:line="264" w:lineRule="auto"/>
      <w:ind w:right="-250"/>
      <w:jc w:val="both"/>
    </w:pPr>
    <w:rPr>
      <w:b/>
      <w:color w:val="000000"/>
      <w:sz w:val="22"/>
    </w:rPr>
  </w:style>
  <w:style w:type="paragraph" w:customStyle="1" w:styleId="1fa">
    <w:name w:val="Верхний колонтитул1"/>
    <w:basedOn w:val="2b"/>
    <w:rsid w:val="00AF1F4C"/>
    <w:pPr>
      <w:tabs>
        <w:tab w:val="center" w:pos="4153"/>
        <w:tab w:val="right" w:pos="8306"/>
      </w:tabs>
    </w:pPr>
  </w:style>
  <w:style w:type="paragraph" w:customStyle="1" w:styleId="1fb">
    <w:name w:val="Основной текст1"/>
    <w:basedOn w:val="2b"/>
    <w:rsid w:val="00AF1F4C"/>
    <w:pPr>
      <w:jc w:val="center"/>
    </w:pPr>
  </w:style>
  <w:style w:type="paragraph" w:customStyle="1" w:styleId="214">
    <w:name w:val="Основной текст 21"/>
    <w:basedOn w:val="2b"/>
    <w:rsid w:val="00AF1F4C"/>
    <w:pPr>
      <w:jc w:val="center"/>
    </w:pPr>
    <w:rPr>
      <w:rFonts w:ascii="Arial" w:hAnsi="Arial"/>
      <w:b/>
      <w:sz w:val="16"/>
    </w:rPr>
  </w:style>
  <w:style w:type="paragraph" w:styleId="2c">
    <w:name w:val="Body Text 2"/>
    <w:basedOn w:val="a"/>
    <w:link w:val="2d"/>
    <w:rsid w:val="00AF1F4C"/>
    <w:pPr>
      <w:spacing w:after="0" w:line="240" w:lineRule="auto"/>
      <w:jc w:val="both"/>
    </w:pPr>
    <w:rPr>
      <w:rFonts w:ascii="Times New Roman" w:eastAsia="Times New Roman" w:hAnsi="Times New Roman" w:cs="Times New Roman"/>
      <w:b/>
      <w:sz w:val="24"/>
      <w:szCs w:val="20"/>
      <w:lang w:eastAsia="ru-RU"/>
    </w:rPr>
  </w:style>
  <w:style w:type="character" w:customStyle="1" w:styleId="2d">
    <w:name w:val="Основной текст 2 Знак"/>
    <w:basedOn w:val="a0"/>
    <w:link w:val="2c"/>
    <w:rsid w:val="00AF1F4C"/>
    <w:rPr>
      <w:rFonts w:ascii="Times New Roman" w:eastAsia="Times New Roman" w:hAnsi="Times New Roman" w:cs="Times New Roman"/>
      <w:b/>
      <w:sz w:val="24"/>
      <w:szCs w:val="20"/>
      <w:lang w:eastAsia="ru-RU"/>
    </w:rPr>
  </w:style>
  <w:style w:type="paragraph" w:styleId="3b">
    <w:name w:val="Body Text 3"/>
    <w:basedOn w:val="a"/>
    <w:link w:val="3c"/>
    <w:rsid w:val="00AF1F4C"/>
    <w:pPr>
      <w:spacing w:after="0" w:line="240" w:lineRule="auto"/>
    </w:pPr>
    <w:rPr>
      <w:rFonts w:ascii="Arial" w:eastAsia="Times New Roman" w:hAnsi="Arial" w:cs="Arial"/>
      <w:b/>
      <w:bCs/>
      <w:i/>
      <w:iCs/>
      <w:color w:val="0000FF"/>
      <w:sz w:val="32"/>
      <w:szCs w:val="20"/>
      <w:lang w:eastAsia="ru-RU"/>
    </w:rPr>
  </w:style>
  <w:style w:type="character" w:customStyle="1" w:styleId="3c">
    <w:name w:val="Основной текст 3 Знак"/>
    <w:basedOn w:val="a0"/>
    <w:link w:val="3b"/>
    <w:rsid w:val="00AF1F4C"/>
    <w:rPr>
      <w:rFonts w:ascii="Arial" w:eastAsia="Times New Roman" w:hAnsi="Arial" w:cs="Arial"/>
      <w:b/>
      <w:bCs/>
      <w:i/>
      <w:iCs/>
      <w:color w:val="0000FF"/>
      <w:sz w:val="32"/>
      <w:szCs w:val="20"/>
      <w:lang w:eastAsia="ru-RU"/>
    </w:rPr>
  </w:style>
  <w:style w:type="character" w:styleId="affe">
    <w:name w:val="page number"/>
    <w:basedOn w:val="a0"/>
    <w:rsid w:val="00AF1F4C"/>
  </w:style>
  <w:style w:type="paragraph" w:customStyle="1" w:styleId="afff">
    <w:name w:val="Кирилл_заголовок таблицы"/>
    <w:basedOn w:val="a3"/>
    <w:rsid w:val="00AF1F4C"/>
    <w:pPr>
      <w:ind w:left="-700"/>
      <w:jc w:val="right"/>
    </w:pPr>
    <w:rPr>
      <w:rFonts w:ascii="Garamond" w:hAnsi="Garamond"/>
      <w:b/>
      <w:bCs/>
      <w:color w:val="000000"/>
      <w:szCs w:val="20"/>
    </w:rPr>
  </w:style>
  <w:style w:type="character" w:customStyle="1" w:styleId="men1">
    <w:name w:val="men1"/>
    <w:basedOn w:val="a0"/>
    <w:rsid w:val="00AF1F4C"/>
  </w:style>
  <w:style w:type="paragraph" w:customStyle="1" w:styleId="mbmphm">
    <w:name w:val="mbmphm"/>
    <w:basedOn w:val="a"/>
    <w:rsid w:val="00AF1F4C"/>
    <w:pPr>
      <w:spacing w:before="100" w:beforeAutospacing="1" w:after="100" w:afterAutospacing="1" w:line="240" w:lineRule="auto"/>
    </w:pPr>
    <w:rPr>
      <w:rFonts w:ascii="Verdana" w:eastAsia="Times New Roman" w:hAnsi="Verdana" w:cs="Times New Roman"/>
      <w:b/>
      <w:bCs/>
      <w:color w:val="F6F3CA"/>
      <w:sz w:val="14"/>
      <w:szCs w:val="14"/>
      <w:lang w:eastAsia="ru-RU"/>
    </w:rPr>
  </w:style>
  <w:style w:type="paragraph" w:customStyle="1" w:styleId="pogodaspbruinformer">
    <w:name w:val="pogoda_spb_ru_informer"/>
    <w:basedOn w:val="a"/>
    <w:rsid w:val="00AF1F4C"/>
    <w:pPr>
      <w:spacing w:before="100" w:beforeAutospacing="1" w:after="100" w:afterAutospacing="1" w:line="240" w:lineRule="auto"/>
    </w:pPr>
    <w:rPr>
      <w:rFonts w:ascii="Verdana" w:eastAsia="Times New Roman" w:hAnsi="Verdana" w:cs="Times New Roman"/>
      <w:color w:val="F4F5D4"/>
      <w:sz w:val="14"/>
      <w:szCs w:val="14"/>
      <w:lang w:eastAsia="ru-RU"/>
    </w:rPr>
  </w:style>
  <w:style w:type="paragraph" w:customStyle="1" w:styleId="bottomline">
    <w:name w:val="bottom_line"/>
    <w:basedOn w:val="a"/>
    <w:rsid w:val="00AF1F4C"/>
    <w:pPr>
      <w:spacing w:before="100" w:beforeAutospacing="1" w:after="100" w:afterAutospacing="1" w:line="240" w:lineRule="auto"/>
    </w:pPr>
    <w:rPr>
      <w:rFonts w:ascii="Verdana" w:eastAsia="Times New Roman" w:hAnsi="Verdana" w:cs="Times New Roman"/>
      <w:color w:val="F6F3CA"/>
      <w:sz w:val="14"/>
      <w:szCs w:val="14"/>
      <w:lang w:eastAsia="ru-RU"/>
    </w:rPr>
  </w:style>
  <w:style w:type="paragraph" w:customStyle="1" w:styleId="bottommessage">
    <w:name w:val="bottom_message"/>
    <w:basedOn w:val="a"/>
    <w:rsid w:val="00AF1F4C"/>
    <w:pPr>
      <w:spacing w:before="100" w:beforeAutospacing="1" w:after="100" w:afterAutospacing="1" w:line="240" w:lineRule="auto"/>
    </w:pPr>
    <w:rPr>
      <w:rFonts w:ascii="Verdana" w:eastAsia="Times New Roman" w:hAnsi="Verdana" w:cs="Times New Roman"/>
      <w:color w:val="F0F1C9"/>
      <w:sz w:val="14"/>
      <w:szCs w:val="14"/>
      <w:lang w:eastAsia="ru-RU"/>
    </w:rPr>
  </w:style>
  <w:style w:type="paragraph" w:customStyle="1" w:styleId="small">
    <w:name w:val="small"/>
    <w:basedOn w:val="a"/>
    <w:rsid w:val="00AF1F4C"/>
    <w:pP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118pt">
    <w:name w:val="Кирилл_Заголовок1_Питер+18pt"/>
    <w:basedOn w:val="a"/>
    <w:rsid w:val="00AF1F4C"/>
    <w:pPr>
      <w:spacing w:after="0" w:line="240" w:lineRule="auto"/>
      <w:jc w:val="center"/>
    </w:pPr>
    <w:rPr>
      <w:rFonts w:ascii="Garamond" w:eastAsia="Times New Roman" w:hAnsi="Garamond" w:cs="Times New Roman"/>
      <w:b/>
      <w:bCs/>
      <w:color w:val="000000"/>
      <w:sz w:val="40"/>
      <w:szCs w:val="40"/>
      <w:lang w:eastAsia="ru-RU"/>
    </w:rPr>
  </w:style>
  <w:style w:type="paragraph" w:customStyle="1" w:styleId="215">
    <w:name w:val="Основной текст с отступом 21"/>
    <w:basedOn w:val="a"/>
    <w:rsid w:val="00AF1F4C"/>
    <w:pPr>
      <w:widowControl w:val="0"/>
      <w:suppressAutoHyphens/>
      <w:spacing w:after="0" w:line="240" w:lineRule="auto"/>
      <w:ind w:firstLine="540"/>
      <w:jc w:val="both"/>
    </w:pPr>
    <w:rPr>
      <w:rFonts w:ascii="Bookman Old Style" w:eastAsia="Arial Unicode MS" w:hAnsi="Bookman Old Style" w:cs="Tahoma"/>
      <w:kern w:val="1"/>
      <w:sz w:val="20"/>
      <w:szCs w:val="24"/>
      <w:lang w:eastAsia="ar-SA"/>
    </w:rPr>
  </w:style>
  <w:style w:type="paragraph" w:styleId="1fc">
    <w:name w:val="index 1"/>
    <w:basedOn w:val="a"/>
    <w:next w:val="a"/>
    <w:autoRedefine/>
    <w:rsid w:val="00AF1F4C"/>
    <w:pPr>
      <w:spacing w:after="0" w:line="240" w:lineRule="auto"/>
      <w:ind w:left="240" w:hanging="240"/>
    </w:pPr>
    <w:rPr>
      <w:rFonts w:ascii="Arial" w:eastAsia="Times New Roman" w:hAnsi="Arial" w:cs="Times New Roman"/>
      <w:sz w:val="24"/>
      <w:szCs w:val="20"/>
      <w:lang w:eastAsia="ru-RU"/>
    </w:rPr>
  </w:style>
  <w:style w:type="paragraph" w:customStyle="1" w:styleId="maintext">
    <w:name w:val="maintext"/>
    <w:basedOn w:val="a"/>
    <w:rsid w:val="00AF1F4C"/>
    <w:pPr>
      <w:spacing w:before="127" w:after="127" w:line="240" w:lineRule="auto"/>
      <w:ind w:firstLine="169"/>
      <w:jc w:val="both"/>
    </w:pPr>
    <w:rPr>
      <w:rFonts w:ascii="Tahoma" w:eastAsia="Times New Roman" w:hAnsi="Tahoma" w:cs="Tahoma"/>
      <w:color w:val="000000"/>
      <w:sz w:val="12"/>
      <w:szCs w:val="12"/>
      <w:lang w:eastAsia="ru-RU"/>
    </w:rPr>
  </w:style>
  <w:style w:type="paragraph" w:customStyle="1" w:styleId="b-address">
    <w:name w:val="b-address"/>
    <w:basedOn w:val="a"/>
    <w:rsid w:val="00AF1F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s-item">
    <w:name w:val="news-item"/>
    <w:basedOn w:val="a"/>
    <w:rsid w:val="00AF1F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address">
    <w:name w:val="h1-address"/>
    <w:basedOn w:val="a0"/>
    <w:rsid w:val="00AF1F4C"/>
  </w:style>
  <w:style w:type="paragraph" w:customStyle="1" w:styleId="paragraph">
    <w:name w:val="paragraph"/>
    <w:basedOn w:val="a"/>
    <w:rsid w:val="00AF1F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ld">
    <w:name w:val="bold"/>
    <w:basedOn w:val="a0"/>
    <w:rsid w:val="00AF1F4C"/>
  </w:style>
  <w:style w:type="character" w:customStyle="1" w:styleId="3d">
    <w:name w:val="Знак Знак3"/>
    <w:rsid w:val="00AF1F4C"/>
    <w:rPr>
      <w:rFonts w:ascii="Times New Roman" w:eastAsia="Times New Roman" w:hAnsi="Times New Roman"/>
      <w:sz w:val="24"/>
      <w:szCs w:val="24"/>
    </w:rPr>
  </w:style>
  <w:style w:type="paragraph" w:styleId="afff0">
    <w:name w:val="footnote text"/>
    <w:basedOn w:val="a"/>
    <w:link w:val="afff1"/>
    <w:uiPriority w:val="99"/>
    <w:semiHidden/>
    <w:unhideWhenUsed/>
    <w:rsid w:val="00AF1F4C"/>
    <w:pPr>
      <w:spacing w:after="0" w:line="240" w:lineRule="auto"/>
    </w:pPr>
    <w:rPr>
      <w:rFonts w:ascii="Calibri" w:eastAsia="Calibri" w:hAnsi="Calibri" w:cs="Times New Roman"/>
      <w:sz w:val="20"/>
      <w:szCs w:val="20"/>
    </w:rPr>
  </w:style>
  <w:style w:type="character" w:customStyle="1" w:styleId="afff1">
    <w:name w:val="Текст сноски Знак"/>
    <w:basedOn w:val="a0"/>
    <w:link w:val="afff0"/>
    <w:uiPriority w:val="99"/>
    <w:semiHidden/>
    <w:rsid w:val="00AF1F4C"/>
    <w:rPr>
      <w:rFonts w:ascii="Calibri" w:eastAsia="Calibri" w:hAnsi="Calibri" w:cs="Times New Roman"/>
      <w:sz w:val="20"/>
      <w:szCs w:val="20"/>
    </w:rPr>
  </w:style>
  <w:style w:type="character" w:styleId="afff2">
    <w:name w:val="footnote reference"/>
    <w:basedOn w:val="a0"/>
    <w:uiPriority w:val="99"/>
    <w:semiHidden/>
    <w:unhideWhenUsed/>
    <w:rsid w:val="00AF1F4C"/>
    <w:rPr>
      <w:vertAlign w:val="superscript"/>
    </w:rPr>
  </w:style>
</w:styles>
</file>

<file path=word/webSettings.xml><?xml version="1.0" encoding="utf-8"?>
<w:webSettings xmlns:r="http://schemas.openxmlformats.org/officeDocument/2006/relationships" xmlns:w="http://schemas.openxmlformats.org/wordprocessingml/2006/main">
  <w:divs>
    <w:div w:id="1426464034">
      <w:bodyDiv w:val="1"/>
      <w:marLeft w:val="0"/>
      <w:marRight w:val="0"/>
      <w:marTop w:val="0"/>
      <w:marBottom w:val="0"/>
      <w:divBdr>
        <w:top w:val="none" w:sz="0" w:space="0" w:color="auto"/>
        <w:left w:val="none" w:sz="0" w:space="0" w:color="auto"/>
        <w:bottom w:val="none" w:sz="0" w:space="0" w:color="auto"/>
        <w:right w:val="none" w:sz="0" w:space="0" w:color="auto"/>
      </w:divBdr>
      <w:divsChild>
        <w:div w:id="361907500">
          <w:marLeft w:val="0"/>
          <w:marRight w:val="0"/>
          <w:marTop w:val="0"/>
          <w:marBottom w:val="0"/>
          <w:divBdr>
            <w:top w:val="none" w:sz="0" w:space="0" w:color="auto"/>
            <w:left w:val="none" w:sz="0" w:space="0" w:color="auto"/>
            <w:bottom w:val="none" w:sz="0" w:space="0" w:color="auto"/>
            <w:right w:val="none" w:sz="0" w:space="0" w:color="auto"/>
          </w:divBdr>
          <w:divsChild>
            <w:div w:id="472328669">
              <w:marLeft w:val="0"/>
              <w:marRight w:val="0"/>
              <w:marTop w:val="100"/>
              <w:marBottom w:val="0"/>
              <w:divBdr>
                <w:top w:val="none" w:sz="0" w:space="0" w:color="auto"/>
                <w:left w:val="none" w:sz="0" w:space="0" w:color="auto"/>
                <w:bottom w:val="none" w:sz="0" w:space="0" w:color="auto"/>
                <w:right w:val="none" w:sz="0" w:space="0" w:color="auto"/>
              </w:divBdr>
              <w:divsChild>
                <w:div w:id="51257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922344">
      <w:bodyDiv w:val="1"/>
      <w:marLeft w:val="0"/>
      <w:marRight w:val="0"/>
      <w:marTop w:val="0"/>
      <w:marBottom w:val="0"/>
      <w:divBdr>
        <w:top w:val="none" w:sz="0" w:space="0" w:color="auto"/>
        <w:left w:val="none" w:sz="0" w:space="0" w:color="auto"/>
        <w:bottom w:val="none" w:sz="0" w:space="0" w:color="auto"/>
        <w:right w:val="none" w:sz="0" w:space="0" w:color="auto"/>
      </w:divBdr>
      <w:divsChild>
        <w:div w:id="1942906797">
          <w:marLeft w:val="0"/>
          <w:marRight w:val="0"/>
          <w:marTop w:val="0"/>
          <w:marBottom w:val="0"/>
          <w:divBdr>
            <w:top w:val="none" w:sz="0" w:space="0" w:color="auto"/>
            <w:left w:val="none" w:sz="0" w:space="0" w:color="auto"/>
            <w:bottom w:val="none" w:sz="0" w:space="0" w:color="auto"/>
            <w:right w:val="none" w:sz="0" w:space="0" w:color="auto"/>
          </w:divBdr>
          <w:divsChild>
            <w:div w:id="1400978591">
              <w:marLeft w:val="0"/>
              <w:marRight w:val="0"/>
              <w:marTop w:val="100"/>
              <w:marBottom w:val="0"/>
              <w:divBdr>
                <w:top w:val="none" w:sz="0" w:space="0" w:color="auto"/>
                <w:left w:val="none" w:sz="0" w:space="0" w:color="auto"/>
                <w:bottom w:val="none" w:sz="0" w:space="0" w:color="auto"/>
                <w:right w:val="none" w:sz="0" w:space="0" w:color="auto"/>
              </w:divBdr>
              <w:divsChild>
                <w:div w:id="348533801">
                  <w:marLeft w:val="0"/>
                  <w:marRight w:val="0"/>
                  <w:marTop w:val="0"/>
                  <w:marBottom w:val="0"/>
                  <w:divBdr>
                    <w:top w:val="none" w:sz="0" w:space="0" w:color="auto"/>
                    <w:left w:val="none" w:sz="0" w:space="0" w:color="auto"/>
                    <w:bottom w:val="none" w:sz="0" w:space="0" w:color="auto"/>
                    <w:right w:val="none" w:sz="0" w:space="0" w:color="auto"/>
                  </w:divBdr>
                </w:div>
                <w:div w:id="1334258405">
                  <w:marLeft w:val="50"/>
                  <w:marRight w:val="50"/>
                  <w:marTop w:val="50"/>
                  <w:marBottom w:val="50"/>
                  <w:divBdr>
                    <w:top w:val="single" w:sz="4" w:space="0" w:color="004685"/>
                    <w:left w:val="single" w:sz="4" w:space="0" w:color="004685"/>
                    <w:bottom w:val="single" w:sz="4" w:space="0" w:color="004685"/>
                    <w:right w:val="single" w:sz="4" w:space="0" w:color="004685"/>
                  </w:divBdr>
                  <w:divsChild>
                    <w:div w:id="1445610339">
                      <w:marLeft w:val="0"/>
                      <w:marRight w:val="0"/>
                      <w:marTop w:val="0"/>
                      <w:marBottom w:val="0"/>
                      <w:divBdr>
                        <w:top w:val="none" w:sz="0" w:space="0" w:color="auto"/>
                        <w:left w:val="none" w:sz="0" w:space="0" w:color="auto"/>
                        <w:bottom w:val="none" w:sz="0" w:space="0" w:color="auto"/>
                        <w:right w:val="none" w:sz="0" w:space="0" w:color="auto"/>
                      </w:divBdr>
                      <w:divsChild>
                        <w:div w:id="1820070925">
                          <w:marLeft w:val="0"/>
                          <w:marRight w:val="0"/>
                          <w:marTop w:val="0"/>
                          <w:marBottom w:val="0"/>
                          <w:divBdr>
                            <w:top w:val="none" w:sz="0" w:space="0" w:color="auto"/>
                            <w:left w:val="none" w:sz="0" w:space="0" w:color="auto"/>
                            <w:bottom w:val="none" w:sz="0" w:space="0" w:color="auto"/>
                            <w:right w:val="none" w:sz="0" w:space="0" w:color="auto"/>
                          </w:divBdr>
                          <w:divsChild>
                            <w:div w:id="1633292065">
                              <w:marLeft w:val="0"/>
                              <w:marRight w:val="0"/>
                              <w:marTop w:val="0"/>
                              <w:marBottom w:val="0"/>
                              <w:divBdr>
                                <w:top w:val="none" w:sz="0" w:space="0" w:color="auto"/>
                                <w:left w:val="none" w:sz="0" w:space="0" w:color="auto"/>
                                <w:bottom w:val="none" w:sz="0" w:space="0" w:color="auto"/>
                                <w:right w:val="none" w:sz="0" w:space="0" w:color="auto"/>
                              </w:divBdr>
                              <w:divsChild>
                                <w:div w:id="1734542282">
                                  <w:marLeft w:val="0"/>
                                  <w:marRight w:val="0"/>
                                  <w:marTop w:val="0"/>
                                  <w:marBottom w:val="0"/>
                                  <w:divBdr>
                                    <w:top w:val="none" w:sz="0" w:space="0" w:color="auto"/>
                                    <w:left w:val="none" w:sz="0" w:space="0" w:color="auto"/>
                                    <w:bottom w:val="none" w:sz="0" w:space="0" w:color="auto"/>
                                    <w:right w:val="none" w:sz="0" w:space="0" w:color="auto"/>
                                  </w:divBdr>
                                  <w:divsChild>
                                    <w:div w:id="1068069669">
                                      <w:marLeft w:val="0"/>
                                      <w:marRight w:val="0"/>
                                      <w:marTop w:val="0"/>
                                      <w:marBottom w:val="0"/>
                                      <w:divBdr>
                                        <w:top w:val="none" w:sz="0" w:space="0" w:color="auto"/>
                                        <w:left w:val="none" w:sz="0" w:space="0" w:color="auto"/>
                                        <w:bottom w:val="none" w:sz="0" w:space="0" w:color="auto"/>
                                        <w:right w:val="none" w:sz="0" w:space="0" w:color="auto"/>
                                      </w:divBdr>
                                      <w:divsChild>
                                        <w:div w:id="859709601">
                                          <w:marLeft w:val="0"/>
                                          <w:marRight w:val="0"/>
                                          <w:marTop w:val="0"/>
                                          <w:marBottom w:val="0"/>
                                          <w:divBdr>
                                            <w:top w:val="none" w:sz="0" w:space="0" w:color="auto"/>
                                            <w:left w:val="none" w:sz="0" w:space="0" w:color="auto"/>
                                            <w:bottom w:val="none" w:sz="0" w:space="0" w:color="auto"/>
                                            <w:right w:val="none" w:sz="0" w:space="0" w:color="auto"/>
                                          </w:divBdr>
                                        </w:div>
                                      </w:divsChild>
                                    </w:div>
                                    <w:div w:id="1080180870">
                                      <w:marLeft w:val="0"/>
                                      <w:marRight w:val="0"/>
                                      <w:marTop w:val="0"/>
                                      <w:marBottom w:val="0"/>
                                      <w:divBdr>
                                        <w:top w:val="none" w:sz="0" w:space="0" w:color="auto"/>
                                        <w:left w:val="none" w:sz="0" w:space="0" w:color="auto"/>
                                        <w:bottom w:val="none" w:sz="0" w:space="0" w:color="auto"/>
                                        <w:right w:val="none" w:sz="0" w:space="0" w:color="auto"/>
                                      </w:divBdr>
                                      <w:divsChild>
                                        <w:div w:id="1423918503">
                                          <w:marLeft w:val="0"/>
                                          <w:marRight w:val="0"/>
                                          <w:marTop w:val="0"/>
                                          <w:marBottom w:val="0"/>
                                          <w:divBdr>
                                            <w:top w:val="none" w:sz="0" w:space="0" w:color="auto"/>
                                            <w:left w:val="none" w:sz="0" w:space="0" w:color="auto"/>
                                            <w:bottom w:val="none" w:sz="0" w:space="0" w:color="auto"/>
                                            <w:right w:val="none" w:sz="0" w:space="0" w:color="auto"/>
                                          </w:divBdr>
                                          <w:divsChild>
                                            <w:div w:id="2014065471">
                                              <w:marLeft w:val="0"/>
                                              <w:marRight w:val="0"/>
                                              <w:marTop w:val="0"/>
                                              <w:marBottom w:val="0"/>
                                              <w:divBdr>
                                                <w:top w:val="none" w:sz="0" w:space="0" w:color="auto"/>
                                                <w:left w:val="none" w:sz="0" w:space="0" w:color="auto"/>
                                                <w:bottom w:val="none" w:sz="0" w:space="0" w:color="auto"/>
                                                <w:right w:val="none" w:sz="0" w:space="0" w:color="auto"/>
                                              </w:divBdr>
                                            </w:div>
                                            <w:div w:id="408887123">
                                              <w:marLeft w:val="0"/>
                                              <w:marRight w:val="0"/>
                                              <w:marTop w:val="0"/>
                                              <w:marBottom w:val="0"/>
                                              <w:divBdr>
                                                <w:top w:val="none" w:sz="0" w:space="0" w:color="auto"/>
                                                <w:left w:val="none" w:sz="0" w:space="0" w:color="auto"/>
                                                <w:bottom w:val="none" w:sz="0" w:space="0" w:color="auto"/>
                                                <w:right w:val="none" w:sz="0" w:space="0" w:color="auto"/>
                                              </w:divBdr>
                                            </w:div>
                                            <w:div w:id="1018701151">
                                              <w:marLeft w:val="0"/>
                                              <w:marRight w:val="0"/>
                                              <w:marTop w:val="0"/>
                                              <w:marBottom w:val="0"/>
                                              <w:divBdr>
                                                <w:top w:val="none" w:sz="0" w:space="0" w:color="auto"/>
                                                <w:left w:val="none" w:sz="0" w:space="0" w:color="auto"/>
                                                <w:bottom w:val="none" w:sz="0" w:space="0" w:color="auto"/>
                                                <w:right w:val="none" w:sz="0" w:space="0" w:color="auto"/>
                                              </w:divBdr>
                                            </w:div>
                                            <w:div w:id="8710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669204">
                              <w:marLeft w:val="50"/>
                              <w:marRight w:val="50"/>
                              <w:marTop w:val="0"/>
                              <w:marBottom w:val="0"/>
                              <w:divBdr>
                                <w:top w:val="none" w:sz="0" w:space="0" w:color="auto"/>
                                <w:left w:val="none" w:sz="0" w:space="0" w:color="auto"/>
                                <w:bottom w:val="none" w:sz="0" w:space="0" w:color="auto"/>
                                <w:right w:val="none" w:sz="0" w:space="0" w:color="auto"/>
                              </w:divBdr>
                              <w:divsChild>
                                <w:div w:id="1931038693">
                                  <w:marLeft w:val="0"/>
                                  <w:marRight w:val="0"/>
                                  <w:marTop w:val="0"/>
                                  <w:marBottom w:val="0"/>
                                  <w:divBdr>
                                    <w:top w:val="none" w:sz="0" w:space="0" w:color="auto"/>
                                    <w:left w:val="none" w:sz="0" w:space="0" w:color="auto"/>
                                    <w:bottom w:val="none" w:sz="0" w:space="0" w:color="auto"/>
                                    <w:right w:val="none" w:sz="0" w:space="0" w:color="auto"/>
                                  </w:divBdr>
                                </w:div>
                              </w:divsChild>
                            </w:div>
                            <w:div w:id="1666741865">
                              <w:marLeft w:val="0"/>
                              <w:marRight w:val="0"/>
                              <w:marTop w:val="0"/>
                              <w:marBottom w:val="0"/>
                              <w:divBdr>
                                <w:top w:val="single" w:sz="4" w:space="8" w:color="ABABAB"/>
                                <w:left w:val="single" w:sz="4" w:space="11" w:color="ABABAB"/>
                                <w:bottom w:val="single" w:sz="4" w:space="8" w:color="ABABAB"/>
                                <w:right w:val="single" w:sz="4" w:space="11" w:color="ABABAB"/>
                              </w:divBdr>
                              <w:divsChild>
                                <w:div w:id="573977473">
                                  <w:marLeft w:val="0"/>
                                  <w:marRight w:val="0"/>
                                  <w:marTop w:val="0"/>
                                  <w:marBottom w:val="0"/>
                                  <w:divBdr>
                                    <w:top w:val="none" w:sz="0" w:space="0" w:color="auto"/>
                                    <w:left w:val="none" w:sz="0" w:space="0" w:color="auto"/>
                                    <w:bottom w:val="none" w:sz="0" w:space="0" w:color="auto"/>
                                    <w:right w:val="none" w:sz="0" w:space="0" w:color="auto"/>
                                  </w:divBdr>
                                </w:div>
                                <w:div w:id="2052067346">
                                  <w:marLeft w:val="0"/>
                                  <w:marRight w:val="0"/>
                                  <w:marTop w:val="0"/>
                                  <w:marBottom w:val="0"/>
                                  <w:divBdr>
                                    <w:top w:val="none" w:sz="0" w:space="0" w:color="auto"/>
                                    <w:left w:val="none" w:sz="0" w:space="0" w:color="auto"/>
                                    <w:bottom w:val="none" w:sz="0" w:space="0" w:color="auto"/>
                                    <w:right w:val="none" w:sz="0" w:space="0" w:color="auto"/>
                                  </w:divBdr>
                                </w:div>
                                <w:div w:id="360785959">
                                  <w:marLeft w:val="0"/>
                                  <w:marRight w:val="0"/>
                                  <w:marTop w:val="0"/>
                                  <w:marBottom w:val="0"/>
                                  <w:divBdr>
                                    <w:top w:val="none" w:sz="0" w:space="0" w:color="auto"/>
                                    <w:left w:val="none" w:sz="0" w:space="0" w:color="auto"/>
                                    <w:bottom w:val="none" w:sz="0" w:space="0" w:color="auto"/>
                                    <w:right w:val="none" w:sz="0" w:space="0" w:color="auto"/>
                                  </w:divBdr>
                                </w:div>
                              </w:divsChild>
                            </w:div>
                            <w:div w:id="1500926424">
                              <w:marLeft w:val="0"/>
                              <w:marRight w:val="0"/>
                              <w:marTop w:val="0"/>
                              <w:marBottom w:val="0"/>
                              <w:divBdr>
                                <w:top w:val="none" w:sz="0" w:space="0" w:color="auto"/>
                                <w:left w:val="none" w:sz="0" w:space="0" w:color="auto"/>
                                <w:bottom w:val="none" w:sz="0" w:space="0" w:color="auto"/>
                                <w:right w:val="none" w:sz="0" w:space="0" w:color="auto"/>
                              </w:divBdr>
                              <w:divsChild>
                                <w:div w:id="1078484080">
                                  <w:marLeft w:val="0"/>
                                  <w:marRight w:val="0"/>
                                  <w:marTop w:val="0"/>
                                  <w:marBottom w:val="0"/>
                                  <w:divBdr>
                                    <w:top w:val="none" w:sz="0" w:space="0" w:color="auto"/>
                                    <w:left w:val="none" w:sz="0" w:space="0" w:color="auto"/>
                                    <w:bottom w:val="none" w:sz="0" w:space="0" w:color="auto"/>
                                    <w:right w:val="none" w:sz="0" w:space="0" w:color="auto"/>
                                  </w:divBdr>
                                </w:div>
                              </w:divsChild>
                            </w:div>
                            <w:div w:id="1684092901">
                              <w:marLeft w:val="0"/>
                              <w:marRight w:val="0"/>
                              <w:marTop w:val="0"/>
                              <w:marBottom w:val="0"/>
                              <w:divBdr>
                                <w:top w:val="none" w:sz="0" w:space="0" w:color="auto"/>
                                <w:left w:val="none" w:sz="0" w:space="0" w:color="auto"/>
                                <w:bottom w:val="none" w:sz="0" w:space="0" w:color="auto"/>
                                <w:right w:val="none" w:sz="0" w:space="0" w:color="auto"/>
                              </w:divBdr>
                            </w:div>
                            <w:div w:id="1713774373">
                              <w:marLeft w:val="0"/>
                              <w:marRight w:val="0"/>
                              <w:marTop w:val="0"/>
                              <w:marBottom w:val="0"/>
                              <w:divBdr>
                                <w:top w:val="none" w:sz="0" w:space="0" w:color="auto"/>
                                <w:left w:val="none" w:sz="0" w:space="0" w:color="auto"/>
                                <w:bottom w:val="none" w:sz="0" w:space="0" w:color="auto"/>
                                <w:right w:val="none" w:sz="0" w:space="0" w:color="auto"/>
                              </w:divBdr>
                            </w:div>
                            <w:div w:id="1733887727">
                              <w:marLeft w:val="140"/>
                              <w:marRight w:val="140"/>
                              <w:marTop w:val="100"/>
                              <w:marBottom w:val="100"/>
                              <w:divBdr>
                                <w:top w:val="none" w:sz="0" w:space="0" w:color="auto"/>
                                <w:left w:val="none" w:sz="0" w:space="0" w:color="auto"/>
                                <w:bottom w:val="none" w:sz="0" w:space="0" w:color="auto"/>
                                <w:right w:val="none" w:sz="0" w:space="0" w:color="auto"/>
                              </w:divBdr>
                            </w:div>
                            <w:div w:id="2031224952">
                              <w:marLeft w:val="0"/>
                              <w:marRight w:val="0"/>
                              <w:marTop w:val="0"/>
                              <w:marBottom w:val="0"/>
                              <w:divBdr>
                                <w:top w:val="none" w:sz="0" w:space="0" w:color="auto"/>
                                <w:left w:val="none" w:sz="0" w:space="0" w:color="auto"/>
                                <w:bottom w:val="none" w:sz="0" w:space="0" w:color="auto"/>
                                <w:right w:val="none" w:sz="0" w:space="0" w:color="auto"/>
                              </w:divBdr>
                            </w:div>
                            <w:div w:id="645666594">
                              <w:marLeft w:val="100"/>
                              <w:marRight w:val="100"/>
                              <w:marTop w:val="100"/>
                              <w:marBottom w:val="100"/>
                              <w:divBdr>
                                <w:top w:val="none" w:sz="0" w:space="0" w:color="auto"/>
                                <w:left w:val="none" w:sz="0" w:space="0" w:color="auto"/>
                                <w:bottom w:val="none" w:sz="0" w:space="0" w:color="auto"/>
                                <w:right w:val="none" w:sz="0" w:space="0" w:color="auto"/>
                              </w:divBdr>
                              <w:divsChild>
                                <w:div w:id="1886060631">
                                  <w:marLeft w:val="0"/>
                                  <w:marRight w:val="0"/>
                                  <w:marTop w:val="0"/>
                                  <w:marBottom w:val="0"/>
                                  <w:divBdr>
                                    <w:top w:val="none" w:sz="0" w:space="0" w:color="auto"/>
                                    <w:left w:val="none" w:sz="0" w:space="0" w:color="auto"/>
                                    <w:bottom w:val="none" w:sz="0" w:space="0" w:color="auto"/>
                                    <w:right w:val="none" w:sz="0" w:space="0" w:color="auto"/>
                                  </w:divBdr>
                                  <w:divsChild>
                                    <w:div w:id="1175143979">
                                      <w:marLeft w:val="0"/>
                                      <w:marRight w:val="0"/>
                                      <w:marTop w:val="0"/>
                                      <w:marBottom w:val="0"/>
                                      <w:divBdr>
                                        <w:top w:val="none" w:sz="0" w:space="0" w:color="auto"/>
                                        <w:left w:val="none" w:sz="0" w:space="0" w:color="auto"/>
                                        <w:bottom w:val="none" w:sz="0" w:space="0" w:color="auto"/>
                                        <w:right w:val="none" w:sz="0" w:space="0" w:color="auto"/>
                                      </w:divBdr>
                                      <w:divsChild>
                                        <w:div w:id="817264934">
                                          <w:marLeft w:val="0"/>
                                          <w:marRight w:val="0"/>
                                          <w:marTop w:val="0"/>
                                          <w:marBottom w:val="0"/>
                                          <w:divBdr>
                                            <w:top w:val="none" w:sz="0" w:space="0" w:color="auto"/>
                                            <w:left w:val="none" w:sz="0" w:space="0" w:color="auto"/>
                                            <w:bottom w:val="none" w:sz="0" w:space="0" w:color="auto"/>
                                            <w:right w:val="none" w:sz="0" w:space="0" w:color="auto"/>
                                          </w:divBdr>
                                          <w:divsChild>
                                            <w:div w:id="2126381447">
                                              <w:marLeft w:val="0"/>
                                              <w:marRight w:val="0"/>
                                              <w:marTop w:val="0"/>
                                              <w:marBottom w:val="0"/>
                                              <w:divBdr>
                                                <w:top w:val="none" w:sz="0" w:space="0" w:color="auto"/>
                                                <w:left w:val="none" w:sz="0" w:space="0" w:color="auto"/>
                                                <w:bottom w:val="none" w:sz="0" w:space="0" w:color="auto"/>
                                                <w:right w:val="none" w:sz="0" w:space="0" w:color="auto"/>
                                              </w:divBdr>
                                            </w:div>
                                          </w:divsChild>
                                        </w:div>
                                        <w:div w:id="376391003">
                                          <w:marLeft w:val="0"/>
                                          <w:marRight w:val="0"/>
                                          <w:marTop w:val="0"/>
                                          <w:marBottom w:val="0"/>
                                          <w:divBdr>
                                            <w:top w:val="none" w:sz="0" w:space="0" w:color="auto"/>
                                            <w:left w:val="none" w:sz="0" w:space="0" w:color="auto"/>
                                            <w:bottom w:val="none" w:sz="0" w:space="0" w:color="auto"/>
                                            <w:right w:val="none" w:sz="0" w:space="0" w:color="auto"/>
                                          </w:divBdr>
                                          <w:divsChild>
                                            <w:div w:id="15367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99413">
                                  <w:marLeft w:val="0"/>
                                  <w:marRight w:val="0"/>
                                  <w:marTop w:val="0"/>
                                  <w:marBottom w:val="0"/>
                                  <w:divBdr>
                                    <w:top w:val="none" w:sz="0" w:space="0" w:color="auto"/>
                                    <w:left w:val="none" w:sz="0" w:space="0" w:color="auto"/>
                                    <w:bottom w:val="none" w:sz="0" w:space="0" w:color="auto"/>
                                    <w:right w:val="none" w:sz="0" w:space="0" w:color="auto"/>
                                  </w:divBdr>
                                  <w:divsChild>
                                    <w:div w:id="117649980">
                                      <w:marLeft w:val="0"/>
                                      <w:marRight w:val="0"/>
                                      <w:marTop w:val="0"/>
                                      <w:marBottom w:val="0"/>
                                      <w:divBdr>
                                        <w:top w:val="none" w:sz="0" w:space="0" w:color="auto"/>
                                        <w:left w:val="none" w:sz="0" w:space="0" w:color="auto"/>
                                        <w:bottom w:val="none" w:sz="0" w:space="0" w:color="auto"/>
                                        <w:right w:val="none" w:sz="0" w:space="0" w:color="auto"/>
                                      </w:divBdr>
                                    </w:div>
                                    <w:div w:id="8398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94960">
                              <w:marLeft w:val="100"/>
                              <w:marRight w:val="100"/>
                              <w:marTop w:val="100"/>
                              <w:marBottom w:val="100"/>
                              <w:divBdr>
                                <w:top w:val="none" w:sz="0" w:space="0" w:color="auto"/>
                                <w:left w:val="none" w:sz="0" w:space="0" w:color="auto"/>
                                <w:bottom w:val="none" w:sz="0" w:space="0" w:color="auto"/>
                                <w:right w:val="none" w:sz="0" w:space="0" w:color="auto"/>
                              </w:divBdr>
                              <w:divsChild>
                                <w:div w:id="1487740322">
                                  <w:marLeft w:val="0"/>
                                  <w:marRight w:val="0"/>
                                  <w:marTop w:val="0"/>
                                  <w:marBottom w:val="0"/>
                                  <w:divBdr>
                                    <w:top w:val="none" w:sz="0" w:space="0" w:color="auto"/>
                                    <w:left w:val="none" w:sz="0" w:space="0" w:color="auto"/>
                                    <w:bottom w:val="none" w:sz="0" w:space="0" w:color="auto"/>
                                    <w:right w:val="none" w:sz="0" w:space="0" w:color="auto"/>
                                  </w:divBdr>
                                  <w:divsChild>
                                    <w:div w:id="170798149">
                                      <w:marLeft w:val="0"/>
                                      <w:marRight w:val="0"/>
                                      <w:marTop w:val="0"/>
                                      <w:marBottom w:val="0"/>
                                      <w:divBdr>
                                        <w:top w:val="none" w:sz="0" w:space="0" w:color="auto"/>
                                        <w:left w:val="none" w:sz="0" w:space="0" w:color="auto"/>
                                        <w:bottom w:val="none" w:sz="0" w:space="0" w:color="auto"/>
                                        <w:right w:val="none" w:sz="0" w:space="0" w:color="auto"/>
                                      </w:divBdr>
                                    </w:div>
                                  </w:divsChild>
                                </w:div>
                                <w:div w:id="453983334">
                                  <w:marLeft w:val="0"/>
                                  <w:marRight w:val="0"/>
                                  <w:marTop w:val="0"/>
                                  <w:marBottom w:val="0"/>
                                  <w:divBdr>
                                    <w:top w:val="none" w:sz="0" w:space="0" w:color="auto"/>
                                    <w:left w:val="none" w:sz="0" w:space="0" w:color="auto"/>
                                    <w:bottom w:val="none" w:sz="0" w:space="0" w:color="auto"/>
                                    <w:right w:val="none" w:sz="0" w:space="0" w:color="auto"/>
                                  </w:divBdr>
                                  <w:divsChild>
                                    <w:div w:id="148034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982891">
                  <w:marLeft w:val="0"/>
                  <w:marRight w:val="0"/>
                  <w:marTop w:val="0"/>
                  <w:marBottom w:val="0"/>
                  <w:divBdr>
                    <w:top w:val="none" w:sz="0" w:space="0" w:color="auto"/>
                    <w:left w:val="none" w:sz="0" w:space="0" w:color="auto"/>
                    <w:bottom w:val="none" w:sz="0" w:space="0" w:color="auto"/>
                    <w:right w:val="none" w:sz="0" w:space="0" w:color="auto"/>
                  </w:divBdr>
                </w:div>
              </w:divsChild>
            </w:div>
            <w:div w:id="1273123458">
              <w:marLeft w:val="50"/>
              <w:marRight w:val="50"/>
              <w:marTop w:val="50"/>
              <w:marBottom w:val="50"/>
              <w:divBdr>
                <w:top w:val="single" w:sz="4" w:space="0" w:color="004685"/>
                <w:left w:val="single" w:sz="4" w:space="0" w:color="004685"/>
                <w:bottom w:val="single" w:sz="4" w:space="0" w:color="004685"/>
                <w:right w:val="single" w:sz="4" w:space="0" w:color="004685"/>
              </w:divBdr>
            </w:div>
            <w:div w:id="1504277301">
              <w:marLeft w:val="0"/>
              <w:marRight w:val="0"/>
              <w:marTop w:val="0"/>
              <w:marBottom w:val="0"/>
              <w:divBdr>
                <w:top w:val="none" w:sz="0" w:space="0" w:color="auto"/>
                <w:left w:val="none" w:sz="0" w:space="0" w:color="auto"/>
                <w:bottom w:val="none" w:sz="0" w:space="0" w:color="auto"/>
                <w:right w:val="none" w:sz="0" w:space="0" w:color="auto"/>
              </w:divBdr>
            </w:div>
            <w:div w:id="4213763">
              <w:marLeft w:val="0"/>
              <w:marRight w:val="0"/>
              <w:marTop w:val="0"/>
              <w:marBottom w:val="0"/>
              <w:divBdr>
                <w:top w:val="none" w:sz="0" w:space="0" w:color="auto"/>
                <w:left w:val="none" w:sz="0" w:space="0" w:color="auto"/>
                <w:bottom w:val="none" w:sz="0" w:space="0" w:color="auto"/>
                <w:right w:val="none" w:sz="0" w:space="0" w:color="auto"/>
              </w:divBdr>
            </w:div>
            <w:div w:id="1991397067">
              <w:marLeft w:val="0"/>
              <w:marRight w:val="0"/>
              <w:marTop w:val="0"/>
              <w:marBottom w:val="0"/>
              <w:divBdr>
                <w:top w:val="none" w:sz="0" w:space="0" w:color="auto"/>
                <w:left w:val="none" w:sz="0" w:space="0" w:color="auto"/>
                <w:bottom w:val="none" w:sz="0" w:space="0" w:color="auto"/>
                <w:right w:val="none" w:sz="0" w:space="0" w:color="auto"/>
              </w:divBdr>
              <w:divsChild>
                <w:div w:id="52745438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it-service.ru/" TargetMode="External"/><Relationship Id="rId18" Type="http://schemas.openxmlformats.org/officeDocument/2006/relationships/hyperlink" Target="http://www.cit-service.ru/" TargetMode="External"/><Relationship Id="rId26" Type="http://schemas.openxmlformats.org/officeDocument/2006/relationships/hyperlink" Target="http://www.cit-service.ru/" TargetMode="External"/><Relationship Id="rId39" Type="http://schemas.openxmlformats.org/officeDocument/2006/relationships/image" Target="media/image9.jpeg"/><Relationship Id="rId21" Type="http://schemas.openxmlformats.org/officeDocument/2006/relationships/hyperlink" Target="http://www.cit-service.ru/sbornye_tury/letom/" TargetMode="External"/><Relationship Id="rId34" Type="http://schemas.openxmlformats.org/officeDocument/2006/relationships/image" Target="media/image4.jpeg"/><Relationship Id="rId42" Type="http://schemas.openxmlformats.org/officeDocument/2006/relationships/image" Target="media/image12.jpeg"/><Relationship Id="rId47" Type="http://schemas.openxmlformats.org/officeDocument/2006/relationships/image" Target="media/image17.jpeg"/><Relationship Id="rId50" Type="http://schemas.openxmlformats.org/officeDocument/2006/relationships/image" Target="media/image20.jpeg"/><Relationship Id="rId55" Type="http://schemas.openxmlformats.org/officeDocument/2006/relationships/image" Target="media/image25.jpeg"/><Relationship Id="rId63" Type="http://schemas.openxmlformats.org/officeDocument/2006/relationships/image" Target="media/image33.jpeg"/><Relationship Id="rId68" Type="http://schemas.openxmlformats.org/officeDocument/2006/relationships/image" Target="media/image37.jpeg"/><Relationship Id="rId7" Type="http://schemas.openxmlformats.org/officeDocument/2006/relationships/hyperlink" Target="http://www.cit-service.ru/"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it-service.ru/" TargetMode="External"/><Relationship Id="rId29" Type="http://schemas.openxmlformats.org/officeDocument/2006/relationships/hyperlink" Target="http://www.cit-service.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service.ru/" TargetMode="External"/><Relationship Id="rId24" Type="http://schemas.openxmlformats.org/officeDocument/2006/relationships/hyperlink" Target="http://www.cit-service.ru/" TargetMode="External"/><Relationship Id="rId32" Type="http://schemas.openxmlformats.org/officeDocument/2006/relationships/image" Target="media/image2.png"/><Relationship Id="rId37" Type="http://schemas.openxmlformats.org/officeDocument/2006/relationships/image" Target="media/image7.jpeg"/><Relationship Id="rId40" Type="http://schemas.openxmlformats.org/officeDocument/2006/relationships/image" Target="media/image10.jpeg"/><Relationship Id="rId45" Type="http://schemas.openxmlformats.org/officeDocument/2006/relationships/image" Target="media/image15.jpeg"/><Relationship Id="rId53" Type="http://schemas.openxmlformats.org/officeDocument/2006/relationships/image" Target="media/image23.jpeg"/><Relationship Id="rId58" Type="http://schemas.openxmlformats.org/officeDocument/2006/relationships/image" Target="media/image28.jpeg"/><Relationship Id="rId66" Type="http://schemas.openxmlformats.org/officeDocument/2006/relationships/image" Target="file:///C:\&#1052;&#1086;&#1080;%20&#1076;&#1086;&#1082;&#1091;&#1084;&#1077;&#1085;&#1090;&#1099;\Valaam\&#1082;&#1072;&#1088;&#1090;&#1072;.bmp" TargetMode="External"/><Relationship Id="rId5" Type="http://schemas.openxmlformats.org/officeDocument/2006/relationships/footnotes" Target="footnotes.xml"/><Relationship Id="rId15" Type="http://schemas.openxmlformats.org/officeDocument/2006/relationships/hyperlink" Target="http://www.cit-service.ru/" TargetMode="External"/><Relationship Id="rId23" Type="http://schemas.openxmlformats.org/officeDocument/2006/relationships/hyperlink" Target="http://www.cit-service.ru/" TargetMode="External"/><Relationship Id="rId28" Type="http://schemas.openxmlformats.org/officeDocument/2006/relationships/hyperlink" Target="http://www.cit-service.ru/" TargetMode="External"/><Relationship Id="rId36" Type="http://schemas.openxmlformats.org/officeDocument/2006/relationships/image" Target="media/image6.jpeg"/><Relationship Id="rId49" Type="http://schemas.openxmlformats.org/officeDocument/2006/relationships/image" Target="media/image19.jpeg"/><Relationship Id="rId57" Type="http://schemas.openxmlformats.org/officeDocument/2006/relationships/image" Target="media/image27.jpeg"/><Relationship Id="rId61" Type="http://schemas.openxmlformats.org/officeDocument/2006/relationships/image" Target="media/image31.jpeg"/><Relationship Id="rId10" Type="http://schemas.openxmlformats.org/officeDocument/2006/relationships/hyperlink" Target="http://www.cit-service.ru/" TargetMode="External"/><Relationship Id="rId19" Type="http://schemas.openxmlformats.org/officeDocument/2006/relationships/hyperlink" Target="http://www.cit-service.ru/" TargetMode="External"/><Relationship Id="rId31" Type="http://schemas.openxmlformats.org/officeDocument/2006/relationships/image" Target="media/image1.png"/><Relationship Id="rId44" Type="http://schemas.openxmlformats.org/officeDocument/2006/relationships/image" Target="media/image14.jpeg"/><Relationship Id="rId52" Type="http://schemas.openxmlformats.org/officeDocument/2006/relationships/image" Target="media/image22.jpeg"/><Relationship Id="rId60" Type="http://schemas.openxmlformats.org/officeDocument/2006/relationships/image" Target="media/image30.jpeg"/><Relationship Id="rId65" Type="http://schemas.openxmlformats.org/officeDocument/2006/relationships/image" Target="media/image35.png"/><Relationship Id="rId4" Type="http://schemas.openxmlformats.org/officeDocument/2006/relationships/webSettings" Target="webSettings.xml"/><Relationship Id="rId9" Type="http://schemas.openxmlformats.org/officeDocument/2006/relationships/hyperlink" Target="http://www.cit-service.ru/" TargetMode="External"/><Relationship Id="rId14" Type="http://schemas.openxmlformats.org/officeDocument/2006/relationships/hyperlink" Target="http://www.cit-service.ru/" TargetMode="External"/><Relationship Id="rId22" Type="http://schemas.openxmlformats.org/officeDocument/2006/relationships/hyperlink" Target="http://www.cit-service.ru/" TargetMode="External"/><Relationship Id="rId27" Type="http://schemas.openxmlformats.org/officeDocument/2006/relationships/hyperlink" Target="http://www.cit-service.ru/" TargetMode="External"/><Relationship Id="rId30" Type="http://schemas.openxmlformats.org/officeDocument/2006/relationships/hyperlink" Target="http://www.cit-service.ru/" TargetMode="External"/><Relationship Id="rId35" Type="http://schemas.openxmlformats.org/officeDocument/2006/relationships/image" Target="media/image5.jpeg"/><Relationship Id="rId43" Type="http://schemas.openxmlformats.org/officeDocument/2006/relationships/image" Target="media/image13.jpeg"/><Relationship Id="rId48" Type="http://schemas.openxmlformats.org/officeDocument/2006/relationships/image" Target="media/image18.jpeg"/><Relationship Id="rId56" Type="http://schemas.openxmlformats.org/officeDocument/2006/relationships/image" Target="media/image26.jpeg"/><Relationship Id="rId64" Type="http://schemas.openxmlformats.org/officeDocument/2006/relationships/image" Target="media/image34.jpeg"/><Relationship Id="rId69" Type="http://schemas.openxmlformats.org/officeDocument/2006/relationships/footer" Target="footer1.xml"/><Relationship Id="rId8" Type="http://schemas.openxmlformats.org/officeDocument/2006/relationships/hyperlink" Target="http://www.cit-service.ru/" TargetMode="External"/><Relationship Id="rId51" Type="http://schemas.openxmlformats.org/officeDocument/2006/relationships/image" Target="media/image21.jpeg"/><Relationship Id="rId3" Type="http://schemas.openxmlformats.org/officeDocument/2006/relationships/settings" Target="settings.xml"/><Relationship Id="rId12" Type="http://schemas.openxmlformats.org/officeDocument/2006/relationships/hyperlink" Target="http://www.cit-service.ru/" TargetMode="External"/><Relationship Id="rId17" Type="http://schemas.openxmlformats.org/officeDocument/2006/relationships/hyperlink" Target="http://www.cit-service.ru/" TargetMode="External"/><Relationship Id="rId25" Type="http://schemas.openxmlformats.org/officeDocument/2006/relationships/hyperlink" Target="http://www.cit-service.ru/" TargetMode="External"/><Relationship Id="rId33" Type="http://schemas.openxmlformats.org/officeDocument/2006/relationships/image" Target="media/image3.jpeg"/><Relationship Id="rId38" Type="http://schemas.openxmlformats.org/officeDocument/2006/relationships/image" Target="media/image8.jpeg"/><Relationship Id="rId46" Type="http://schemas.openxmlformats.org/officeDocument/2006/relationships/image" Target="media/image16.jpeg"/><Relationship Id="rId59" Type="http://schemas.openxmlformats.org/officeDocument/2006/relationships/image" Target="media/image29.jpeg"/><Relationship Id="rId67" Type="http://schemas.openxmlformats.org/officeDocument/2006/relationships/image" Target="media/image36.png"/><Relationship Id="rId20" Type="http://schemas.openxmlformats.org/officeDocument/2006/relationships/hyperlink" Target="http://www.cit-service.ru/" TargetMode="External"/><Relationship Id="rId41" Type="http://schemas.openxmlformats.org/officeDocument/2006/relationships/image" Target="media/image11.jpeg"/><Relationship Id="rId54" Type="http://schemas.openxmlformats.org/officeDocument/2006/relationships/image" Target="media/image24.jpeg"/><Relationship Id="rId62" Type="http://schemas.openxmlformats.org/officeDocument/2006/relationships/image" Target="media/image32.jpeg"/><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833</TotalTime>
  <Pages>1</Pages>
  <Words>37071</Words>
  <Characters>211307</Characters>
  <Application>Microsoft Office Word</Application>
  <DocSecurity>0</DocSecurity>
  <Lines>1760</Lines>
  <Paragraphs>495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User</cp:lastModifiedBy>
  <cp:revision>19</cp:revision>
  <dcterms:created xsi:type="dcterms:W3CDTF">2017-03-17T09:58:00Z</dcterms:created>
  <dcterms:modified xsi:type="dcterms:W3CDTF">2017-05-22T10:08:00Z</dcterms:modified>
</cp:coreProperties>
</file>